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14B29" w14:textId="73AAAD28" w:rsidR="00F511DC" w:rsidRPr="00F511DC" w:rsidRDefault="00F511DC" w:rsidP="00F511DC">
      <w:pPr>
        <w:rPr>
          <w:rFonts w:ascii="Bookman Old Style" w:hAnsi="Bookman Old Style" w:cs="Times New Roman"/>
          <w:b/>
          <w:bCs/>
          <w:i/>
          <w:iCs/>
          <w:color w:val="C00000"/>
          <w:sz w:val="32"/>
          <w:szCs w:val="32"/>
        </w:rPr>
      </w:pPr>
      <w:r w:rsidRPr="00F511DC">
        <w:rPr>
          <w:rFonts w:ascii="Bookman Old Style" w:hAnsi="Bookman Old Style" w:cs="Times New Roman"/>
          <w:b/>
          <w:bCs/>
          <w:i/>
          <w:iCs/>
          <w:color w:val="C00000"/>
          <w:sz w:val="32"/>
          <w:szCs w:val="32"/>
        </w:rPr>
        <w:t>12)</w:t>
      </w:r>
      <w:r w:rsidRPr="00F511DC">
        <w:rPr>
          <w:rFonts w:ascii="Bookman Old Style" w:hAnsi="Bookman Old Style" w:cs="Times New Roman"/>
          <w:b/>
          <w:bCs/>
          <w:i/>
          <w:iCs/>
          <w:color w:val="C00000"/>
          <w:sz w:val="32"/>
          <w:szCs w:val="32"/>
        </w:rPr>
        <w:tab/>
      </w:r>
      <w:r w:rsidRPr="00F511DC">
        <w:rPr>
          <w:rFonts w:ascii="Bookman Old Style" w:hAnsi="Bookman Old Style" w:cs="Times New Roman"/>
          <w:b/>
          <w:bCs/>
          <w:i/>
          <w:iCs/>
          <w:color w:val="C00000"/>
          <w:sz w:val="32"/>
          <w:szCs w:val="32"/>
        </w:rPr>
        <w:t>SSH into the new instance, and use the CLI to list the contents of an Amazon S3 bucket.</w:t>
      </w:r>
    </w:p>
    <w:p w14:paraId="75C1BE8E" w14:textId="24B84480" w:rsidR="00F511DC" w:rsidRDefault="00F511DC" w:rsidP="00F511DC">
      <w:pPr>
        <w:rPr>
          <w:rFonts w:ascii="Times New Roman" w:hAnsi="Times New Roman" w:cs="Times New Roman"/>
          <w:color w:val="C00000"/>
          <w:sz w:val="28"/>
          <w:szCs w:val="28"/>
        </w:rPr>
      </w:pPr>
    </w:p>
    <w:p w14:paraId="4C28A02A" w14:textId="0C782221" w:rsidR="00F511DC" w:rsidRDefault="00F511DC" w:rsidP="00F511DC">
      <w:pPr>
        <w:rPr>
          <w:rFonts w:ascii="Bookman Old Style" w:hAnsi="Bookman Old Style" w:cs="Times New Roman"/>
          <w:sz w:val="28"/>
          <w:szCs w:val="28"/>
        </w:rPr>
      </w:pPr>
      <w:r w:rsidRPr="00F511DC">
        <w:rPr>
          <w:rFonts w:ascii="Bookman Old Style" w:hAnsi="Bookman Old Style" w:cs="Times New Roman"/>
          <w:sz w:val="28"/>
          <w:szCs w:val="28"/>
        </w:rPr>
        <w:t>Open</w:t>
      </w:r>
      <w:r>
        <w:rPr>
          <w:rFonts w:ascii="Bookman Old Style" w:hAnsi="Bookman Old Style" w:cs="Times New Roman"/>
          <w:sz w:val="28"/>
          <w:szCs w:val="28"/>
        </w:rPr>
        <w:t xml:space="preserve"> the instance summary by clicking on the instance in the AWS EC2 console.</w:t>
      </w:r>
    </w:p>
    <w:p w14:paraId="77C20767" w14:textId="69DE343E" w:rsidR="00F511DC" w:rsidRDefault="00F511DC" w:rsidP="00F511DC">
      <w:pPr>
        <w:ind w:left="720" w:hanging="72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Click on the ‘Connect’ button. Verify the EC2 Console Access</w:t>
      </w:r>
      <w:r w:rsidR="003F593C">
        <w:rPr>
          <w:rFonts w:ascii="Bookman Old Style" w:hAnsi="Bookman Old Style" w:cs="Times New Roman"/>
          <w:sz w:val="28"/>
          <w:szCs w:val="28"/>
        </w:rPr>
        <w:t xml:space="preserve"> details, and click the orange button ‘Connect’.</w:t>
      </w:r>
    </w:p>
    <w:p w14:paraId="0C8725B8" w14:textId="045E2F67" w:rsidR="003F593C" w:rsidRDefault="003F593C" w:rsidP="00F511DC">
      <w:pPr>
        <w:ind w:left="720" w:hanging="72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The SSH window to the EC2 instance opens in a new tab.</w:t>
      </w:r>
    </w:p>
    <w:p w14:paraId="1546B995" w14:textId="77777777" w:rsidR="003F593C" w:rsidRDefault="003F593C" w:rsidP="003F593C">
      <w:pPr>
        <w:ind w:left="720" w:hanging="72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Configure using the following command, using </w:t>
      </w:r>
      <w:proofErr w:type="spellStart"/>
      <w:r>
        <w:rPr>
          <w:rFonts w:ascii="Bookman Old Style" w:hAnsi="Bookman Old Style" w:cs="Times New Roman"/>
          <w:sz w:val="28"/>
          <w:szCs w:val="28"/>
        </w:rPr>
        <w:t>aws</w:t>
      </w:r>
      <w:proofErr w:type="spellEnd"/>
      <w:r>
        <w:rPr>
          <w:rFonts w:ascii="Bookman Old Style" w:hAnsi="Bookman Old Style" w:cs="Times New Roman"/>
          <w:sz w:val="28"/>
          <w:szCs w:val="28"/>
        </w:rPr>
        <w:t xml:space="preserve"> access key and secret access key.</w:t>
      </w:r>
    </w:p>
    <w:p w14:paraId="1EC6F82B" w14:textId="77777777" w:rsidR="003F593C" w:rsidRDefault="003F593C" w:rsidP="003F593C">
      <w:pPr>
        <w:ind w:left="720" w:hanging="720"/>
        <w:jc w:val="center"/>
        <w:rPr>
          <w:rFonts w:ascii="Bookman Old Style" w:hAnsi="Bookman Old Style" w:cs="Times New Roman"/>
          <w:sz w:val="28"/>
          <w:szCs w:val="28"/>
        </w:rPr>
      </w:pPr>
    </w:p>
    <w:p w14:paraId="271B6E0A" w14:textId="522B52AD" w:rsidR="003F593C" w:rsidRDefault="003F593C" w:rsidP="003F593C">
      <w:pPr>
        <w:ind w:left="720" w:hanging="720"/>
        <w:jc w:val="center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$</w:t>
      </w:r>
      <w:proofErr w:type="spellStart"/>
      <w:r>
        <w:rPr>
          <w:rFonts w:ascii="Bookman Old Style" w:hAnsi="Bookman Old Style" w:cs="Times New Roman"/>
          <w:sz w:val="28"/>
          <w:szCs w:val="28"/>
        </w:rPr>
        <w:t>aws</w:t>
      </w:r>
      <w:proofErr w:type="spellEnd"/>
      <w:r>
        <w:rPr>
          <w:rFonts w:ascii="Bookman Old Style" w:hAnsi="Bookman Old Style" w:cs="Times New Roman"/>
          <w:sz w:val="28"/>
          <w:szCs w:val="28"/>
        </w:rPr>
        <w:t xml:space="preserve"> configure</w:t>
      </w:r>
    </w:p>
    <w:p w14:paraId="630F9482" w14:textId="67C11B03" w:rsidR="003F593C" w:rsidRDefault="003F593C" w:rsidP="003F593C">
      <w:pPr>
        <w:ind w:left="720" w:hanging="720"/>
        <w:jc w:val="center"/>
        <w:rPr>
          <w:rFonts w:ascii="Bookman Old Style" w:hAnsi="Bookman Old Style" w:cs="Times New Roman"/>
          <w:sz w:val="28"/>
          <w:szCs w:val="28"/>
        </w:rPr>
      </w:pPr>
    </w:p>
    <w:p w14:paraId="76362F7B" w14:textId="7FA09F5A" w:rsidR="003F593C" w:rsidRDefault="003F593C" w:rsidP="003F593C">
      <w:pPr>
        <w:ind w:left="720" w:hanging="72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The AWS CLI command that is used to list the contents of an S3 bucket are:</w:t>
      </w:r>
    </w:p>
    <w:p w14:paraId="500E3CD3" w14:textId="4D4051AE" w:rsidR="003F593C" w:rsidRDefault="003F593C" w:rsidP="003F593C">
      <w:pPr>
        <w:ind w:left="720" w:hanging="720"/>
        <w:rPr>
          <w:rFonts w:ascii="Bookman Old Style" w:hAnsi="Bookman Old Style" w:cs="Times New Roman"/>
          <w:sz w:val="28"/>
          <w:szCs w:val="28"/>
        </w:rPr>
      </w:pPr>
    </w:p>
    <w:p w14:paraId="378A50AF" w14:textId="68133395" w:rsidR="003F593C" w:rsidRDefault="003F593C" w:rsidP="003F593C">
      <w:pPr>
        <w:ind w:left="720" w:hanging="720"/>
        <w:jc w:val="center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$</w:t>
      </w:r>
      <w:proofErr w:type="spellStart"/>
      <w:r>
        <w:rPr>
          <w:rFonts w:ascii="Bookman Old Style" w:hAnsi="Bookman Old Style" w:cs="Times New Roman"/>
          <w:sz w:val="28"/>
          <w:szCs w:val="28"/>
        </w:rPr>
        <w:t>aws</w:t>
      </w:r>
      <w:proofErr w:type="spellEnd"/>
      <w:r>
        <w:rPr>
          <w:rFonts w:ascii="Bookman Old Style" w:hAnsi="Bookman Old Style" w:cs="Times New Roman"/>
          <w:sz w:val="28"/>
          <w:szCs w:val="28"/>
        </w:rPr>
        <w:t xml:space="preserve"> s3 ls</w:t>
      </w:r>
      <w:r w:rsidR="00474A8D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="00474A8D">
        <w:rPr>
          <w:rFonts w:ascii="Bookman Old Style" w:hAnsi="Bookman Old Style" w:cs="Times New Roman"/>
          <w:sz w:val="28"/>
          <w:szCs w:val="28"/>
        </w:rPr>
        <w:t>trialnpd</w:t>
      </w:r>
      <w:proofErr w:type="spellEnd"/>
      <w:r w:rsidR="00474A8D">
        <w:rPr>
          <w:rFonts w:ascii="Bookman Old Style" w:hAnsi="Bookman Old Style" w:cs="Times New Roman"/>
          <w:sz w:val="28"/>
          <w:szCs w:val="28"/>
        </w:rPr>
        <w:t>/</w:t>
      </w:r>
    </w:p>
    <w:p w14:paraId="77C03F48" w14:textId="2548A113" w:rsidR="00474A8D" w:rsidRDefault="00474A8D" w:rsidP="003F593C">
      <w:pPr>
        <w:ind w:left="720" w:hanging="720"/>
        <w:jc w:val="center"/>
        <w:rPr>
          <w:rFonts w:ascii="Bookman Old Style" w:hAnsi="Bookman Old Style" w:cs="Times New Roman"/>
          <w:sz w:val="28"/>
          <w:szCs w:val="28"/>
        </w:rPr>
      </w:pPr>
    </w:p>
    <w:p w14:paraId="6E580960" w14:textId="426C9FE9" w:rsidR="00474A8D" w:rsidRDefault="00474A8D" w:rsidP="003F593C">
      <w:pPr>
        <w:ind w:left="720" w:hanging="720"/>
        <w:jc w:val="center"/>
        <w:rPr>
          <w:rFonts w:ascii="Bookman Old Style" w:hAnsi="Bookman Old Style" w:cs="Times New Roman"/>
          <w:sz w:val="28"/>
          <w:szCs w:val="28"/>
        </w:rPr>
      </w:pPr>
    </w:p>
    <w:p w14:paraId="5C3F872F" w14:textId="0C31F23D" w:rsidR="00474A8D" w:rsidRDefault="00474A8D" w:rsidP="003F593C">
      <w:pPr>
        <w:ind w:left="720" w:hanging="720"/>
        <w:jc w:val="center"/>
        <w:rPr>
          <w:rFonts w:ascii="Bookman Old Style" w:hAnsi="Bookman Old Style" w:cs="Times New Roman"/>
          <w:sz w:val="28"/>
          <w:szCs w:val="28"/>
        </w:rPr>
      </w:pPr>
    </w:p>
    <w:p w14:paraId="7326D1AB" w14:textId="6AE0891D" w:rsidR="00474A8D" w:rsidRDefault="00474A8D" w:rsidP="003F593C">
      <w:pPr>
        <w:ind w:left="720" w:hanging="720"/>
        <w:jc w:val="center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************************</w:t>
      </w:r>
    </w:p>
    <w:p w14:paraId="5E0B0903" w14:textId="77777777" w:rsidR="003F593C" w:rsidRPr="00F511DC" w:rsidRDefault="003F593C" w:rsidP="00F511DC">
      <w:pPr>
        <w:ind w:left="720" w:hanging="720"/>
        <w:rPr>
          <w:rFonts w:ascii="Bookman Old Style" w:hAnsi="Bookman Old Style" w:cs="Times New Roman"/>
          <w:sz w:val="28"/>
          <w:szCs w:val="28"/>
        </w:rPr>
      </w:pPr>
    </w:p>
    <w:p w14:paraId="3FAF8933" w14:textId="4B0D3A70" w:rsidR="002A6729" w:rsidRPr="00F511DC" w:rsidRDefault="002A6729">
      <w:pPr>
        <w:rPr>
          <w:rFonts w:ascii="Times New Roman" w:hAnsi="Times New Roman" w:cs="Times New Roman"/>
          <w:i/>
          <w:iCs/>
          <w:color w:val="C00000"/>
          <w:sz w:val="32"/>
          <w:szCs w:val="32"/>
        </w:rPr>
      </w:pPr>
    </w:p>
    <w:sectPr w:rsidR="002A6729" w:rsidRPr="00F51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4F55"/>
    <w:multiLevelType w:val="hybridMultilevel"/>
    <w:tmpl w:val="117070E2"/>
    <w:lvl w:ilvl="0" w:tplc="04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931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1DC"/>
    <w:rsid w:val="002A6729"/>
    <w:rsid w:val="003F593C"/>
    <w:rsid w:val="00474A8D"/>
    <w:rsid w:val="00F5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DADB1"/>
  <w15:chartTrackingRefBased/>
  <w15:docId w15:val="{FBA338CB-EB9A-4006-98C7-47A7431F9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1DC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Venkat</dc:creator>
  <cp:keywords/>
  <dc:description/>
  <cp:lastModifiedBy>Priya Venkat</cp:lastModifiedBy>
  <cp:revision>1</cp:revision>
  <dcterms:created xsi:type="dcterms:W3CDTF">2023-02-26T10:12:00Z</dcterms:created>
  <dcterms:modified xsi:type="dcterms:W3CDTF">2023-02-26T10:39:00Z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