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5E7" w:rsidRDefault="00B425E7" w:rsidP="00D9047A">
      <w:pPr>
        <w:rPr>
          <w:rFonts w:ascii="Arial Black" w:hAnsi="Arial Black"/>
          <w:sz w:val="36"/>
          <w:szCs w:val="36"/>
        </w:rPr>
      </w:pPr>
    </w:p>
    <w:p w:rsidR="00B425E7" w:rsidRPr="00992BEC" w:rsidRDefault="00B425E7" w:rsidP="00B425E7">
      <w:pPr>
        <w:jc w:val="center"/>
        <w:rPr>
          <w:rFonts w:ascii="Elephant" w:hAnsi="Elephant"/>
          <w:sz w:val="44"/>
          <w:szCs w:val="44"/>
          <w:u w:val="single"/>
        </w:rPr>
      </w:pPr>
      <w:r w:rsidRPr="00992BEC">
        <w:rPr>
          <w:rFonts w:ascii="Elephant" w:hAnsi="Elephant"/>
          <w:sz w:val="44"/>
          <w:szCs w:val="44"/>
          <w:u w:val="single"/>
        </w:rPr>
        <w:t>CASE STUDY</w:t>
      </w:r>
    </w:p>
    <w:p w:rsidR="007830C7" w:rsidRPr="00B425E7" w:rsidRDefault="007830C7" w:rsidP="00B425E7">
      <w:pPr>
        <w:jc w:val="center"/>
        <w:rPr>
          <w:rFonts w:ascii="Arial Black" w:hAnsi="Arial Black"/>
          <w:sz w:val="44"/>
          <w:szCs w:val="44"/>
          <w:u w:val="single"/>
        </w:rPr>
      </w:pPr>
    </w:p>
    <w:p w:rsidR="00B425E7" w:rsidRPr="00B425E7" w:rsidRDefault="00B425E7">
      <w:pPr>
        <w:rPr>
          <w:rFonts w:ascii="Times New Roman" w:hAnsi="Times New Roman" w:cs="Times New Roman"/>
          <w:b/>
          <w:sz w:val="36"/>
          <w:szCs w:val="36"/>
        </w:rPr>
      </w:pPr>
      <w:r w:rsidRPr="00B425E7">
        <w:rPr>
          <w:rFonts w:ascii="Times New Roman" w:hAnsi="Times New Roman" w:cs="Times New Roman"/>
          <w:b/>
          <w:sz w:val="36"/>
          <w:szCs w:val="36"/>
        </w:rPr>
        <w:t>NAME OF CASE STUDY: GOOGLE PAY SECURITY</w:t>
      </w:r>
    </w:p>
    <w:p w:rsidR="00B425E7" w:rsidRPr="00B425E7" w:rsidRDefault="00B425E7">
      <w:pPr>
        <w:rPr>
          <w:rFonts w:ascii="Times New Roman" w:hAnsi="Times New Roman" w:cs="Times New Roman"/>
          <w:b/>
          <w:sz w:val="36"/>
          <w:szCs w:val="36"/>
        </w:rPr>
      </w:pPr>
      <w:r w:rsidRPr="00B425E7">
        <w:rPr>
          <w:rFonts w:ascii="Times New Roman" w:hAnsi="Times New Roman" w:cs="Times New Roman"/>
          <w:b/>
          <w:sz w:val="36"/>
          <w:szCs w:val="36"/>
        </w:rPr>
        <w:t>SUB</w:t>
      </w:r>
      <w:r w:rsidR="001532B9">
        <w:rPr>
          <w:rFonts w:ascii="Times New Roman" w:hAnsi="Times New Roman" w:cs="Times New Roman"/>
          <w:b/>
          <w:sz w:val="36"/>
          <w:szCs w:val="36"/>
        </w:rPr>
        <w:t xml:space="preserve">MITTED BY: PATHAN NAZIYA </w:t>
      </w:r>
      <w:r w:rsidR="00335F39">
        <w:rPr>
          <w:rFonts w:ascii="Times New Roman" w:hAnsi="Times New Roman" w:cs="Times New Roman"/>
          <w:b/>
          <w:sz w:val="36"/>
          <w:szCs w:val="36"/>
        </w:rPr>
        <w:t>ASHRAF</w:t>
      </w:r>
      <w:r w:rsidR="001532B9">
        <w:rPr>
          <w:rFonts w:ascii="Times New Roman" w:hAnsi="Times New Roman" w:cs="Times New Roman"/>
          <w:b/>
          <w:sz w:val="36"/>
          <w:szCs w:val="36"/>
        </w:rPr>
        <w:t xml:space="preserve"> </w:t>
      </w:r>
    </w:p>
    <w:p w:rsidR="00B425E7" w:rsidRPr="00B425E7" w:rsidRDefault="001532B9">
      <w:pPr>
        <w:rPr>
          <w:rFonts w:ascii="Times New Roman" w:hAnsi="Times New Roman" w:cs="Times New Roman"/>
          <w:b/>
          <w:sz w:val="36"/>
          <w:szCs w:val="36"/>
        </w:rPr>
      </w:pPr>
      <w:r>
        <w:rPr>
          <w:rFonts w:ascii="Times New Roman" w:hAnsi="Times New Roman" w:cs="Times New Roman"/>
          <w:b/>
          <w:sz w:val="36"/>
          <w:szCs w:val="36"/>
        </w:rPr>
        <w:t xml:space="preserve">ROLL NO: </w:t>
      </w:r>
      <w:r w:rsidR="00335F39">
        <w:rPr>
          <w:rFonts w:ascii="Times New Roman" w:hAnsi="Times New Roman" w:cs="Times New Roman"/>
          <w:b/>
          <w:sz w:val="36"/>
          <w:szCs w:val="36"/>
        </w:rPr>
        <w:t>60</w:t>
      </w:r>
      <w:bookmarkStart w:id="0" w:name="_GoBack"/>
      <w:bookmarkEnd w:id="0"/>
    </w:p>
    <w:p w:rsidR="00B425E7" w:rsidRPr="00B425E7" w:rsidRDefault="00B425E7">
      <w:pPr>
        <w:rPr>
          <w:rFonts w:ascii="Times New Roman" w:hAnsi="Times New Roman" w:cs="Times New Roman"/>
          <w:b/>
          <w:sz w:val="36"/>
          <w:szCs w:val="36"/>
        </w:rPr>
      </w:pPr>
      <w:r w:rsidRPr="00B425E7">
        <w:rPr>
          <w:rFonts w:ascii="Times New Roman" w:hAnsi="Times New Roman" w:cs="Times New Roman"/>
          <w:b/>
          <w:sz w:val="36"/>
          <w:szCs w:val="36"/>
        </w:rPr>
        <w:t>SUBJECT: CYBER SECURITY ESSENTIALS</w:t>
      </w:r>
    </w:p>
    <w:p w:rsidR="00B425E7" w:rsidRDefault="00B425E7">
      <w:pPr>
        <w:rPr>
          <w:rFonts w:ascii="Arial Black" w:hAnsi="Arial Black"/>
          <w:sz w:val="36"/>
          <w:szCs w:val="36"/>
        </w:rPr>
      </w:pPr>
      <w:r w:rsidRPr="00B425E7">
        <w:rPr>
          <w:rFonts w:ascii="Times New Roman" w:hAnsi="Times New Roman" w:cs="Times New Roman"/>
          <w:b/>
          <w:sz w:val="36"/>
          <w:szCs w:val="36"/>
        </w:rPr>
        <w:t>CLASS:  B.SC.-II COMPUTER SCIENCE(ENTIRE)</w:t>
      </w:r>
      <w:r>
        <w:rPr>
          <w:rFonts w:ascii="Arial Black" w:hAnsi="Arial Black"/>
          <w:sz w:val="36"/>
          <w:szCs w:val="36"/>
        </w:rPr>
        <w:br w:type="page"/>
      </w:r>
    </w:p>
    <w:p w:rsidR="00D9047A" w:rsidRPr="00992BEC" w:rsidRDefault="00D9047A" w:rsidP="00992BEC">
      <w:pPr>
        <w:pStyle w:val="ListParagraph"/>
        <w:numPr>
          <w:ilvl w:val="0"/>
          <w:numId w:val="20"/>
        </w:numPr>
        <w:rPr>
          <w:rFonts w:ascii="Arial Black" w:hAnsi="Arial Black"/>
          <w:sz w:val="36"/>
          <w:szCs w:val="36"/>
        </w:rPr>
      </w:pPr>
      <w:r w:rsidRPr="00992BEC">
        <w:rPr>
          <w:rFonts w:ascii="Arial Black" w:hAnsi="Arial Black"/>
          <w:sz w:val="36"/>
          <w:szCs w:val="36"/>
        </w:rPr>
        <w:lastRenderedPageBreak/>
        <w:t>INFORMATION:</w:t>
      </w:r>
    </w:p>
    <w:p w:rsidR="00D9047A" w:rsidRPr="00992BEC" w:rsidRDefault="00D9047A" w:rsidP="00D9047A">
      <w:pPr>
        <w:rPr>
          <w:b/>
          <w:sz w:val="24"/>
          <w:szCs w:val="24"/>
        </w:rPr>
      </w:pPr>
      <w:r w:rsidRPr="00992BEC">
        <w:rPr>
          <w:b/>
          <w:sz w:val="24"/>
          <w:szCs w:val="24"/>
        </w:rPr>
        <w:t>GOOGLE PAY Details-</w:t>
      </w:r>
    </w:p>
    <w:p w:rsidR="00D9047A" w:rsidRDefault="00D9047A" w:rsidP="00D9047A">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Google Pay</w:t>
      </w:r>
      <w:r>
        <w:rPr>
          <w:rFonts w:ascii="Arial" w:hAnsi="Arial" w:cs="Arial"/>
          <w:color w:val="202122"/>
          <w:sz w:val="21"/>
          <w:szCs w:val="21"/>
          <w:shd w:val="clear" w:color="auto" w:fill="FFFFFF"/>
        </w:rPr>
        <w:t> (stylized as </w:t>
      </w:r>
      <w:r>
        <w:rPr>
          <w:rFonts w:ascii="Arial" w:hAnsi="Arial" w:cs="Arial"/>
          <w:b/>
          <w:bCs/>
          <w:color w:val="202122"/>
          <w:sz w:val="21"/>
          <w:szCs w:val="21"/>
          <w:shd w:val="clear" w:color="auto" w:fill="FFFFFF"/>
        </w:rPr>
        <w:t>G Pay</w:t>
      </w:r>
      <w:r>
        <w:rPr>
          <w:rFonts w:ascii="Arial" w:hAnsi="Arial" w:cs="Arial"/>
          <w:color w:val="202122"/>
          <w:sz w:val="21"/>
          <w:szCs w:val="21"/>
          <w:shd w:val="clear" w:color="auto" w:fill="FFFFFF"/>
        </w:rPr>
        <w:t>; formerly </w:t>
      </w:r>
      <w:r>
        <w:rPr>
          <w:rFonts w:ascii="Arial" w:hAnsi="Arial" w:cs="Arial"/>
          <w:b/>
          <w:bCs/>
          <w:color w:val="202122"/>
          <w:sz w:val="21"/>
          <w:szCs w:val="21"/>
          <w:shd w:val="clear" w:color="auto" w:fill="FFFFFF"/>
        </w:rPr>
        <w:t>Android Pay</w:t>
      </w:r>
      <w:r>
        <w:rPr>
          <w:rFonts w:ascii="Arial" w:hAnsi="Arial" w:cs="Arial"/>
          <w:color w:val="202122"/>
          <w:sz w:val="21"/>
          <w:szCs w:val="21"/>
          <w:shd w:val="clear" w:color="auto" w:fill="FFFFFF"/>
        </w:rPr>
        <w:t>) is a </w:t>
      </w:r>
      <w:hyperlink r:id="rId7" w:tooltip="Digital wallet" w:history="1">
        <w:r>
          <w:rPr>
            <w:rStyle w:val="Hyperlink"/>
            <w:rFonts w:ascii="Arial" w:hAnsi="Arial" w:cs="Arial"/>
            <w:color w:val="0645AD"/>
            <w:sz w:val="21"/>
            <w:szCs w:val="21"/>
            <w:u w:val="none"/>
            <w:shd w:val="clear" w:color="auto" w:fill="FFFFFF"/>
          </w:rPr>
          <w:t>digital wallet</w:t>
        </w:r>
      </w:hyperlink>
      <w:r>
        <w:rPr>
          <w:rFonts w:ascii="Arial" w:hAnsi="Arial" w:cs="Arial"/>
          <w:color w:val="202122"/>
          <w:sz w:val="21"/>
          <w:szCs w:val="21"/>
          <w:shd w:val="clear" w:color="auto" w:fill="FFFFFF"/>
        </w:rPr>
        <w:t> platform and </w:t>
      </w:r>
      <w:hyperlink r:id="rId8" w:tooltip="E-commerce payment system" w:history="1">
        <w:r>
          <w:rPr>
            <w:rStyle w:val="Hyperlink"/>
            <w:rFonts w:ascii="Arial" w:hAnsi="Arial" w:cs="Arial"/>
            <w:color w:val="0645AD"/>
            <w:sz w:val="21"/>
            <w:szCs w:val="21"/>
            <w:u w:val="none"/>
            <w:shd w:val="clear" w:color="auto" w:fill="FFFFFF"/>
          </w:rPr>
          <w:t>online payment</w:t>
        </w:r>
      </w:hyperlink>
      <w:r>
        <w:rPr>
          <w:rFonts w:ascii="Arial" w:hAnsi="Arial" w:cs="Arial"/>
          <w:color w:val="202122"/>
          <w:sz w:val="21"/>
          <w:szCs w:val="21"/>
          <w:shd w:val="clear" w:color="auto" w:fill="FFFFFF"/>
        </w:rPr>
        <w:t> system developed by </w:t>
      </w:r>
      <w:hyperlink r:id="rId9" w:tooltip="Google" w:history="1">
        <w:r>
          <w:rPr>
            <w:rStyle w:val="Hyperlink"/>
            <w:rFonts w:ascii="Arial" w:hAnsi="Arial" w:cs="Arial"/>
            <w:color w:val="0645AD"/>
            <w:sz w:val="21"/>
            <w:szCs w:val="21"/>
            <w:u w:val="none"/>
            <w:shd w:val="clear" w:color="auto" w:fill="FFFFFF"/>
          </w:rPr>
          <w:t>Google</w:t>
        </w:r>
      </w:hyperlink>
      <w:r>
        <w:rPr>
          <w:rFonts w:ascii="Arial" w:hAnsi="Arial" w:cs="Arial"/>
          <w:color w:val="202122"/>
          <w:sz w:val="21"/>
          <w:szCs w:val="21"/>
          <w:shd w:val="clear" w:color="auto" w:fill="FFFFFF"/>
        </w:rPr>
        <w:t> to power in-app, online, and in-person </w:t>
      </w:r>
      <w:hyperlink r:id="rId10" w:tooltip="Contactless payment" w:history="1">
        <w:r>
          <w:rPr>
            <w:rStyle w:val="Hyperlink"/>
            <w:rFonts w:ascii="Arial" w:hAnsi="Arial" w:cs="Arial"/>
            <w:color w:val="0645AD"/>
            <w:sz w:val="21"/>
            <w:szCs w:val="21"/>
            <w:u w:val="none"/>
            <w:shd w:val="clear" w:color="auto" w:fill="FFFFFF"/>
          </w:rPr>
          <w:t>contactless purchases</w:t>
        </w:r>
      </w:hyperlink>
      <w:r>
        <w:rPr>
          <w:rFonts w:ascii="Arial" w:hAnsi="Arial" w:cs="Arial"/>
          <w:color w:val="202122"/>
          <w:sz w:val="21"/>
          <w:szCs w:val="21"/>
          <w:shd w:val="clear" w:color="auto" w:fill="FFFFFF"/>
        </w:rPr>
        <w:t> on mobile devices, enabling users to make payments with </w:t>
      </w:r>
      <w:hyperlink r:id="rId11" w:tooltip="Android (operating system)" w:history="1">
        <w:r>
          <w:rPr>
            <w:rStyle w:val="Hyperlink"/>
            <w:rFonts w:ascii="Arial" w:hAnsi="Arial" w:cs="Arial"/>
            <w:color w:val="0645AD"/>
            <w:sz w:val="21"/>
            <w:szCs w:val="21"/>
            <w:u w:val="none"/>
            <w:shd w:val="clear" w:color="auto" w:fill="FFFFFF"/>
          </w:rPr>
          <w:t>Android</w:t>
        </w:r>
      </w:hyperlink>
      <w:r>
        <w:rPr>
          <w:rFonts w:ascii="Arial" w:hAnsi="Arial" w:cs="Arial"/>
          <w:color w:val="202122"/>
          <w:sz w:val="21"/>
          <w:szCs w:val="21"/>
          <w:shd w:val="clear" w:color="auto" w:fill="FFFFFF"/>
        </w:rPr>
        <w:t> phones, tablets, or </w:t>
      </w:r>
      <w:hyperlink r:id="rId12" w:tooltip="Smartwatch" w:history="1">
        <w:r>
          <w:rPr>
            <w:rStyle w:val="Hyperlink"/>
            <w:rFonts w:ascii="Arial" w:hAnsi="Arial" w:cs="Arial"/>
            <w:color w:val="0645AD"/>
            <w:sz w:val="21"/>
            <w:szCs w:val="21"/>
            <w:u w:val="none"/>
            <w:shd w:val="clear" w:color="auto" w:fill="FFFFFF"/>
          </w:rPr>
          <w:t>watches</w:t>
        </w:r>
      </w:hyperlink>
      <w:r>
        <w:rPr>
          <w:rFonts w:ascii="Arial" w:hAnsi="Arial" w:cs="Arial"/>
          <w:color w:val="202122"/>
          <w:sz w:val="21"/>
          <w:szCs w:val="21"/>
          <w:shd w:val="clear" w:color="auto" w:fill="FFFFFF"/>
        </w:rPr>
        <w:t>. Users in the </w:t>
      </w:r>
      <w:hyperlink r:id="rId13" w:tooltip="United States" w:history="1">
        <w:r>
          <w:rPr>
            <w:rStyle w:val="Hyperlink"/>
            <w:rFonts w:ascii="Arial" w:hAnsi="Arial" w:cs="Arial"/>
            <w:color w:val="0645AD"/>
            <w:sz w:val="21"/>
            <w:szCs w:val="21"/>
            <w:u w:val="none"/>
            <w:shd w:val="clear" w:color="auto" w:fill="FFFFFF"/>
          </w:rPr>
          <w:t>United States</w:t>
        </w:r>
      </w:hyperlink>
      <w:r>
        <w:rPr>
          <w:rFonts w:ascii="Arial" w:hAnsi="Arial" w:cs="Arial"/>
          <w:color w:val="202122"/>
          <w:sz w:val="21"/>
          <w:szCs w:val="21"/>
          <w:shd w:val="clear" w:color="auto" w:fill="FFFFFF"/>
        </w:rPr>
        <w:t> and </w:t>
      </w:r>
      <w:hyperlink r:id="rId14" w:tooltip="India" w:history="1">
        <w:r>
          <w:rPr>
            <w:rStyle w:val="Hyperlink"/>
            <w:rFonts w:ascii="Arial" w:hAnsi="Arial" w:cs="Arial"/>
            <w:color w:val="0645AD"/>
            <w:sz w:val="21"/>
            <w:szCs w:val="21"/>
            <w:u w:val="none"/>
            <w:shd w:val="clear" w:color="auto" w:fill="FFFFFF"/>
          </w:rPr>
          <w:t>India</w:t>
        </w:r>
      </w:hyperlink>
      <w:r>
        <w:rPr>
          <w:rFonts w:ascii="Arial" w:hAnsi="Arial" w:cs="Arial"/>
          <w:color w:val="202122"/>
          <w:sz w:val="21"/>
          <w:szCs w:val="21"/>
          <w:shd w:val="clear" w:color="auto" w:fill="FFFFFF"/>
        </w:rPr>
        <w:t> can also use an iOS device, albeit with limited functionality. In addition to this, the service also supports passes such as coupons, boarding passes, campus ID cards, car keys, event tickets, movie tickets, public transportation tickets, store cards, health records, and loyalty cards.</w:t>
      </w:r>
    </w:p>
    <w:p w:rsidR="00D9047A" w:rsidRPr="00DB265D" w:rsidRDefault="00D9047A" w:rsidP="00D9047A">
      <w:pPr>
        <w:rPr>
          <w:b/>
        </w:rPr>
      </w:pPr>
    </w:p>
    <w:p w:rsidR="00C04FB3" w:rsidRDefault="00D9047A">
      <w:r>
        <w:rPr>
          <w:noProof/>
          <w:lang w:val="en-IN" w:eastAsia="en-IN"/>
        </w:rPr>
        <w:drawing>
          <wp:anchor distT="0" distB="0" distL="114300" distR="114300" simplePos="0" relativeHeight="251658240" behindDoc="0" locked="0" layoutInCell="1" allowOverlap="1" wp14:anchorId="646C3178" wp14:editId="25B2B89D">
            <wp:simplePos x="0" y="0"/>
            <wp:positionH relativeFrom="margin">
              <wp:posOffset>1485900</wp:posOffset>
            </wp:positionH>
            <wp:positionV relativeFrom="margin">
              <wp:posOffset>2628265</wp:posOffset>
            </wp:positionV>
            <wp:extent cx="2352675" cy="49244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352675" cy="4924425"/>
                    </a:xfrm>
                    <a:prstGeom prst="rect">
                      <a:avLst/>
                    </a:prstGeom>
                  </pic:spPr>
                </pic:pic>
              </a:graphicData>
            </a:graphic>
            <wp14:sizeRelH relativeFrom="margin">
              <wp14:pctWidth>0</wp14:pctWidth>
            </wp14:sizeRelH>
            <wp14:sizeRelV relativeFrom="margin">
              <wp14:pctHeight>0</wp14:pctHeight>
            </wp14:sizeRelV>
          </wp:anchor>
        </w:drawing>
      </w:r>
    </w:p>
    <w:p w:rsidR="00C04FB3" w:rsidRDefault="00C04FB3"/>
    <w:p w:rsidR="00C04FB3" w:rsidRDefault="00C04FB3"/>
    <w:p w:rsidR="00C04FB3" w:rsidRDefault="00C04FB3"/>
    <w:p w:rsidR="00C04FB3" w:rsidRDefault="00C04FB3"/>
    <w:p w:rsidR="00C04FB3" w:rsidRDefault="00C04FB3"/>
    <w:p w:rsidR="00C04FB3" w:rsidRDefault="00C04FB3"/>
    <w:p w:rsidR="00C04FB3" w:rsidRDefault="00C04FB3"/>
    <w:p w:rsidR="00C04FB3" w:rsidRDefault="00C04FB3"/>
    <w:p w:rsidR="00C04FB3" w:rsidRDefault="00C04FB3"/>
    <w:p w:rsidR="00C04FB3" w:rsidRDefault="00C04FB3"/>
    <w:p w:rsidR="00C04FB3" w:rsidRDefault="00C04FB3"/>
    <w:p w:rsidR="00C04FB3" w:rsidRDefault="00C04FB3"/>
    <w:p w:rsidR="00C04FB3" w:rsidRDefault="00C04FB3"/>
    <w:p w:rsidR="00C04FB3" w:rsidRDefault="00C04FB3"/>
    <w:p w:rsidR="00C04FB3" w:rsidRDefault="00C04FB3"/>
    <w:p w:rsidR="00C04FB3" w:rsidRDefault="00C04FB3"/>
    <w:p w:rsidR="00C04FB3" w:rsidRPr="00992BEC" w:rsidRDefault="00C04FB3" w:rsidP="00992BEC">
      <w:pPr>
        <w:pStyle w:val="ListParagraph"/>
        <w:numPr>
          <w:ilvl w:val="0"/>
          <w:numId w:val="20"/>
        </w:numPr>
        <w:rPr>
          <w:rFonts w:ascii="Arial" w:hAnsi="Arial" w:cs="Arial"/>
          <w:color w:val="202122"/>
          <w:sz w:val="21"/>
          <w:szCs w:val="21"/>
          <w:shd w:val="clear" w:color="auto" w:fill="FFFFFF"/>
        </w:rPr>
      </w:pPr>
      <w:r w:rsidRPr="00992BEC">
        <w:rPr>
          <w:rFonts w:ascii="Arial" w:eastAsia="Times New Roman" w:hAnsi="Arial" w:cs="Arial"/>
          <w:color w:val="1F1F1F"/>
          <w:kern w:val="36"/>
          <w:sz w:val="48"/>
          <w:szCs w:val="48"/>
        </w:rPr>
        <w:lastRenderedPageBreak/>
        <w:t>About Google Pay</w:t>
      </w:r>
    </w:p>
    <w:p w:rsidR="00C04FB3" w:rsidRPr="00C04FB3" w:rsidRDefault="00C04FB3" w:rsidP="00C04FB3">
      <w:pPr>
        <w:shd w:val="clear" w:color="auto" w:fill="FFFFFF"/>
        <w:spacing w:before="100" w:beforeAutospacing="1" w:after="100" w:afterAutospacing="1" w:line="240" w:lineRule="auto"/>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Google Pay is a way for merchants to accept quick and easy mobile payments for physical goods and services everywhere you do business, including in stores and online. </w:t>
      </w:r>
    </w:p>
    <w:p w:rsidR="00C04FB3" w:rsidRPr="00C04FB3" w:rsidRDefault="00C04FB3" w:rsidP="00C04FB3">
      <w:pPr>
        <w:shd w:val="clear" w:color="auto" w:fill="FFFFFF"/>
        <w:spacing w:before="100" w:beforeAutospacing="1" w:after="100" w:afterAutospacing="1" w:line="240" w:lineRule="auto"/>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Customers add credit and debit cards to Google Pay. When they use Google Pay to make a purchase, the buying process is faster and easier than ever for you both because Google Pay stores and transmits the relevant customer details, all with a simple tap of their device in stores or the tap of a button in your mobile app.</w:t>
      </w:r>
    </w:p>
    <w:p w:rsidR="00C04FB3" w:rsidRPr="00992BEC" w:rsidRDefault="00C04FB3" w:rsidP="00992BEC">
      <w:pPr>
        <w:pStyle w:val="ListParagraph"/>
        <w:numPr>
          <w:ilvl w:val="0"/>
          <w:numId w:val="21"/>
        </w:numPr>
        <w:shd w:val="clear" w:color="auto" w:fill="FFFFFF"/>
        <w:spacing w:before="100" w:beforeAutospacing="1" w:after="100" w:afterAutospacing="1" w:line="240" w:lineRule="auto"/>
        <w:outlineLvl w:val="1"/>
        <w:rPr>
          <w:rFonts w:ascii="Arial" w:eastAsia="Times New Roman" w:hAnsi="Arial" w:cs="Arial"/>
          <w:color w:val="1F1F1F"/>
          <w:sz w:val="36"/>
          <w:szCs w:val="36"/>
        </w:rPr>
      </w:pPr>
      <w:r w:rsidRPr="00992BEC">
        <w:rPr>
          <w:rFonts w:ascii="Arial" w:eastAsia="Times New Roman" w:hAnsi="Arial" w:cs="Arial"/>
          <w:color w:val="1F1F1F"/>
          <w:sz w:val="36"/>
          <w:szCs w:val="36"/>
        </w:rPr>
        <w:t>Accept Google Pay in stores</w:t>
      </w:r>
    </w:p>
    <w:p w:rsidR="00D9047A" w:rsidRPr="00C04FB3" w:rsidRDefault="00D9047A" w:rsidP="00C04FB3">
      <w:pPr>
        <w:shd w:val="clear" w:color="auto" w:fill="FFFFFF"/>
        <w:spacing w:before="100" w:beforeAutospacing="1" w:after="100" w:afterAutospacing="1" w:line="240" w:lineRule="auto"/>
        <w:outlineLvl w:val="1"/>
        <w:rPr>
          <w:rFonts w:ascii="Arial" w:eastAsia="Times New Roman" w:hAnsi="Arial" w:cs="Arial"/>
          <w:color w:val="1F1F1F"/>
          <w:sz w:val="36"/>
          <w:szCs w:val="36"/>
        </w:rPr>
      </w:pPr>
      <w:r w:rsidRPr="00E04A1B">
        <w:rPr>
          <w:noProof/>
          <w:lang w:val="en-IN" w:eastAsia="en-IN"/>
        </w:rPr>
        <w:drawing>
          <wp:inline distT="0" distB="0" distL="0" distR="0" wp14:anchorId="3570BBE4" wp14:editId="40E4D76B">
            <wp:extent cx="3352800" cy="1066800"/>
            <wp:effectExtent l="0" t="0" r="0" b="0"/>
            <wp:docPr id="9" name="Picture 9" descr="Play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y video"/>
                    <pic:cNvPicPr>
                      <a:picLocks noChangeAspect="1" noChangeArrowheads="1"/>
                    </pic:cNvPicPr>
                  </pic:nvPicPr>
                  <pic:blipFill rotWithShape="1">
                    <a:blip r:embed="rId16">
                      <a:extLst>
                        <a:ext uri="{28A0092B-C50C-407E-A947-70E740481C1C}">
                          <a14:useLocalDpi xmlns:a14="http://schemas.microsoft.com/office/drawing/2010/main" val="0"/>
                        </a:ext>
                      </a:extLst>
                    </a:blip>
                    <a:srcRect l="4842" t="28134" r="40157" b="40669"/>
                    <a:stretch/>
                  </pic:blipFill>
                  <pic:spPr bwMode="auto">
                    <a:xfrm>
                      <a:off x="0" y="0"/>
                      <a:ext cx="3352800" cy="1066800"/>
                    </a:xfrm>
                    <a:prstGeom prst="rect">
                      <a:avLst/>
                    </a:prstGeom>
                    <a:noFill/>
                    <a:ln>
                      <a:noFill/>
                    </a:ln>
                    <a:extLst>
                      <a:ext uri="{53640926-AAD7-44D8-BBD7-CCE9431645EC}">
                        <a14:shadowObscured xmlns:a14="http://schemas.microsoft.com/office/drawing/2010/main"/>
                      </a:ext>
                    </a:extLst>
                  </pic:spPr>
                </pic:pic>
              </a:graphicData>
            </a:graphic>
          </wp:inline>
        </w:drawing>
      </w:r>
    </w:p>
    <w:p w:rsidR="00C04FB3" w:rsidRPr="00C04FB3" w:rsidRDefault="00C04FB3" w:rsidP="00C04FB3">
      <w:pPr>
        <w:shd w:val="clear" w:color="auto" w:fill="FFFFFF"/>
        <w:spacing w:before="100" w:beforeAutospacing="1" w:after="100" w:afterAutospacing="1" w:line="240" w:lineRule="auto"/>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Customers must "wake" their device in order to tap and pay. For some large purchases, they will be required to unlock their device as well. Google Pay processes their transaction using credit and debit cards they’ve previously added to Google Pay. Google Pay does all the heavy lifting and users don’t even need to open the app — they simply tap and pay.</w:t>
      </w:r>
    </w:p>
    <w:p w:rsidR="00C04FB3" w:rsidRPr="00C04FB3" w:rsidRDefault="00C04FB3" w:rsidP="00C04FB3">
      <w:pPr>
        <w:shd w:val="clear" w:color="auto" w:fill="FFFFFF"/>
        <w:spacing w:before="100" w:beforeAutospacing="1" w:after="100" w:afterAutospacing="1" w:line="240" w:lineRule="auto"/>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After their purchase is complete, customers see a payment confirmation on the point-of-sale terminal and get transaction details directly on their mobile device. </w:t>
      </w:r>
    </w:p>
    <w:p w:rsidR="00C04FB3" w:rsidRPr="00C04FB3" w:rsidRDefault="00992BEC" w:rsidP="00C04FB3">
      <w:pPr>
        <w:shd w:val="clear" w:color="auto" w:fill="FFFFFF"/>
        <w:spacing w:before="100" w:beforeAutospacing="1" w:after="100" w:afterAutospacing="1" w:line="240" w:lineRule="auto"/>
        <w:outlineLvl w:val="1"/>
        <w:rPr>
          <w:rFonts w:ascii="Arial" w:eastAsia="Times New Roman" w:hAnsi="Arial" w:cs="Arial"/>
          <w:color w:val="1F1F1F"/>
          <w:sz w:val="36"/>
          <w:szCs w:val="36"/>
        </w:rPr>
      </w:pPr>
      <w:r>
        <w:rPr>
          <w:rFonts w:ascii="Arial" w:eastAsia="Times New Roman" w:hAnsi="Arial" w:cs="Arial"/>
          <w:color w:val="1F1F1F"/>
          <w:sz w:val="36"/>
          <w:szCs w:val="36"/>
        </w:rPr>
        <w:t>2)</w:t>
      </w:r>
      <w:r w:rsidR="00C04FB3" w:rsidRPr="00C04FB3">
        <w:rPr>
          <w:rFonts w:ascii="Arial" w:eastAsia="Times New Roman" w:hAnsi="Arial" w:cs="Arial"/>
          <w:color w:val="1F1F1F"/>
          <w:sz w:val="36"/>
          <w:szCs w:val="36"/>
        </w:rPr>
        <w:t>Accept Google Pay for transit</w:t>
      </w:r>
    </w:p>
    <w:p w:rsidR="00C04FB3" w:rsidRPr="00C04FB3" w:rsidRDefault="00C04FB3" w:rsidP="00C04FB3">
      <w:pPr>
        <w:shd w:val="clear" w:color="auto" w:fill="FFFFFF"/>
        <w:spacing w:before="100" w:beforeAutospacing="1" w:after="100" w:afterAutospacing="1" w:line="240" w:lineRule="auto"/>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For transit agencies that support contactless payments, the experience is similar to in-store payments. Customers tap their phones near the contactless NFC terminal on the transit gate or turnstile to open the gate. Their fares are charged at the end of each day.</w:t>
      </w:r>
    </w:p>
    <w:p w:rsidR="00C04FB3" w:rsidRPr="00C04FB3" w:rsidRDefault="00C04FB3" w:rsidP="00C04FB3">
      <w:pPr>
        <w:shd w:val="clear" w:color="auto" w:fill="FFFFFF"/>
        <w:spacing w:before="100" w:beforeAutospacing="1" w:after="100" w:afterAutospacing="1" w:line="240" w:lineRule="auto"/>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Transit agencies can also use Google Pay for mobile ticketing with contactless cards. Transit agencies that integrate with Google Pay allow their users to:</w:t>
      </w:r>
    </w:p>
    <w:p w:rsidR="00C04FB3" w:rsidRPr="00C04FB3" w:rsidRDefault="00C04FB3" w:rsidP="00C04FB3">
      <w:pPr>
        <w:numPr>
          <w:ilvl w:val="0"/>
          <w:numId w:val="5"/>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Create a digital transit card</w:t>
      </w:r>
    </w:p>
    <w:p w:rsidR="00C04FB3" w:rsidRPr="00C04FB3" w:rsidRDefault="00C04FB3" w:rsidP="00C04FB3">
      <w:pPr>
        <w:numPr>
          <w:ilvl w:val="0"/>
          <w:numId w:val="5"/>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View balance and other ticket information</w:t>
      </w:r>
    </w:p>
    <w:p w:rsidR="00C04FB3" w:rsidRPr="00C04FB3" w:rsidRDefault="00C04FB3" w:rsidP="00C04FB3">
      <w:pPr>
        <w:numPr>
          <w:ilvl w:val="0"/>
          <w:numId w:val="5"/>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Pay for rides in-app</w:t>
      </w:r>
    </w:p>
    <w:p w:rsidR="00B425E7" w:rsidRDefault="00B425E7" w:rsidP="00C04FB3">
      <w:pPr>
        <w:shd w:val="clear" w:color="auto" w:fill="FFFFFF"/>
        <w:spacing w:before="100" w:beforeAutospacing="1" w:after="100" w:afterAutospacing="1" w:line="240" w:lineRule="auto"/>
        <w:outlineLvl w:val="1"/>
        <w:rPr>
          <w:rFonts w:ascii="Arial" w:eastAsia="Times New Roman" w:hAnsi="Arial" w:cs="Arial"/>
          <w:color w:val="1F1F1F"/>
          <w:sz w:val="36"/>
          <w:szCs w:val="36"/>
        </w:rPr>
      </w:pPr>
    </w:p>
    <w:p w:rsidR="00992BEC" w:rsidRDefault="00992BEC" w:rsidP="00C04FB3">
      <w:pPr>
        <w:shd w:val="clear" w:color="auto" w:fill="FFFFFF"/>
        <w:spacing w:before="100" w:beforeAutospacing="1" w:after="100" w:afterAutospacing="1" w:line="240" w:lineRule="auto"/>
        <w:outlineLvl w:val="1"/>
        <w:rPr>
          <w:rFonts w:ascii="Arial" w:eastAsia="Times New Roman" w:hAnsi="Arial" w:cs="Arial"/>
          <w:color w:val="1F1F1F"/>
          <w:sz w:val="36"/>
          <w:szCs w:val="36"/>
        </w:rPr>
      </w:pPr>
    </w:p>
    <w:p w:rsidR="00B425E7" w:rsidRDefault="00B425E7" w:rsidP="00C04FB3">
      <w:pPr>
        <w:shd w:val="clear" w:color="auto" w:fill="FFFFFF"/>
        <w:spacing w:before="100" w:beforeAutospacing="1" w:after="100" w:afterAutospacing="1" w:line="240" w:lineRule="auto"/>
        <w:outlineLvl w:val="1"/>
        <w:rPr>
          <w:rFonts w:ascii="Arial" w:eastAsia="Times New Roman" w:hAnsi="Arial" w:cs="Arial"/>
          <w:color w:val="1F1F1F"/>
          <w:sz w:val="36"/>
          <w:szCs w:val="36"/>
        </w:rPr>
      </w:pPr>
    </w:p>
    <w:p w:rsidR="00C04FB3" w:rsidRPr="00C04FB3" w:rsidRDefault="00992BEC" w:rsidP="00C04FB3">
      <w:pPr>
        <w:shd w:val="clear" w:color="auto" w:fill="FFFFFF"/>
        <w:spacing w:before="100" w:beforeAutospacing="1" w:after="100" w:afterAutospacing="1" w:line="240" w:lineRule="auto"/>
        <w:outlineLvl w:val="1"/>
        <w:rPr>
          <w:rFonts w:ascii="Arial" w:eastAsia="Times New Roman" w:hAnsi="Arial" w:cs="Arial"/>
          <w:color w:val="1F1F1F"/>
          <w:sz w:val="36"/>
          <w:szCs w:val="36"/>
        </w:rPr>
      </w:pPr>
      <w:r>
        <w:rPr>
          <w:rFonts w:ascii="Arial" w:eastAsia="Times New Roman" w:hAnsi="Arial" w:cs="Arial"/>
          <w:color w:val="1F1F1F"/>
          <w:sz w:val="36"/>
          <w:szCs w:val="36"/>
        </w:rPr>
        <w:lastRenderedPageBreak/>
        <w:t>3)</w:t>
      </w:r>
      <w:r w:rsidR="00C04FB3" w:rsidRPr="00C04FB3">
        <w:rPr>
          <w:rFonts w:ascii="Arial" w:eastAsia="Times New Roman" w:hAnsi="Arial" w:cs="Arial"/>
          <w:color w:val="1F1F1F"/>
          <w:sz w:val="36"/>
          <w:szCs w:val="36"/>
        </w:rPr>
        <w:t>Accept Google Pay online</w:t>
      </w:r>
    </w:p>
    <w:p w:rsidR="00C04FB3" w:rsidRPr="00992BEC" w:rsidRDefault="00C04FB3" w:rsidP="00992BEC">
      <w:pPr>
        <w:shd w:val="clear" w:color="auto" w:fill="FFFFFF"/>
        <w:spacing w:before="100" w:beforeAutospacing="1" w:after="100" w:afterAutospacing="1" w:line="240" w:lineRule="auto"/>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Google Pay API lets customers check out in your app or website. When you integrate with the Google Pay API, customers can pay you with any credit or debit card in their Google Account, including cards saved to Google Pay.</w:t>
      </w:r>
    </w:p>
    <w:p w:rsidR="00C04FB3" w:rsidRPr="0092157C" w:rsidRDefault="00C04FB3" w:rsidP="0092157C">
      <w:pPr>
        <w:pStyle w:val="ListParagraph"/>
        <w:numPr>
          <w:ilvl w:val="0"/>
          <w:numId w:val="11"/>
        </w:numPr>
        <w:spacing w:before="100" w:beforeAutospacing="1" w:after="100" w:afterAutospacing="1" w:line="240" w:lineRule="auto"/>
        <w:rPr>
          <w:rFonts w:ascii="Times New Roman" w:eastAsia="Times New Roman" w:hAnsi="Times New Roman" w:cs="Times New Roman"/>
          <w:b/>
          <w:sz w:val="32"/>
          <w:szCs w:val="32"/>
        </w:rPr>
      </w:pPr>
      <w:r w:rsidRPr="0092157C">
        <w:rPr>
          <w:rFonts w:ascii="Times New Roman" w:eastAsia="Times New Roman" w:hAnsi="Times New Roman" w:cs="Times New Roman"/>
          <w:b/>
          <w:sz w:val="32"/>
          <w:szCs w:val="32"/>
        </w:rPr>
        <w:t>BENEFITS OF GOOGLE PAY:</w:t>
      </w:r>
    </w:p>
    <w:p w:rsidR="00C04FB3" w:rsidRPr="00C04FB3" w:rsidRDefault="00C04FB3" w:rsidP="00C04FB3">
      <w:pPr>
        <w:spacing w:before="100" w:beforeAutospacing="1" w:after="100" w:afterAutospacing="1" w:line="240" w:lineRule="auto"/>
        <w:rPr>
          <w:rFonts w:ascii="Times New Roman" w:eastAsia="Times New Roman" w:hAnsi="Times New Roman" w:cs="Times New Roman"/>
          <w:sz w:val="24"/>
          <w:szCs w:val="24"/>
        </w:rPr>
      </w:pPr>
      <w:r w:rsidRPr="00C04FB3">
        <w:rPr>
          <w:rFonts w:ascii="Times New Roman" w:eastAsia="Times New Roman" w:hAnsi="Times New Roman" w:cs="Times New Roman"/>
          <w:sz w:val="24"/>
          <w:szCs w:val="24"/>
        </w:rPr>
        <w:t>Google Pay is one app that provides you with many ways to make your customers’ buying experience faster, more convenient, and more rewarding. Google Pay’s powerful-yet-simple suite of mobile payment integrations helps you connect with customers to drive sales and brand loyalty. Get started now and tap into millions of Android users in just a few steps.</w:t>
      </w:r>
    </w:p>
    <w:p w:rsidR="00C04FB3" w:rsidRPr="00C04FB3" w:rsidRDefault="00992BEC" w:rsidP="00C04FB3">
      <w:pPr>
        <w:spacing w:before="100" w:beforeAutospacing="1" w:after="100" w:afterAutospacing="1" w:line="240" w:lineRule="auto"/>
        <w:outlineLvl w:val="1"/>
        <w:rPr>
          <w:rFonts w:ascii="Arial" w:eastAsia="Times New Roman" w:hAnsi="Arial" w:cs="Arial"/>
          <w:color w:val="1F1F1F"/>
          <w:sz w:val="36"/>
          <w:szCs w:val="36"/>
        </w:rPr>
      </w:pPr>
      <w:r>
        <w:rPr>
          <w:rFonts w:ascii="Arial" w:eastAsia="Times New Roman" w:hAnsi="Arial" w:cs="Arial"/>
          <w:color w:val="1F1F1F"/>
          <w:sz w:val="36"/>
          <w:szCs w:val="36"/>
        </w:rPr>
        <w:t>2)</w:t>
      </w:r>
      <w:r w:rsidR="00C04FB3" w:rsidRPr="00C04FB3">
        <w:rPr>
          <w:rFonts w:ascii="Arial" w:eastAsia="Times New Roman" w:hAnsi="Arial" w:cs="Arial"/>
          <w:color w:val="1F1F1F"/>
          <w:sz w:val="36"/>
          <w:szCs w:val="36"/>
        </w:rPr>
        <w:t>Merchant benefits</w:t>
      </w:r>
    </w:p>
    <w:p w:rsidR="00C04FB3" w:rsidRPr="00C04FB3" w:rsidRDefault="00C04FB3" w:rsidP="00C04FB3">
      <w:pPr>
        <w:spacing w:before="100" w:beforeAutospacing="1" w:after="100" w:afterAutospacing="1" w:line="240" w:lineRule="auto"/>
        <w:rPr>
          <w:rFonts w:ascii="Times New Roman" w:eastAsia="Times New Roman" w:hAnsi="Times New Roman" w:cs="Times New Roman"/>
          <w:sz w:val="24"/>
          <w:szCs w:val="24"/>
        </w:rPr>
      </w:pPr>
      <w:r w:rsidRPr="00C04FB3">
        <w:rPr>
          <w:rFonts w:ascii="Times New Roman" w:eastAsia="Times New Roman" w:hAnsi="Times New Roman" w:cs="Times New Roman"/>
          <w:sz w:val="24"/>
          <w:szCs w:val="24"/>
        </w:rPr>
        <w:t>Here are some of the benefits merchants enjoy with Google Pay:</w:t>
      </w:r>
    </w:p>
    <w:p w:rsidR="00C04FB3" w:rsidRPr="00C04FB3" w:rsidRDefault="00C04FB3" w:rsidP="00C04FB3">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C04FB3">
        <w:rPr>
          <w:rFonts w:ascii="Times New Roman" w:eastAsia="Times New Roman" w:hAnsi="Times New Roman" w:cs="Times New Roman"/>
          <w:sz w:val="24"/>
          <w:szCs w:val="24"/>
        </w:rPr>
        <w:t>Easy online integration: The simple </w:t>
      </w:r>
      <w:hyperlink r:id="rId17" w:tgtFrame="_blank" w:history="1">
        <w:r w:rsidRPr="00C04FB3">
          <w:rPr>
            <w:rFonts w:ascii="Times New Roman" w:eastAsia="Times New Roman" w:hAnsi="Times New Roman" w:cs="Times New Roman"/>
            <w:color w:val="0B57D0"/>
            <w:sz w:val="24"/>
            <w:szCs w:val="24"/>
          </w:rPr>
          <w:t>Google Pay API</w:t>
        </w:r>
      </w:hyperlink>
      <w:r w:rsidRPr="00C04FB3">
        <w:rPr>
          <w:rFonts w:ascii="Times New Roman" w:eastAsia="Times New Roman" w:hAnsi="Times New Roman" w:cs="Times New Roman"/>
          <w:sz w:val="24"/>
          <w:szCs w:val="24"/>
        </w:rPr>
        <w:t> helps you get up and running in no time. Backend or server-side work depends on your payment processor and desired method of implementation, but is typically minimal.</w:t>
      </w:r>
    </w:p>
    <w:p w:rsidR="00C04FB3" w:rsidRPr="00C04FB3" w:rsidRDefault="00C04FB3" w:rsidP="00C04FB3">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C04FB3">
        <w:rPr>
          <w:rFonts w:ascii="Times New Roman" w:eastAsia="Times New Roman" w:hAnsi="Times New Roman" w:cs="Times New Roman"/>
          <w:sz w:val="24"/>
          <w:szCs w:val="24"/>
        </w:rPr>
        <w:t>Increased sales: Faster, easier checkouts in stores can lead to more store visits, more time spent shopping, and customers spending more money. When customers use Google Pay to make purchases online, they aren't redirected to a third-party site and stay within your checkout flow for the entire transaction. Google Pay not only saves customers time and effort but can lead to higher cart conversions for merchants.</w:t>
      </w:r>
    </w:p>
    <w:p w:rsidR="00C04FB3" w:rsidRPr="00C04FB3" w:rsidRDefault="00C04FB3" w:rsidP="00C04FB3">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C04FB3">
        <w:rPr>
          <w:rFonts w:ascii="Times New Roman" w:eastAsia="Times New Roman" w:hAnsi="Times New Roman" w:cs="Times New Roman"/>
          <w:sz w:val="24"/>
          <w:szCs w:val="24"/>
        </w:rPr>
        <w:t>Traffic, brand affinity, and engagement: When customers save your pass through the </w:t>
      </w:r>
      <w:hyperlink r:id="rId18" w:tgtFrame="_blank" w:history="1">
        <w:r w:rsidRPr="00C04FB3">
          <w:rPr>
            <w:rFonts w:ascii="Times New Roman" w:eastAsia="Times New Roman" w:hAnsi="Times New Roman" w:cs="Times New Roman"/>
            <w:color w:val="0B57D0"/>
            <w:sz w:val="24"/>
            <w:szCs w:val="24"/>
          </w:rPr>
          <w:t>Google Pay API for Passes</w:t>
        </w:r>
      </w:hyperlink>
      <w:r w:rsidRPr="00C04FB3">
        <w:rPr>
          <w:rFonts w:ascii="Times New Roman" w:eastAsia="Times New Roman" w:hAnsi="Times New Roman" w:cs="Times New Roman"/>
          <w:sz w:val="24"/>
          <w:szCs w:val="24"/>
        </w:rPr>
        <w:t>, merchants build brand affinity and engage with customers more intimately and more often. Google Pay API for Passes will even notify customers to use these passes when they’re near store locations, or notify them about their upcoming flight or event.</w:t>
      </w:r>
    </w:p>
    <w:p w:rsidR="00C04FB3" w:rsidRPr="00C04FB3" w:rsidRDefault="00C04FB3" w:rsidP="00C04FB3">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C04FB3">
        <w:rPr>
          <w:rFonts w:ascii="Times New Roman" w:eastAsia="Times New Roman" w:hAnsi="Times New Roman" w:cs="Times New Roman"/>
          <w:sz w:val="24"/>
          <w:szCs w:val="24"/>
        </w:rPr>
        <w:t>No transaction fees: Merchants don't pay extra fees when customers use Google Pay to make purchases.</w:t>
      </w:r>
    </w:p>
    <w:p w:rsidR="00992BEC" w:rsidRDefault="00C04FB3" w:rsidP="00992BEC">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C04FB3">
        <w:rPr>
          <w:rFonts w:ascii="Times New Roman" w:eastAsia="Times New Roman" w:hAnsi="Times New Roman" w:cs="Times New Roman"/>
          <w:sz w:val="24"/>
          <w:szCs w:val="24"/>
        </w:rPr>
        <w:t>Enhanced security: Google Pay’s </w:t>
      </w:r>
      <w:hyperlink r:id="rId19" w:history="1">
        <w:r w:rsidRPr="00C04FB3">
          <w:rPr>
            <w:rFonts w:ascii="Times New Roman" w:eastAsia="Times New Roman" w:hAnsi="Times New Roman" w:cs="Times New Roman"/>
            <w:color w:val="0B57D0"/>
            <w:sz w:val="24"/>
            <w:szCs w:val="24"/>
          </w:rPr>
          <w:t>card tokenization</w:t>
        </w:r>
      </w:hyperlink>
      <w:r w:rsidRPr="00C04FB3">
        <w:rPr>
          <w:rFonts w:ascii="Times New Roman" w:eastAsia="Times New Roman" w:hAnsi="Times New Roman" w:cs="Times New Roman"/>
          <w:sz w:val="24"/>
          <w:szCs w:val="24"/>
        </w:rPr>
        <w:t> helps reduce merchant risk and exposure to fraud.</w:t>
      </w:r>
    </w:p>
    <w:p w:rsidR="00C04FB3" w:rsidRPr="00992BEC" w:rsidRDefault="00992BEC" w:rsidP="00992BEC">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Pr>
          <w:rFonts w:ascii="Times New Roman" w:eastAsia="Times New Roman" w:hAnsi="Times New Roman" w:cs="Times New Roman"/>
          <w:sz w:val="36"/>
          <w:szCs w:val="36"/>
        </w:rPr>
        <w:t>3</w:t>
      </w:r>
      <w:r w:rsidRPr="00992BEC">
        <w:rPr>
          <w:rFonts w:ascii="Times New Roman" w:eastAsia="Times New Roman" w:hAnsi="Times New Roman" w:cs="Times New Roman"/>
          <w:sz w:val="36"/>
          <w:szCs w:val="36"/>
        </w:rPr>
        <w:t>)</w:t>
      </w:r>
      <w:r w:rsidR="00C04FB3" w:rsidRPr="00992BEC">
        <w:rPr>
          <w:rFonts w:ascii="Arial" w:eastAsia="Times New Roman" w:hAnsi="Arial" w:cs="Arial"/>
          <w:color w:val="1F1F1F"/>
          <w:sz w:val="36"/>
          <w:szCs w:val="36"/>
        </w:rPr>
        <w:t>Customer benefits</w:t>
      </w:r>
    </w:p>
    <w:p w:rsidR="00C04FB3" w:rsidRPr="00C04FB3" w:rsidRDefault="00C04FB3" w:rsidP="00C04FB3">
      <w:pPr>
        <w:spacing w:before="100" w:beforeAutospacing="1" w:after="100" w:afterAutospacing="1" w:line="240" w:lineRule="auto"/>
        <w:rPr>
          <w:rFonts w:ascii="Times New Roman" w:eastAsia="Times New Roman" w:hAnsi="Times New Roman" w:cs="Times New Roman"/>
          <w:sz w:val="24"/>
          <w:szCs w:val="24"/>
        </w:rPr>
      </w:pPr>
      <w:r w:rsidRPr="00C04FB3">
        <w:rPr>
          <w:rFonts w:ascii="Times New Roman" w:eastAsia="Times New Roman" w:hAnsi="Times New Roman" w:cs="Times New Roman"/>
          <w:sz w:val="24"/>
          <w:szCs w:val="24"/>
        </w:rPr>
        <w:t>Customers enjoy a better experience when they choose to buy with Google Pay, such as:</w:t>
      </w:r>
    </w:p>
    <w:p w:rsidR="00C04FB3" w:rsidRPr="00C04FB3" w:rsidRDefault="00C04FB3" w:rsidP="00C04FB3">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C04FB3">
        <w:rPr>
          <w:rFonts w:ascii="Times New Roman" w:eastAsia="Times New Roman" w:hAnsi="Times New Roman" w:cs="Times New Roman"/>
          <w:sz w:val="24"/>
          <w:szCs w:val="24"/>
        </w:rPr>
        <w:t>Fast and easy purchases wherever they buy: In stores, customers speed through checkout when they use Google Pay on their mobile device to tap and pay.</w:t>
      </w:r>
    </w:p>
    <w:p w:rsidR="00C04FB3" w:rsidRPr="00C04FB3" w:rsidRDefault="00C04FB3" w:rsidP="00C04FB3">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C04FB3">
        <w:rPr>
          <w:rFonts w:ascii="Times New Roman" w:eastAsia="Times New Roman" w:hAnsi="Times New Roman" w:cs="Times New Roman"/>
          <w:sz w:val="24"/>
          <w:szCs w:val="24"/>
        </w:rPr>
        <w:t>No cost: Google Pay is a free mobile app available in the </w:t>
      </w:r>
      <w:hyperlink r:id="rId20" w:tgtFrame="_blank" w:history="1">
        <w:r w:rsidRPr="00C04FB3">
          <w:rPr>
            <w:rFonts w:ascii="Times New Roman" w:eastAsia="Times New Roman" w:hAnsi="Times New Roman" w:cs="Times New Roman"/>
            <w:color w:val="0B57D0"/>
            <w:sz w:val="24"/>
            <w:szCs w:val="24"/>
          </w:rPr>
          <w:t>Google Play Store</w:t>
        </w:r>
      </w:hyperlink>
      <w:r w:rsidRPr="00C04FB3">
        <w:rPr>
          <w:rFonts w:ascii="Times New Roman" w:eastAsia="Times New Roman" w:hAnsi="Times New Roman" w:cs="Times New Roman"/>
          <w:sz w:val="24"/>
          <w:szCs w:val="24"/>
        </w:rPr>
        <w:t>. Customers don't pay extra transaction fees when they use Google Pay to make purchases.</w:t>
      </w:r>
    </w:p>
    <w:p w:rsidR="00C04FB3" w:rsidRDefault="00C04FB3" w:rsidP="00C04FB3">
      <w:pPr>
        <w:numPr>
          <w:ilvl w:val="0"/>
          <w:numId w:val="4"/>
        </w:numPr>
        <w:spacing w:before="100" w:beforeAutospacing="1" w:after="100" w:afterAutospacing="1" w:line="240" w:lineRule="auto"/>
        <w:textAlignment w:val="baseline"/>
        <w:rPr>
          <w:rFonts w:ascii="Times New Roman" w:eastAsia="Times New Roman" w:hAnsi="Times New Roman" w:cs="Times New Roman"/>
          <w:sz w:val="24"/>
          <w:szCs w:val="24"/>
        </w:rPr>
      </w:pPr>
      <w:r w:rsidRPr="00C04FB3">
        <w:rPr>
          <w:rFonts w:ascii="Times New Roman" w:eastAsia="Times New Roman" w:hAnsi="Times New Roman" w:cs="Times New Roman"/>
          <w:sz w:val="24"/>
          <w:szCs w:val="24"/>
        </w:rPr>
        <w:lastRenderedPageBreak/>
        <w:t>Peace of mind: When customers use Google Pay to buy in stores, Google Pay doesn’t send their actual credit or debit card number to make the payment. Instead, it uses a virtual account number to represent the account information.</w:t>
      </w:r>
    </w:p>
    <w:p w:rsidR="0092157C" w:rsidRPr="00C04FB3" w:rsidRDefault="00992BEC" w:rsidP="0092157C">
      <w:pPr>
        <w:shd w:val="clear" w:color="auto" w:fill="FFFFFF"/>
        <w:spacing w:before="100" w:beforeAutospacing="1" w:after="100" w:afterAutospacing="1" w:line="240" w:lineRule="auto"/>
        <w:outlineLvl w:val="1"/>
        <w:rPr>
          <w:rFonts w:ascii="Arial" w:eastAsia="Times New Roman" w:hAnsi="Arial" w:cs="Arial"/>
          <w:color w:val="1F1F1F"/>
          <w:sz w:val="36"/>
          <w:szCs w:val="36"/>
        </w:rPr>
      </w:pPr>
      <w:r>
        <w:rPr>
          <w:rFonts w:ascii="Arial" w:eastAsia="Times New Roman" w:hAnsi="Arial" w:cs="Arial"/>
          <w:color w:val="1F1F1F"/>
          <w:sz w:val="36"/>
          <w:szCs w:val="36"/>
        </w:rPr>
        <w:t>4)</w:t>
      </w:r>
      <w:r w:rsidR="0092157C" w:rsidRPr="00C04FB3">
        <w:rPr>
          <w:rFonts w:ascii="Arial" w:eastAsia="Times New Roman" w:hAnsi="Arial" w:cs="Arial"/>
          <w:color w:val="1F1F1F"/>
          <w:sz w:val="36"/>
          <w:szCs w:val="36"/>
        </w:rPr>
        <w:t>Security benefits </w:t>
      </w:r>
    </w:p>
    <w:p w:rsidR="0092157C" w:rsidRPr="00C04FB3" w:rsidRDefault="0092157C" w:rsidP="0092157C">
      <w:pPr>
        <w:shd w:val="clear" w:color="auto" w:fill="FFFFFF"/>
        <w:spacing w:after="0" w:line="240" w:lineRule="auto"/>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Google Pay’s tokenization process offers notable security benefits to both merchants and customers:</w:t>
      </w:r>
    </w:p>
    <w:p w:rsidR="0092157C" w:rsidRPr="00C04FB3" w:rsidRDefault="0092157C" w:rsidP="0092157C">
      <w:pPr>
        <w:numPr>
          <w:ilvl w:val="0"/>
          <w:numId w:val="8"/>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Device lock screens, remote device wiping, and tokenized card numbers: Customers enjoy protections from loss or theft of devices containing token information.</w:t>
      </w:r>
    </w:p>
    <w:p w:rsidR="0092157C" w:rsidRPr="00C04FB3" w:rsidRDefault="0092157C" w:rsidP="0092157C">
      <w:pPr>
        <w:numPr>
          <w:ilvl w:val="0"/>
          <w:numId w:val="8"/>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Easy integrations: TSPs and Google Pay do the heavy lifting when it comes to tokenization, making the integration with Google Pay simple for merchants.</w:t>
      </w:r>
    </w:p>
    <w:p w:rsidR="00C04FB3" w:rsidRPr="0092157C" w:rsidRDefault="0092157C" w:rsidP="0092157C">
      <w:pPr>
        <w:numPr>
          <w:ilvl w:val="0"/>
          <w:numId w:val="8"/>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Reduced merchant risk: The tokenization process means less sensitive customer information for merchants to have to store, reducing your exposure and worries about data breaches.   </w:t>
      </w:r>
    </w:p>
    <w:p w:rsidR="00C04FB3" w:rsidRPr="0092157C" w:rsidRDefault="00C04FB3" w:rsidP="0092157C">
      <w:pPr>
        <w:pStyle w:val="ListParagraph"/>
        <w:numPr>
          <w:ilvl w:val="0"/>
          <w:numId w:val="11"/>
        </w:numPr>
        <w:shd w:val="clear" w:color="auto" w:fill="FFFFFF"/>
        <w:spacing w:before="100" w:beforeAutospacing="1" w:after="100" w:afterAutospacing="1" w:line="240" w:lineRule="auto"/>
        <w:outlineLvl w:val="0"/>
        <w:rPr>
          <w:rFonts w:ascii="Arial" w:eastAsia="Times New Roman" w:hAnsi="Arial" w:cs="Arial"/>
          <w:color w:val="1F1F1F"/>
          <w:kern w:val="36"/>
          <w:sz w:val="48"/>
          <w:szCs w:val="48"/>
        </w:rPr>
      </w:pPr>
      <w:r w:rsidRPr="0092157C">
        <w:rPr>
          <w:rFonts w:ascii="Arial" w:eastAsia="Times New Roman" w:hAnsi="Arial" w:cs="Arial"/>
          <w:color w:val="1F1F1F"/>
          <w:kern w:val="36"/>
          <w:sz w:val="48"/>
          <w:szCs w:val="48"/>
        </w:rPr>
        <w:t>How payments work</w:t>
      </w:r>
    </w:p>
    <w:p w:rsidR="00C04FB3" w:rsidRPr="00C04FB3" w:rsidRDefault="00C04FB3" w:rsidP="00C04FB3">
      <w:pPr>
        <w:shd w:val="clear" w:color="auto" w:fill="FFFFFF"/>
        <w:spacing w:before="100" w:beforeAutospacing="1" w:after="100" w:afterAutospacing="1" w:line="240" w:lineRule="auto"/>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Here’s how payments work when customers use </w:t>
      </w:r>
      <w:hyperlink r:id="rId21" w:history="1">
        <w:r w:rsidRPr="00C04FB3">
          <w:rPr>
            <w:rFonts w:ascii="Helvetica" w:eastAsia="Times New Roman" w:hAnsi="Helvetica" w:cs="Helvetica"/>
            <w:b/>
            <w:bCs/>
            <w:color w:val="0B57D0"/>
            <w:sz w:val="21"/>
            <w:szCs w:val="21"/>
            <w:u w:val="single"/>
          </w:rPr>
          <w:t>Google Pay</w:t>
        </w:r>
      </w:hyperlink>
      <w:r w:rsidRPr="00C04FB3">
        <w:rPr>
          <w:rFonts w:ascii="Helvetica" w:eastAsia="Times New Roman" w:hAnsi="Helvetica" w:cs="Helvetica"/>
          <w:color w:val="1F1F1F"/>
          <w:sz w:val="21"/>
          <w:szCs w:val="21"/>
        </w:rPr>
        <w:t> in stores and online.</w:t>
      </w:r>
    </w:p>
    <w:p w:rsidR="00C04FB3" w:rsidRPr="00C04FB3" w:rsidRDefault="00C04FB3" w:rsidP="00C04FB3">
      <w:pPr>
        <w:shd w:val="clear" w:color="auto" w:fill="FFFFFF"/>
        <w:spacing w:before="100" w:beforeAutospacing="1" w:after="100" w:afterAutospacing="1" w:line="240" w:lineRule="auto"/>
        <w:outlineLvl w:val="1"/>
        <w:rPr>
          <w:rFonts w:ascii="Arial" w:eastAsia="Times New Roman" w:hAnsi="Arial" w:cs="Arial"/>
          <w:color w:val="1F1F1F"/>
          <w:sz w:val="36"/>
          <w:szCs w:val="36"/>
        </w:rPr>
      </w:pPr>
      <w:r w:rsidRPr="00C04FB3">
        <w:rPr>
          <w:rFonts w:ascii="Arial" w:eastAsia="Times New Roman" w:hAnsi="Arial" w:cs="Arial"/>
          <w:color w:val="1F1F1F"/>
          <w:sz w:val="36"/>
          <w:szCs w:val="36"/>
        </w:rPr>
        <w:t>Payments in stores</w:t>
      </w:r>
    </w:p>
    <w:p w:rsidR="00C04FB3" w:rsidRPr="00C04FB3" w:rsidRDefault="00C04FB3" w:rsidP="00C04FB3">
      <w:pPr>
        <w:shd w:val="clear" w:color="auto" w:fill="FFFFFF"/>
        <w:spacing w:before="100" w:beforeAutospacing="1" w:after="100" w:afterAutospacing="1" w:line="240" w:lineRule="auto"/>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Google Pay gives customers fast, hassle-free checkouts and, at the same time, peace of mind that Google stores their data with multiple layers of security. Also, Google Pay does not send merchants their customers' actual card numbers when they pay in stores; instead, Google Pay facilitates a process called tokenization in which a </w:t>
      </w:r>
      <w:hyperlink r:id="rId22" w:history="1">
        <w:r w:rsidRPr="00C04FB3">
          <w:rPr>
            <w:rFonts w:ascii="Helvetica" w:eastAsia="Times New Roman" w:hAnsi="Helvetica" w:cs="Helvetica"/>
            <w:b/>
            <w:bCs/>
            <w:color w:val="0B57D0"/>
            <w:sz w:val="21"/>
            <w:szCs w:val="21"/>
            <w:u w:val="single"/>
          </w:rPr>
          <w:t>token</w:t>
        </w:r>
      </w:hyperlink>
      <w:r w:rsidRPr="00C04FB3">
        <w:rPr>
          <w:rFonts w:ascii="Helvetica" w:eastAsia="Times New Roman" w:hAnsi="Helvetica" w:cs="Helvetica"/>
          <w:color w:val="1F1F1F"/>
          <w:sz w:val="21"/>
          <w:szCs w:val="21"/>
        </w:rPr>
        <w:t> stands in for a customer’s actual credit and debit card numbers.</w:t>
      </w:r>
    </w:p>
    <w:p w:rsidR="00C04FB3" w:rsidRPr="00C04FB3" w:rsidRDefault="00C04FB3" w:rsidP="00C04FB3">
      <w:pPr>
        <w:shd w:val="clear" w:color="auto" w:fill="FFFFFF"/>
        <w:spacing w:before="100" w:beforeAutospacing="1" w:after="100" w:afterAutospacing="1" w:line="240" w:lineRule="auto"/>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In order to complete the tokenization process, Google Pay works with:</w:t>
      </w:r>
    </w:p>
    <w:p w:rsidR="00C04FB3" w:rsidRPr="00C04FB3" w:rsidRDefault="00C04FB3" w:rsidP="00C04FB3">
      <w:pPr>
        <w:numPr>
          <w:ilvl w:val="0"/>
          <w:numId w:val="6"/>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Mobile device manufacturers</w:t>
      </w:r>
    </w:p>
    <w:p w:rsidR="00C04FB3" w:rsidRPr="00C04FB3" w:rsidRDefault="00C04FB3" w:rsidP="00C04FB3">
      <w:pPr>
        <w:numPr>
          <w:ilvl w:val="0"/>
          <w:numId w:val="6"/>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Payment terminal providers </w:t>
      </w:r>
    </w:p>
    <w:p w:rsidR="00C04FB3" w:rsidRPr="00C04FB3" w:rsidRDefault="00737BE0" w:rsidP="00C04FB3">
      <w:pPr>
        <w:numPr>
          <w:ilvl w:val="0"/>
          <w:numId w:val="6"/>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hyperlink r:id="rId23" w:tgtFrame="_blank" w:history="1">
        <w:r w:rsidR="00C04FB3" w:rsidRPr="00C04FB3">
          <w:rPr>
            <w:rFonts w:ascii="Helvetica" w:eastAsia="Times New Roman" w:hAnsi="Helvetica" w:cs="Helvetica"/>
            <w:color w:val="0B57D0"/>
            <w:sz w:val="21"/>
            <w:szCs w:val="21"/>
            <w:u w:val="single"/>
          </w:rPr>
          <w:t>Payment networks</w:t>
        </w:r>
      </w:hyperlink>
    </w:p>
    <w:p w:rsidR="00C04FB3" w:rsidRPr="00C04FB3" w:rsidRDefault="00C04FB3" w:rsidP="00C04FB3">
      <w:pPr>
        <w:numPr>
          <w:ilvl w:val="0"/>
          <w:numId w:val="6"/>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Token Service Providers (TSPs)</w:t>
      </w:r>
    </w:p>
    <w:p w:rsidR="00C04FB3" w:rsidRPr="00C04FB3" w:rsidRDefault="00737BE0" w:rsidP="00C04FB3">
      <w:pPr>
        <w:numPr>
          <w:ilvl w:val="0"/>
          <w:numId w:val="6"/>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hyperlink r:id="rId24" w:tgtFrame="_blank" w:history="1">
        <w:r w:rsidR="00C04FB3" w:rsidRPr="00C04FB3">
          <w:rPr>
            <w:rFonts w:ascii="Helvetica" w:eastAsia="Times New Roman" w:hAnsi="Helvetica" w:cs="Helvetica"/>
            <w:color w:val="0B57D0"/>
            <w:sz w:val="21"/>
            <w:szCs w:val="21"/>
            <w:u w:val="single"/>
          </w:rPr>
          <w:t>Card issuing banks</w:t>
        </w:r>
      </w:hyperlink>
    </w:p>
    <w:p w:rsidR="00C04FB3" w:rsidRPr="00C04FB3" w:rsidRDefault="00C04FB3" w:rsidP="00C04FB3">
      <w:pPr>
        <w:shd w:val="clear" w:color="auto" w:fill="FFFFFF"/>
        <w:spacing w:before="100" w:beforeAutospacing="1" w:after="100" w:afterAutospacing="1" w:line="240" w:lineRule="auto"/>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Together, Google Pay and these organizations work to build the tokenization infrastructure so that the:</w:t>
      </w:r>
    </w:p>
    <w:p w:rsidR="00C04FB3" w:rsidRPr="00C04FB3" w:rsidRDefault="00C04FB3" w:rsidP="00C04FB3">
      <w:pPr>
        <w:numPr>
          <w:ilvl w:val="0"/>
          <w:numId w:val="7"/>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Customer verifies their identity when adding a card to Google Pay (ID&amp;V)</w:t>
      </w:r>
    </w:p>
    <w:p w:rsidR="00C04FB3" w:rsidRPr="00C04FB3" w:rsidRDefault="00C04FB3" w:rsidP="00C04FB3">
      <w:pPr>
        <w:numPr>
          <w:ilvl w:val="0"/>
          <w:numId w:val="7"/>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Customer’s mobile device securely stores their tokens</w:t>
      </w:r>
    </w:p>
    <w:p w:rsidR="00D9047A" w:rsidRDefault="00C04FB3" w:rsidP="00D9047A">
      <w:pPr>
        <w:numPr>
          <w:ilvl w:val="0"/>
          <w:numId w:val="7"/>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C04FB3">
        <w:rPr>
          <w:rFonts w:ascii="Helvetica" w:eastAsia="Times New Roman" w:hAnsi="Helvetica" w:cs="Helvetica"/>
          <w:color w:val="1F1F1F"/>
          <w:sz w:val="21"/>
          <w:szCs w:val="21"/>
        </w:rPr>
        <w:t>Google Pay app transmits tokens to the payment terminal d</w:t>
      </w:r>
      <w:r w:rsidR="00D9047A">
        <w:rPr>
          <w:rFonts w:ascii="Helvetica" w:eastAsia="Times New Roman" w:hAnsi="Helvetica" w:cs="Helvetica"/>
          <w:color w:val="1F1F1F"/>
          <w:sz w:val="21"/>
          <w:szCs w:val="21"/>
        </w:rPr>
        <w:t>uring in-store transaction</w:t>
      </w:r>
    </w:p>
    <w:p w:rsidR="00992BEC" w:rsidRDefault="00992BEC" w:rsidP="00992BEC">
      <w:p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p>
    <w:p w:rsidR="00992BEC" w:rsidRPr="00D9047A" w:rsidRDefault="00992BEC" w:rsidP="00992BEC">
      <w:p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p>
    <w:p w:rsidR="00C04FB3" w:rsidRPr="0092157C" w:rsidRDefault="00C04FB3" w:rsidP="0092157C">
      <w:pPr>
        <w:pStyle w:val="ListParagraph"/>
        <w:numPr>
          <w:ilvl w:val="0"/>
          <w:numId w:val="11"/>
        </w:num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2157C">
        <w:rPr>
          <w:rFonts w:ascii="Times New Roman" w:eastAsia="Times New Roman" w:hAnsi="Times New Roman" w:cs="Times New Roman"/>
          <w:b/>
          <w:bCs/>
          <w:color w:val="000000"/>
          <w:sz w:val="36"/>
          <w:szCs w:val="36"/>
        </w:rPr>
        <w:lastRenderedPageBreak/>
        <w:t>GOOGLE PAY API TERMS OF SERVICE</w:t>
      </w:r>
    </w:p>
    <w:p w:rsidR="00C04FB3" w:rsidRPr="00C04FB3" w:rsidRDefault="00C04FB3" w:rsidP="00C04F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04FB3">
        <w:rPr>
          <w:rFonts w:ascii="Times New Roman" w:eastAsia="Times New Roman" w:hAnsi="Times New Roman" w:cs="Times New Roman"/>
          <w:b/>
          <w:bCs/>
          <w:color w:val="000000"/>
          <w:sz w:val="27"/>
          <w:szCs w:val="27"/>
        </w:rPr>
        <w:t>Section 1: General Obligations</w:t>
      </w:r>
    </w:p>
    <w:p w:rsidR="00C04FB3" w:rsidRPr="00C04FB3" w:rsidRDefault="00C04FB3" w:rsidP="00C04F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04FB3">
        <w:rPr>
          <w:rFonts w:ascii="Times New Roman" w:eastAsia="Times New Roman" w:hAnsi="Times New Roman" w:cs="Times New Roman"/>
          <w:b/>
          <w:bCs/>
          <w:color w:val="000000"/>
          <w:sz w:val="27"/>
          <w:szCs w:val="27"/>
        </w:rPr>
        <w:t>Section 2: Permissible Payment Transactions</w:t>
      </w:r>
    </w:p>
    <w:p w:rsidR="00C04FB3" w:rsidRPr="00C04FB3" w:rsidRDefault="00C04FB3" w:rsidP="00C04F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04FB3">
        <w:rPr>
          <w:rFonts w:ascii="Times New Roman" w:eastAsia="Times New Roman" w:hAnsi="Times New Roman" w:cs="Times New Roman"/>
          <w:b/>
          <w:bCs/>
          <w:color w:val="000000"/>
          <w:sz w:val="27"/>
          <w:szCs w:val="27"/>
        </w:rPr>
        <w:t>Section 3: Use of the Google Pay API</w:t>
      </w:r>
    </w:p>
    <w:p w:rsidR="00C04FB3" w:rsidRPr="00C04FB3" w:rsidRDefault="00C04FB3" w:rsidP="00C04F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04FB3">
        <w:rPr>
          <w:rFonts w:ascii="Times New Roman" w:eastAsia="Times New Roman" w:hAnsi="Times New Roman" w:cs="Times New Roman"/>
          <w:b/>
          <w:bCs/>
          <w:color w:val="000000"/>
          <w:sz w:val="27"/>
          <w:szCs w:val="27"/>
        </w:rPr>
        <w:t>Section 4: Prohibited Actions</w:t>
      </w:r>
    </w:p>
    <w:p w:rsidR="00C04FB3" w:rsidRPr="00C04FB3" w:rsidRDefault="00C04FB3" w:rsidP="00C04F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04FB3">
        <w:rPr>
          <w:rFonts w:ascii="Times New Roman" w:eastAsia="Times New Roman" w:hAnsi="Times New Roman" w:cs="Times New Roman"/>
          <w:b/>
          <w:bCs/>
          <w:color w:val="000000"/>
          <w:sz w:val="27"/>
          <w:szCs w:val="27"/>
        </w:rPr>
        <w:t>Section 5: Data Privacy</w:t>
      </w:r>
    </w:p>
    <w:p w:rsidR="00C04FB3" w:rsidRPr="00C04FB3" w:rsidRDefault="00C04FB3" w:rsidP="00C04FB3">
      <w:pPr>
        <w:pStyle w:val="ListParagraph"/>
        <w:numPr>
          <w:ilvl w:val="1"/>
          <w:numId w:val="9"/>
        </w:numPr>
        <w:rPr>
          <w:rFonts w:ascii="Arial" w:hAnsi="Arial" w:cs="Arial"/>
          <w:color w:val="202122"/>
          <w:sz w:val="21"/>
          <w:szCs w:val="21"/>
          <w:shd w:val="clear" w:color="auto" w:fill="FFFFFF"/>
        </w:rPr>
      </w:pPr>
      <w:r w:rsidRPr="00C04FB3">
        <w:rPr>
          <w:b/>
          <w:bCs/>
          <w:color w:val="000000"/>
          <w:sz w:val="27"/>
          <w:szCs w:val="27"/>
        </w:rPr>
        <w:t>End User Personal Information</w:t>
      </w:r>
    </w:p>
    <w:p w:rsidR="00C04FB3" w:rsidRPr="00C04FB3" w:rsidRDefault="00C04FB3" w:rsidP="00C04FB3">
      <w:pPr>
        <w:pStyle w:val="ListParagraph"/>
        <w:numPr>
          <w:ilvl w:val="1"/>
          <w:numId w:val="9"/>
        </w:numPr>
        <w:rPr>
          <w:rFonts w:ascii="Arial" w:hAnsi="Arial" w:cs="Arial"/>
          <w:color w:val="202122"/>
          <w:sz w:val="21"/>
          <w:szCs w:val="21"/>
          <w:shd w:val="clear" w:color="auto" w:fill="FFFFFF"/>
        </w:rPr>
      </w:pPr>
      <w:r>
        <w:rPr>
          <w:b/>
          <w:bCs/>
          <w:color w:val="000000"/>
          <w:sz w:val="27"/>
          <w:szCs w:val="27"/>
        </w:rPr>
        <w:t>Independent Controllers</w:t>
      </w:r>
      <w:r>
        <w:rPr>
          <w:color w:val="000000"/>
          <w:sz w:val="27"/>
          <w:szCs w:val="27"/>
        </w:rPr>
        <w:t>.</w:t>
      </w:r>
    </w:p>
    <w:p w:rsidR="00C04FB3" w:rsidRPr="00C04FB3" w:rsidRDefault="00C04FB3" w:rsidP="00C04F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04FB3">
        <w:rPr>
          <w:rFonts w:ascii="Times New Roman" w:eastAsia="Times New Roman" w:hAnsi="Times New Roman" w:cs="Times New Roman"/>
          <w:b/>
          <w:bCs/>
          <w:color w:val="000000"/>
          <w:sz w:val="27"/>
          <w:szCs w:val="27"/>
        </w:rPr>
        <w:t>Section 6: Data Security</w:t>
      </w:r>
    </w:p>
    <w:p w:rsidR="00C04FB3" w:rsidRDefault="00C04FB3" w:rsidP="00C04FB3">
      <w:pPr>
        <w:pStyle w:val="ListParagraph"/>
        <w:numPr>
          <w:ilvl w:val="2"/>
          <w:numId w:val="9"/>
        </w:numPr>
        <w:rPr>
          <w:color w:val="000000"/>
          <w:sz w:val="27"/>
          <w:szCs w:val="27"/>
        </w:rPr>
      </w:pPr>
      <w:r>
        <w:rPr>
          <w:b/>
          <w:bCs/>
          <w:color w:val="000000"/>
          <w:sz w:val="27"/>
          <w:szCs w:val="27"/>
        </w:rPr>
        <w:t>Safeguards</w:t>
      </w:r>
      <w:r>
        <w:rPr>
          <w:color w:val="000000"/>
          <w:sz w:val="27"/>
          <w:szCs w:val="27"/>
        </w:rPr>
        <w:t>. </w:t>
      </w:r>
    </w:p>
    <w:p w:rsidR="00C04FB3" w:rsidRPr="00C04FB3" w:rsidRDefault="00C04FB3" w:rsidP="00C04FB3">
      <w:pPr>
        <w:pStyle w:val="ListParagraph"/>
        <w:numPr>
          <w:ilvl w:val="2"/>
          <w:numId w:val="9"/>
        </w:numPr>
        <w:rPr>
          <w:rFonts w:ascii="Arial" w:hAnsi="Arial" w:cs="Arial"/>
          <w:color w:val="202122"/>
          <w:sz w:val="21"/>
          <w:szCs w:val="21"/>
          <w:shd w:val="clear" w:color="auto" w:fill="FFFFFF"/>
        </w:rPr>
      </w:pPr>
      <w:r>
        <w:rPr>
          <w:b/>
          <w:bCs/>
          <w:color w:val="000000"/>
          <w:sz w:val="27"/>
          <w:szCs w:val="27"/>
        </w:rPr>
        <w:t>(b) Access Controls</w:t>
      </w:r>
      <w:r>
        <w:rPr>
          <w:color w:val="000000"/>
          <w:sz w:val="27"/>
          <w:szCs w:val="27"/>
        </w:rPr>
        <w:t>. </w:t>
      </w:r>
    </w:p>
    <w:p w:rsidR="00C04FB3" w:rsidRPr="00C04FB3" w:rsidRDefault="00C04FB3" w:rsidP="00C04FB3">
      <w:pPr>
        <w:pStyle w:val="ListParagraph"/>
        <w:numPr>
          <w:ilvl w:val="2"/>
          <w:numId w:val="9"/>
        </w:numPr>
        <w:rPr>
          <w:rFonts w:ascii="Arial" w:hAnsi="Arial" w:cs="Arial"/>
          <w:color w:val="202122"/>
          <w:sz w:val="21"/>
          <w:szCs w:val="21"/>
          <w:shd w:val="clear" w:color="auto" w:fill="FFFFFF"/>
        </w:rPr>
      </w:pPr>
      <w:r>
        <w:rPr>
          <w:b/>
          <w:bCs/>
          <w:color w:val="000000"/>
          <w:sz w:val="27"/>
          <w:szCs w:val="27"/>
        </w:rPr>
        <w:t>(c) Data Protection</w:t>
      </w:r>
      <w:r>
        <w:rPr>
          <w:color w:val="000000"/>
          <w:sz w:val="27"/>
          <w:szCs w:val="27"/>
        </w:rPr>
        <w:t>.</w:t>
      </w:r>
    </w:p>
    <w:p w:rsidR="00C04FB3" w:rsidRPr="00C04FB3" w:rsidRDefault="00C04FB3" w:rsidP="00C04FB3">
      <w:pPr>
        <w:pStyle w:val="ListParagraph"/>
        <w:numPr>
          <w:ilvl w:val="2"/>
          <w:numId w:val="9"/>
        </w:numPr>
        <w:rPr>
          <w:rFonts w:ascii="Arial" w:hAnsi="Arial" w:cs="Arial"/>
          <w:color w:val="202122"/>
          <w:sz w:val="21"/>
          <w:szCs w:val="21"/>
          <w:shd w:val="clear" w:color="auto" w:fill="FFFFFF"/>
        </w:rPr>
      </w:pPr>
      <w:r>
        <w:rPr>
          <w:b/>
          <w:bCs/>
          <w:color w:val="000000"/>
          <w:sz w:val="27"/>
          <w:szCs w:val="27"/>
        </w:rPr>
        <w:t>(d) Security Incident Response Program</w:t>
      </w:r>
      <w:r>
        <w:rPr>
          <w:color w:val="000000"/>
          <w:sz w:val="27"/>
          <w:szCs w:val="27"/>
        </w:rPr>
        <w:t>.</w:t>
      </w:r>
    </w:p>
    <w:p w:rsidR="00C04FB3" w:rsidRPr="00C04FB3" w:rsidRDefault="00C04FB3" w:rsidP="00C04F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04FB3">
        <w:rPr>
          <w:rFonts w:ascii="Times New Roman" w:eastAsia="Times New Roman" w:hAnsi="Times New Roman" w:cs="Times New Roman"/>
          <w:b/>
          <w:bCs/>
          <w:color w:val="000000"/>
          <w:sz w:val="27"/>
          <w:szCs w:val="27"/>
        </w:rPr>
        <w:t>Section 7: Taxes</w:t>
      </w:r>
    </w:p>
    <w:p w:rsidR="00C04FB3" w:rsidRPr="00C04FB3" w:rsidRDefault="00C04FB3" w:rsidP="00C04F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04FB3">
        <w:rPr>
          <w:rFonts w:ascii="Times New Roman" w:eastAsia="Times New Roman" w:hAnsi="Times New Roman" w:cs="Times New Roman"/>
          <w:b/>
          <w:bCs/>
          <w:color w:val="000000"/>
          <w:sz w:val="27"/>
          <w:szCs w:val="27"/>
        </w:rPr>
        <w:t>Section 8: Co-Marketing Agreements</w:t>
      </w:r>
    </w:p>
    <w:p w:rsidR="00C04FB3" w:rsidRDefault="00C04FB3" w:rsidP="00C04F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04FB3">
        <w:rPr>
          <w:rFonts w:ascii="Times New Roman" w:eastAsia="Times New Roman" w:hAnsi="Times New Roman" w:cs="Times New Roman"/>
          <w:b/>
          <w:bCs/>
          <w:color w:val="000000"/>
          <w:sz w:val="27"/>
          <w:szCs w:val="27"/>
        </w:rPr>
        <w:t>Section 9: Governing Law and Arbitration</w:t>
      </w:r>
    </w:p>
    <w:p w:rsidR="001028BA" w:rsidRDefault="001028BA" w:rsidP="00C04F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1028BA" w:rsidRDefault="001028BA" w:rsidP="00C04F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1028BA" w:rsidRDefault="001028BA" w:rsidP="00C04F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1028BA" w:rsidRDefault="001028BA" w:rsidP="00C04F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992BEC" w:rsidRDefault="00992BEC" w:rsidP="00C04F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992BEC" w:rsidRDefault="00992BEC" w:rsidP="00C04F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992BEC" w:rsidRPr="00C04FB3" w:rsidRDefault="00992BEC" w:rsidP="00C04F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92157C" w:rsidRPr="0092157C" w:rsidRDefault="0092157C" w:rsidP="0092157C">
      <w:pPr>
        <w:pStyle w:val="ListParagraph"/>
        <w:numPr>
          <w:ilvl w:val="0"/>
          <w:numId w:val="9"/>
        </w:numPr>
        <w:rPr>
          <w:b/>
          <w:bCs/>
          <w:sz w:val="44"/>
          <w:szCs w:val="44"/>
        </w:rPr>
      </w:pPr>
      <w:r w:rsidRPr="0092157C">
        <w:rPr>
          <w:b/>
          <w:bCs/>
          <w:sz w:val="44"/>
          <w:szCs w:val="44"/>
        </w:rPr>
        <w:lastRenderedPageBreak/>
        <w:t>Is Google Pay secure?</w:t>
      </w:r>
    </w:p>
    <w:p w:rsidR="0092157C" w:rsidRPr="00E04A1B" w:rsidRDefault="0092157C" w:rsidP="0092157C">
      <w:pPr>
        <w:pStyle w:val="ListParagraph"/>
        <w:numPr>
          <w:ilvl w:val="0"/>
          <w:numId w:val="9"/>
        </w:numPr>
      </w:pPr>
      <w:r w:rsidRPr="00E04A1B">
        <w:t>Theoretically, yes. When you're paying in store, Google said Google Pay doesn't share your actual card details. Instead, the merchant receives a unique encrypted number. Google worked with leading payment networks and financial institutions to deliver industry-standard security tokenisation. With tokenisation, the retailer receives a 16-digit number instead of your account number.</w:t>
      </w:r>
    </w:p>
    <w:p w:rsidR="002C2FFB" w:rsidRDefault="0092157C" w:rsidP="002C2FFB">
      <w:pPr>
        <w:pStyle w:val="ListParagraph"/>
        <w:numPr>
          <w:ilvl w:val="0"/>
          <w:numId w:val="9"/>
        </w:numPr>
      </w:pPr>
      <w:r w:rsidRPr="00E04A1B">
        <w:t>As a result, Google Pay's tokenisation is different from Apple Pay's in that tokens aren't generated in a secure chip within the phone but rather within the cloud. Still, if you should ever lose your phone, Google recommends using </w:t>
      </w:r>
      <w:hyperlink r:id="rId25" w:tgtFrame="_blank" w:history="1">
        <w:r w:rsidRPr="00E04A1B">
          <w:rPr>
            <w:rStyle w:val="Hyperlink"/>
          </w:rPr>
          <w:t>Find My Device</w:t>
        </w:r>
      </w:hyperlink>
      <w:r w:rsidRPr="00E04A1B">
        <w:t> to find or erase it in order to keep your local data safe from prying eyes. However, Google Pay does accept a PIN code, password, or patte</w:t>
      </w:r>
      <w:r w:rsidR="001028BA">
        <w:t>rn to authenticate transactions</w:t>
      </w:r>
    </w:p>
    <w:p w:rsidR="002C2FFB" w:rsidRPr="00992BEC" w:rsidRDefault="002C2FFB" w:rsidP="002C2FFB">
      <w:pPr>
        <w:pStyle w:val="Heading2"/>
        <w:numPr>
          <w:ilvl w:val="0"/>
          <w:numId w:val="15"/>
        </w:numPr>
        <w:spacing w:before="0" w:after="240"/>
        <w:rPr>
          <w:rFonts w:ascii="Arial" w:hAnsi="Arial" w:cs="Arial"/>
          <w:color w:val="000000" w:themeColor="text1"/>
          <w:sz w:val="36"/>
          <w:szCs w:val="36"/>
        </w:rPr>
      </w:pPr>
      <w:r w:rsidRPr="00992BEC">
        <w:rPr>
          <w:rStyle w:val="Strong"/>
          <w:rFonts w:ascii="Arial" w:hAnsi="Arial" w:cs="Arial"/>
          <w:bCs w:val="0"/>
          <w:color w:val="000000" w:themeColor="text1"/>
          <w:sz w:val="36"/>
          <w:szCs w:val="36"/>
        </w:rPr>
        <w:t>Chargeback Alerts</w:t>
      </w:r>
    </w:p>
    <w:p w:rsidR="002C2FFB" w:rsidRPr="002C2FFB" w:rsidRDefault="002C2FFB" w:rsidP="002C2FFB">
      <w:pPr>
        <w:pStyle w:val="NormalWeb"/>
        <w:spacing w:before="0" w:beforeAutospacing="0"/>
        <w:rPr>
          <w:color w:val="000000" w:themeColor="text1"/>
        </w:rPr>
      </w:pPr>
      <w:r w:rsidRPr="002C2FFB">
        <w:rPr>
          <w:color w:val="000000" w:themeColor="text1"/>
        </w:rPr>
        <w:t>Our award-winning chargeback alert networks are guaranteed to prevent chargebacks.</w:t>
      </w:r>
      <w:r w:rsidRPr="002C2FFB">
        <w:rPr>
          <w:rStyle w:val="apple-converted-space"/>
          <w:rFonts w:eastAsiaTheme="majorEastAsia"/>
          <w:color w:val="000000" w:themeColor="text1"/>
        </w:rPr>
        <w:t>  </w:t>
      </w:r>
      <w:hyperlink r:id="rId26" w:tgtFrame="_blank" w:history="1">
        <w:r w:rsidRPr="002C2FFB">
          <w:rPr>
            <w:rStyle w:val="Hyperlink"/>
            <w:color w:val="000000" w:themeColor="text1"/>
          </w:rPr>
          <w:t>Alerts</w:t>
        </w:r>
      </w:hyperlink>
      <w:r w:rsidRPr="002C2FFB">
        <w:rPr>
          <w:rStyle w:val="apple-converted-space"/>
          <w:rFonts w:eastAsiaTheme="majorEastAsia"/>
          <w:color w:val="000000" w:themeColor="text1"/>
        </w:rPr>
        <w:t> alone</w:t>
      </w:r>
      <w:r w:rsidRPr="002C2FFB">
        <w:rPr>
          <w:color w:val="000000" w:themeColor="text1"/>
        </w:rPr>
        <w:t> will stop 25% of your chargebacks - giving your team time to address disputes and prevent them from becoming costly chargebacks.</w:t>
      </w:r>
    </w:p>
    <w:p w:rsidR="00992BEC" w:rsidRDefault="002C2FFB" w:rsidP="00992BEC">
      <w:pPr>
        <w:pStyle w:val="ListParagraph"/>
        <w:ind w:left="1080"/>
        <w:rPr>
          <w:rFonts w:ascii="Arial" w:hAnsi="Arial" w:cs="Arial"/>
          <w:color w:val="202122"/>
          <w:sz w:val="21"/>
          <w:szCs w:val="21"/>
          <w:shd w:val="clear" w:color="auto" w:fill="FFFFFF"/>
        </w:rPr>
      </w:pPr>
      <w:r>
        <w:rPr>
          <w:noProof/>
          <w:lang w:val="en-IN" w:eastAsia="en-IN"/>
        </w:rPr>
        <w:drawing>
          <wp:inline distT="0" distB="0" distL="0" distR="0" wp14:anchorId="203D3569" wp14:editId="37E35848">
            <wp:extent cx="520065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0650" cy="3790950"/>
                    </a:xfrm>
                    <a:prstGeom prst="rect">
                      <a:avLst/>
                    </a:prstGeom>
                  </pic:spPr>
                </pic:pic>
              </a:graphicData>
            </a:graphic>
          </wp:inline>
        </w:drawing>
      </w:r>
    </w:p>
    <w:p w:rsidR="00992BEC" w:rsidRDefault="00992BEC" w:rsidP="00992BEC">
      <w:pPr>
        <w:pStyle w:val="ListParagraph"/>
        <w:ind w:left="1080"/>
        <w:rPr>
          <w:rFonts w:ascii="Arial" w:hAnsi="Arial" w:cs="Arial"/>
          <w:color w:val="202122"/>
          <w:sz w:val="21"/>
          <w:szCs w:val="21"/>
          <w:shd w:val="clear" w:color="auto" w:fill="FFFFFF"/>
        </w:rPr>
      </w:pPr>
    </w:p>
    <w:p w:rsidR="00992BEC" w:rsidRDefault="00992BEC" w:rsidP="00992BEC">
      <w:pPr>
        <w:pStyle w:val="ListParagraph"/>
        <w:ind w:left="1080"/>
        <w:rPr>
          <w:rFonts w:ascii="Arial" w:hAnsi="Arial" w:cs="Arial"/>
          <w:color w:val="202122"/>
          <w:sz w:val="21"/>
          <w:szCs w:val="21"/>
          <w:shd w:val="clear" w:color="auto" w:fill="FFFFFF"/>
        </w:rPr>
      </w:pPr>
    </w:p>
    <w:p w:rsidR="00992BEC" w:rsidRPr="00992BEC" w:rsidRDefault="00992BEC" w:rsidP="00992BEC">
      <w:pPr>
        <w:pStyle w:val="ListParagraph"/>
        <w:ind w:left="1080"/>
        <w:rPr>
          <w:rFonts w:ascii="Arial" w:hAnsi="Arial" w:cs="Arial"/>
          <w:color w:val="202122"/>
          <w:sz w:val="21"/>
          <w:szCs w:val="21"/>
          <w:shd w:val="clear" w:color="auto" w:fill="FFFFFF"/>
        </w:rPr>
      </w:pPr>
    </w:p>
    <w:p w:rsidR="0092157C" w:rsidRPr="001028BA" w:rsidRDefault="0092157C" w:rsidP="00992BEC">
      <w:pPr>
        <w:pStyle w:val="ListParagraph"/>
        <w:numPr>
          <w:ilvl w:val="0"/>
          <w:numId w:val="24"/>
        </w:numPr>
      </w:pPr>
      <w:r w:rsidRPr="00992BEC">
        <w:rPr>
          <w:rFonts w:ascii="Arial" w:hAnsi="Arial" w:cs="Arial"/>
          <w:b/>
          <w:bCs/>
          <w:color w:val="202122"/>
          <w:sz w:val="36"/>
          <w:szCs w:val="36"/>
          <w:shd w:val="clear" w:color="auto" w:fill="FFFFFF"/>
        </w:rPr>
        <w:lastRenderedPageBreak/>
        <w:t>Can Google Pay Be Hacked?</w:t>
      </w:r>
    </w:p>
    <w:p w:rsidR="0092157C" w:rsidRPr="00992BEC" w:rsidRDefault="0092157C" w:rsidP="0092157C">
      <w:pPr>
        <w:rPr>
          <w:rFonts w:ascii="Arial" w:hAnsi="Arial" w:cs="Arial"/>
          <w:color w:val="202122"/>
          <w:sz w:val="21"/>
          <w:szCs w:val="21"/>
          <w:shd w:val="clear" w:color="auto" w:fill="FFFFFF"/>
        </w:rPr>
      </w:pPr>
      <w:r w:rsidRPr="0092157C">
        <w:rPr>
          <w:rFonts w:ascii="Arial" w:hAnsi="Arial" w:cs="Arial"/>
          <w:color w:val="202122"/>
          <w:sz w:val="21"/>
          <w:szCs w:val="21"/>
          <w:shd w:val="clear" w:color="auto" w:fill="FFFFFF"/>
        </w:rPr>
        <w:t>While it is theoretically possible, it is practically impossible due to the encryption and tokenization used. The real risk is not on Google's end, but on yours. Your login information is the easiest point of entry and should be protected carefully.</w:t>
      </w:r>
    </w:p>
    <w:p w:rsidR="0092157C" w:rsidRPr="00992BEC" w:rsidRDefault="0092157C" w:rsidP="0092157C">
      <w:pPr>
        <w:rPr>
          <w:rFonts w:ascii="Arial" w:hAnsi="Arial" w:cs="Arial"/>
          <w:b/>
          <w:bCs/>
          <w:color w:val="202122"/>
          <w:sz w:val="28"/>
          <w:szCs w:val="28"/>
          <w:shd w:val="clear" w:color="auto" w:fill="FFFFFF"/>
        </w:rPr>
      </w:pPr>
      <w:r w:rsidRPr="00992BEC">
        <w:rPr>
          <w:rFonts w:ascii="Arial" w:hAnsi="Arial" w:cs="Arial"/>
          <w:b/>
          <w:bCs/>
          <w:color w:val="202122"/>
          <w:sz w:val="28"/>
          <w:szCs w:val="28"/>
          <w:shd w:val="clear" w:color="auto" w:fill="FFFFFF"/>
        </w:rPr>
        <w:t>Can You Get Scammed Through Google Pay?</w:t>
      </w:r>
    </w:p>
    <w:p w:rsidR="0092157C" w:rsidRPr="0092157C" w:rsidRDefault="0092157C" w:rsidP="0092157C">
      <w:pPr>
        <w:rPr>
          <w:rFonts w:ascii="Arial" w:hAnsi="Arial" w:cs="Arial"/>
          <w:color w:val="202122"/>
          <w:sz w:val="21"/>
          <w:szCs w:val="21"/>
          <w:shd w:val="clear" w:color="auto" w:fill="FFFFFF"/>
        </w:rPr>
      </w:pPr>
      <w:r w:rsidRPr="0092157C">
        <w:rPr>
          <w:rFonts w:ascii="Arial" w:hAnsi="Arial" w:cs="Arial"/>
          <w:color w:val="202122"/>
          <w:sz w:val="21"/>
          <w:szCs w:val="21"/>
          <w:shd w:val="clear" w:color="auto" w:fill="FFFFFF"/>
        </w:rPr>
        <w:t>Yes. Sellers can be scammed by fraudsters using methods like sending a fake screenshot of a payment in order to get the seller to send the item, and buyers can be scammed by sending a direct payment to a fraudulent seller.</w:t>
      </w:r>
    </w:p>
    <w:p w:rsidR="00D9047A" w:rsidRPr="00992BEC" w:rsidRDefault="00D9047A" w:rsidP="00992BEC">
      <w:pPr>
        <w:pStyle w:val="ListParagraph"/>
        <w:numPr>
          <w:ilvl w:val="0"/>
          <w:numId w:val="25"/>
        </w:numPr>
        <w:shd w:val="clear" w:color="auto" w:fill="FFFFFF"/>
        <w:spacing w:before="100" w:beforeAutospacing="1" w:after="100" w:afterAutospacing="1" w:line="240" w:lineRule="auto"/>
        <w:outlineLvl w:val="3"/>
        <w:rPr>
          <w:rFonts w:ascii="Arial" w:eastAsia="Times New Roman" w:hAnsi="Arial" w:cs="Arial"/>
          <w:b/>
          <w:color w:val="1F1F1F"/>
          <w:sz w:val="28"/>
          <w:szCs w:val="28"/>
        </w:rPr>
      </w:pPr>
      <w:r w:rsidRPr="00992BEC">
        <w:rPr>
          <w:rFonts w:ascii="Arial" w:eastAsia="Times New Roman" w:hAnsi="Arial" w:cs="Arial"/>
          <w:b/>
          <w:color w:val="1F1F1F"/>
          <w:sz w:val="28"/>
          <w:szCs w:val="28"/>
        </w:rPr>
        <w:t>What to always keep in mind?</w:t>
      </w:r>
    </w:p>
    <w:p w:rsidR="00D9047A" w:rsidRPr="00D9047A" w:rsidRDefault="00D9047A" w:rsidP="00D9047A">
      <w:pPr>
        <w:shd w:val="clear" w:color="auto" w:fill="FFFFFF"/>
        <w:spacing w:after="0" w:line="240" w:lineRule="auto"/>
        <w:rPr>
          <w:rFonts w:ascii="Helvetica" w:eastAsia="Times New Roman" w:hAnsi="Helvetica" w:cs="Helvetica"/>
          <w:color w:val="1F1F1F"/>
          <w:sz w:val="21"/>
          <w:szCs w:val="21"/>
        </w:rPr>
      </w:pPr>
      <w:r w:rsidRPr="00D9047A">
        <w:rPr>
          <w:rFonts w:ascii="Helvetica" w:eastAsia="Times New Roman" w:hAnsi="Helvetica" w:cs="Helvetica"/>
          <w:color w:val="1F1F1F"/>
          <w:sz w:val="21"/>
          <w:szCs w:val="21"/>
        </w:rPr>
        <w:t>Google Pay has provided certain guidelines that you should always keep in mind.</w:t>
      </w:r>
    </w:p>
    <w:p w:rsidR="00D9047A" w:rsidRPr="00D9047A" w:rsidRDefault="00D9047A" w:rsidP="00D9047A">
      <w:pPr>
        <w:numPr>
          <w:ilvl w:val="0"/>
          <w:numId w:val="13"/>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D9047A">
        <w:rPr>
          <w:rFonts w:ascii="Helvetica" w:eastAsia="Times New Roman" w:hAnsi="Helvetica" w:cs="Helvetica"/>
          <w:color w:val="1F1F1F"/>
          <w:sz w:val="21"/>
          <w:szCs w:val="21"/>
        </w:rPr>
        <w:t>Your UPI PIN is only needed to send money and check balance. Receiving payments needs no PIN. In case someone asks you to enter your PIN, it means you are approving an outward payment, i.e. a payment from your bank account.</w:t>
      </w:r>
    </w:p>
    <w:p w:rsidR="00D9047A" w:rsidRPr="00D9047A" w:rsidRDefault="00D9047A" w:rsidP="00D9047A">
      <w:pPr>
        <w:numPr>
          <w:ilvl w:val="0"/>
          <w:numId w:val="13"/>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D9047A">
        <w:rPr>
          <w:rFonts w:ascii="Helvetica" w:eastAsia="Times New Roman" w:hAnsi="Helvetica" w:cs="Helvetica"/>
          <w:color w:val="1F1F1F"/>
          <w:sz w:val="21"/>
          <w:szCs w:val="21"/>
        </w:rPr>
        <w:t>Never share the OTP you receive to log into your Google Pay account.</w:t>
      </w:r>
    </w:p>
    <w:p w:rsidR="00D9047A" w:rsidRPr="00D9047A" w:rsidRDefault="00D9047A" w:rsidP="00D9047A">
      <w:pPr>
        <w:numPr>
          <w:ilvl w:val="0"/>
          <w:numId w:val="13"/>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D9047A">
        <w:rPr>
          <w:rFonts w:ascii="Helvetica" w:eastAsia="Times New Roman" w:hAnsi="Helvetica" w:cs="Helvetica"/>
          <w:color w:val="1F1F1F"/>
          <w:sz w:val="21"/>
          <w:szCs w:val="21"/>
        </w:rPr>
        <w:t>Never make a financial transaction — be it a recharge, bill payment, or anything else while distracted.</w:t>
      </w:r>
    </w:p>
    <w:p w:rsidR="00D9047A" w:rsidRPr="00D9047A" w:rsidRDefault="00D9047A" w:rsidP="00D9047A">
      <w:pPr>
        <w:numPr>
          <w:ilvl w:val="0"/>
          <w:numId w:val="13"/>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D9047A">
        <w:rPr>
          <w:rFonts w:ascii="Helvetica" w:eastAsia="Times New Roman" w:hAnsi="Helvetica" w:cs="Helvetica"/>
          <w:color w:val="1F1F1F"/>
          <w:sz w:val="21"/>
          <w:szCs w:val="21"/>
        </w:rPr>
        <w:t>Never do it under pressure with someone on the phone line.</w:t>
      </w:r>
    </w:p>
    <w:p w:rsidR="00D9047A" w:rsidRPr="00D9047A" w:rsidRDefault="00D9047A" w:rsidP="00D9047A">
      <w:pPr>
        <w:numPr>
          <w:ilvl w:val="0"/>
          <w:numId w:val="13"/>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D9047A">
        <w:rPr>
          <w:rFonts w:ascii="Helvetica" w:eastAsia="Times New Roman" w:hAnsi="Helvetica" w:cs="Helvetica"/>
          <w:color w:val="1F1F1F"/>
          <w:sz w:val="21"/>
          <w:szCs w:val="21"/>
        </w:rPr>
        <w:t>Never share sensitive personal details on social networking sites.</w:t>
      </w:r>
    </w:p>
    <w:p w:rsidR="00D9047A" w:rsidRPr="00D9047A" w:rsidRDefault="00D9047A" w:rsidP="00D9047A">
      <w:pPr>
        <w:numPr>
          <w:ilvl w:val="0"/>
          <w:numId w:val="13"/>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D9047A">
        <w:rPr>
          <w:rFonts w:ascii="Helvetica" w:eastAsia="Times New Roman" w:hAnsi="Helvetica" w:cs="Helvetica"/>
          <w:color w:val="1F1F1F"/>
          <w:sz w:val="21"/>
          <w:szCs w:val="21"/>
        </w:rPr>
        <w:t>Never transfer funds without confirming a person’s identity.</w:t>
      </w:r>
    </w:p>
    <w:p w:rsidR="00D9047A" w:rsidRPr="00D9047A" w:rsidRDefault="00D9047A" w:rsidP="00D9047A">
      <w:pPr>
        <w:numPr>
          <w:ilvl w:val="0"/>
          <w:numId w:val="13"/>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D9047A">
        <w:rPr>
          <w:rFonts w:ascii="Helvetica" w:eastAsia="Times New Roman" w:hAnsi="Helvetica" w:cs="Helvetica"/>
          <w:color w:val="1F1F1F"/>
          <w:sz w:val="21"/>
          <w:szCs w:val="21"/>
        </w:rPr>
        <w:t>Never use screen sharing apps when you make a transaction.</w:t>
      </w:r>
    </w:p>
    <w:p w:rsidR="00D9047A" w:rsidRPr="00992BEC" w:rsidRDefault="00D9047A" w:rsidP="00992BEC">
      <w:pPr>
        <w:pStyle w:val="ListParagraph"/>
        <w:numPr>
          <w:ilvl w:val="0"/>
          <w:numId w:val="26"/>
        </w:numPr>
        <w:shd w:val="clear" w:color="auto" w:fill="FFFFFF"/>
        <w:spacing w:before="100" w:beforeAutospacing="1" w:after="100" w:afterAutospacing="1" w:line="240" w:lineRule="auto"/>
        <w:outlineLvl w:val="3"/>
        <w:rPr>
          <w:rFonts w:ascii="Arial" w:eastAsia="Times New Roman" w:hAnsi="Arial" w:cs="Arial"/>
          <w:b/>
          <w:color w:val="1F1F1F"/>
          <w:sz w:val="28"/>
          <w:szCs w:val="28"/>
        </w:rPr>
      </w:pPr>
      <w:r w:rsidRPr="00992BEC">
        <w:rPr>
          <w:rFonts w:ascii="Arial" w:eastAsia="Times New Roman" w:hAnsi="Arial" w:cs="Arial"/>
          <w:b/>
          <w:color w:val="1F1F1F"/>
          <w:sz w:val="28"/>
          <w:szCs w:val="28"/>
        </w:rPr>
        <w:t>Some helpful tips to make your Google Pay payments safe:</w:t>
      </w:r>
    </w:p>
    <w:tbl>
      <w:tblPr>
        <w:tblW w:w="0" w:type="auto"/>
        <w:tblCellMar>
          <w:left w:w="0" w:type="dxa"/>
          <w:right w:w="0" w:type="dxa"/>
        </w:tblCellMar>
        <w:tblLook w:val="04A0" w:firstRow="1" w:lastRow="0" w:firstColumn="1" w:lastColumn="0" w:noHBand="0" w:noVBand="1"/>
      </w:tblPr>
      <w:tblGrid>
        <w:gridCol w:w="720"/>
        <w:gridCol w:w="8640"/>
      </w:tblGrid>
      <w:tr w:rsidR="00D9047A" w:rsidRPr="00D9047A" w:rsidTr="00D9047A">
        <w:tc>
          <w:tcPr>
            <w:tcW w:w="0" w:type="auto"/>
            <w:hideMark/>
          </w:tcPr>
          <w:p w:rsidR="00D9047A" w:rsidRPr="00D9047A" w:rsidRDefault="00D9047A" w:rsidP="00D9047A">
            <w:pPr>
              <w:spacing w:after="0" w:line="240" w:lineRule="auto"/>
              <w:rPr>
                <w:rFonts w:ascii="Times New Roman" w:eastAsia="Times New Roman" w:hAnsi="Times New Roman" w:cs="Times New Roman"/>
                <w:sz w:val="24"/>
                <w:szCs w:val="24"/>
              </w:rPr>
            </w:pPr>
            <w:r w:rsidRPr="00D9047A">
              <w:rPr>
                <w:rFonts w:ascii="Times New Roman" w:eastAsia="Times New Roman" w:hAnsi="Times New Roman" w:cs="Times New Roman"/>
                <w:noProof/>
                <w:sz w:val="24"/>
                <w:szCs w:val="24"/>
                <w:lang w:val="en-IN" w:eastAsia="en-IN"/>
              </w:rPr>
              <w:drawing>
                <wp:inline distT="0" distB="0" distL="0" distR="0" wp14:anchorId="552E1727" wp14:editId="643B255B">
                  <wp:extent cx="457200" cy="457200"/>
                  <wp:effectExtent l="0" t="0" r="0" b="0"/>
                  <wp:docPr id="3" name="Picture 3" descr="https://lh3.googleusercontent.com/ClS65wisgLl40vIDtF9IRXhR0bneTHrFrlBv6Mc6WLgQ6SUIfeddE5BvmLl8j7E33w=w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ClS65wisgLl40vIDtF9IRXhR0bneTHrFrlBv6Mc6WLgQ6SUIfeddE5BvmLl8j7E33w=w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hideMark/>
          </w:tcPr>
          <w:p w:rsidR="00D9047A" w:rsidRPr="00D9047A" w:rsidRDefault="00D9047A" w:rsidP="00D9047A">
            <w:pPr>
              <w:spacing w:after="0" w:line="240" w:lineRule="auto"/>
              <w:rPr>
                <w:rFonts w:ascii="Times New Roman" w:eastAsia="Times New Roman" w:hAnsi="Times New Roman" w:cs="Times New Roman"/>
                <w:sz w:val="24"/>
                <w:szCs w:val="24"/>
              </w:rPr>
            </w:pPr>
            <w:r w:rsidRPr="00D9047A">
              <w:rPr>
                <w:rFonts w:ascii="Times New Roman" w:eastAsia="Times New Roman" w:hAnsi="Times New Roman" w:cs="Times New Roman"/>
                <w:sz w:val="24"/>
                <w:szCs w:val="24"/>
              </w:rPr>
              <w:t>Keep your UPI PIN secret: Your UPI PIN is just like your ATM PIN. Never share it with anyone.</w:t>
            </w:r>
          </w:p>
        </w:tc>
      </w:tr>
      <w:tr w:rsidR="00D9047A" w:rsidRPr="00D9047A" w:rsidTr="00D9047A">
        <w:tc>
          <w:tcPr>
            <w:tcW w:w="0" w:type="auto"/>
            <w:hideMark/>
          </w:tcPr>
          <w:p w:rsidR="00D9047A" w:rsidRPr="00D9047A" w:rsidRDefault="00D9047A" w:rsidP="00D9047A">
            <w:pPr>
              <w:spacing w:after="0" w:line="240" w:lineRule="auto"/>
              <w:rPr>
                <w:rFonts w:ascii="Times New Roman" w:eastAsia="Times New Roman" w:hAnsi="Times New Roman" w:cs="Times New Roman"/>
                <w:sz w:val="24"/>
                <w:szCs w:val="24"/>
              </w:rPr>
            </w:pPr>
            <w:r w:rsidRPr="00D9047A">
              <w:rPr>
                <w:rFonts w:ascii="Times New Roman" w:eastAsia="Times New Roman" w:hAnsi="Times New Roman" w:cs="Times New Roman"/>
                <w:noProof/>
                <w:sz w:val="24"/>
                <w:szCs w:val="24"/>
                <w:lang w:val="en-IN" w:eastAsia="en-IN"/>
              </w:rPr>
              <w:drawing>
                <wp:inline distT="0" distB="0" distL="0" distR="0" wp14:anchorId="4C150D5E" wp14:editId="5EAEABE8">
                  <wp:extent cx="228600" cy="228600"/>
                  <wp:effectExtent l="0" t="0" r="0" b="0"/>
                  <wp:docPr id="4" name="Picture 4" descr="https://lh3.googleusercontent.com/wXzv1bj2sH1v0w-pzFGV2EJnmvidxNPS56FsW28KsR8rPUwTeFP1an-7pk_irRF5YVQ=w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wXzv1bj2sH1v0w-pzFGV2EJnmvidxNPS56FsW28KsR8rPUwTeFP1an-7pk_irRF5YVQ=w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hideMark/>
          </w:tcPr>
          <w:p w:rsidR="00D9047A" w:rsidRPr="00D9047A" w:rsidRDefault="00D9047A" w:rsidP="00D9047A">
            <w:pPr>
              <w:spacing w:after="0" w:line="240" w:lineRule="auto"/>
              <w:rPr>
                <w:rFonts w:ascii="Times New Roman" w:eastAsia="Times New Roman" w:hAnsi="Times New Roman" w:cs="Times New Roman"/>
                <w:sz w:val="24"/>
                <w:szCs w:val="24"/>
              </w:rPr>
            </w:pPr>
            <w:r w:rsidRPr="00D9047A">
              <w:rPr>
                <w:rFonts w:ascii="Times New Roman" w:eastAsia="Times New Roman" w:hAnsi="Times New Roman" w:cs="Times New Roman"/>
                <w:sz w:val="24"/>
                <w:szCs w:val="24"/>
              </w:rPr>
              <w:t>Keep your Google Pay log in OTP a secret. Do not share it with anyone.</w:t>
            </w:r>
          </w:p>
        </w:tc>
      </w:tr>
      <w:tr w:rsidR="00D9047A" w:rsidRPr="00D9047A" w:rsidTr="00D9047A">
        <w:tc>
          <w:tcPr>
            <w:tcW w:w="0" w:type="auto"/>
            <w:hideMark/>
          </w:tcPr>
          <w:p w:rsidR="00D9047A" w:rsidRPr="00D9047A" w:rsidRDefault="00D9047A" w:rsidP="00D9047A">
            <w:pPr>
              <w:spacing w:after="0" w:line="240" w:lineRule="auto"/>
              <w:rPr>
                <w:rFonts w:ascii="Times New Roman" w:eastAsia="Times New Roman" w:hAnsi="Times New Roman" w:cs="Times New Roman"/>
                <w:sz w:val="24"/>
                <w:szCs w:val="24"/>
              </w:rPr>
            </w:pPr>
            <w:r w:rsidRPr="00D9047A">
              <w:rPr>
                <w:rFonts w:ascii="Times New Roman" w:eastAsia="Times New Roman" w:hAnsi="Times New Roman" w:cs="Times New Roman"/>
                <w:noProof/>
                <w:sz w:val="24"/>
                <w:szCs w:val="24"/>
                <w:lang w:val="en-IN" w:eastAsia="en-IN"/>
              </w:rPr>
              <w:drawing>
                <wp:inline distT="0" distB="0" distL="0" distR="0" wp14:anchorId="6E05DE89" wp14:editId="72372640">
                  <wp:extent cx="457200" cy="457200"/>
                  <wp:effectExtent l="0" t="0" r="0" b="0"/>
                  <wp:docPr id="5" name="Picture 5" descr="https://lh3.googleusercontent.com/YXkeaW4h3lC8dVHd4UMwYfdnA13RThL1FMM6YsRXu8UfX3VWZBoLatanfYHxINtxOSg=w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YXkeaW4h3lC8dVHd4UMwYfdnA13RThL1FMM6YsRXu8UfX3VWZBoLatanfYHxINtxOSg=w4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hideMark/>
          </w:tcPr>
          <w:p w:rsidR="00D9047A" w:rsidRPr="00D9047A" w:rsidRDefault="00D9047A" w:rsidP="00D9047A">
            <w:pPr>
              <w:spacing w:after="0" w:line="240" w:lineRule="auto"/>
              <w:rPr>
                <w:rFonts w:ascii="Times New Roman" w:eastAsia="Times New Roman" w:hAnsi="Times New Roman" w:cs="Times New Roman"/>
                <w:sz w:val="24"/>
                <w:szCs w:val="24"/>
              </w:rPr>
            </w:pPr>
            <w:r w:rsidRPr="00D9047A">
              <w:rPr>
                <w:rFonts w:ascii="Times New Roman" w:eastAsia="Times New Roman" w:hAnsi="Times New Roman" w:cs="Times New Roman"/>
                <w:sz w:val="24"/>
                <w:szCs w:val="24"/>
              </w:rPr>
              <w:t>Only download</w:t>
            </w:r>
            <w:hyperlink r:id="rId31" w:history="1">
              <w:r w:rsidRPr="00D9047A">
                <w:rPr>
                  <w:rFonts w:ascii="Times New Roman" w:eastAsia="Times New Roman" w:hAnsi="Times New Roman" w:cs="Times New Roman"/>
                  <w:color w:val="0B57D0"/>
                  <w:sz w:val="24"/>
                  <w:szCs w:val="24"/>
                </w:rPr>
                <w:t> </w:t>
              </w:r>
            </w:hyperlink>
            <w:hyperlink r:id="rId32" w:history="1">
              <w:r w:rsidRPr="00D9047A">
                <w:rPr>
                  <w:rFonts w:ascii="Times New Roman" w:eastAsia="Times New Roman" w:hAnsi="Times New Roman" w:cs="Times New Roman"/>
                  <w:color w:val="0B57D0"/>
                  <w:sz w:val="24"/>
                  <w:szCs w:val="24"/>
                </w:rPr>
                <w:t>trusted apps</w:t>
              </w:r>
            </w:hyperlink>
            <w:r w:rsidRPr="00D9047A">
              <w:rPr>
                <w:rFonts w:ascii="Times New Roman" w:eastAsia="Times New Roman" w:hAnsi="Times New Roman" w:cs="Times New Roman"/>
                <w:sz w:val="24"/>
                <w:szCs w:val="24"/>
              </w:rPr>
              <w:t>: Harmful apps like </w:t>
            </w:r>
            <w:hyperlink r:id="rId33" w:history="1">
              <w:r w:rsidRPr="00D9047A">
                <w:rPr>
                  <w:rFonts w:ascii="Times New Roman" w:eastAsia="Times New Roman" w:hAnsi="Times New Roman" w:cs="Times New Roman"/>
                  <w:color w:val="0B57D0"/>
                  <w:sz w:val="24"/>
                  <w:szCs w:val="24"/>
                </w:rPr>
                <w:t>screen sharing apps</w:t>
              </w:r>
            </w:hyperlink>
            <w:r w:rsidRPr="00D9047A">
              <w:rPr>
                <w:rFonts w:ascii="Times New Roman" w:eastAsia="Times New Roman" w:hAnsi="Times New Roman" w:cs="Times New Roman"/>
                <w:sz w:val="24"/>
                <w:szCs w:val="24"/>
              </w:rPr>
              <w:t> can access personal information that you enter on your screen.</w:t>
            </w:r>
          </w:p>
        </w:tc>
      </w:tr>
      <w:tr w:rsidR="00D9047A" w:rsidRPr="00D9047A" w:rsidTr="00D9047A">
        <w:tc>
          <w:tcPr>
            <w:tcW w:w="0" w:type="auto"/>
            <w:hideMark/>
          </w:tcPr>
          <w:p w:rsidR="00D9047A" w:rsidRPr="00D9047A" w:rsidRDefault="00D9047A" w:rsidP="00D9047A">
            <w:pPr>
              <w:spacing w:after="0" w:line="240" w:lineRule="auto"/>
              <w:rPr>
                <w:rFonts w:ascii="Times New Roman" w:eastAsia="Times New Roman" w:hAnsi="Times New Roman" w:cs="Times New Roman"/>
                <w:sz w:val="24"/>
                <w:szCs w:val="24"/>
              </w:rPr>
            </w:pPr>
            <w:r w:rsidRPr="00D9047A">
              <w:rPr>
                <w:rFonts w:ascii="Times New Roman" w:eastAsia="Times New Roman" w:hAnsi="Times New Roman" w:cs="Times New Roman"/>
                <w:noProof/>
                <w:sz w:val="24"/>
                <w:szCs w:val="24"/>
                <w:lang w:val="en-IN" w:eastAsia="en-IN"/>
              </w:rPr>
              <w:drawing>
                <wp:inline distT="0" distB="0" distL="0" distR="0" wp14:anchorId="48C36873" wp14:editId="0B8ADFB8">
                  <wp:extent cx="457200" cy="457200"/>
                  <wp:effectExtent l="0" t="0" r="0" b="0"/>
                  <wp:docPr id="6" name="Picture 6" descr="https://lh3.googleusercontent.com/RXdcJQUMMX_ifiG3TsUhrNp7JQG5jh2NfZ5u3MCtiPQfDo39DIMUAg9mesD4pTK11A=w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RXdcJQUMMX_ifiG3TsUhrNp7JQG5jh2NfZ5u3MCtiPQfDo39DIMUAg9mesD4pTK11A=w4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hideMark/>
          </w:tcPr>
          <w:p w:rsidR="00D9047A" w:rsidRPr="00D9047A" w:rsidRDefault="00D9047A" w:rsidP="00D9047A">
            <w:pPr>
              <w:spacing w:after="0" w:line="240" w:lineRule="auto"/>
              <w:rPr>
                <w:rFonts w:ascii="Times New Roman" w:eastAsia="Times New Roman" w:hAnsi="Times New Roman" w:cs="Times New Roman"/>
                <w:sz w:val="24"/>
                <w:szCs w:val="24"/>
              </w:rPr>
            </w:pPr>
            <w:r w:rsidRPr="00D9047A">
              <w:rPr>
                <w:rFonts w:ascii="Times New Roman" w:eastAsia="Times New Roman" w:hAnsi="Times New Roman" w:cs="Times New Roman"/>
                <w:sz w:val="24"/>
                <w:szCs w:val="24"/>
              </w:rPr>
              <w:t>Be cautious of sharing your UPI PIN on websites or forms sent to you via a link.</w:t>
            </w:r>
          </w:p>
        </w:tc>
      </w:tr>
      <w:tr w:rsidR="00D9047A" w:rsidRPr="00D9047A" w:rsidTr="00D9047A">
        <w:tc>
          <w:tcPr>
            <w:tcW w:w="0" w:type="auto"/>
            <w:hideMark/>
          </w:tcPr>
          <w:p w:rsidR="00D9047A" w:rsidRPr="00D9047A" w:rsidRDefault="00D9047A" w:rsidP="00D9047A">
            <w:pPr>
              <w:spacing w:after="0" w:line="240" w:lineRule="auto"/>
              <w:rPr>
                <w:rFonts w:ascii="Times New Roman" w:eastAsia="Times New Roman" w:hAnsi="Times New Roman" w:cs="Times New Roman"/>
                <w:sz w:val="24"/>
                <w:szCs w:val="24"/>
              </w:rPr>
            </w:pPr>
            <w:r w:rsidRPr="00D9047A">
              <w:rPr>
                <w:rFonts w:ascii="Times New Roman" w:eastAsia="Times New Roman" w:hAnsi="Times New Roman" w:cs="Times New Roman"/>
                <w:noProof/>
                <w:sz w:val="24"/>
                <w:szCs w:val="24"/>
                <w:lang w:val="en-IN" w:eastAsia="en-IN"/>
              </w:rPr>
              <w:drawing>
                <wp:inline distT="0" distB="0" distL="0" distR="0" wp14:anchorId="69B54472" wp14:editId="6A0FC8DD">
                  <wp:extent cx="457200" cy="457200"/>
                  <wp:effectExtent l="0" t="0" r="0" b="0"/>
                  <wp:docPr id="7" name="Picture 7" descr="https://lh3.googleusercontent.com/QOh2ez1YTE6jcJq8lUl6aoBG7x_VDjtGB1yABAtEwpyPdAval0T6Yq4xvntnquhNQ80=w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QOh2ez1YTE6jcJq8lUl6aoBG7x_VDjtGB1yABAtEwpyPdAval0T6Yq4xvntnquhNQ80=w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hideMark/>
          </w:tcPr>
          <w:p w:rsidR="00D9047A" w:rsidRPr="00D9047A" w:rsidRDefault="00D9047A" w:rsidP="00D9047A">
            <w:pPr>
              <w:spacing w:after="0" w:line="240" w:lineRule="auto"/>
              <w:rPr>
                <w:rFonts w:ascii="Times New Roman" w:eastAsia="Times New Roman" w:hAnsi="Times New Roman" w:cs="Times New Roman"/>
                <w:sz w:val="24"/>
                <w:szCs w:val="24"/>
              </w:rPr>
            </w:pPr>
            <w:r w:rsidRPr="00D9047A">
              <w:rPr>
                <w:rFonts w:ascii="Times New Roman" w:eastAsia="Times New Roman" w:hAnsi="Times New Roman" w:cs="Times New Roman"/>
                <w:sz w:val="24"/>
                <w:szCs w:val="24"/>
              </w:rPr>
              <w:t>You don't need to enter your UPI PIN to receive money: Entering your UPI PIN means you are paying someone. Pay attention to which direction your money is moving.</w:t>
            </w:r>
          </w:p>
        </w:tc>
      </w:tr>
      <w:tr w:rsidR="00D9047A" w:rsidRPr="00D9047A" w:rsidTr="00D9047A">
        <w:tc>
          <w:tcPr>
            <w:tcW w:w="0" w:type="auto"/>
            <w:hideMark/>
          </w:tcPr>
          <w:p w:rsidR="00D9047A" w:rsidRPr="00D9047A" w:rsidRDefault="00D9047A" w:rsidP="00D9047A">
            <w:pPr>
              <w:spacing w:after="0" w:line="240" w:lineRule="auto"/>
              <w:rPr>
                <w:rFonts w:ascii="Times New Roman" w:eastAsia="Times New Roman" w:hAnsi="Times New Roman" w:cs="Times New Roman"/>
                <w:sz w:val="24"/>
                <w:szCs w:val="24"/>
              </w:rPr>
            </w:pPr>
            <w:r w:rsidRPr="00D9047A">
              <w:rPr>
                <w:rFonts w:ascii="Times New Roman" w:eastAsia="Times New Roman" w:hAnsi="Times New Roman" w:cs="Times New Roman"/>
                <w:noProof/>
                <w:sz w:val="24"/>
                <w:szCs w:val="24"/>
                <w:lang w:val="en-IN" w:eastAsia="en-IN"/>
              </w:rPr>
              <w:drawing>
                <wp:inline distT="0" distB="0" distL="0" distR="0" wp14:anchorId="7A99C55C" wp14:editId="78355D05">
                  <wp:extent cx="457200" cy="457200"/>
                  <wp:effectExtent l="0" t="0" r="0" b="0"/>
                  <wp:docPr id="8" name="Picture 8" descr="https://lh3.googleusercontent.com/qzRyD-PZJ6MMMREZTvXdwRkpzFnO3A3nE30SF9rmPgSpAQ1Zqygj8KuFtyK7dGJ_9g=w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qzRyD-PZJ6MMMREZTvXdwRkpzFnO3A3nE30SF9rmPgSpAQ1Zqygj8KuFtyK7dGJ_9g=w4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hideMark/>
          </w:tcPr>
          <w:p w:rsidR="00D9047A" w:rsidRPr="00D9047A" w:rsidRDefault="00D9047A" w:rsidP="00D9047A">
            <w:pPr>
              <w:spacing w:after="0" w:line="240" w:lineRule="auto"/>
              <w:rPr>
                <w:rFonts w:ascii="Times New Roman" w:eastAsia="Times New Roman" w:hAnsi="Times New Roman" w:cs="Times New Roman"/>
                <w:sz w:val="24"/>
                <w:szCs w:val="24"/>
              </w:rPr>
            </w:pPr>
            <w:r w:rsidRPr="00D9047A">
              <w:rPr>
                <w:rFonts w:ascii="Times New Roman" w:eastAsia="Times New Roman" w:hAnsi="Times New Roman" w:cs="Times New Roman"/>
                <w:sz w:val="24"/>
                <w:szCs w:val="24"/>
              </w:rPr>
              <w:t>Only use your payment app to reach </w:t>
            </w:r>
            <w:hyperlink r:id="rId37" w:history="1">
              <w:r w:rsidRPr="00D9047A">
                <w:rPr>
                  <w:rFonts w:ascii="Times New Roman" w:eastAsia="Times New Roman" w:hAnsi="Times New Roman" w:cs="Times New Roman"/>
                  <w:color w:val="0B57D0"/>
                  <w:sz w:val="24"/>
                  <w:szCs w:val="24"/>
                </w:rPr>
                <w:t>customer care</w:t>
              </w:r>
            </w:hyperlink>
            <w:r w:rsidRPr="00D9047A">
              <w:rPr>
                <w:rFonts w:ascii="Times New Roman" w:eastAsia="Times New Roman" w:hAnsi="Times New Roman" w:cs="Times New Roman"/>
                <w:sz w:val="24"/>
                <w:szCs w:val="24"/>
              </w:rPr>
              <w:t>: Find genuine support details in the Help/Support section  of your Google Pay app. Avoid untrusted numbers which may be listed on the Internet.</w:t>
            </w:r>
          </w:p>
        </w:tc>
      </w:tr>
    </w:tbl>
    <w:p w:rsidR="001028BA" w:rsidRDefault="001028BA" w:rsidP="00D9047A">
      <w:pPr>
        <w:shd w:val="clear" w:color="auto" w:fill="FFFFFF"/>
        <w:spacing w:before="100" w:beforeAutospacing="1" w:after="100" w:afterAutospacing="1" w:line="240" w:lineRule="auto"/>
        <w:outlineLvl w:val="3"/>
        <w:rPr>
          <w:rFonts w:ascii="Arial" w:eastAsia="Times New Roman" w:hAnsi="Arial" w:cs="Arial"/>
          <w:b/>
          <w:color w:val="1F1F1F"/>
          <w:sz w:val="32"/>
          <w:szCs w:val="32"/>
        </w:rPr>
      </w:pPr>
    </w:p>
    <w:p w:rsidR="00D9047A" w:rsidRPr="00992BEC" w:rsidRDefault="00D9047A" w:rsidP="00992BEC">
      <w:pPr>
        <w:pStyle w:val="ListParagraph"/>
        <w:numPr>
          <w:ilvl w:val="0"/>
          <w:numId w:val="26"/>
        </w:numPr>
        <w:shd w:val="clear" w:color="auto" w:fill="FFFFFF"/>
        <w:spacing w:before="100" w:beforeAutospacing="1" w:after="100" w:afterAutospacing="1" w:line="240" w:lineRule="auto"/>
        <w:outlineLvl w:val="3"/>
        <w:rPr>
          <w:rFonts w:ascii="Arial" w:eastAsia="Times New Roman" w:hAnsi="Arial" w:cs="Arial"/>
          <w:b/>
          <w:color w:val="1F1F1F"/>
          <w:sz w:val="32"/>
          <w:szCs w:val="32"/>
        </w:rPr>
      </w:pPr>
      <w:r w:rsidRPr="00992BEC">
        <w:rPr>
          <w:rFonts w:ascii="Arial" w:eastAsia="Times New Roman" w:hAnsi="Arial" w:cs="Arial"/>
          <w:b/>
          <w:color w:val="1F1F1F"/>
          <w:sz w:val="32"/>
          <w:szCs w:val="32"/>
        </w:rPr>
        <w:lastRenderedPageBreak/>
        <w:t>What to do if you are a victim of a fraud transaction?</w:t>
      </w:r>
    </w:p>
    <w:p w:rsidR="00D9047A" w:rsidRPr="00D9047A" w:rsidRDefault="00D9047A" w:rsidP="00D9047A">
      <w:pPr>
        <w:shd w:val="clear" w:color="auto" w:fill="FFFFFF"/>
        <w:spacing w:before="100" w:beforeAutospacing="1" w:after="100" w:afterAutospacing="1" w:line="240" w:lineRule="auto"/>
        <w:rPr>
          <w:rFonts w:ascii="Helvetica" w:eastAsia="Times New Roman" w:hAnsi="Helvetica" w:cs="Helvetica"/>
          <w:color w:val="1F1F1F"/>
          <w:sz w:val="21"/>
          <w:szCs w:val="21"/>
        </w:rPr>
      </w:pPr>
      <w:r w:rsidRPr="00D9047A">
        <w:rPr>
          <w:rFonts w:ascii="Helvetica" w:eastAsia="Times New Roman" w:hAnsi="Helvetica" w:cs="Helvetica"/>
          <w:color w:val="1F1F1F"/>
          <w:sz w:val="21"/>
          <w:szCs w:val="21"/>
        </w:rPr>
        <w:t>Instantly report any irregularities in your transactions to your bank and the government’s Cyber Cell. We recommend you to do the following if you suspect fraud on your Google Pay transaction:</w:t>
      </w:r>
    </w:p>
    <w:p w:rsidR="00D9047A" w:rsidRPr="00D9047A" w:rsidRDefault="00D9047A" w:rsidP="00D9047A">
      <w:pPr>
        <w:numPr>
          <w:ilvl w:val="0"/>
          <w:numId w:val="14"/>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D9047A">
        <w:rPr>
          <w:rFonts w:ascii="Helvetica" w:eastAsia="Times New Roman" w:hAnsi="Helvetica" w:cs="Helvetica"/>
          <w:color w:val="1F1F1F"/>
          <w:sz w:val="21"/>
          <w:szCs w:val="21"/>
        </w:rPr>
        <w:t>Report transaction to your bank</w:t>
      </w:r>
    </w:p>
    <w:p w:rsidR="00D9047A" w:rsidRPr="00D9047A" w:rsidRDefault="00D9047A" w:rsidP="00D9047A">
      <w:pPr>
        <w:numPr>
          <w:ilvl w:val="0"/>
          <w:numId w:val="14"/>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D9047A">
        <w:rPr>
          <w:rFonts w:ascii="Helvetica" w:eastAsia="Times New Roman" w:hAnsi="Helvetica" w:cs="Helvetica"/>
          <w:color w:val="1F1F1F"/>
          <w:sz w:val="21"/>
          <w:szCs w:val="21"/>
        </w:rPr>
        <w:t>We suggest you reach out to the cyber crime police department in your local jurisdiction.</w:t>
      </w:r>
    </w:p>
    <w:p w:rsidR="00D9047A" w:rsidRPr="00D9047A" w:rsidRDefault="00D9047A" w:rsidP="00D9047A">
      <w:pPr>
        <w:numPr>
          <w:ilvl w:val="0"/>
          <w:numId w:val="14"/>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rPr>
      </w:pPr>
      <w:r w:rsidRPr="00D9047A">
        <w:rPr>
          <w:rFonts w:ascii="Helvetica" w:eastAsia="Times New Roman" w:hAnsi="Helvetica" w:cs="Helvetica"/>
          <w:color w:val="1F1F1F"/>
          <w:sz w:val="21"/>
          <w:szCs w:val="21"/>
        </w:rPr>
        <w:t>Please use this </w:t>
      </w:r>
      <w:hyperlink r:id="rId38" w:history="1">
        <w:r w:rsidRPr="00D9047A">
          <w:rPr>
            <w:rFonts w:ascii="Helvetica" w:eastAsia="Times New Roman" w:hAnsi="Helvetica" w:cs="Helvetica"/>
            <w:color w:val="0B57D0"/>
            <w:sz w:val="21"/>
            <w:szCs w:val="21"/>
          </w:rPr>
          <w:t>form</w:t>
        </w:r>
      </w:hyperlink>
      <w:r w:rsidRPr="00D9047A">
        <w:rPr>
          <w:rFonts w:ascii="Helvetica" w:eastAsia="Times New Roman" w:hAnsi="Helvetica" w:cs="Helvetica"/>
          <w:color w:val="1F1F1F"/>
          <w:sz w:val="21"/>
          <w:szCs w:val="21"/>
        </w:rPr>
        <w:t> to report it to us. We will evaluate your request against our policies and take action accordingly.</w:t>
      </w:r>
    </w:p>
    <w:p w:rsidR="002C2FFB" w:rsidRPr="009E08A9" w:rsidRDefault="002C2FFB" w:rsidP="009E08A9">
      <w:pPr>
        <w:pStyle w:val="ListParagraph"/>
        <w:numPr>
          <w:ilvl w:val="0"/>
          <w:numId w:val="24"/>
        </w:numPr>
        <w:shd w:val="clear" w:color="auto" w:fill="FFFFFF"/>
        <w:spacing w:before="100" w:beforeAutospacing="1" w:after="100" w:afterAutospacing="1" w:line="240" w:lineRule="auto"/>
        <w:outlineLvl w:val="0"/>
        <w:rPr>
          <w:rFonts w:ascii="Arial" w:eastAsia="Times New Roman" w:hAnsi="Arial" w:cs="Arial"/>
          <w:color w:val="1F1F1F"/>
          <w:kern w:val="36"/>
          <w:sz w:val="48"/>
          <w:szCs w:val="48"/>
          <w:lang w:val="en-IN" w:eastAsia="en-IN"/>
        </w:rPr>
      </w:pPr>
      <w:r w:rsidRPr="009E08A9">
        <w:rPr>
          <w:rFonts w:ascii="Arial" w:eastAsia="Times New Roman" w:hAnsi="Arial" w:cs="Arial"/>
          <w:color w:val="1F1F1F"/>
          <w:kern w:val="36"/>
          <w:sz w:val="48"/>
          <w:szCs w:val="48"/>
          <w:lang w:val="en-IN" w:eastAsia="en-IN"/>
        </w:rPr>
        <w:t>Protect your Google Pay information</w:t>
      </w:r>
    </w:p>
    <w:p w:rsidR="002C2FFB" w:rsidRPr="002C2FFB" w:rsidRDefault="002C2FFB" w:rsidP="002C2FFB">
      <w:pPr>
        <w:shd w:val="clear" w:color="auto" w:fill="FFFFFF"/>
        <w:spacing w:before="100" w:beforeAutospacing="1" w:after="100" w:afterAutospacing="1" w:line="240" w:lineRule="auto"/>
        <w:rPr>
          <w:rFonts w:ascii="Helvetica" w:eastAsia="Times New Roman" w:hAnsi="Helvetica" w:cs="Helvetica"/>
          <w:color w:val="1F1F1F"/>
          <w:sz w:val="21"/>
          <w:szCs w:val="21"/>
          <w:lang w:val="en-IN" w:eastAsia="en-IN"/>
        </w:rPr>
      </w:pPr>
      <w:r w:rsidRPr="002C2FFB">
        <w:rPr>
          <w:rFonts w:ascii="Helvetica" w:eastAsia="Times New Roman" w:hAnsi="Helvetica" w:cs="Helvetica"/>
          <w:color w:val="1F1F1F"/>
          <w:sz w:val="21"/>
          <w:szCs w:val="21"/>
          <w:lang w:val="en-IN" w:eastAsia="en-IN"/>
        </w:rPr>
        <w:t>Google Pay protects your information using Google Pay's collection of top security features that help detect fraud, prevent hacking and protect your identity.</w:t>
      </w:r>
    </w:p>
    <w:p w:rsidR="002C2FFB" w:rsidRPr="002C2FFB" w:rsidRDefault="002C2FFB" w:rsidP="002C2FFB">
      <w:pPr>
        <w:shd w:val="clear" w:color="auto" w:fill="FFFFFF"/>
        <w:spacing w:before="100" w:beforeAutospacing="1" w:after="100" w:afterAutospacing="1" w:line="240" w:lineRule="auto"/>
        <w:rPr>
          <w:rFonts w:ascii="Helvetica" w:eastAsia="Times New Roman" w:hAnsi="Helvetica" w:cs="Helvetica"/>
          <w:color w:val="1F1F1F"/>
          <w:sz w:val="21"/>
          <w:szCs w:val="21"/>
          <w:lang w:val="en-IN" w:eastAsia="en-IN"/>
        </w:rPr>
      </w:pPr>
      <w:r w:rsidRPr="002C2FFB">
        <w:rPr>
          <w:rFonts w:ascii="Helvetica" w:eastAsia="Times New Roman" w:hAnsi="Helvetica" w:cs="Helvetica"/>
          <w:color w:val="1F1F1F"/>
          <w:sz w:val="21"/>
          <w:szCs w:val="21"/>
          <w:lang w:val="en-IN" w:eastAsia="en-IN"/>
        </w:rPr>
        <w:t>Your Google Pay information is stored on secure servers in a safe location, and our team monitors it at all times.</w:t>
      </w:r>
    </w:p>
    <w:p w:rsidR="002C2FFB" w:rsidRPr="002C2FFB" w:rsidRDefault="002C2FFB" w:rsidP="002C2FFB">
      <w:pPr>
        <w:shd w:val="clear" w:color="auto" w:fill="FFFFFF"/>
        <w:spacing w:before="100" w:beforeAutospacing="1" w:after="100" w:afterAutospacing="1" w:line="240" w:lineRule="auto"/>
        <w:rPr>
          <w:rFonts w:ascii="Helvetica" w:eastAsia="Times New Roman" w:hAnsi="Helvetica" w:cs="Helvetica"/>
          <w:color w:val="1F1F1F"/>
          <w:sz w:val="21"/>
          <w:szCs w:val="21"/>
          <w:lang w:val="en-IN" w:eastAsia="en-IN"/>
        </w:rPr>
      </w:pPr>
      <w:r w:rsidRPr="002C2FFB">
        <w:rPr>
          <w:rFonts w:ascii="Helvetica" w:eastAsia="Times New Roman" w:hAnsi="Helvetica" w:cs="Helvetica"/>
          <w:color w:val="1F1F1F"/>
          <w:sz w:val="21"/>
          <w:szCs w:val="21"/>
          <w:lang w:val="en-IN" w:eastAsia="en-IN"/>
        </w:rPr>
        <w:t>Important: If you think that there’s been a case of fraud or unauthorised activity in your account, </w:t>
      </w:r>
      <w:hyperlink r:id="rId39" w:tgtFrame="_blank" w:history="1">
        <w:r w:rsidRPr="002C2FFB">
          <w:rPr>
            <w:rFonts w:ascii="Helvetica" w:eastAsia="Times New Roman" w:hAnsi="Helvetica" w:cs="Helvetica"/>
            <w:color w:val="0B57D0"/>
            <w:sz w:val="21"/>
            <w:szCs w:val="21"/>
            <w:u w:val="single"/>
            <w:lang w:val="en-IN" w:eastAsia="en-IN"/>
          </w:rPr>
          <w:t>contact us</w:t>
        </w:r>
      </w:hyperlink>
      <w:r w:rsidRPr="002C2FFB">
        <w:rPr>
          <w:rFonts w:ascii="Helvetica" w:eastAsia="Times New Roman" w:hAnsi="Helvetica" w:cs="Helvetica"/>
          <w:color w:val="1F1F1F"/>
          <w:sz w:val="21"/>
          <w:szCs w:val="21"/>
          <w:lang w:val="en-IN" w:eastAsia="en-IN"/>
        </w:rPr>
        <w:t> to report it immediately. You should also contact your bank to dispute any charges from the unauthorised activity.</w:t>
      </w:r>
    </w:p>
    <w:p w:rsidR="002C2FFB" w:rsidRPr="002C2FFB" w:rsidRDefault="002C2FFB" w:rsidP="002C2FFB">
      <w:pPr>
        <w:shd w:val="clear" w:color="auto" w:fill="FFFFFF"/>
        <w:spacing w:before="100" w:beforeAutospacing="1" w:after="100" w:afterAutospacing="1" w:line="240" w:lineRule="auto"/>
        <w:outlineLvl w:val="1"/>
        <w:rPr>
          <w:rFonts w:ascii="Arial" w:eastAsia="Times New Roman" w:hAnsi="Arial" w:cs="Arial"/>
          <w:color w:val="1F1F1F"/>
          <w:sz w:val="36"/>
          <w:szCs w:val="36"/>
          <w:lang w:val="en-IN" w:eastAsia="en-IN"/>
        </w:rPr>
      </w:pPr>
      <w:r w:rsidRPr="002C2FFB">
        <w:rPr>
          <w:rFonts w:ascii="Arial" w:eastAsia="Times New Roman" w:hAnsi="Arial" w:cs="Arial"/>
          <w:color w:val="1F1F1F"/>
          <w:sz w:val="36"/>
          <w:szCs w:val="36"/>
          <w:lang w:val="en-IN" w:eastAsia="en-IN"/>
        </w:rPr>
        <w:t>Spot suspicious calls, emails &amp; requests</w:t>
      </w:r>
    </w:p>
    <w:p w:rsidR="002C2FFB" w:rsidRPr="002C2FFB" w:rsidRDefault="002C2FFB" w:rsidP="002C2FFB">
      <w:pPr>
        <w:shd w:val="clear" w:color="auto" w:fill="FFFFFF"/>
        <w:spacing w:before="100" w:beforeAutospacing="1" w:after="100" w:afterAutospacing="1" w:line="240" w:lineRule="auto"/>
        <w:rPr>
          <w:rFonts w:ascii="Helvetica" w:eastAsia="Times New Roman" w:hAnsi="Helvetica" w:cs="Helvetica"/>
          <w:color w:val="1F1F1F"/>
          <w:sz w:val="21"/>
          <w:szCs w:val="21"/>
          <w:lang w:val="en-IN" w:eastAsia="en-IN"/>
        </w:rPr>
      </w:pPr>
      <w:r w:rsidRPr="002C2FFB">
        <w:rPr>
          <w:rFonts w:ascii="Helvetica" w:eastAsia="Times New Roman" w:hAnsi="Helvetica" w:cs="Helvetica"/>
          <w:color w:val="1F1F1F"/>
          <w:sz w:val="21"/>
          <w:szCs w:val="21"/>
          <w:lang w:val="en-IN" w:eastAsia="en-IN"/>
        </w:rPr>
        <w:t>Below are ways that someone might fraudulently ask for personal information or access to your account.</w:t>
      </w:r>
    </w:p>
    <w:p w:rsidR="002C2FFB" w:rsidRPr="002C2FFB" w:rsidRDefault="002C2FFB" w:rsidP="002C2FFB">
      <w:pPr>
        <w:shd w:val="clear" w:color="auto" w:fill="FFFFFF"/>
        <w:spacing w:before="100" w:beforeAutospacing="1" w:after="100" w:afterAutospacing="1" w:line="240" w:lineRule="auto"/>
        <w:rPr>
          <w:rFonts w:ascii="Helvetica" w:eastAsia="Times New Roman" w:hAnsi="Helvetica" w:cs="Helvetica"/>
          <w:color w:val="1F1F1F"/>
          <w:sz w:val="21"/>
          <w:szCs w:val="21"/>
          <w:lang w:val="en-IN" w:eastAsia="en-IN"/>
        </w:rPr>
      </w:pPr>
      <w:r w:rsidRPr="002C2FFB">
        <w:rPr>
          <w:rFonts w:ascii="Helvetica" w:eastAsia="Times New Roman" w:hAnsi="Helvetica" w:cs="Helvetica"/>
          <w:color w:val="1F1F1F"/>
          <w:sz w:val="21"/>
          <w:szCs w:val="21"/>
          <w:lang w:val="en-IN" w:eastAsia="en-IN"/>
        </w:rPr>
        <w:t>Note: You’ll never get a direct call from Google unless you filled out a form or requested a call back from an agent.</w:t>
      </w:r>
    </w:p>
    <w:p w:rsidR="002C2FFB" w:rsidRPr="009E08A9" w:rsidRDefault="002C2FFB" w:rsidP="009E08A9">
      <w:pPr>
        <w:pStyle w:val="ListParagraph"/>
        <w:numPr>
          <w:ilvl w:val="0"/>
          <w:numId w:val="25"/>
        </w:numPr>
        <w:shd w:val="clear" w:color="auto" w:fill="FFFFFF"/>
        <w:spacing w:after="0" w:line="240" w:lineRule="auto"/>
        <w:rPr>
          <w:rFonts w:ascii="Helvetica" w:eastAsia="Times New Roman" w:hAnsi="Helvetica" w:cs="Helvetica"/>
          <w:b/>
          <w:color w:val="1F1F1F"/>
          <w:sz w:val="36"/>
          <w:szCs w:val="36"/>
          <w:lang w:val="en-IN" w:eastAsia="en-IN"/>
        </w:rPr>
      </w:pPr>
      <w:r w:rsidRPr="009E08A9">
        <w:rPr>
          <w:rFonts w:ascii="Helvetica" w:eastAsia="Times New Roman" w:hAnsi="Helvetica" w:cs="Helvetica"/>
          <w:b/>
          <w:color w:val="1F1F1F"/>
          <w:sz w:val="36"/>
          <w:szCs w:val="36"/>
          <w:lang w:val="en-IN" w:eastAsia="en-IN"/>
        </w:rPr>
        <w:t>Phishing:</w:t>
      </w:r>
    </w:p>
    <w:p w:rsidR="002C2FFB" w:rsidRPr="002C2FFB" w:rsidRDefault="002C2FFB" w:rsidP="002C2FFB">
      <w:pPr>
        <w:shd w:val="clear" w:color="auto" w:fill="FFFFFF"/>
        <w:spacing w:before="100" w:beforeAutospacing="1" w:after="100" w:afterAutospacing="1" w:line="240" w:lineRule="auto"/>
        <w:rPr>
          <w:rFonts w:ascii="Helvetica" w:eastAsia="Times New Roman" w:hAnsi="Helvetica" w:cs="Helvetica"/>
          <w:color w:val="1F1F1F"/>
          <w:sz w:val="21"/>
          <w:szCs w:val="21"/>
          <w:lang w:val="en-IN" w:eastAsia="en-IN"/>
        </w:rPr>
      </w:pPr>
      <w:r w:rsidRPr="002C2FFB">
        <w:rPr>
          <w:rFonts w:ascii="Helvetica" w:eastAsia="Times New Roman" w:hAnsi="Helvetica" w:cs="Helvetica"/>
          <w:color w:val="1F1F1F"/>
          <w:sz w:val="21"/>
          <w:szCs w:val="21"/>
          <w:lang w:val="en-IN" w:eastAsia="en-IN"/>
        </w:rPr>
        <w:t>Phishing is when someone pretending to be someone else (for example, someone pretending to be a Google Pay customer care agent) asks you for personal information.</w:t>
      </w:r>
    </w:p>
    <w:p w:rsidR="002C2FFB" w:rsidRPr="002C2FFB" w:rsidRDefault="002C2FFB" w:rsidP="002C2FFB">
      <w:pPr>
        <w:shd w:val="clear" w:color="auto" w:fill="FFFFFF"/>
        <w:spacing w:before="100" w:beforeAutospacing="1" w:after="100" w:afterAutospacing="1" w:line="240" w:lineRule="auto"/>
        <w:rPr>
          <w:rFonts w:ascii="Helvetica" w:eastAsia="Times New Roman" w:hAnsi="Helvetica" w:cs="Helvetica"/>
          <w:color w:val="1F1F1F"/>
          <w:sz w:val="21"/>
          <w:szCs w:val="21"/>
          <w:lang w:val="en-IN" w:eastAsia="en-IN"/>
        </w:rPr>
      </w:pPr>
      <w:r w:rsidRPr="002C2FFB">
        <w:rPr>
          <w:rFonts w:ascii="Helvetica" w:eastAsia="Times New Roman" w:hAnsi="Helvetica" w:cs="Helvetica"/>
          <w:color w:val="1F1F1F"/>
          <w:sz w:val="21"/>
          <w:szCs w:val="21"/>
          <w:lang w:val="en-IN" w:eastAsia="en-IN"/>
        </w:rPr>
        <w:t>To spot a phishing attempt:</w:t>
      </w:r>
    </w:p>
    <w:p w:rsidR="002C2FFB" w:rsidRPr="002C2FFB" w:rsidRDefault="002C2FFB" w:rsidP="002C2FFB">
      <w:pPr>
        <w:numPr>
          <w:ilvl w:val="0"/>
          <w:numId w:val="16"/>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lang w:val="en-IN" w:eastAsia="en-IN"/>
        </w:rPr>
      </w:pPr>
      <w:r w:rsidRPr="002C2FFB">
        <w:rPr>
          <w:rFonts w:ascii="Helvetica" w:eastAsia="Times New Roman" w:hAnsi="Helvetica" w:cs="Helvetica"/>
          <w:color w:val="1F1F1F"/>
          <w:sz w:val="21"/>
          <w:szCs w:val="21"/>
          <w:lang w:val="en-IN" w:eastAsia="en-IN"/>
        </w:rPr>
        <w:t>Check what information they’re asking for. Google won’t ask you to share personal information like payment account numbers, PINs or passwords over email.</w:t>
      </w:r>
    </w:p>
    <w:p w:rsidR="002C2FFB" w:rsidRPr="002C2FFB" w:rsidRDefault="002C2FFB" w:rsidP="002C2FFB">
      <w:pPr>
        <w:numPr>
          <w:ilvl w:val="0"/>
          <w:numId w:val="16"/>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lang w:val="en-IN" w:eastAsia="en-IN"/>
        </w:rPr>
      </w:pPr>
      <w:r w:rsidRPr="002C2FFB">
        <w:rPr>
          <w:rFonts w:ascii="Helvetica" w:eastAsia="Times New Roman" w:hAnsi="Helvetica" w:cs="Helvetica"/>
          <w:color w:val="1F1F1F"/>
          <w:sz w:val="21"/>
          <w:szCs w:val="21"/>
          <w:lang w:val="en-IN" w:eastAsia="en-IN"/>
        </w:rPr>
        <w:t>Find out if the email address is fake. (See 'Spoofing' below.)</w:t>
      </w:r>
    </w:p>
    <w:p w:rsidR="002C2FFB" w:rsidRPr="009E08A9" w:rsidRDefault="002C2FFB" w:rsidP="009E08A9">
      <w:pPr>
        <w:pStyle w:val="ListParagraph"/>
        <w:numPr>
          <w:ilvl w:val="0"/>
          <w:numId w:val="25"/>
        </w:numPr>
        <w:shd w:val="clear" w:color="auto" w:fill="FFFFFF"/>
        <w:spacing w:after="0" w:line="240" w:lineRule="auto"/>
        <w:rPr>
          <w:rFonts w:ascii="Helvetica" w:eastAsia="Times New Roman" w:hAnsi="Helvetica" w:cs="Helvetica"/>
          <w:b/>
          <w:color w:val="1F1F1F"/>
          <w:sz w:val="36"/>
          <w:szCs w:val="36"/>
          <w:lang w:val="en-IN" w:eastAsia="en-IN"/>
        </w:rPr>
      </w:pPr>
      <w:r w:rsidRPr="009E08A9">
        <w:rPr>
          <w:rFonts w:ascii="Helvetica" w:eastAsia="Times New Roman" w:hAnsi="Helvetica" w:cs="Helvetica"/>
          <w:b/>
          <w:color w:val="1F1F1F"/>
          <w:sz w:val="36"/>
          <w:szCs w:val="36"/>
          <w:lang w:val="en-IN" w:eastAsia="en-IN"/>
        </w:rPr>
        <w:t>Spoofing:</w:t>
      </w:r>
    </w:p>
    <w:p w:rsidR="002C2FFB" w:rsidRPr="002C2FFB" w:rsidRDefault="002C2FFB" w:rsidP="002C2FFB">
      <w:pPr>
        <w:shd w:val="clear" w:color="auto" w:fill="FFFFFF"/>
        <w:spacing w:before="100" w:beforeAutospacing="1" w:after="100" w:afterAutospacing="1" w:line="240" w:lineRule="auto"/>
        <w:rPr>
          <w:rFonts w:ascii="Helvetica" w:eastAsia="Times New Roman" w:hAnsi="Helvetica" w:cs="Helvetica"/>
          <w:color w:val="1F1F1F"/>
          <w:sz w:val="21"/>
          <w:szCs w:val="21"/>
          <w:lang w:val="en-IN" w:eastAsia="en-IN"/>
        </w:rPr>
      </w:pPr>
      <w:r w:rsidRPr="002C2FFB">
        <w:rPr>
          <w:rFonts w:ascii="Helvetica" w:eastAsia="Times New Roman" w:hAnsi="Helvetica" w:cs="Helvetica"/>
          <w:color w:val="1F1F1F"/>
          <w:sz w:val="21"/>
          <w:szCs w:val="21"/>
          <w:lang w:val="en-IN" w:eastAsia="en-IN"/>
        </w:rPr>
        <w:t>Spoofing is when someone fakes the identity of the email sender so it looks more trustworthy. Here’s how to see more details about the sender of an email.</w:t>
      </w:r>
    </w:p>
    <w:p w:rsidR="002C2FFB" w:rsidRPr="002C2FFB" w:rsidRDefault="002C2FFB" w:rsidP="002C2FFB">
      <w:pPr>
        <w:numPr>
          <w:ilvl w:val="0"/>
          <w:numId w:val="17"/>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lang w:val="en-IN" w:eastAsia="en-IN"/>
        </w:rPr>
      </w:pPr>
      <w:r w:rsidRPr="002C2FFB">
        <w:rPr>
          <w:rFonts w:ascii="Helvetica" w:eastAsia="Times New Roman" w:hAnsi="Helvetica" w:cs="Helvetica"/>
          <w:color w:val="1F1F1F"/>
          <w:sz w:val="21"/>
          <w:szCs w:val="21"/>
          <w:lang w:val="en-IN" w:eastAsia="en-IN"/>
        </w:rPr>
        <w:lastRenderedPageBreak/>
        <w:t>In Gmail, click the drop-down next to the 'Reply' button and click Show original.</w:t>
      </w:r>
    </w:p>
    <w:p w:rsidR="002C2FFB" w:rsidRPr="002C2FFB" w:rsidRDefault="002C2FFB" w:rsidP="002C2FFB">
      <w:pPr>
        <w:numPr>
          <w:ilvl w:val="0"/>
          <w:numId w:val="17"/>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lang w:val="en-IN" w:eastAsia="en-IN"/>
        </w:rPr>
      </w:pPr>
      <w:r w:rsidRPr="002C2FFB">
        <w:rPr>
          <w:rFonts w:ascii="Helvetica" w:eastAsia="Times New Roman" w:hAnsi="Helvetica" w:cs="Helvetica"/>
          <w:color w:val="1F1F1F"/>
          <w:sz w:val="21"/>
          <w:szCs w:val="21"/>
          <w:lang w:val="en-IN" w:eastAsia="en-IN"/>
        </w:rPr>
        <w:t>Make sure the 'From' address and the 'Reply to' address match.</w:t>
      </w:r>
    </w:p>
    <w:p w:rsidR="002C2FFB" w:rsidRPr="002C2FFB" w:rsidRDefault="002C2FFB" w:rsidP="002C2FFB">
      <w:pPr>
        <w:numPr>
          <w:ilvl w:val="0"/>
          <w:numId w:val="17"/>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lang w:val="en-IN" w:eastAsia="en-IN"/>
        </w:rPr>
      </w:pPr>
      <w:r w:rsidRPr="002C2FFB">
        <w:rPr>
          <w:rFonts w:ascii="Helvetica" w:eastAsia="Times New Roman" w:hAnsi="Helvetica" w:cs="Helvetica"/>
          <w:color w:val="1F1F1F"/>
          <w:sz w:val="21"/>
          <w:szCs w:val="21"/>
          <w:lang w:val="en-IN" w:eastAsia="en-IN"/>
        </w:rPr>
        <w:t>Check that the address on the 'Message-ID also matches the 'From' address domain.</w:t>
      </w:r>
    </w:p>
    <w:p w:rsidR="002C2FFB" w:rsidRPr="002C2FFB" w:rsidRDefault="002C2FFB" w:rsidP="002C2FFB">
      <w:pPr>
        <w:shd w:val="clear" w:color="auto" w:fill="FFFFFF"/>
        <w:spacing w:before="100" w:beforeAutospacing="1" w:after="100" w:afterAutospacing="1" w:line="240" w:lineRule="auto"/>
        <w:rPr>
          <w:rFonts w:ascii="Helvetica" w:eastAsia="Times New Roman" w:hAnsi="Helvetica" w:cs="Helvetica"/>
          <w:color w:val="1F1F1F"/>
          <w:sz w:val="21"/>
          <w:szCs w:val="21"/>
          <w:lang w:val="en-IN" w:eastAsia="en-IN"/>
        </w:rPr>
      </w:pPr>
      <w:r w:rsidRPr="002C2FFB">
        <w:rPr>
          <w:rFonts w:ascii="Helvetica" w:eastAsia="Times New Roman" w:hAnsi="Helvetica" w:cs="Helvetica"/>
          <w:color w:val="1F1F1F"/>
          <w:sz w:val="21"/>
          <w:szCs w:val="21"/>
          <w:lang w:val="en-IN" w:eastAsia="en-IN"/>
        </w:rPr>
        <w:t>If you don't use Gmail, ask your email host for details on how to verify a sender.</w:t>
      </w:r>
    </w:p>
    <w:p w:rsidR="002C2FFB" w:rsidRPr="002C2FFB" w:rsidRDefault="002C2FFB" w:rsidP="002C2FFB">
      <w:pPr>
        <w:shd w:val="clear" w:color="auto" w:fill="FFFFFF"/>
        <w:spacing w:after="0" w:line="240" w:lineRule="auto"/>
        <w:rPr>
          <w:rFonts w:ascii="Helvetica" w:eastAsia="Times New Roman" w:hAnsi="Helvetica" w:cs="Helvetica"/>
          <w:color w:val="1F1F1F"/>
          <w:sz w:val="21"/>
          <w:szCs w:val="21"/>
          <w:lang w:val="en-IN" w:eastAsia="en-IN"/>
        </w:rPr>
      </w:pPr>
      <w:r w:rsidRPr="002C2FFB">
        <w:rPr>
          <w:rFonts w:ascii="Helvetica" w:eastAsia="Times New Roman" w:hAnsi="Helvetica" w:cs="Helvetica"/>
          <w:color w:val="1F1F1F"/>
          <w:sz w:val="21"/>
          <w:szCs w:val="21"/>
          <w:lang w:val="en-IN" w:eastAsia="en-IN"/>
        </w:rPr>
        <w:t>Fraudulent money requests</w:t>
      </w:r>
    </w:p>
    <w:p w:rsidR="002C2FFB" w:rsidRPr="002C2FFB" w:rsidRDefault="002C2FFB" w:rsidP="002C2FFB">
      <w:pPr>
        <w:shd w:val="clear" w:color="auto" w:fill="FFFFFF"/>
        <w:spacing w:before="100" w:beforeAutospacing="1" w:after="100" w:afterAutospacing="1" w:line="240" w:lineRule="auto"/>
        <w:rPr>
          <w:rFonts w:ascii="Helvetica" w:eastAsia="Times New Roman" w:hAnsi="Helvetica" w:cs="Helvetica"/>
          <w:color w:val="1F1F1F"/>
          <w:sz w:val="21"/>
          <w:szCs w:val="21"/>
          <w:lang w:val="en-IN" w:eastAsia="en-IN"/>
        </w:rPr>
      </w:pPr>
      <w:r w:rsidRPr="002C2FFB">
        <w:rPr>
          <w:rFonts w:ascii="Helvetica" w:eastAsia="Times New Roman" w:hAnsi="Helvetica" w:cs="Helvetica"/>
          <w:color w:val="1F1F1F"/>
          <w:sz w:val="21"/>
          <w:szCs w:val="21"/>
          <w:lang w:val="en-IN" w:eastAsia="en-IN"/>
        </w:rPr>
        <w:t>When someone sends you a request for money, check to make sure that you know the person asking for it.</w:t>
      </w:r>
    </w:p>
    <w:p w:rsidR="002C2FFB" w:rsidRPr="002C2FFB" w:rsidRDefault="002C2FFB" w:rsidP="002C2FFB">
      <w:pPr>
        <w:shd w:val="clear" w:color="auto" w:fill="FFFFFF"/>
        <w:spacing w:before="100" w:beforeAutospacing="1" w:after="100" w:afterAutospacing="1" w:line="240" w:lineRule="auto"/>
        <w:outlineLvl w:val="1"/>
        <w:rPr>
          <w:rFonts w:ascii="Arial" w:eastAsia="Times New Roman" w:hAnsi="Arial" w:cs="Arial"/>
          <w:b/>
          <w:color w:val="1F1F1F"/>
          <w:sz w:val="36"/>
          <w:szCs w:val="36"/>
          <w:lang w:val="en-IN" w:eastAsia="en-IN"/>
        </w:rPr>
      </w:pPr>
      <w:r w:rsidRPr="002C2FFB">
        <w:rPr>
          <w:rFonts w:ascii="Arial" w:eastAsia="Times New Roman" w:hAnsi="Arial" w:cs="Arial"/>
          <w:b/>
          <w:color w:val="1F1F1F"/>
          <w:sz w:val="36"/>
          <w:szCs w:val="36"/>
          <w:lang w:val="en-IN" w:eastAsia="en-IN"/>
        </w:rPr>
        <w:t>Set strong account and device security measures</w:t>
      </w:r>
    </w:p>
    <w:p w:rsidR="002C2FFB" w:rsidRPr="002C2FFB" w:rsidRDefault="002C2FFB" w:rsidP="002C2FFB">
      <w:pPr>
        <w:numPr>
          <w:ilvl w:val="0"/>
          <w:numId w:val="18"/>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lang w:val="en-IN" w:eastAsia="en-IN"/>
        </w:rPr>
      </w:pPr>
      <w:r w:rsidRPr="002C2FFB">
        <w:rPr>
          <w:rFonts w:ascii="Helvetica" w:eastAsia="Times New Roman" w:hAnsi="Helvetica" w:cs="Helvetica"/>
          <w:color w:val="1F1F1F"/>
          <w:sz w:val="21"/>
          <w:szCs w:val="21"/>
          <w:lang w:val="en-IN" w:eastAsia="en-IN"/>
        </w:rPr>
        <w:t>To make it hard for other people to use your account, you’re asked to set a Google PIN when you get started with Google Pay. If you don’t think that your Google PIN is strong enough, </w:t>
      </w:r>
      <w:hyperlink r:id="rId40" w:history="1">
        <w:r w:rsidRPr="002C2FFB">
          <w:rPr>
            <w:rFonts w:ascii="Helvetica" w:eastAsia="Times New Roman" w:hAnsi="Helvetica" w:cs="Helvetica"/>
            <w:color w:val="0B57D0"/>
            <w:sz w:val="21"/>
            <w:szCs w:val="21"/>
            <w:u w:val="single"/>
            <w:lang w:val="en-IN" w:eastAsia="en-IN"/>
          </w:rPr>
          <w:t>you can change it</w:t>
        </w:r>
      </w:hyperlink>
      <w:r w:rsidRPr="002C2FFB">
        <w:rPr>
          <w:rFonts w:ascii="Helvetica" w:eastAsia="Times New Roman" w:hAnsi="Helvetica" w:cs="Helvetica"/>
          <w:color w:val="1F1F1F"/>
          <w:sz w:val="21"/>
          <w:szCs w:val="21"/>
          <w:lang w:val="en-IN" w:eastAsia="en-IN"/>
        </w:rPr>
        <w:t>.</w:t>
      </w:r>
    </w:p>
    <w:p w:rsidR="002C2FFB" w:rsidRPr="002C2FFB" w:rsidRDefault="002C2FFB" w:rsidP="002C2FFB">
      <w:pPr>
        <w:numPr>
          <w:ilvl w:val="0"/>
          <w:numId w:val="18"/>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lang w:val="en-IN" w:eastAsia="en-IN"/>
        </w:rPr>
      </w:pPr>
      <w:r w:rsidRPr="002C2FFB">
        <w:rPr>
          <w:rFonts w:ascii="Helvetica" w:eastAsia="Times New Roman" w:hAnsi="Helvetica" w:cs="Helvetica"/>
          <w:color w:val="1F1F1F"/>
          <w:sz w:val="21"/>
          <w:szCs w:val="21"/>
          <w:lang w:val="en-IN" w:eastAsia="en-IN"/>
        </w:rPr>
        <w:t>Make sure that you set a strong UPI PIN that only you know, and which cannot be easily guessed. Keep these PINs private and don’t share them with anyone.</w:t>
      </w:r>
    </w:p>
    <w:p w:rsidR="002C2FFB" w:rsidRPr="002C2FFB" w:rsidRDefault="002C2FFB" w:rsidP="002C2FFB">
      <w:pPr>
        <w:numPr>
          <w:ilvl w:val="0"/>
          <w:numId w:val="18"/>
        </w:numPr>
        <w:shd w:val="clear" w:color="auto" w:fill="FFFFFF"/>
        <w:spacing w:before="100" w:beforeAutospacing="1" w:after="100" w:afterAutospacing="1" w:line="240" w:lineRule="auto"/>
        <w:textAlignment w:val="baseline"/>
        <w:rPr>
          <w:rFonts w:ascii="Helvetica" w:eastAsia="Times New Roman" w:hAnsi="Helvetica" w:cs="Helvetica"/>
          <w:color w:val="1F1F1F"/>
          <w:sz w:val="21"/>
          <w:szCs w:val="21"/>
          <w:lang w:val="en-IN" w:eastAsia="en-IN"/>
        </w:rPr>
      </w:pPr>
      <w:r w:rsidRPr="002C2FFB">
        <w:rPr>
          <w:rFonts w:ascii="Helvetica" w:eastAsia="Times New Roman" w:hAnsi="Helvetica" w:cs="Helvetica"/>
          <w:color w:val="1F1F1F"/>
          <w:sz w:val="21"/>
          <w:szCs w:val="21"/>
          <w:lang w:val="en-IN" w:eastAsia="en-IN"/>
        </w:rPr>
        <w:t>Using a screen lock (such as a pattern or a PIN) on your phone can help protect your information if your phone gets lost or stolen.</w:t>
      </w:r>
    </w:p>
    <w:p w:rsidR="00946F48" w:rsidRPr="009E08A9" w:rsidRDefault="00946F48" w:rsidP="009E08A9">
      <w:pPr>
        <w:pStyle w:val="ListParagraph"/>
        <w:numPr>
          <w:ilvl w:val="0"/>
          <w:numId w:val="26"/>
        </w:numPr>
        <w:rPr>
          <w:rFonts w:ascii="Arial" w:hAnsi="Arial" w:cs="Arial"/>
          <w:b/>
          <w:color w:val="202122"/>
          <w:sz w:val="28"/>
          <w:szCs w:val="28"/>
          <w:shd w:val="clear" w:color="auto" w:fill="FFFFFF"/>
        </w:rPr>
      </w:pPr>
      <w:r w:rsidRPr="009E08A9">
        <w:rPr>
          <w:rFonts w:ascii="Arial" w:hAnsi="Arial" w:cs="Arial"/>
          <w:b/>
          <w:color w:val="202122"/>
          <w:sz w:val="28"/>
          <w:szCs w:val="28"/>
          <w:shd w:val="clear" w:color="auto" w:fill="FFFFFF"/>
        </w:rPr>
        <w:t>What should you do in the case of digital fraud?</w:t>
      </w:r>
    </w:p>
    <w:p w:rsidR="00C04FB3" w:rsidRDefault="00946F48" w:rsidP="00946F48">
      <w:pPr>
        <w:rPr>
          <w:rFonts w:ascii="Arial" w:hAnsi="Arial" w:cs="Arial"/>
          <w:color w:val="202122"/>
          <w:sz w:val="21"/>
          <w:szCs w:val="21"/>
          <w:shd w:val="clear" w:color="auto" w:fill="FFFFFF"/>
        </w:rPr>
      </w:pPr>
      <w:r w:rsidRPr="00946F48">
        <w:rPr>
          <w:rFonts w:ascii="Arial" w:hAnsi="Arial" w:cs="Arial"/>
          <w:color w:val="202122"/>
          <w:sz w:val="21"/>
          <w:szCs w:val="21"/>
          <w:shd w:val="clear" w:color="auto" w:fill="FFFFFF"/>
        </w:rPr>
        <w:t>Sujay Vasudevan, Vice President, Cyber &amp; Intelligence Solutions (C&amp;I), Mastercard said that along with the application of best-in-class technology to prevent fraudulent transactions, the onus of keeping one's money safe lies with both - the banking and payment entities and the individuals. "Therefore, you need to be vigilant and stay guarded against fraudsters and avoid sharing confidential details like PIN, OTP etc. to keep your money safe,"</w:t>
      </w:r>
    </w:p>
    <w:p w:rsidR="00946F48" w:rsidRPr="009E08A9" w:rsidRDefault="007830C7" w:rsidP="009E08A9">
      <w:pPr>
        <w:pStyle w:val="ListParagraph"/>
        <w:numPr>
          <w:ilvl w:val="0"/>
          <w:numId w:val="27"/>
        </w:numPr>
        <w:shd w:val="clear" w:color="auto" w:fill="FFFFFF"/>
        <w:spacing w:after="315" w:line="720" w:lineRule="atLeast"/>
        <w:outlineLvl w:val="0"/>
        <w:rPr>
          <w:rFonts w:ascii="Arial" w:eastAsia="Times New Roman" w:hAnsi="Arial" w:cs="Arial"/>
          <w:b/>
          <w:bCs/>
          <w:color w:val="000000"/>
          <w:kern w:val="36"/>
          <w:sz w:val="24"/>
          <w:szCs w:val="24"/>
          <w:lang w:val="en-IN" w:eastAsia="en-IN"/>
        </w:rPr>
      </w:pPr>
      <w:r w:rsidRPr="009E08A9">
        <w:rPr>
          <w:rFonts w:ascii="Arial" w:eastAsia="Times New Roman" w:hAnsi="Arial" w:cs="Arial"/>
          <w:b/>
          <w:bCs/>
          <w:color w:val="000000"/>
          <w:kern w:val="36"/>
          <w:sz w:val="24"/>
          <w:szCs w:val="24"/>
          <w:lang w:val="en-IN" w:eastAsia="en-IN"/>
        </w:rPr>
        <w:t>Some</w:t>
      </w:r>
      <w:r w:rsidR="00946F48" w:rsidRPr="009E08A9">
        <w:rPr>
          <w:rFonts w:ascii="Arial" w:eastAsia="Times New Roman" w:hAnsi="Arial" w:cs="Arial"/>
          <w:b/>
          <w:bCs/>
          <w:color w:val="000000"/>
          <w:kern w:val="36"/>
          <w:sz w:val="24"/>
          <w:szCs w:val="24"/>
          <w:lang w:val="en-IN" w:eastAsia="en-IN"/>
        </w:rPr>
        <w:t xml:space="preserve"> ways to protect yourself from fraud on UPI apps such as Google Pay</w:t>
      </w:r>
    </w:p>
    <w:p w:rsidR="00946F48" w:rsidRPr="007830C7" w:rsidRDefault="00946F48" w:rsidP="007830C7">
      <w:pPr>
        <w:pStyle w:val="ListParagraph"/>
        <w:numPr>
          <w:ilvl w:val="0"/>
          <w:numId w:val="19"/>
        </w:numPr>
        <w:rPr>
          <w:rStyle w:val="Strong"/>
          <w:rFonts w:ascii="Arial" w:hAnsi="Arial" w:cs="Arial"/>
          <w:b w:val="0"/>
          <w:color w:val="000000"/>
          <w:sz w:val="28"/>
          <w:szCs w:val="28"/>
          <w:bdr w:val="none" w:sz="0" w:space="0" w:color="auto" w:frame="1"/>
          <w:shd w:val="clear" w:color="auto" w:fill="FFFFFF"/>
        </w:rPr>
      </w:pPr>
      <w:r w:rsidRPr="007830C7">
        <w:rPr>
          <w:rStyle w:val="Strong"/>
          <w:rFonts w:ascii="Arial" w:hAnsi="Arial" w:cs="Arial"/>
          <w:b w:val="0"/>
          <w:color w:val="000000"/>
          <w:sz w:val="28"/>
          <w:szCs w:val="28"/>
          <w:bdr w:val="none" w:sz="0" w:space="0" w:color="auto" w:frame="1"/>
          <w:shd w:val="clear" w:color="auto" w:fill="FFFFFF"/>
        </w:rPr>
        <w:t>Beware of engaging with fraudsters</w:t>
      </w:r>
    </w:p>
    <w:p w:rsidR="007830C7" w:rsidRPr="007830C7" w:rsidRDefault="007830C7" w:rsidP="007830C7">
      <w:pPr>
        <w:pStyle w:val="ListParagraph"/>
        <w:numPr>
          <w:ilvl w:val="0"/>
          <w:numId w:val="19"/>
        </w:numPr>
        <w:rPr>
          <w:rStyle w:val="Strong"/>
          <w:rFonts w:ascii="Arial" w:hAnsi="Arial" w:cs="Arial"/>
          <w:b w:val="0"/>
          <w:color w:val="000000"/>
          <w:sz w:val="28"/>
          <w:szCs w:val="28"/>
          <w:bdr w:val="none" w:sz="0" w:space="0" w:color="auto" w:frame="1"/>
          <w:shd w:val="clear" w:color="auto" w:fill="FFFFFF"/>
        </w:rPr>
      </w:pPr>
      <w:r w:rsidRPr="007830C7">
        <w:rPr>
          <w:rStyle w:val="Strong"/>
          <w:rFonts w:ascii="Arial" w:hAnsi="Arial" w:cs="Arial"/>
          <w:b w:val="0"/>
          <w:color w:val="000000"/>
          <w:sz w:val="28"/>
          <w:szCs w:val="28"/>
          <w:bdr w:val="none" w:sz="0" w:space="0" w:color="auto" w:frame="1"/>
          <w:shd w:val="clear" w:color="auto" w:fill="FFFFFF"/>
        </w:rPr>
        <w:t>Be alert to transfer requests on UPI</w:t>
      </w:r>
    </w:p>
    <w:p w:rsidR="007830C7" w:rsidRPr="007830C7" w:rsidRDefault="007830C7" w:rsidP="007830C7">
      <w:pPr>
        <w:pStyle w:val="ListParagraph"/>
        <w:numPr>
          <w:ilvl w:val="0"/>
          <w:numId w:val="19"/>
        </w:numPr>
        <w:rPr>
          <w:rStyle w:val="Strong"/>
          <w:rFonts w:ascii="Arial" w:hAnsi="Arial" w:cs="Arial"/>
          <w:b w:val="0"/>
          <w:color w:val="000000"/>
          <w:sz w:val="28"/>
          <w:szCs w:val="28"/>
          <w:bdr w:val="none" w:sz="0" w:space="0" w:color="auto" w:frame="1"/>
          <w:shd w:val="clear" w:color="auto" w:fill="FFFFFF"/>
        </w:rPr>
      </w:pPr>
      <w:r w:rsidRPr="007830C7">
        <w:rPr>
          <w:rStyle w:val="Strong"/>
          <w:rFonts w:ascii="Arial" w:hAnsi="Arial" w:cs="Arial"/>
          <w:b w:val="0"/>
          <w:color w:val="000000"/>
          <w:sz w:val="28"/>
          <w:szCs w:val="28"/>
          <w:bdr w:val="none" w:sz="0" w:space="0" w:color="auto" w:frame="1"/>
          <w:shd w:val="clear" w:color="auto" w:fill="FFFFFF"/>
        </w:rPr>
        <w:t>Limit third-party access to your mobile screen</w:t>
      </w:r>
    </w:p>
    <w:p w:rsidR="007830C7" w:rsidRPr="007830C7" w:rsidRDefault="007830C7" w:rsidP="007830C7">
      <w:pPr>
        <w:pStyle w:val="ListParagraph"/>
        <w:numPr>
          <w:ilvl w:val="0"/>
          <w:numId w:val="19"/>
        </w:numPr>
        <w:rPr>
          <w:rStyle w:val="Strong"/>
          <w:rFonts w:ascii="Arial" w:hAnsi="Arial" w:cs="Arial"/>
          <w:b w:val="0"/>
          <w:color w:val="000000"/>
          <w:sz w:val="28"/>
          <w:szCs w:val="28"/>
          <w:bdr w:val="none" w:sz="0" w:space="0" w:color="auto" w:frame="1"/>
          <w:shd w:val="clear" w:color="auto" w:fill="FFFFFF"/>
        </w:rPr>
      </w:pPr>
      <w:r w:rsidRPr="007830C7">
        <w:rPr>
          <w:rStyle w:val="Strong"/>
          <w:rFonts w:ascii="Arial" w:hAnsi="Arial" w:cs="Arial"/>
          <w:b w:val="0"/>
          <w:color w:val="000000"/>
          <w:sz w:val="28"/>
          <w:szCs w:val="28"/>
          <w:bdr w:val="none" w:sz="0" w:space="0" w:color="auto" w:frame="1"/>
          <w:shd w:val="clear" w:color="auto" w:fill="FFFFFF"/>
        </w:rPr>
        <w:t>Counterfeit UPI apps galore</w:t>
      </w:r>
    </w:p>
    <w:p w:rsidR="007830C7" w:rsidRPr="007830C7" w:rsidRDefault="007830C7" w:rsidP="009E08A9">
      <w:pPr>
        <w:pStyle w:val="ListParagraph"/>
        <w:numPr>
          <w:ilvl w:val="0"/>
          <w:numId w:val="19"/>
        </w:numPr>
        <w:spacing w:line="240" w:lineRule="auto"/>
        <w:rPr>
          <w:rStyle w:val="Strong"/>
          <w:rFonts w:ascii="Arial" w:hAnsi="Arial" w:cs="Arial"/>
          <w:b w:val="0"/>
          <w:color w:val="000000"/>
          <w:sz w:val="28"/>
          <w:szCs w:val="28"/>
          <w:bdr w:val="none" w:sz="0" w:space="0" w:color="auto" w:frame="1"/>
          <w:shd w:val="clear" w:color="auto" w:fill="FFFFFF"/>
        </w:rPr>
      </w:pPr>
      <w:r w:rsidRPr="007830C7">
        <w:rPr>
          <w:rStyle w:val="Strong"/>
          <w:rFonts w:ascii="Arial" w:hAnsi="Arial" w:cs="Arial"/>
          <w:b w:val="0"/>
          <w:color w:val="000000"/>
          <w:sz w:val="28"/>
          <w:szCs w:val="28"/>
          <w:bdr w:val="none" w:sz="0" w:space="0" w:color="auto" w:frame="1"/>
          <w:shd w:val="clear" w:color="auto" w:fill="FFFFFF"/>
        </w:rPr>
        <w:t>Avoid fake helpline numbers on social media</w:t>
      </w:r>
    </w:p>
    <w:p w:rsidR="007830C7" w:rsidRPr="007830C7" w:rsidRDefault="007830C7" w:rsidP="007830C7">
      <w:pPr>
        <w:pStyle w:val="ListParagraph"/>
        <w:numPr>
          <w:ilvl w:val="0"/>
          <w:numId w:val="19"/>
        </w:numPr>
        <w:rPr>
          <w:rStyle w:val="Strong"/>
          <w:rFonts w:ascii="Arial" w:hAnsi="Arial" w:cs="Arial"/>
          <w:b w:val="0"/>
          <w:color w:val="000000"/>
          <w:sz w:val="28"/>
          <w:szCs w:val="28"/>
          <w:bdr w:val="none" w:sz="0" w:space="0" w:color="auto" w:frame="1"/>
          <w:shd w:val="clear" w:color="auto" w:fill="FFFFFF"/>
        </w:rPr>
      </w:pPr>
      <w:r w:rsidRPr="007830C7">
        <w:rPr>
          <w:rStyle w:val="Strong"/>
          <w:rFonts w:ascii="Arial" w:hAnsi="Arial" w:cs="Arial"/>
          <w:b w:val="0"/>
          <w:color w:val="000000"/>
          <w:sz w:val="28"/>
          <w:szCs w:val="28"/>
          <w:bdr w:val="none" w:sz="0" w:space="0" w:color="auto" w:frame="1"/>
          <w:shd w:val="clear" w:color="auto" w:fill="FFFFFF"/>
        </w:rPr>
        <w:t>Moneycontrol's Take</w:t>
      </w:r>
    </w:p>
    <w:p w:rsidR="007830C7" w:rsidRPr="007830C7" w:rsidRDefault="007830C7" w:rsidP="007830C7">
      <w:pPr>
        <w:pStyle w:val="ListParagraph"/>
        <w:numPr>
          <w:ilvl w:val="0"/>
          <w:numId w:val="19"/>
        </w:numPr>
        <w:rPr>
          <w:rStyle w:val="Strong"/>
          <w:rFonts w:ascii="Arial" w:hAnsi="Arial" w:cs="Arial"/>
          <w:b w:val="0"/>
          <w:color w:val="000000"/>
          <w:sz w:val="28"/>
          <w:szCs w:val="28"/>
          <w:bdr w:val="none" w:sz="0" w:space="0" w:color="auto" w:frame="1"/>
          <w:shd w:val="clear" w:color="auto" w:fill="FFFFFF"/>
        </w:rPr>
      </w:pPr>
      <w:r w:rsidRPr="007830C7">
        <w:rPr>
          <w:rStyle w:val="Strong"/>
          <w:rFonts w:ascii="Arial" w:hAnsi="Arial" w:cs="Arial"/>
          <w:b w:val="0"/>
          <w:color w:val="000000"/>
          <w:sz w:val="28"/>
          <w:szCs w:val="28"/>
          <w:bdr w:val="none" w:sz="0" w:space="0" w:color="auto" w:frame="1"/>
          <w:shd w:val="clear" w:color="auto" w:fill="FFFFFF"/>
        </w:rPr>
        <w:t>Different arrow directions for paying, receiving</w:t>
      </w:r>
    </w:p>
    <w:p w:rsidR="007830C7" w:rsidRPr="007830C7" w:rsidRDefault="007830C7" w:rsidP="00946F48">
      <w:pPr>
        <w:rPr>
          <w:rFonts w:ascii="Arial" w:hAnsi="Arial" w:cs="Arial"/>
          <w:b/>
          <w:color w:val="202122"/>
          <w:sz w:val="28"/>
          <w:szCs w:val="28"/>
          <w:shd w:val="clear" w:color="auto" w:fill="FFFFFF"/>
        </w:rPr>
      </w:pPr>
      <w:r>
        <w:rPr>
          <w:noProof/>
          <w:lang w:val="en-IN" w:eastAsia="en-IN"/>
        </w:rPr>
        <w:lastRenderedPageBreak/>
        <w:drawing>
          <wp:inline distT="0" distB="0" distL="0" distR="0" wp14:anchorId="7B18FA7A" wp14:editId="556A08C3">
            <wp:extent cx="2847975" cy="2914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47975" cy="2914650"/>
                    </a:xfrm>
                    <a:prstGeom prst="rect">
                      <a:avLst/>
                    </a:prstGeom>
                  </pic:spPr>
                </pic:pic>
              </a:graphicData>
            </a:graphic>
          </wp:inline>
        </w:drawing>
      </w:r>
    </w:p>
    <w:sectPr w:rsidR="007830C7" w:rsidRPr="007830C7" w:rsidSect="00B425E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BE0" w:rsidRDefault="00737BE0" w:rsidP="0092157C">
      <w:pPr>
        <w:spacing w:after="0" w:line="240" w:lineRule="auto"/>
      </w:pPr>
      <w:r>
        <w:separator/>
      </w:r>
    </w:p>
  </w:endnote>
  <w:endnote w:type="continuationSeparator" w:id="0">
    <w:p w:rsidR="00737BE0" w:rsidRDefault="00737BE0" w:rsidP="00921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BE0" w:rsidRDefault="00737BE0" w:rsidP="0092157C">
      <w:pPr>
        <w:spacing w:after="0" w:line="240" w:lineRule="auto"/>
      </w:pPr>
      <w:r>
        <w:separator/>
      </w:r>
    </w:p>
  </w:footnote>
  <w:footnote w:type="continuationSeparator" w:id="0">
    <w:p w:rsidR="00737BE0" w:rsidRDefault="00737BE0" w:rsidP="009215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606"/>
    <w:multiLevelType w:val="hybridMultilevel"/>
    <w:tmpl w:val="CBE6D3E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6CD0B6F"/>
    <w:multiLevelType w:val="hybridMultilevel"/>
    <w:tmpl w:val="B888CBC8"/>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A2F586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F002960"/>
    <w:multiLevelType w:val="multilevel"/>
    <w:tmpl w:val="22EA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A7CF6"/>
    <w:multiLevelType w:val="multilevel"/>
    <w:tmpl w:val="8440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314D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EE906CC"/>
    <w:multiLevelType w:val="multilevel"/>
    <w:tmpl w:val="D162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A940B5"/>
    <w:multiLevelType w:val="multilevel"/>
    <w:tmpl w:val="4EBC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8862FA"/>
    <w:multiLevelType w:val="hybridMultilevel"/>
    <w:tmpl w:val="CCEAA1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B70A1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BFC133E"/>
    <w:multiLevelType w:val="multilevel"/>
    <w:tmpl w:val="D8A6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427C2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E7F56B5"/>
    <w:multiLevelType w:val="multilevel"/>
    <w:tmpl w:val="2DFC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40185A"/>
    <w:multiLevelType w:val="hybridMultilevel"/>
    <w:tmpl w:val="8D50B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1755BB3"/>
    <w:multiLevelType w:val="multilevel"/>
    <w:tmpl w:val="9210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A713B1"/>
    <w:multiLevelType w:val="multilevel"/>
    <w:tmpl w:val="32F6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D379C3"/>
    <w:multiLevelType w:val="multilevel"/>
    <w:tmpl w:val="F7288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2E723C"/>
    <w:multiLevelType w:val="multilevel"/>
    <w:tmpl w:val="9210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696C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6A422483"/>
    <w:multiLevelType w:val="multilevel"/>
    <w:tmpl w:val="E940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6D1B74"/>
    <w:multiLevelType w:val="multilevel"/>
    <w:tmpl w:val="E0F0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F3637D"/>
    <w:multiLevelType w:val="hybridMultilevel"/>
    <w:tmpl w:val="AC9E9E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E6F74E7"/>
    <w:multiLevelType w:val="multilevel"/>
    <w:tmpl w:val="0E0E8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190121"/>
    <w:multiLevelType w:val="multilevel"/>
    <w:tmpl w:val="1C58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4147B8"/>
    <w:multiLevelType w:val="hybridMultilevel"/>
    <w:tmpl w:val="2E34E8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991134F"/>
    <w:multiLevelType w:val="multilevel"/>
    <w:tmpl w:val="DAB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1F32D8"/>
    <w:multiLevelType w:val="multilevel"/>
    <w:tmpl w:val="04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b/>
        <w:color w:val="000000"/>
        <w:sz w:val="27"/>
      </w:rPr>
    </w:lvl>
    <w:lvl w:ilvl="2">
      <w:start w:val="1"/>
      <w:numFmt w:val="bullet"/>
      <w:lvlText w:val=""/>
      <w:lvlJc w:val="left"/>
      <w:pPr>
        <w:ind w:left="1080" w:hanging="360"/>
      </w:pPr>
      <w:rPr>
        <w:rFonts w:ascii="Wingdings" w:hAnsi="Wingdings" w:hint="default"/>
        <w:b/>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num w:numId="1">
    <w:abstractNumId w:val="17"/>
  </w:num>
  <w:num w:numId="2">
    <w:abstractNumId w:val="10"/>
  </w:num>
  <w:num w:numId="3">
    <w:abstractNumId w:val="20"/>
  </w:num>
  <w:num w:numId="4">
    <w:abstractNumId w:val="19"/>
  </w:num>
  <w:num w:numId="5">
    <w:abstractNumId w:val="12"/>
  </w:num>
  <w:num w:numId="6">
    <w:abstractNumId w:val="6"/>
  </w:num>
  <w:num w:numId="7">
    <w:abstractNumId w:val="7"/>
  </w:num>
  <w:num w:numId="8">
    <w:abstractNumId w:val="25"/>
  </w:num>
  <w:num w:numId="9">
    <w:abstractNumId w:val="26"/>
  </w:num>
  <w:num w:numId="10">
    <w:abstractNumId w:val="15"/>
  </w:num>
  <w:num w:numId="11">
    <w:abstractNumId w:val="18"/>
  </w:num>
  <w:num w:numId="12">
    <w:abstractNumId w:val="5"/>
  </w:num>
  <w:num w:numId="13">
    <w:abstractNumId w:val="4"/>
  </w:num>
  <w:num w:numId="14">
    <w:abstractNumId w:val="23"/>
  </w:num>
  <w:num w:numId="15">
    <w:abstractNumId w:val="9"/>
  </w:num>
  <w:num w:numId="16">
    <w:abstractNumId w:val="22"/>
  </w:num>
  <w:num w:numId="17">
    <w:abstractNumId w:val="16"/>
  </w:num>
  <w:num w:numId="18">
    <w:abstractNumId w:val="3"/>
  </w:num>
  <w:num w:numId="19">
    <w:abstractNumId w:val="14"/>
  </w:num>
  <w:num w:numId="20">
    <w:abstractNumId w:val="11"/>
  </w:num>
  <w:num w:numId="21">
    <w:abstractNumId w:val="2"/>
  </w:num>
  <w:num w:numId="22">
    <w:abstractNumId w:val="0"/>
  </w:num>
  <w:num w:numId="23">
    <w:abstractNumId w:val="1"/>
  </w:num>
  <w:num w:numId="24">
    <w:abstractNumId w:val="8"/>
  </w:num>
  <w:num w:numId="25">
    <w:abstractNumId w:val="13"/>
  </w:num>
  <w:num w:numId="26">
    <w:abstractNumId w:val="21"/>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F1D"/>
    <w:rsid w:val="000113FB"/>
    <w:rsid w:val="000E78A7"/>
    <w:rsid w:val="001028BA"/>
    <w:rsid w:val="001532B9"/>
    <w:rsid w:val="00216913"/>
    <w:rsid w:val="002C2FFB"/>
    <w:rsid w:val="00321AFE"/>
    <w:rsid w:val="00335F39"/>
    <w:rsid w:val="00594DE3"/>
    <w:rsid w:val="005E1A6B"/>
    <w:rsid w:val="00737BE0"/>
    <w:rsid w:val="007830C7"/>
    <w:rsid w:val="007F3561"/>
    <w:rsid w:val="00896F1D"/>
    <w:rsid w:val="0089780E"/>
    <w:rsid w:val="0092157C"/>
    <w:rsid w:val="00946F48"/>
    <w:rsid w:val="00992BEC"/>
    <w:rsid w:val="009E08A9"/>
    <w:rsid w:val="00B425E7"/>
    <w:rsid w:val="00C04FB3"/>
    <w:rsid w:val="00CD16CB"/>
    <w:rsid w:val="00D9047A"/>
    <w:rsid w:val="00DB265D"/>
    <w:rsid w:val="00DD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74782-7C39-44FE-8590-F454E222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4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C2FF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6F1D"/>
    <w:rPr>
      <w:color w:val="0000FF"/>
      <w:u w:val="single"/>
    </w:rPr>
  </w:style>
  <w:style w:type="paragraph" w:styleId="BalloonText">
    <w:name w:val="Balloon Text"/>
    <w:basedOn w:val="Normal"/>
    <w:link w:val="BalloonTextChar"/>
    <w:uiPriority w:val="99"/>
    <w:semiHidden/>
    <w:unhideWhenUsed/>
    <w:rsid w:val="00896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1D"/>
    <w:rPr>
      <w:rFonts w:ascii="Tahoma" w:hAnsi="Tahoma" w:cs="Tahoma"/>
      <w:sz w:val="16"/>
      <w:szCs w:val="16"/>
    </w:rPr>
  </w:style>
  <w:style w:type="character" w:customStyle="1" w:styleId="Heading1Char">
    <w:name w:val="Heading 1 Char"/>
    <w:basedOn w:val="DefaultParagraphFont"/>
    <w:link w:val="Heading1"/>
    <w:uiPriority w:val="9"/>
    <w:rsid w:val="00C04FB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4FB3"/>
    <w:pPr>
      <w:ind w:left="720"/>
      <w:contextualSpacing/>
    </w:pPr>
  </w:style>
  <w:style w:type="paragraph" w:styleId="Header">
    <w:name w:val="header"/>
    <w:basedOn w:val="Normal"/>
    <w:link w:val="HeaderChar"/>
    <w:uiPriority w:val="99"/>
    <w:unhideWhenUsed/>
    <w:rsid w:val="00921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57C"/>
  </w:style>
  <w:style w:type="paragraph" w:styleId="Footer">
    <w:name w:val="footer"/>
    <w:basedOn w:val="Normal"/>
    <w:link w:val="FooterChar"/>
    <w:uiPriority w:val="99"/>
    <w:unhideWhenUsed/>
    <w:rsid w:val="00921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57C"/>
  </w:style>
  <w:style w:type="character" w:customStyle="1" w:styleId="Heading2Char">
    <w:name w:val="Heading 2 Char"/>
    <w:basedOn w:val="DefaultParagraphFont"/>
    <w:link w:val="Heading2"/>
    <w:uiPriority w:val="9"/>
    <w:semiHidden/>
    <w:rsid w:val="002C2FFB"/>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2C2FFB"/>
    <w:rPr>
      <w:b/>
      <w:bCs/>
    </w:rPr>
  </w:style>
  <w:style w:type="paragraph" w:styleId="NormalWeb">
    <w:name w:val="Normal (Web)"/>
    <w:basedOn w:val="Normal"/>
    <w:uiPriority w:val="99"/>
    <w:semiHidden/>
    <w:unhideWhenUsed/>
    <w:rsid w:val="002C2F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2C2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36599">
      <w:bodyDiv w:val="1"/>
      <w:marLeft w:val="0"/>
      <w:marRight w:val="0"/>
      <w:marTop w:val="0"/>
      <w:marBottom w:val="0"/>
      <w:divBdr>
        <w:top w:val="none" w:sz="0" w:space="0" w:color="auto"/>
        <w:left w:val="none" w:sz="0" w:space="0" w:color="auto"/>
        <w:bottom w:val="none" w:sz="0" w:space="0" w:color="auto"/>
        <w:right w:val="none" w:sz="0" w:space="0" w:color="auto"/>
      </w:divBdr>
    </w:div>
    <w:div w:id="192309821">
      <w:bodyDiv w:val="1"/>
      <w:marLeft w:val="0"/>
      <w:marRight w:val="0"/>
      <w:marTop w:val="0"/>
      <w:marBottom w:val="0"/>
      <w:divBdr>
        <w:top w:val="none" w:sz="0" w:space="0" w:color="auto"/>
        <w:left w:val="none" w:sz="0" w:space="0" w:color="auto"/>
        <w:bottom w:val="none" w:sz="0" w:space="0" w:color="auto"/>
        <w:right w:val="none" w:sz="0" w:space="0" w:color="auto"/>
      </w:divBdr>
      <w:divsChild>
        <w:div w:id="40793824">
          <w:marLeft w:val="0"/>
          <w:marRight w:val="0"/>
          <w:marTop w:val="0"/>
          <w:marBottom w:val="0"/>
          <w:divBdr>
            <w:top w:val="none" w:sz="0" w:space="0" w:color="auto"/>
            <w:left w:val="none" w:sz="0" w:space="0" w:color="auto"/>
            <w:bottom w:val="none" w:sz="0" w:space="0" w:color="auto"/>
            <w:right w:val="none" w:sz="0" w:space="0" w:color="auto"/>
          </w:divBdr>
          <w:divsChild>
            <w:div w:id="486556493">
              <w:marLeft w:val="0"/>
              <w:marRight w:val="0"/>
              <w:marTop w:val="0"/>
              <w:marBottom w:val="0"/>
              <w:divBdr>
                <w:top w:val="none" w:sz="0" w:space="0" w:color="auto"/>
                <w:left w:val="none" w:sz="0" w:space="0" w:color="auto"/>
                <w:bottom w:val="none" w:sz="0" w:space="0" w:color="auto"/>
                <w:right w:val="none" w:sz="0" w:space="0" w:color="auto"/>
              </w:divBdr>
              <w:divsChild>
                <w:div w:id="2144537615">
                  <w:marLeft w:val="0"/>
                  <w:marRight w:val="0"/>
                  <w:marTop w:val="0"/>
                  <w:marBottom w:val="0"/>
                  <w:divBdr>
                    <w:top w:val="none" w:sz="0" w:space="0" w:color="auto"/>
                    <w:left w:val="none" w:sz="0" w:space="0" w:color="auto"/>
                    <w:bottom w:val="none" w:sz="0" w:space="0" w:color="auto"/>
                    <w:right w:val="none" w:sz="0" w:space="0" w:color="auto"/>
                  </w:divBdr>
                </w:div>
                <w:div w:id="529029272">
                  <w:marLeft w:val="0"/>
                  <w:marRight w:val="0"/>
                  <w:marTop w:val="0"/>
                  <w:marBottom w:val="0"/>
                  <w:divBdr>
                    <w:top w:val="none" w:sz="0" w:space="0" w:color="auto"/>
                    <w:left w:val="none" w:sz="0" w:space="0" w:color="auto"/>
                    <w:bottom w:val="none" w:sz="0" w:space="0" w:color="auto"/>
                    <w:right w:val="none" w:sz="0" w:space="0" w:color="auto"/>
                  </w:divBdr>
                </w:div>
                <w:div w:id="1568760235">
                  <w:marLeft w:val="0"/>
                  <w:marRight w:val="0"/>
                  <w:marTop w:val="0"/>
                  <w:marBottom w:val="0"/>
                  <w:divBdr>
                    <w:top w:val="none" w:sz="0" w:space="0" w:color="auto"/>
                    <w:left w:val="none" w:sz="0" w:space="0" w:color="auto"/>
                    <w:bottom w:val="none" w:sz="0" w:space="0" w:color="auto"/>
                    <w:right w:val="none" w:sz="0" w:space="0" w:color="auto"/>
                  </w:divBdr>
                </w:div>
                <w:div w:id="6282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94540">
      <w:bodyDiv w:val="1"/>
      <w:marLeft w:val="0"/>
      <w:marRight w:val="0"/>
      <w:marTop w:val="0"/>
      <w:marBottom w:val="0"/>
      <w:divBdr>
        <w:top w:val="none" w:sz="0" w:space="0" w:color="auto"/>
        <w:left w:val="none" w:sz="0" w:space="0" w:color="auto"/>
        <w:bottom w:val="none" w:sz="0" w:space="0" w:color="auto"/>
        <w:right w:val="none" w:sz="0" w:space="0" w:color="auto"/>
      </w:divBdr>
    </w:div>
    <w:div w:id="249047606">
      <w:bodyDiv w:val="1"/>
      <w:marLeft w:val="0"/>
      <w:marRight w:val="0"/>
      <w:marTop w:val="0"/>
      <w:marBottom w:val="0"/>
      <w:divBdr>
        <w:top w:val="none" w:sz="0" w:space="0" w:color="auto"/>
        <w:left w:val="none" w:sz="0" w:space="0" w:color="auto"/>
        <w:bottom w:val="none" w:sz="0" w:space="0" w:color="auto"/>
        <w:right w:val="none" w:sz="0" w:space="0" w:color="auto"/>
      </w:divBdr>
      <w:divsChild>
        <w:div w:id="818114753">
          <w:marLeft w:val="0"/>
          <w:marRight w:val="0"/>
          <w:marTop w:val="0"/>
          <w:marBottom w:val="0"/>
          <w:divBdr>
            <w:top w:val="none" w:sz="0" w:space="0" w:color="auto"/>
            <w:left w:val="none" w:sz="0" w:space="0" w:color="auto"/>
            <w:bottom w:val="none" w:sz="0" w:space="0" w:color="auto"/>
            <w:right w:val="none" w:sz="0" w:space="0" w:color="auto"/>
          </w:divBdr>
          <w:divsChild>
            <w:div w:id="1877499448">
              <w:marLeft w:val="0"/>
              <w:marRight w:val="0"/>
              <w:marTop w:val="0"/>
              <w:marBottom w:val="0"/>
              <w:divBdr>
                <w:top w:val="none" w:sz="0" w:space="0" w:color="auto"/>
                <w:left w:val="none" w:sz="0" w:space="0" w:color="auto"/>
                <w:bottom w:val="none" w:sz="0" w:space="0" w:color="auto"/>
                <w:right w:val="none" w:sz="0" w:space="0" w:color="auto"/>
              </w:divBdr>
              <w:divsChild>
                <w:div w:id="1054237487">
                  <w:marLeft w:val="0"/>
                  <w:marRight w:val="0"/>
                  <w:marTop w:val="0"/>
                  <w:marBottom w:val="0"/>
                  <w:divBdr>
                    <w:top w:val="none" w:sz="0" w:space="0" w:color="auto"/>
                    <w:left w:val="none" w:sz="0" w:space="0" w:color="auto"/>
                    <w:bottom w:val="none" w:sz="0" w:space="0" w:color="auto"/>
                    <w:right w:val="none" w:sz="0" w:space="0" w:color="auto"/>
                  </w:divBdr>
                </w:div>
                <w:div w:id="365912257">
                  <w:marLeft w:val="0"/>
                  <w:marRight w:val="0"/>
                  <w:marTop w:val="0"/>
                  <w:marBottom w:val="0"/>
                  <w:divBdr>
                    <w:top w:val="none" w:sz="0" w:space="0" w:color="auto"/>
                    <w:left w:val="none" w:sz="0" w:space="0" w:color="auto"/>
                    <w:bottom w:val="none" w:sz="0" w:space="0" w:color="auto"/>
                    <w:right w:val="none" w:sz="0" w:space="0" w:color="auto"/>
                  </w:divBdr>
                </w:div>
                <w:div w:id="1434939623">
                  <w:marLeft w:val="0"/>
                  <w:marRight w:val="0"/>
                  <w:marTop w:val="0"/>
                  <w:marBottom w:val="0"/>
                  <w:divBdr>
                    <w:top w:val="none" w:sz="0" w:space="0" w:color="auto"/>
                    <w:left w:val="none" w:sz="0" w:space="0" w:color="auto"/>
                    <w:bottom w:val="none" w:sz="0" w:space="0" w:color="auto"/>
                    <w:right w:val="none" w:sz="0" w:space="0" w:color="auto"/>
                  </w:divBdr>
                </w:div>
                <w:div w:id="11031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77411">
      <w:bodyDiv w:val="1"/>
      <w:marLeft w:val="0"/>
      <w:marRight w:val="0"/>
      <w:marTop w:val="0"/>
      <w:marBottom w:val="0"/>
      <w:divBdr>
        <w:top w:val="none" w:sz="0" w:space="0" w:color="auto"/>
        <w:left w:val="none" w:sz="0" w:space="0" w:color="auto"/>
        <w:bottom w:val="none" w:sz="0" w:space="0" w:color="auto"/>
        <w:right w:val="none" w:sz="0" w:space="0" w:color="auto"/>
      </w:divBdr>
    </w:div>
    <w:div w:id="384567229">
      <w:bodyDiv w:val="1"/>
      <w:marLeft w:val="0"/>
      <w:marRight w:val="0"/>
      <w:marTop w:val="0"/>
      <w:marBottom w:val="0"/>
      <w:divBdr>
        <w:top w:val="none" w:sz="0" w:space="0" w:color="auto"/>
        <w:left w:val="none" w:sz="0" w:space="0" w:color="auto"/>
        <w:bottom w:val="none" w:sz="0" w:space="0" w:color="auto"/>
        <w:right w:val="none" w:sz="0" w:space="0" w:color="auto"/>
      </w:divBdr>
    </w:div>
    <w:div w:id="743141093">
      <w:bodyDiv w:val="1"/>
      <w:marLeft w:val="0"/>
      <w:marRight w:val="0"/>
      <w:marTop w:val="0"/>
      <w:marBottom w:val="0"/>
      <w:divBdr>
        <w:top w:val="none" w:sz="0" w:space="0" w:color="auto"/>
        <w:left w:val="none" w:sz="0" w:space="0" w:color="auto"/>
        <w:bottom w:val="none" w:sz="0" w:space="0" w:color="auto"/>
        <w:right w:val="none" w:sz="0" w:space="0" w:color="auto"/>
      </w:divBdr>
    </w:div>
    <w:div w:id="858549508">
      <w:bodyDiv w:val="1"/>
      <w:marLeft w:val="0"/>
      <w:marRight w:val="0"/>
      <w:marTop w:val="0"/>
      <w:marBottom w:val="0"/>
      <w:divBdr>
        <w:top w:val="none" w:sz="0" w:space="0" w:color="auto"/>
        <w:left w:val="none" w:sz="0" w:space="0" w:color="auto"/>
        <w:bottom w:val="none" w:sz="0" w:space="0" w:color="auto"/>
        <w:right w:val="none" w:sz="0" w:space="0" w:color="auto"/>
      </w:divBdr>
    </w:div>
    <w:div w:id="1154419051">
      <w:bodyDiv w:val="1"/>
      <w:marLeft w:val="0"/>
      <w:marRight w:val="0"/>
      <w:marTop w:val="0"/>
      <w:marBottom w:val="0"/>
      <w:divBdr>
        <w:top w:val="none" w:sz="0" w:space="0" w:color="auto"/>
        <w:left w:val="none" w:sz="0" w:space="0" w:color="auto"/>
        <w:bottom w:val="none" w:sz="0" w:space="0" w:color="auto"/>
        <w:right w:val="none" w:sz="0" w:space="0" w:color="auto"/>
      </w:divBdr>
    </w:div>
    <w:div w:id="1276869729">
      <w:bodyDiv w:val="1"/>
      <w:marLeft w:val="0"/>
      <w:marRight w:val="0"/>
      <w:marTop w:val="0"/>
      <w:marBottom w:val="0"/>
      <w:divBdr>
        <w:top w:val="none" w:sz="0" w:space="0" w:color="auto"/>
        <w:left w:val="none" w:sz="0" w:space="0" w:color="auto"/>
        <w:bottom w:val="none" w:sz="0" w:space="0" w:color="auto"/>
        <w:right w:val="none" w:sz="0" w:space="0" w:color="auto"/>
      </w:divBdr>
    </w:div>
    <w:div w:id="1440367215">
      <w:bodyDiv w:val="1"/>
      <w:marLeft w:val="0"/>
      <w:marRight w:val="0"/>
      <w:marTop w:val="0"/>
      <w:marBottom w:val="0"/>
      <w:divBdr>
        <w:top w:val="none" w:sz="0" w:space="0" w:color="auto"/>
        <w:left w:val="none" w:sz="0" w:space="0" w:color="auto"/>
        <w:bottom w:val="none" w:sz="0" w:space="0" w:color="auto"/>
        <w:right w:val="none" w:sz="0" w:space="0" w:color="auto"/>
      </w:divBdr>
      <w:divsChild>
        <w:div w:id="831261942">
          <w:marLeft w:val="0"/>
          <w:marRight w:val="0"/>
          <w:marTop w:val="0"/>
          <w:marBottom w:val="0"/>
          <w:divBdr>
            <w:top w:val="none" w:sz="0" w:space="0" w:color="auto"/>
            <w:left w:val="none" w:sz="0" w:space="0" w:color="auto"/>
            <w:bottom w:val="none" w:sz="0" w:space="0" w:color="auto"/>
            <w:right w:val="none" w:sz="0" w:space="0" w:color="auto"/>
          </w:divBdr>
          <w:divsChild>
            <w:div w:id="1405840696">
              <w:marLeft w:val="0"/>
              <w:marRight w:val="0"/>
              <w:marTop w:val="0"/>
              <w:marBottom w:val="0"/>
              <w:divBdr>
                <w:top w:val="none" w:sz="0" w:space="0" w:color="auto"/>
                <w:left w:val="none" w:sz="0" w:space="0" w:color="auto"/>
                <w:bottom w:val="none" w:sz="0" w:space="0" w:color="auto"/>
                <w:right w:val="none" w:sz="0" w:space="0" w:color="auto"/>
              </w:divBdr>
              <w:divsChild>
                <w:div w:id="2116824593">
                  <w:marLeft w:val="0"/>
                  <w:marRight w:val="0"/>
                  <w:marTop w:val="0"/>
                  <w:marBottom w:val="0"/>
                  <w:divBdr>
                    <w:top w:val="none" w:sz="0" w:space="0" w:color="auto"/>
                    <w:left w:val="none" w:sz="0" w:space="0" w:color="auto"/>
                    <w:bottom w:val="none" w:sz="0" w:space="0" w:color="auto"/>
                    <w:right w:val="none" w:sz="0" w:space="0" w:color="auto"/>
                  </w:divBdr>
                  <w:divsChild>
                    <w:div w:id="1114398733">
                      <w:marLeft w:val="0"/>
                      <w:marRight w:val="0"/>
                      <w:marTop w:val="0"/>
                      <w:marBottom w:val="0"/>
                      <w:divBdr>
                        <w:top w:val="none" w:sz="0" w:space="0" w:color="auto"/>
                        <w:left w:val="none" w:sz="0" w:space="0" w:color="auto"/>
                        <w:bottom w:val="none" w:sz="0" w:space="0" w:color="auto"/>
                        <w:right w:val="none" w:sz="0" w:space="0" w:color="auto"/>
                      </w:divBdr>
                    </w:div>
                    <w:div w:id="568655969">
                      <w:marLeft w:val="0"/>
                      <w:marRight w:val="0"/>
                      <w:marTop w:val="0"/>
                      <w:marBottom w:val="0"/>
                      <w:divBdr>
                        <w:top w:val="none" w:sz="0" w:space="0" w:color="auto"/>
                        <w:left w:val="none" w:sz="0" w:space="0" w:color="auto"/>
                        <w:bottom w:val="none" w:sz="0" w:space="0" w:color="auto"/>
                        <w:right w:val="none" w:sz="0" w:space="0" w:color="auto"/>
                      </w:divBdr>
                      <w:divsChild>
                        <w:div w:id="17934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579">
                  <w:marLeft w:val="0"/>
                  <w:marRight w:val="0"/>
                  <w:marTop w:val="0"/>
                  <w:marBottom w:val="0"/>
                  <w:divBdr>
                    <w:top w:val="none" w:sz="0" w:space="0" w:color="auto"/>
                    <w:left w:val="none" w:sz="0" w:space="0" w:color="auto"/>
                    <w:bottom w:val="none" w:sz="0" w:space="0" w:color="auto"/>
                    <w:right w:val="none" w:sz="0" w:space="0" w:color="auto"/>
                  </w:divBdr>
                  <w:divsChild>
                    <w:div w:id="1396272788">
                      <w:marLeft w:val="0"/>
                      <w:marRight w:val="0"/>
                      <w:marTop w:val="0"/>
                      <w:marBottom w:val="0"/>
                      <w:divBdr>
                        <w:top w:val="none" w:sz="0" w:space="0" w:color="auto"/>
                        <w:left w:val="none" w:sz="0" w:space="0" w:color="auto"/>
                        <w:bottom w:val="none" w:sz="0" w:space="0" w:color="auto"/>
                        <w:right w:val="none" w:sz="0" w:space="0" w:color="auto"/>
                      </w:divBdr>
                    </w:div>
                    <w:div w:id="190459236">
                      <w:marLeft w:val="0"/>
                      <w:marRight w:val="0"/>
                      <w:marTop w:val="0"/>
                      <w:marBottom w:val="0"/>
                      <w:divBdr>
                        <w:top w:val="none" w:sz="0" w:space="0" w:color="auto"/>
                        <w:left w:val="none" w:sz="0" w:space="0" w:color="auto"/>
                        <w:bottom w:val="none" w:sz="0" w:space="0" w:color="auto"/>
                        <w:right w:val="none" w:sz="0" w:space="0" w:color="auto"/>
                      </w:divBdr>
                      <w:divsChild>
                        <w:div w:id="17243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5847">
                  <w:marLeft w:val="0"/>
                  <w:marRight w:val="0"/>
                  <w:marTop w:val="0"/>
                  <w:marBottom w:val="0"/>
                  <w:divBdr>
                    <w:top w:val="none" w:sz="0" w:space="0" w:color="auto"/>
                    <w:left w:val="none" w:sz="0" w:space="0" w:color="auto"/>
                    <w:bottom w:val="none" w:sz="0" w:space="0" w:color="auto"/>
                    <w:right w:val="none" w:sz="0" w:space="0" w:color="auto"/>
                  </w:divBdr>
                  <w:divsChild>
                    <w:div w:id="212427284">
                      <w:marLeft w:val="0"/>
                      <w:marRight w:val="0"/>
                      <w:marTop w:val="0"/>
                      <w:marBottom w:val="0"/>
                      <w:divBdr>
                        <w:top w:val="none" w:sz="0" w:space="0" w:color="auto"/>
                        <w:left w:val="none" w:sz="0" w:space="0" w:color="auto"/>
                        <w:bottom w:val="none" w:sz="0" w:space="0" w:color="auto"/>
                        <w:right w:val="none" w:sz="0" w:space="0" w:color="auto"/>
                      </w:divBdr>
                    </w:div>
                    <w:div w:id="1379738167">
                      <w:marLeft w:val="0"/>
                      <w:marRight w:val="0"/>
                      <w:marTop w:val="0"/>
                      <w:marBottom w:val="0"/>
                      <w:divBdr>
                        <w:top w:val="none" w:sz="0" w:space="0" w:color="auto"/>
                        <w:left w:val="none" w:sz="0" w:space="0" w:color="auto"/>
                        <w:bottom w:val="none" w:sz="0" w:space="0" w:color="auto"/>
                        <w:right w:val="none" w:sz="0" w:space="0" w:color="auto"/>
                      </w:divBdr>
                      <w:divsChild>
                        <w:div w:id="1135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912657">
      <w:bodyDiv w:val="1"/>
      <w:marLeft w:val="0"/>
      <w:marRight w:val="0"/>
      <w:marTop w:val="0"/>
      <w:marBottom w:val="0"/>
      <w:divBdr>
        <w:top w:val="none" w:sz="0" w:space="0" w:color="auto"/>
        <w:left w:val="none" w:sz="0" w:space="0" w:color="auto"/>
        <w:bottom w:val="none" w:sz="0" w:space="0" w:color="auto"/>
        <w:right w:val="none" w:sz="0" w:space="0" w:color="auto"/>
      </w:divBdr>
    </w:div>
    <w:div w:id="1472673419">
      <w:bodyDiv w:val="1"/>
      <w:marLeft w:val="0"/>
      <w:marRight w:val="0"/>
      <w:marTop w:val="0"/>
      <w:marBottom w:val="0"/>
      <w:divBdr>
        <w:top w:val="none" w:sz="0" w:space="0" w:color="auto"/>
        <w:left w:val="none" w:sz="0" w:space="0" w:color="auto"/>
        <w:bottom w:val="none" w:sz="0" w:space="0" w:color="auto"/>
        <w:right w:val="none" w:sz="0" w:space="0" w:color="auto"/>
      </w:divBdr>
      <w:divsChild>
        <w:div w:id="874779001">
          <w:marLeft w:val="0"/>
          <w:marRight w:val="0"/>
          <w:marTop w:val="0"/>
          <w:marBottom w:val="0"/>
          <w:divBdr>
            <w:top w:val="none" w:sz="0" w:space="0" w:color="auto"/>
            <w:left w:val="none" w:sz="0" w:space="0" w:color="auto"/>
            <w:bottom w:val="none" w:sz="0" w:space="0" w:color="auto"/>
            <w:right w:val="none" w:sz="0" w:space="0" w:color="auto"/>
          </w:divBdr>
          <w:divsChild>
            <w:div w:id="1327629227">
              <w:marLeft w:val="0"/>
              <w:marRight w:val="0"/>
              <w:marTop w:val="0"/>
              <w:marBottom w:val="0"/>
              <w:divBdr>
                <w:top w:val="none" w:sz="0" w:space="0" w:color="auto"/>
                <w:left w:val="none" w:sz="0" w:space="0" w:color="auto"/>
                <w:bottom w:val="none" w:sz="0" w:space="0" w:color="auto"/>
                <w:right w:val="none" w:sz="0" w:space="0" w:color="auto"/>
              </w:divBdr>
              <w:divsChild>
                <w:div w:id="811479888">
                  <w:marLeft w:val="0"/>
                  <w:marRight w:val="0"/>
                  <w:marTop w:val="0"/>
                  <w:marBottom w:val="0"/>
                  <w:divBdr>
                    <w:top w:val="none" w:sz="0" w:space="0" w:color="auto"/>
                    <w:left w:val="none" w:sz="0" w:space="0" w:color="auto"/>
                    <w:bottom w:val="none" w:sz="0" w:space="0" w:color="auto"/>
                    <w:right w:val="none" w:sz="0" w:space="0" w:color="auto"/>
                  </w:divBdr>
                  <w:divsChild>
                    <w:div w:id="10630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055851">
      <w:bodyDiv w:val="1"/>
      <w:marLeft w:val="0"/>
      <w:marRight w:val="0"/>
      <w:marTop w:val="0"/>
      <w:marBottom w:val="0"/>
      <w:divBdr>
        <w:top w:val="none" w:sz="0" w:space="0" w:color="auto"/>
        <w:left w:val="none" w:sz="0" w:space="0" w:color="auto"/>
        <w:bottom w:val="none" w:sz="0" w:space="0" w:color="auto"/>
        <w:right w:val="none" w:sz="0" w:space="0" w:color="auto"/>
      </w:divBdr>
      <w:divsChild>
        <w:div w:id="2006394592">
          <w:marLeft w:val="0"/>
          <w:marRight w:val="0"/>
          <w:marTop w:val="0"/>
          <w:marBottom w:val="0"/>
          <w:divBdr>
            <w:top w:val="none" w:sz="0" w:space="0" w:color="auto"/>
            <w:left w:val="none" w:sz="0" w:space="0" w:color="auto"/>
            <w:bottom w:val="none" w:sz="0" w:space="0" w:color="auto"/>
            <w:right w:val="none" w:sz="0" w:space="0" w:color="auto"/>
          </w:divBdr>
        </w:div>
        <w:div w:id="2109538697">
          <w:marLeft w:val="0"/>
          <w:marRight w:val="0"/>
          <w:marTop w:val="0"/>
          <w:marBottom w:val="0"/>
          <w:divBdr>
            <w:top w:val="none" w:sz="0" w:space="0" w:color="auto"/>
            <w:left w:val="none" w:sz="0" w:space="0" w:color="auto"/>
            <w:bottom w:val="none" w:sz="0" w:space="0" w:color="auto"/>
            <w:right w:val="none" w:sz="0" w:space="0" w:color="auto"/>
          </w:divBdr>
        </w:div>
      </w:divsChild>
    </w:div>
    <w:div w:id="1733698241">
      <w:bodyDiv w:val="1"/>
      <w:marLeft w:val="0"/>
      <w:marRight w:val="0"/>
      <w:marTop w:val="0"/>
      <w:marBottom w:val="0"/>
      <w:divBdr>
        <w:top w:val="none" w:sz="0" w:space="0" w:color="auto"/>
        <w:left w:val="none" w:sz="0" w:space="0" w:color="auto"/>
        <w:bottom w:val="none" w:sz="0" w:space="0" w:color="auto"/>
        <w:right w:val="none" w:sz="0" w:space="0" w:color="auto"/>
      </w:divBdr>
    </w:div>
    <w:div w:id="1740206041">
      <w:bodyDiv w:val="1"/>
      <w:marLeft w:val="0"/>
      <w:marRight w:val="0"/>
      <w:marTop w:val="0"/>
      <w:marBottom w:val="0"/>
      <w:divBdr>
        <w:top w:val="none" w:sz="0" w:space="0" w:color="auto"/>
        <w:left w:val="none" w:sz="0" w:space="0" w:color="auto"/>
        <w:bottom w:val="none" w:sz="0" w:space="0" w:color="auto"/>
        <w:right w:val="none" w:sz="0" w:space="0" w:color="auto"/>
      </w:divBdr>
      <w:divsChild>
        <w:div w:id="28459509">
          <w:marLeft w:val="0"/>
          <w:marRight w:val="0"/>
          <w:marTop w:val="0"/>
          <w:marBottom w:val="0"/>
          <w:divBdr>
            <w:top w:val="none" w:sz="0" w:space="0" w:color="auto"/>
            <w:left w:val="none" w:sz="0" w:space="0" w:color="auto"/>
            <w:bottom w:val="none" w:sz="0" w:space="0" w:color="auto"/>
            <w:right w:val="none" w:sz="0" w:space="0" w:color="auto"/>
          </w:divBdr>
          <w:divsChild>
            <w:div w:id="1802184166">
              <w:marLeft w:val="0"/>
              <w:marRight w:val="0"/>
              <w:marTop w:val="0"/>
              <w:marBottom w:val="0"/>
              <w:divBdr>
                <w:top w:val="none" w:sz="0" w:space="0" w:color="auto"/>
                <w:left w:val="none" w:sz="0" w:space="0" w:color="auto"/>
                <w:bottom w:val="none" w:sz="0" w:space="0" w:color="auto"/>
                <w:right w:val="none" w:sz="0" w:space="0" w:color="auto"/>
              </w:divBdr>
              <w:divsChild>
                <w:div w:id="616986044">
                  <w:marLeft w:val="0"/>
                  <w:marRight w:val="0"/>
                  <w:marTop w:val="0"/>
                  <w:marBottom w:val="0"/>
                  <w:divBdr>
                    <w:top w:val="none" w:sz="0" w:space="0" w:color="auto"/>
                    <w:left w:val="none" w:sz="0" w:space="0" w:color="auto"/>
                    <w:bottom w:val="none" w:sz="0" w:space="0" w:color="auto"/>
                    <w:right w:val="none" w:sz="0" w:space="0" w:color="auto"/>
                  </w:divBdr>
                </w:div>
                <w:div w:id="1174148619">
                  <w:marLeft w:val="0"/>
                  <w:marRight w:val="0"/>
                  <w:marTop w:val="0"/>
                  <w:marBottom w:val="0"/>
                  <w:divBdr>
                    <w:top w:val="none" w:sz="0" w:space="0" w:color="auto"/>
                    <w:left w:val="none" w:sz="0" w:space="0" w:color="auto"/>
                    <w:bottom w:val="none" w:sz="0" w:space="0" w:color="auto"/>
                    <w:right w:val="none" w:sz="0" w:space="0" w:color="auto"/>
                  </w:divBdr>
                </w:div>
                <w:div w:id="968049657">
                  <w:marLeft w:val="0"/>
                  <w:marRight w:val="0"/>
                  <w:marTop w:val="0"/>
                  <w:marBottom w:val="0"/>
                  <w:divBdr>
                    <w:top w:val="none" w:sz="0" w:space="0" w:color="auto"/>
                    <w:left w:val="none" w:sz="0" w:space="0" w:color="auto"/>
                    <w:bottom w:val="none" w:sz="0" w:space="0" w:color="auto"/>
                    <w:right w:val="none" w:sz="0" w:space="0" w:color="auto"/>
                  </w:divBdr>
                </w:div>
                <w:div w:id="1832141456">
                  <w:marLeft w:val="0"/>
                  <w:marRight w:val="0"/>
                  <w:marTop w:val="0"/>
                  <w:marBottom w:val="0"/>
                  <w:divBdr>
                    <w:top w:val="none" w:sz="0" w:space="0" w:color="auto"/>
                    <w:left w:val="none" w:sz="0" w:space="0" w:color="auto"/>
                    <w:bottom w:val="none" w:sz="0" w:space="0" w:color="auto"/>
                    <w:right w:val="none" w:sz="0" w:space="0" w:color="auto"/>
                  </w:divBdr>
                </w:div>
                <w:div w:id="775294139">
                  <w:marLeft w:val="0"/>
                  <w:marRight w:val="0"/>
                  <w:marTop w:val="0"/>
                  <w:marBottom w:val="0"/>
                  <w:divBdr>
                    <w:top w:val="none" w:sz="0" w:space="0" w:color="auto"/>
                    <w:left w:val="none" w:sz="0" w:space="0" w:color="auto"/>
                    <w:bottom w:val="none" w:sz="0" w:space="0" w:color="auto"/>
                    <w:right w:val="none" w:sz="0" w:space="0" w:color="auto"/>
                  </w:divBdr>
                </w:div>
                <w:div w:id="19553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79561">
      <w:bodyDiv w:val="1"/>
      <w:marLeft w:val="0"/>
      <w:marRight w:val="0"/>
      <w:marTop w:val="0"/>
      <w:marBottom w:val="0"/>
      <w:divBdr>
        <w:top w:val="none" w:sz="0" w:space="0" w:color="auto"/>
        <w:left w:val="none" w:sz="0" w:space="0" w:color="auto"/>
        <w:bottom w:val="none" w:sz="0" w:space="0" w:color="auto"/>
        <w:right w:val="none" w:sz="0" w:space="0" w:color="auto"/>
      </w:divBdr>
    </w:div>
    <w:div w:id="1802110610">
      <w:bodyDiv w:val="1"/>
      <w:marLeft w:val="0"/>
      <w:marRight w:val="0"/>
      <w:marTop w:val="0"/>
      <w:marBottom w:val="0"/>
      <w:divBdr>
        <w:top w:val="none" w:sz="0" w:space="0" w:color="auto"/>
        <w:left w:val="none" w:sz="0" w:space="0" w:color="auto"/>
        <w:bottom w:val="none" w:sz="0" w:space="0" w:color="auto"/>
        <w:right w:val="none" w:sz="0" w:space="0" w:color="auto"/>
      </w:divBdr>
    </w:div>
    <w:div w:id="1971934738">
      <w:bodyDiv w:val="1"/>
      <w:marLeft w:val="0"/>
      <w:marRight w:val="0"/>
      <w:marTop w:val="0"/>
      <w:marBottom w:val="0"/>
      <w:divBdr>
        <w:top w:val="none" w:sz="0" w:space="0" w:color="auto"/>
        <w:left w:val="none" w:sz="0" w:space="0" w:color="auto"/>
        <w:bottom w:val="none" w:sz="0" w:space="0" w:color="auto"/>
        <w:right w:val="none" w:sz="0" w:space="0" w:color="auto"/>
      </w:divBdr>
    </w:div>
    <w:div w:id="214612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mmerce_payment_system" TargetMode="External"/><Relationship Id="rId13" Type="http://schemas.openxmlformats.org/officeDocument/2006/relationships/hyperlink" Target="https://en.wikipedia.org/wiki/United_States" TargetMode="External"/><Relationship Id="rId18" Type="http://schemas.openxmlformats.org/officeDocument/2006/relationships/hyperlink" Target="https://developers.google.com/save-to-android-pay" TargetMode="External"/><Relationship Id="rId26" Type="http://schemas.openxmlformats.org/officeDocument/2006/relationships/hyperlink" Target="https://www.chargebackgurus.com/blog/a-merchants-guide-to-chargeback-alerts" TargetMode="External"/><Relationship Id="rId39" Type="http://schemas.openxmlformats.org/officeDocument/2006/relationships/hyperlink" Target="https://support.google.com/pay/india/contact/report_activity" TargetMode="External"/><Relationship Id="rId3" Type="http://schemas.openxmlformats.org/officeDocument/2006/relationships/settings" Target="settings.xml"/><Relationship Id="rId21" Type="http://schemas.openxmlformats.org/officeDocument/2006/relationships/hyperlink" Target="https://support.google.com/pay/merchants/answer/7137717" TargetMode="Externa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hyperlink" Target="https://en.wikipedia.org/wiki/Digital_wallet" TargetMode="External"/><Relationship Id="rId12" Type="http://schemas.openxmlformats.org/officeDocument/2006/relationships/hyperlink" Target="https://en.wikipedia.org/wiki/Smartwatch" TargetMode="External"/><Relationship Id="rId17" Type="http://schemas.openxmlformats.org/officeDocument/2006/relationships/hyperlink" Target="https://developers.google.com/payments/" TargetMode="External"/><Relationship Id="rId25" Type="http://schemas.openxmlformats.org/officeDocument/2006/relationships/hyperlink" Target="https://accounts.google.com/ServiceLogin?service=androidconsole&amp;passive=1209600&amp;continue=https://www.google.com/android/find?u%3D0&amp;followup=https://www.google.com/android/find?u%3D0&amp;ltmpl=findmydevice&amp;rart=ANgoxcez6bLWwOYhO29OJ9oO3LjDWgEN3sqrvhAS-JjDiYP56qxgBqDLW_S3QFUWZaQn9JhaAPTCLy2EBqkY0IeGfRt6B1cFQA&amp;authuser=0" TargetMode="External"/><Relationship Id="rId33" Type="http://schemas.openxmlformats.org/officeDocument/2006/relationships/hyperlink" Target="https://support.google.com/pay/india/answer/10768310/beware-of-screen-sharing-apps" TargetMode="External"/><Relationship Id="rId38" Type="http://schemas.openxmlformats.org/officeDocument/2006/relationships/hyperlink" Target="https://support.google.com/pay/india/contact/report_activity"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play.google.com/store" TargetMode="External"/><Relationship Id="rId29" Type="http://schemas.openxmlformats.org/officeDocument/2006/relationships/image" Target="media/image5.png"/><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ndroid_(operating_system)" TargetMode="External"/><Relationship Id="rId24" Type="http://schemas.openxmlformats.org/officeDocument/2006/relationships/hyperlink" Target="http://pay.google.com/intl/en_no/about/banks/" TargetMode="External"/><Relationship Id="rId32" Type="http://schemas.openxmlformats.org/officeDocument/2006/relationships/hyperlink" Target="https://support.google.com/accounts/answer/6010255?hl=en" TargetMode="External"/><Relationship Id="rId37" Type="http://schemas.openxmlformats.org/officeDocument/2006/relationships/hyperlink" Target="https://support.google.com/pay/india/answer/7562363" TargetMode="External"/><Relationship Id="rId40" Type="http://schemas.openxmlformats.org/officeDocument/2006/relationships/hyperlink" Target="https://support.google.com/pay/india/answer/7296044"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pay.google.com/about/banks/" TargetMode="External"/><Relationship Id="rId28" Type="http://schemas.openxmlformats.org/officeDocument/2006/relationships/image" Target="media/image4.png"/><Relationship Id="rId36" Type="http://schemas.openxmlformats.org/officeDocument/2006/relationships/image" Target="media/image9.png"/><Relationship Id="rId10" Type="http://schemas.openxmlformats.org/officeDocument/2006/relationships/hyperlink" Target="https://en.wikipedia.org/wiki/Contactless_payment" TargetMode="External"/><Relationship Id="rId19" Type="http://schemas.openxmlformats.org/officeDocument/2006/relationships/hyperlink" Target="https://support.google.com/pay/merchants/answer/6345242" TargetMode="External"/><Relationship Id="rId31" Type="http://schemas.openxmlformats.org/officeDocument/2006/relationships/hyperlink" Target="https://support.google.com/accounts/answer/3466521?hl=en" TargetMode="External"/><Relationship Id="rId4" Type="http://schemas.openxmlformats.org/officeDocument/2006/relationships/webSettings" Target="webSettings.xml"/><Relationship Id="rId9" Type="http://schemas.openxmlformats.org/officeDocument/2006/relationships/hyperlink" Target="https://en.wikipedia.org/wiki/Google" TargetMode="External"/><Relationship Id="rId14" Type="http://schemas.openxmlformats.org/officeDocument/2006/relationships/hyperlink" Target="https://en.wikipedia.org/wiki/India" TargetMode="External"/><Relationship Id="rId22" Type="http://schemas.openxmlformats.org/officeDocument/2006/relationships/hyperlink" Target="https://support.google.com/pay/merchants/answer/7151223"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2412</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6</cp:revision>
  <cp:lastPrinted>2022-04-24T13:36:00Z</cp:lastPrinted>
  <dcterms:created xsi:type="dcterms:W3CDTF">2022-04-24T13:22:00Z</dcterms:created>
  <dcterms:modified xsi:type="dcterms:W3CDTF">2022-04-24T13:38:00Z</dcterms:modified>
</cp:coreProperties>
</file>