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mc:Ignorable="w14 wp14 ">
  <w:body>
    <w:p w14:paraId="00000001">
      <w:pPr>
        <w:pStyle w:val="Normal"/>
        <w:pBdr>
          <w:top w:val="none" w:sz="4" w:space="0"/>
          <w:left w:val="none" w:sz="4" w:space="0"/>
          <w:bottom w:val="none" w:sz="4" w:space="0"/>
          <w:right w:val="none" w:sz="4" w:space="0"/>
          <w:between w:val="none" w:sz="4" w:space="0"/>
        </w:pBdr>
        <w:spacing w:after="0" w:line="240" w:lineRule="auto"/>
        <w:jc w:val="center"/>
        <w:rPr>
          <w:rFonts w:ascii="Times New Roman" w:cs="Times New Roman" w:eastAsia="Times New Roman" w:hAnsi="Times New Roman"/>
          <w:b/>
          <w:color w:val="000000"/>
          <w:sz w:val="36"/>
          <w:szCs w:val="36"/>
        </w:rPr>
      </w:pPr>
      <w:r>
        <w:rPr>
          <w:rFonts w:ascii="Times New Roman" w:cs="Times New Roman" w:eastAsia="Times New Roman" w:hAnsi="Times New Roman"/>
          <w:b/>
          <w:color w:val="000000"/>
          <w:sz w:val="36"/>
          <w:szCs w:val="36"/>
        </w:rPr>
        <w:t>SMART SDLC - AI ENHANCED SOFTWARE DEVELOPMENT LIFECYCLE</w:t>
      </w:r>
    </w:p>
    <w:p w14:paraId="00000002">
      <w:pPr>
        <w:pStyle w:val="Normal"/>
        <w:pBdr>
          <w:top w:val="none" w:sz="4" w:space="0"/>
          <w:left w:val="none" w:sz="4" w:space="0"/>
          <w:bottom w:val="none" w:sz="4" w:space="0"/>
          <w:right w:val="none" w:sz="4" w:space="0"/>
          <w:between w:val="none" w:sz="4" w:space="0"/>
        </w:pBdr>
        <w:spacing w:after="0" w:line="240" w:lineRule="auto"/>
        <w:jc w:val="center"/>
        <w:rPr>
          <w:rFonts w:ascii="Times New Roman" w:cs="Times New Roman" w:eastAsia="Times New Roman" w:hAnsi="Times New Roman"/>
          <w:b/>
          <w:color w:val="000000"/>
          <w:sz w:val="32"/>
          <w:szCs w:val="32"/>
        </w:rPr>
      </w:pPr>
    </w:p>
    <w:p w14:paraId="00000003">
      <w:pPr>
        <w:pStyle w:val="Normal"/>
        <w:pBdr>
          <w:top w:val="none" w:sz="4" w:space="0"/>
          <w:left w:val="none" w:sz="4" w:space="0"/>
          <w:bottom w:val="none" w:sz="4" w:space="0"/>
          <w:right w:val="none" w:sz="4" w:space="0"/>
          <w:between w:val="none" w:sz="4" w:space="0"/>
        </w:pBdr>
        <w:spacing w:after="0" w:line="240" w:lineRule="auto"/>
        <w:jc w:val="center"/>
        <w:rPr>
          <w:rFonts w:ascii="Times New Roman" w:cs="Times New Roman" w:eastAsia="Times New Roman" w:hAnsi="Times New Roman"/>
          <w:color w:val="000000"/>
        </w:rPr>
      </w:pPr>
      <w:r>
        <w:rPr>
          <w:rFonts w:ascii="Times New Roman" w:cs="Times New Roman" w:eastAsia="Times New Roman" w:hAnsi="Times New Roman"/>
          <w:b/>
          <w:color w:val="000000"/>
          <w:sz w:val="38"/>
          <w:szCs w:val="38"/>
        </w:rPr>
        <w:t>Project Documentation</w:t>
      </w:r>
    </w:p>
    <w:p w14:paraId="00000004">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18"/>
          <w:szCs w:val="18"/>
        </w:rPr>
      </w:pPr>
      <w:r>
        <w:rPr>
          <w:rFonts w:ascii="Times New Roman" w:cs="Times New Roman" w:eastAsia="Times New Roman" w:hAnsi="Times New Roman"/>
          <w:color w:val="000000"/>
          <w:sz w:val="18"/>
          <w:szCs w:val="18"/>
        </w:rPr>
        <w:br w:type="textWrapping"/>
      </w:r>
      <w:r>
        <w:rPr>
          <w:rFonts w:ascii="Times New Roman" w:cs="Times New Roman" w:eastAsia="Times New Roman" w:hAnsi="Times New Roman"/>
          <w:color w:val="000000"/>
          <w:sz w:val="18"/>
          <w:szCs w:val="18"/>
        </w:rPr>
        <w:br w:type="textWrapping"/>
      </w:r>
    </w:p>
    <w:p w14:paraId="00000005">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1. Introduction</w:t>
      </w:r>
    </w:p>
    <w:p w14:paraId="00000006">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2"/>
          <w:szCs w:val="32"/>
        </w:rPr>
      </w:pPr>
    </w:p>
    <w:p w14:paraId="00000007">
      <w:pPr>
        <w:pStyle w:val="Normal"/>
        <w:numPr>
          <w:ilvl w:val="0"/>
          <w:numId w:val="19"/>
        </w:numPr>
        <w:pBdr>
          <w:top w:val="none" w:sz="4" w:space="0"/>
          <w:left w:val="none" w:sz="4" w:space="0"/>
          <w:bottom w:val="none" w:sz="4" w:space="0"/>
          <w:right w:val="none" w:sz="4" w:space="0"/>
          <w:between w:val="none" w:sz="4" w:space="0"/>
        </w:pBdr>
        <w:spacing w:after="0" w:line="240" w:lineRule="auto"/>
        <w:rPr>
          <w:color w:val="000000"/>
          <w:sz w:val="26"/>
          <w:szCs w:val="26"/>
        </w:rPr>
      </w:pPr>
      <w:r>
        <w:rPr>
          <w:rFonts w:ascii="Times New Roman" w:cs="Times New Roman" w:eastAsia="Times New Roman" w:hAnsi="Times New Roman"/>
          <w:b/>
          <w:color w:val="000000"/>
          <w:sz w:val="26"/>
          <w:szCs w:val="26"/>
        </w:rPr>
        <w:t>Project title</w:t>
      </w:r>
      <w:r>
        <w:rPr>
          <w:rFonts w:ascii="Times New Roman" w:cs="Times New Roman" w:eastAsia="Times New Roman" w:hAnsi="Times New Roman"/>
          <w:color w:val="000000"/>
          <w:sz w:val="26"/>
          <w:szCs w:val="26"/>
        </w:rPr>
        <w:t xml:space="preserve">: </w:t>
      </w:r>
      <w:r>
        <w:rPr>
          <w:rFonts w:ascii="Times New Roman" w:cs="Times New Roman" w:eastAsia="Times New Roman" w:hAnsi="Times New Roman"/>
          <w:color w:val="000000"/>
          <w:sz w:val="26"/>
          <w:szCs w:val="26"/>
        </w:rPr>
        <w:t>SmartSDLC</w:t>
      </w:r>
      <w:r>
        <w:rPr>
          <w:rFonts w:ascii="Times New Roman" w:cs="Times New Roman" w:eastAsia="Times New Roman" w:hAnsi="Times New Roman"/>
          <w:color w:val="000000"/>
          <w:sz w:val="26"/>
          <w:szCs w:val="26"/>
        </w:rPr>
        <w:t xml:space="preserve"> – AI Enhanced Software Development Lifecycle</w:t>
      </w:r>
    </w:p>
    <w:p w14:paraId="00000008">
      <w:pPr>
        <w:pStyle w:val="Normal"/>
        <w:numPr>
          <w:ilvl w:val="0"/>
          <w:numId w:val="19"/>
        </w:numPr>
        <w:pBdr>
          <w:top w:val="none" w:sz="4" w:space="0"/>
          <w:left w:val="none" w:sz="4" w:space="0"/>
          <w:bottom w:val="none" w:sz="4" w:space="0"/>
          <w:right w:val="none" w:sz="4" w:space="0"/>
          <w:between w:val="none" w:sz="4" w:space="0"/>
        </w:pBdr>
        <w:spacing w:after="0" w:line="240" w:lineRule="auto"/>
        <w:rPr>
          <w:color w:val="000000"/>
          <w:sz w:val="26"/>
          <w:szCs w:val="26"/>
        </w:rPr>
      </w:pPr>
      <w:r>
        <w:rPr>
          <w:rFonts w:ascii="Times New Roman" w:cs="Times New Roman" w:eastAsia="Times New Roman" w:hAnsi="Times New Roman"/>
          <w:b/>
          <w:color w:val="000000"/>
          <w:sz w:val="26"/>
          <w:szCs w:val="26"/>
        </w:rPr>
        <w:t>Team member</w:t>
      </w:r>
      <w:r>
        <w:rPr>
          <w:rFonts w:ascii="Times New Roman" w:cs="Times New Roman" w:eastAsia="Times New Roman" w:hAnsi="Times New Roman"/>
          <w:color w:val="000000"/>
          <w:sz w:val="26"/>
          <w:szCs w:val="26"/>
        </w:rPr>
        <w:t>: PRIYADHARSHINI R</w:t>
      </w:r>
    </w:p>
    <w:p w14:paraId="00000009">
      <w:pPr>
        <w:pStyle w:val="Normal"/>
        <w:numPr>
          <w:ilvl w:val="0"/>
          <w:numId w:val="19"/>
        </w:numPr>
        <w:pBdr>
          <w:top w:val="none" w:sz="4" w:space="0"/>
          <w:left w:val="none" w:sz="4" w:space="0"/>
          <w:bottom w:val="none" w:sz="4" w:space="0"/>
          <w:right w:val="none" w:sz="4" w:space="0"/>
          <w:between w:val="none" w:sz="4" w:space="0"/>
        </w:pBdr>
        <w:spacing w:after="0" w:line="240" w:lineRule="auto"/>
        <w:rPr>
          <w:color w:val="000000"/>
          <w:sz w:val="26"/>
          <w:szCs w:val="26"/>
        </w:rPr>
      </w:pPr>
      <w:r>
        <w:rPr>
          <w:rFonts w:ascii="Times New Roman" w:cs="Times New Roman" w:eastAsia="Times New Roman" w:hAnsi="Times New Roman"/>
          <w:b/>
          <w:color w:val="000000"/>
          <w:sz w:val="26"/>
          <w:szCs w:val="26"/>
        </w:rPr>
        <w:t>Team member</w:t>
      </w:r>
      <w:r>
        <w:rPr>
          <w:rFonts w:ascii="Times New Roman" w:cs="Times New Roman" w:eastAsia="Times New Roman" w:hAnsi="Times New Roman"/>
          <w:color w:val="000000"/>
          <w:sz w:val="26"/>
          <w:szCs w:val="26"/>
        </w:rPr>
        <w:t>: SANDHYA S</w:t>
      </w:r>
    </w:p>
    <w:p w14:paraId="0000000A">
      <w:pPr>
        <w:pStyle w:val="Normal"/>
        <w:numPr>
          <w:ilvl w:val="0"/>
          <w:numId w:val="19"/>
        </w:numPr>
        <w:pBdr>
          <w:top w:val="none" w:sz="4" w:space="0"/>
          <w:left w:val="none" w:sz="4" w:space="0"/>
          <w:bottom w:val="none" w:sz="4" w:space="0"/>
          <w:right w:val="none" w:sz="4" w:space="0"/>
          <w:between w:val="none" w:sz="4" w:space="0"/>
        </w:pBdr>
        <w:spacing w:after="0" w:line="240" w:lineRule="auto"/>
        <w:rPr>
          <w:color w:val="000000"/>
          <w:sz w:val="26"/>
          <w:szCs w:val="26"/>
        </w:rPr>
      </w:pPr>
      <w:r>
        <w:rPr>
          <w:rFonts w:ascii="Times New Roman" w:cs="Times New Roman" w:eastAsia="Times New Roman" w:hAnsi="Times New Roman"/>
          <w:b/>
          <w:color w:val="000000"/>
          <w:sz w:val="26"/>
          <w:szCs w:val="26"/>
        </w:rPr>
        <w:t>Team member</w:t>
      </w:r>
      <w:r>
        <w:rPr>
          <w:rFonts w:ascii="Times New Roman" w:cs="Times New Roman" w:eastAsia="Times New Roman" w:hAnsi="Times New Roman"/>
          <w:color w:val="000000"/>
          <w:sz w:val="26"/>
          <w:szCs w:val="26"/>
        </w:rPr>
        <w:t>: PRIYADHARSHINI M</w:t>
      </w:r>
    </w:p>
    <w:p w14:paraId="0000000B">
      <w:pPr>
        <w:pStyle w:val="Normal"/>
        <w:numPr>
          <w:ilvl w:val="0"/>
          <w:numId w:val="19"/>
        </w:numPr>
        <w:pBdr>
          <w:top w:val="none" w:sz="4" w:space="0"/>
          <w:left w:val="none" w:sz="4" w:space="0"/>
          <w:bottom w:val="none" w:sz="4" w:space="0"/>
          <w:right w:val="none" w:sz="4" w:space="0"/>
          <w:between w:val="none" w:sz="4" w:space="0"/>
        </w:pBdr>
        <w:spacing w:after="0" w:line="240" w:lineRule="auto"/>
        <w:rPr>
          <w:color w:val="000000"/>
          <w:sz w:val="26"/>
          <w:szCs w:val="26"/>
        </w:rPr>
      </w:pPr>
      <w:r>
        <w:rPr>
          <w:rFonts w:ascii="Times New Roman" w:cs="Times New Roman" w:eastAsia="Times New Roman" w:hAnsi="Times New Roman"/>
          <w:b/>
          <w:color w:val="000000"/>
          <w:sz w:val="26"/>
          <w:szCs w:val="26"/>
        </w:rPr>
        <w:t>Team member</w:t>
      </w:r>
      <w:r>
        <w:rPr>
          <w:rFonts w:ascii="Times New Roman" w:cs="Times New Roman" w:eastAsia="Times New Roman" w:hAnsi="Times New Roman"/>
          <w:color w:val="000000"/>
          <w:sz w:val="26"/>
          <w:szCs w:val="26"/>
        </w:rPr>
        <w:t>: SANGAVI K</w:t>
      </w:r>
    </w:p>
    <w:p w14:paraId="0000000C">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bookmarkStart w:id="0" w:name="_z334d4unbwyd"/>
      <w:bookmarkEnd w:id="0"/>
      <w:r>
        <w:rPr>
          <w:rFonts w:ascii="Times New Roman" w:cs="Times New Roman" w:eastAsia="Times New Roman" w:hAnsi="Times New Roman"/>
          <w:color w:val="000000"/>
          <w:sz w:val="24"/>
          <w:szCs w:val="24"/>
        </w:rPr>
        <w:br w:type="textWrapping"/>
      </w:r>
    </w:p>
    <w:p w14:paraId="0000000D">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2. Project Overview</w:t>
      </w:r>
    </w:p>
    <w:p w14:paraId="0000000E">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p>
    <w:p w14:paraId="0000000F">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The </w:t>
      </w:r>
      <w:r>
        <w:rPr>
          <w:rFonts w:ascii="Times New Roman" w:cs="Times New Roman" w:eastAsia="Times New Roman" w:hAnsi="Times New Roman"/>
          <w:color w:val="000000"/>
          <w:sz w:val="28"/>
          <w:szCs w:val="28"/>
        </w:rPr>
        <w:t>SmartSDLC</w:t>
      </w:r>
      <w:r>
        <w:rPr>
          <w:rFonts w:ascii="Times New Roman" w:cs="Times New Roman" w:eastAsia="Times New Roman" w:hAnsi="Times New Roman"/>
          <w:color w:val="000000"/>
          <w:sz w:val="28"/>
          <w:szCs w:val="28"/>
        </w:rPr>
        <w:t xml:space="preserve"> project is an AI-enhanced platform designed to automate and streamline the Software Development Lifecycle (SDLC) using advanced technologies like IBM </w:t>
      </w:r>
      <w:r>
        <w:rPr>
          <w:rFonts w:ascii="Times New Roman" w:cs="Times New Roman" w:eastAsia="Times New Roman" w:hAnsi="Times New Roman"/>
          <w:color w:val="000000"/>
          <w:sz w:val="28"/>
          <w:szCs w:val="28"/>
        </w:rPr>
        <w:t>Watsonx</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FastAPI</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LangChain</w:t>
      </w:r>
      <w:r>
        <w:rPr>
          <w:rFonts w:ascii="Times New Roman" w:cs="Times New Roman" w:eastAsia="Times New Roman" w:hAnsi="Times New Roman"/>
          <w:color w:val="000000"/>
          <w:sz w:val="28"/>
          <w:szCs w:val="28"/>
        </w:rPr>
        <w:t xml:space="preserve">, and </w:t>
      </w:r>
      <w:r>
        <w:rPr>
          <w:rFonts w:ascii="Times New Roman" w:cs="Times New Roman" w:eastAsia="Times New Roman" w:hAnsi="Times New Roman"/>
          <w:color w:val="000000"/>
          <w:sz w:val="28"/>
          <w:szCs w:val="28"/>
        </w:rPr>
        <w:t>Streamlit</w:t>
      </w:r>
      <w:r>
        <w:rPr>
          <w:rFonts w:ascii="Times New Roman" w:cs="Times New Roman" w:eastAsia="Times New Roman" w:hAnsi="Times New Roman"/>
          <w:color w:val="000000"/>
          <w:sz w:val="28"/>
          <w:szCs w:val="28"/>
        </w:rPr>
        <w:t>. It</w:t>
      </w:r>
      <w:r>
        <w:rPr>
          <w:rFonts w:ascii="Times New Roman" w:cs="Times New Roman" w:eastAsia="Times New Roman" w:hAnsi="Times New Roman"/>
          <w:color w:val="000000"/>
          <w:sz w:val="28"/>
          <w:szCs w:val="28"/>
        </w:rPr>
        <w:t xml:space="preserve"> </w:t>
      </w:r>
      <w:r>
        <w:rPr>
          <w:rFonts w:ascii="Times New Roman" w:cs="Times New Roman" w:eastAsia="Times New Roman" w:hAnsi="Times New Roman"/>
          <w:color w:val="000000"/>
          <w:sz w:val="28"/>
          <w:szCs w:val="28"/>
        </w:rPr>
        <w:t>integrates</w:t>
      </w:r>
      <w:r>
        <w:rPr>
          <w:rFonts w:ascii="Times New Roman" w:cs="Times New Roman" w:eastAsia="Times New Roman" w:hAnsi="Times New Roman"/>
          <w:color w:val="000000"/>
          <w:sz w:val="28"/>
          <w:szCs w:val="28"/>
        </w:rPr>
        <w:t xml:space="preserve"> generative AI to handle key SDLC phases, including requirement analysis, code generation, test case creation, bug fixing, and documentation. </w:t>
      </w:r>
    </w:p>
    <w:p w14:paraId="00000010">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The platform features a user-friendly interface that allows users to upload PDFs, generate structured r</w:t>
      </w:r>
      <w:r>
        <w:rPr>
          <w:rFonts w:ascii="Times New Roman" w:cs="Times New Roman" w:eastAsia="Times New Roman" w:hAnsi="Times New Roman"/>
          <w:color w:val="000000"/>
          <w:sz w:val="28"/>
          <w:szCs w:val="28"/>
        </w:rPr>
        <w:t xml:space="preserve">equirements, and transform natural language prompts into functional code. It also includes an AI-powered </w:t>
      </w:r>
      <w:r>
        <w:rPr>
          <w:rFonts w:ascii="Times New Roman" w:cs="Times New Roman" w:eastAsia="Times New Roman" w:hAnsi="Times New Roman"/>
          <w:color w:val="000000"/>
          <w:sz w:val="28"/>
          <w:szCs w:val="28"/>
        </w:rPr>
        <w:t>chatbot</w:t>
      </w:r>
      <w:r>
        <w:rPr>
          <w:rFonts w:ascii="Times New Roman" w:cs="Times New Roman" w:eastAsia="Times New Roman" w:hAnsi="Times New Roman"/>
          <w:color w:val="000000"/>
          <w:sz w:val="28"/>
          <w:szCs w:val="28"/>
        </w:rPr>
        <w:t xml:space="preserve"> for real-time assistance and support. The backend, built with </w:t>
      </w:r>
      <w:r>
        <w:rPr>
          <w:rFonts w:ascii="Times New Roman" w:cs="Times New Roman" w:eastAsia="Times New Roman" w:hAnsi="Times New Roman"/>
          <w:color w:val="000000"/>
          <w:sz w:val="28"/>
          <w:szCs w:val="28"/>
        </w:rPr>
        <w:t>FastAPI</w:t>
      </w:r>
      <w:r>
        <w:rPr>
          <w:rFonts w:ascii="Times New Roman" w:cs="Times New Roman" w:eastAsia="Times New Roman" w:hAnsi="Times New Roman"/>
          <w:color w:val="000000"/>
          <w:sz w:val="28"/>
          <w:szCs w:val="28"/>
        </w:rPr>
        <w:t xml:space="preserve">, efficiently processes API requests, while the frontend, developed using </w:t>
      </w:r>
      <w:r>
        <w:rPr>
          <w:rFonts w:ascii="Times New Roman" w:cs="Times New Roman" w:eastAsia="Times New Roman" w:hAnsi="Times New Roman"/>
          <w:color w:val="000000"/>
          <w:sz w:val="28"/>
          <w:szCs w:val="28"/>
        </w:rPr>
        <w:t>Streamlit</w:t>
      </w:r>
      <w:r>
        <w:rPr>
          <w:rFonts w:ascii="Times New Roman" w:cs="Times New Roman" w:eastAsia="Times New Roman" w:hAnsi="Times New Roman"/>
          <w:color w:val="000000"/>
          <w:sz w:val="28"/>
          <w:szCs w:val="28"/>
        </w:rPr>
        <w:t>, offers a visually appealing and interactive dashboard. The system is modular, scalable, and secure, featuring a robust authentication mechanism and seamless integration between AI models and user inputs. Deployment is streamlined with local host</w:t>
      </w:r>
      <w:r>
        <w:rPr>
          <w:rFonts w:ascii="Times New Roman" w:cs="Times New Roman" w:eastAsia="Times New Roman" w:hAnsi="Times New Roman"/>
          <w:color w:val="000000"/>
          <w:sz w:val="28"/>
          <w:szCs w:val="28"/>
        </w:rPr>
        <w:t xml:space="preserve">ing via </w:t>
      </w:r>
      <w:r>
        <w:rPr>
          <w:rFonts w:ascii="Times New Roman" w:cs="Times New Roman" w:eastAsia="Times New Roman" w:hAnsi="Times New Roman"/>
          <w:color w:val="000000"/>
          <w:sz w:val="28"/>
          <w:szCs w:val="28"/>
        </w:rPr>
        <w:t>Uvicorn</w:t>
      </w:r>
      <w:r>
        <w:rPr>
          <w:rFonts w:ascii="Times New Roman" w:cs="Times New Roman" w:eastAsia="Times New Roman" w:hAnsi="Times New Roman"/>
          <w:color w:val="000000"/>
          <w:sz w:val="28"/>
          <w:szCs w:val="28"/>
        </w:rPr>
        <w:t xml:space="preserve"> and </w:t>
      </w:r>
      <w:r>
        <w:rPr>
          <w:rFonts w:ascii="Times New Roman" w:cs="Times New Roman" w:eastAsia="Times New Roman" w:hAnsi="Times New Roman"/>
          <w:color w:val="000000"/>
          <w:sz w:val="28"/>
          <w:szCs w:val="28"/>
        </w:rPr>
        <w:t>Streamlit</w:t>
      </w:r>
      <w:r>
        <w:rPr>
          <w:rFonts w:ascii="Times New Roman" w:cs="Times New Roman" w:eastAsia="Times New Roman" w:hAnsi="Times New Roman"/>
          <w:color w:val="000000"/>
          <w:sz w:val="28"/>
          <w:szCs w:val="28"/>
        </w:rPr>
        <w:t xml:space="preserve">, with comprehensive API documentation available through Swagger UI. By leveraging AI in a practical and efficient manner, </w:t>
      </w:r>
      <w:r>
        <w:rPr>
          <w:rFonts w:ascii="Times New Roman" w:cs="Times New Roman" w:eastAsia="Times New Roman" w:hAnsi="Times New Roman"/>
          <w:color w:val="000000"/>
          <w:sz w:val="28"/>
          <w:szCs w:val="28"/>
        </w:rPr>
        <w:t>SmartSDLC</w:t>
      </w:r>
      <w:r>
        <w:rPr>
          <w:rFonts w:ascii="Times New Roman" w:cs="Times New Roman" w:eastAsia="Times New Roman" w:hAnsi="Times New Roman"/>
          <w:color w:val="000000"/>
          <w:sz w:val="28"/>
          <w:szCs w:val="28"/>
        </w:rPr>
        <w:t xml:space="preserve"> significantly reduces manual workload, accelerates development processes, and enhances softwar</w:t>
      </w:r>
      <w:r>
        <w:rPr>
          <w:rFonts w:ascii="Times New Roman" w:cs="Times New Roman" w:eastAsia="Times New Roman" w:hAnsi="Times New Roman"/>
          <w:color w:val="000000"/>
          <w:sz w:val="28"/>
          <w:szCs w:val="28"/>
        </w:rPr>
        <w:t>e quality, making it an invaluable tool for developers and project teams.</w:t>
      </w:r>
    </w:p>
    <w:p w14:paraId="00000011">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2">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i/>
          <w:color w:val="000000"/>
          <w:sz w:val="28"/>
          <w:szCs w:val="28"/>
        </w:rPr>
      </w:pPr>
      <w:r>
        <w:rPr>
          <w:rFonts w:ascii="Times New Roman" w:cs="Times New Roman" w:eastAsia="Times New Roman" w:hAnsi="Times New Roman"/>
          <w:i/>
          <w:color w:val="000000"/>
          <w:sz w:val="28"/>
          <w:szCs w:val="28"/>
        </w:rPr>
        <w:t>Scenario 1: Requirement Upload and Classification</w:t>
      </w:r>
    </w:p>
    <w:p w14:paraId="00000013">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4">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Requirement Upload and Classification, the platform simplifies the complex task of requirement gathering by allowing users to upl</w:t>
      </w:r>
      <w:r>
        <w:rPr>
          <w:rFonts w:ascii="Times New Roman" w:cs="Times New Roman" w:eastAsia="Times New Roman" w:hAnsi="Times New Roman"/>
          <w:color w:val="000000"/>
          <w:sz w:val="28"/>
          <w:szCs w:val="28"/>
        </w:rPr>
        <w:t xml:space="preserve">oad PDF documents containing raw, unstructured text. The backend extracts content using </w:t>
      </w:r>
      <w:r>
        <w:rPr>
          <w:rFonts w:ascii="Times New Roman" w:cs="Times New Roman" w:eastAsia="Times New Roman" w:hAnsi="Times New Roman"/>
          <w:color w:val="000000"/>
          <w:sz w:val="28"/>
          <w:szCs w:val="28"/>
        </w:rPr>
        <w:t>PyMuPDF</w:t>
      </w:r>
      <w:r>
        <w:rPr>
          <w:rFonts w:ascii="Times New Roman" w:cs="Times New Roman" w:eastAsia="Times New Roman" w:hAnsi="Times New Roman"/>
          <w:color w:val="000000"/>
          <w:sz w:val="28"/>
          <w:szCs w:val="28"/>
        </w:rPr>
        <w:t xml:space="preserve"> and leverages IBM </w:t>
      </w:r>
      <w:r>
        <w:rPr>
          <w:rFonts w:ascii="Times New Roman" w:cs="Times New Roman" w:eastAsia="Times New Roman" w:hAnsi="Times New Roman"/>
          <w:color w:val="000000"/>
          <w:sz w:val="28"/>
          <w:szCs w:val="28"/>
        </w:rPr>
        <w:t>Watsonx’s</w:t>
      </w:r>
      <w:r>
        <w:rPr>
          <w:rFonts w:ascii="Times New Roman" w:cs="Times New Roman" w:eastAsia="Times New Roman" w:hAnsi="Times New Roman"/>
          <w:color w:val="000000"/>
          <w:sz w:val="28"/>
          <w:szCs w:val="28"/>
        </w:rPr>
        <w:t xml:space="preserve"> Granite-20B AI model to classify each sentence into specific SDLC phases such as Requirements, Design, Development, Testing, or Depl</w:t>
      </w:r>
      <w:r>
        <w:rPr>
          <w:rFonts w:ascii="Times New Roman" w:cs="Times New Roman" w:eastAsia="Times New Roman" w:hAnsi="Times New Roman"/>
          <w:color w:val="000000"/>
          <w:sz w:val="28"/>
          <w:szCs w:val="28"/>
        </w:rPr>
        <w:t>oyment. These classified inputs are then transformed into structured user stories, enabling clear planning and traceability. The frontend displays this output in an organized, readable format grouped by phase, significantly improving clarity and saving man</w:t>
      </w:r>
      <w:r>
        <w:rPr>
          <w:rFonts w:ascii="Times New Roman" w:cs="Times New Roman" w:eastAsia="Times New Roman" w:hAnsi="Times New Roman"/>
          <w:color w:val="000000"/>
          <w:sz w:val="28"/>
          <w:szCs w:val="28"/>
        </w:rPr>
        <w:t>ual effort.</w:t>
      </w:r>
    </w:p>
    <w:p w14:paraId="00000015">
      <w:pPr>
        <w:pStyle w:val="Normal"/>
        <w:pBdr>
          <w:top w:val="none" w:sz="4" w:space="0"/>
          <w:left w:val="none" w:sz="4" w:space="0"/>
          <w:bottom w:val="none" w:sz="4" w:space="0"/>
          <w:right w:val="none" w:sz="4" w:space="0"/>
          <w:between w:val="none" w:sz="4" w:space="0"/>
        </w:pBdr>
        <w:spacing w:after="0" w:line="240" w:lineRule="auto"/>
        <w:ind w:firstLine="720"/>
        <w:rPr>
          <w:rFonts w:ascii="Times New Roman" w:cs="Times New Roman" w:eastAsia="Times New Roman" w:hAnsi="Times New Roman"/>
          <w:color w:val="000000"/>
          <w:sz w:val="28"/>
          <w:szCs w:val="28"/>
        </w:rPr>
      </w:pPr>
    </w:p>
    <w:p w14:paraId="00000016">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i/>
          <w:color w:val="000000"/>
          <w:sz w:val="28"/>
          <w:szCs w:val="28"/>
        </w:rPr>
      </w:pPr>
      <w:r>
        <w:rPr>
          <w:rFonts w:ascii="Times New Roman" w:cs="Times New Roman" w:eastAsia="Times New Roman" w:hAnsi="Times New Roman"/>
          <w:i/>
          <w:color w:val="000000"/>
          <w:sz w:val="28"/>
          <w:szCs w:val="28"/>
        </w:rPr>
        <w:t>Scenario 2: AI Code Generator</w:t>
      </w:r>
    </w:p>
    <w:p w14:paraId="00000017">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8">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 xml:space="preserve">AI Code </w:t>
      </w:r>
      <w:r>
        <w:rPr>
          <w:rFonts w:ascii="Times New Roman" w:cs="Times New Roman" w:eastAsia="Times New Roman" w:hAnsi="Times New Roman"/>
          <w:color w:val="000000"/>
          <w:sz w:val="28"/>
          <w:szCs w:val="28"/>
        </w:rPr>
        <w:t>Generator,</w:t>
      </w:r>
      <w:r>
        <w:rPr>
          <w:rFonts w:ascii="Times New Roman" w:cs="Times New Roman" w:eastAsia="Times New Roman" w:hAnsi="Times New Roman"/>
          <w:color w:val="000000"/>
          <w:sz w:val="28"/>
          <w:szCs w:val="28"/>
        </w:rPr>
        <w:t xml:space="preserve"> addresses the development phase, where developers can input natural language prompts or structured user stories. These prompts are sent to the </w:t>
      </w:r>
      <w:r>
        <w:rPr>
          <w:rFonts w:ascii="Times New Roman" w:cs="Times New Roman" w:eastAsia="Times New Roman" w:hAnsi="Times New Roman"/>
          <w:color w:val="000000"/>
          <w:sz w:val="28"/>
          <w:szCs w:val="28"/>
        </w:rPr>
        <w:t>Watsonx</w:t>
      </w:r>
      <w:r>
        <w:rPr>
          <w:rFonts w:ascii="Times New Roman" w:cs="Times New Roman" w:eastAsia="Times New Roman" w:hAnsi="Times New Roman"/>
          <w:color w:val="000000"/>
          <w:sz w:val="28"/>
          <w:szCs w:val="28"/>
        </w:rPr>
        <w:t xml:space="preserve"> model, which generates contextually relevant, production-ready code. This reduces the </w:t>
      </w:r>
      <w:r>
        <w:rPr>
          <w:rFonts w:ascii="Times New Roman" w:cs="Times New Roman" w:eastAsia="Times New Roman" w:hAnsi="Times New Roman"/>
          <w:color w:val="000000"/>
          <w:sz w:val="28"/>
          <w:szCs w:val="28"/>
        </w:rPr>
        <w:t>time needed for boilerplate or prototype creation and enhances coding efficiency. The code is presented in a clean, syntax-highlighted format on the frontend, ready for use or further enhancement.</w:t>
      </w:r>
    </w:p>
    <w:p w14:paraId="00000019">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A">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i/>
          <w:color w:val="000000"/>
          <w:sz w:val="28"/>
          <w:szCs w:val="28"/>
        </w:rPr>
      </w:pPr>
      <w:r>
        <w:rPr>
          <w:rFonts w:ascii="Times New Roman" w:cs="Times New Roman" w:eastAsia="Times New Roman" w:hAnsi="Times New Roman"/>
          <w:i/>
          <w:color w:val="000000"/>
          <w:sz w:val="28"/>
          <w:szCs w:val="28"/>
        </w:rPr>
        <w:t>Scenario 3: Bug Fixer</w:t>
      </w:r>
    </w:p>
    <w:p w14:paraId="0000001B">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C">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r>
        <w:rPr>
          <w:rFonts w:ascii="Times New Roman" w:cs="Times New Roman" w:eastAsia="Times New Roman" w:hAnsi="Times New Roman"/>
          <w:color w:val="000000"/>
          <w:sz w:val="28"/>
          <w:szCs w:val="28"/>
        </w:rPr>
        <w:t>Bug Fixer, the platform supports d</w:t>
      </w:r>
      <w:r>
        <w:rPr>
          <w:rFonts w:ascii="Times New Roman" w:cs="Times New Roman" w:eastAsia="Times New Roman" w:hAnsi="Times New Roman"/>
          <w:color w:val="000000"/>
          <w:sz w:val="28"/>
          <w:szCs w:val="28"/>
        </w:rPr>
        <w:t xml:space="preserve">ebugging by accepting code snippets in languages such as Python or JavaScript. Upon receiving the buggy code, the </w:t>
      </w:r>
      <w:r>
        <w:rPr>
          <w:rFonts w:ascii="Times New Roman" w:cs="Times New Roman" w:eastAsia="Times New Roman" w:hAnsi="Times New Roman"/>
          <w:color w:val="000000"/>
          <w:sz w:val="28"/>
          <w:szCs w:val="28"/>
        </w:rPr>
        <w:t>Watsonx</w:t>
      </w:r>
      <w:r>
        <w:rPr>
          <w:rFonts w:ascii="Times New Roman" w:cs="Times New Roman" w:eastAsia="Times New Roman" w:hAnsi="Times New Roman"/>
          <w:color w:val="000000"/>
          <w:sz w:val="28"/>
          <w:szCs w:val="28"/>
        </w:rPr>
        <w:t xml:space="preserve"> AI analyzes it for both syntactical and logical errors and returns an optimized version. This not only assists developers in identifyi</w:t>
      </w:r>
      <w:r>
        <w:rPr>
          <w:rFonts w:ascii="Times New Roman" w:cs="Times New Roman" w:eastAsia="Times New Roman" w:hAnsi="Times New Roman"/>
          <w:color w:val="000000"/>
          <w:sz w:val="28"/>
          <w:szCs w:val="28"/>
        </w:rPr>
        <w:t>ng mistakes without extensive manual reviews but also provides immediate, corrected code directly in the frontend for comparison.</w:t>
      </w:r>
    </w:p>
    <w:p w14:paraId="0000001D">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8"/>
          <w:szCs w:val="28"/>
        </w:rPr>
      </w:pPr>
    </w:p>
    <w:p w14:paraId="0000001E">
      <w:pPr>
        <w:pStyle w:val="Normal"/>
        <w:numPr>
          <w:ilvl w:val="0"/>
          <w:numId w:val="20"/>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Purpose</w:t>
      </w:r>
      <w:r>
        <w:rPr>
          <w:rFonts w:ascii="Times New Roman" w:cs="Times New Roman" w:eastAsia="Times New Roman" w:hAnsi="Times New Roman"/>
          <w:color w:val="000000"/>
          <w:sz w:val="26"/>
          <w:szCs w:val="26"/>
        </w:rPr>
        <w:t>:</w:t>
      </w:r>
      <w:r>
        <w:rPr>
          <w:rFonts w:ascii="Times New Roman" w:cs="Times New Roman" w:eastAsia="Times New Roman" w:hAnsi="Times New Roman"/>
          <w:color w:val="000000"/>
          <w:sz w:val="26"/>
          <w:szCs w:val="26"/>
        </w:rPr>
        <w:br w:type="textWrapping"/>
      </w:r>
      <w:r>
        <w:rPr>
          <w:rFonts w:ascii="Times New Roman" w:cs="Times New Roman" w:eastAsia="Times New Roman" w:hAnsi="Times New Roman"/>
          <w:color w:val="000000"/>
          <w:sz w:val="26"/>
          <w:szCs w:val="26"/>
        </w:rPr>
        <w:t xml:space="preserve"> The purpose of </w:t>
      </w:r>
      <w:r>
        <w:rPr>
          <w:rFonts w:ascii="Times New Roman" w:cs="Times New Roman" w:eastAsia="Times New Roman" w:hAnsi="Times New Roman"/>
          <w:color w:val="000000"/>
          <w:sz w:val="26"/>
          <w:szCs w:val="26"/>
        </w:rPr>
        <w:t>SmartSDLC</w:t>
      </w:r>
      <w:r>
        <w:rPr>
          <w:rFonts w:ascii="Times New Roman" w:cs="Times New Roman" w:eastAsia="Times New Roman" w:hAnsi="Times New Roman"/>
          <w:color w:val="000000"/>
          <w:sz w:val="26"/>
          <w:szCs w:val="26"/>
        </w:rPr>
        <w:t xml:space="preserve"> is to transform the traditional Software Development Lifecycle (SDLC) using Artificial Intelligence. By embedding AI-driven automation, prediction, and optimization into each phase of SDLC, the project enhances productivity, reduc</w:t>
      </w:r>
      <w:r>
        <w:rPr>
          <w:rFonts w:ascii="Times New Roman" w:cs="Times New Roman" w:eastAsia="Times New Roman" w:hAnsi="Times New Roman"/>
          <w:color w:val="000000"/>
          <w:sz w:val="26"/>
          <w:szCs w:val="26"/>
        </w:rPr>
        <w:t xml:space="preserve">es errors, improves code quality, and accelerates delivery timelines. </w:t>
      </w:r>
      <w:r>
        <w:rPr>
          <w:rFonts w:ascii="Times New Roman" w:cs="Times New Roman" w:eastAsia="Times New Roman" w:hAnsi="Times New Roman"/>
          <w:color w:val="000000"/>
          <w:sz w:val="26"/>
          <w:szCs w:val="26"/>
        </w:rPr>
        <w:t>SmartSDLC</w:t>
      </w:r>
      <w:r>
        <w:rPr>
          <w:rFonts w:ascii="Times New Roman" w:cs="Times New Roman" w:eastAsia="Times New Roman" w:hAnsi="Times New Roman"/>
          <w:color w:val="000000"/>
          <w:sz w:val="26"/>
          <w:szCs w:val="26"/>
        </w:rPr>
        <w:t xml:space="preserve"> ensures seamless collaboration across development, testing, and operations teams while providing intelligent recommendations for better decision-making.</w:t>
      </w:r>
    </w:p>
    <w:p w14:paraId="0000001F">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20">
      <w:pPr>
        <w:pStyle w:val="Normal"/>
        <w:numPr>
          <w:ilvl w:val="0"/>
          <w:numId w:val="20"/>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Features</w:t>
      </w:r>
      <w:r>
        <w:rPr>
          <w:rFonts w:ascii="Times New Roman" w:cs="Times New Roman" w:eastAsia="Times New Roman" w:hAnsi="Times New Roman"/>
          <w:color w:val="000000"/>
          <w:sz w:val="26"/>
          <w:szCs w:val="26"/>
        </w:rPr>
        <w:t>:</w:t>
      </w:r>
    </w:p>
    <w:p w14:paraId="00000021">
      <w:pPr>
        <w:pStyle w:val="Normal"/>
        <w:numPr>
          <w:ilvl w:val="1"/>
          <w:numId w:val="20"/>
        </w:numPr>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AI-Powered Requirement Analysis</w:t>
      </w:r>
    </w:p>
    <w:p w14:paraId="00000022">
      <w:pPr>
        <w:pStyle w:val="Normal"/>
        <w:numPr>
          <w:ilvl w:val="1"/>
          <w:numId w:val="20"/>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Intelligent requirement gathering</w:t>
      </w:r>
    </w:p>
    <w:p w14:paraId="00000023">
      <w:pPr>
        <w:pStyle w:val="Normal"/>
        <w:numPr>
          <w:ilvl w:val="1"/>
          <w:numId w:val="20"/>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Functionality</w:t>
      </w:r>
      <w:r>
        <w:rPr>
          <w:rFonts w:ascii="Times New Roman" w:cs="Times New Roman" w:eastAsia="Times New Roman" w:hAnsi="Times New Roman"/>
          <w:color w:val="000000"/>
          <w:sz w:val="26"/>
          <w:szCs w:val="26"/>
        </w:rPr>
        <w:t>: Uses Natural Language Processing (NLP) to convert client requirements into structured specifications.</w:t>
      </w:r>
    </w:p>
    <w:p w14:paraId="00000024">
      <w:pPr>
        <w:pStyle w:val="Normal"/>
        <w:numPr>
          <w:ilvl w:val="1"/>
          <w:numId w:val="20"/>
        </w:numPr>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Automated Code Generation</w:t>
      </w:r>
    </w:p>
    <w:p w14:paraId="00000025">
      <w:pPr>
        <w:pStyle w:val="Normal"/>
        <w:numPr>
          <w:ilvl w:val="1"/>
          <w:numId w:val="20"/>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Faster development</w:t>
      </w:r>
    </w:p>
    <w:p w14:paraId="00000026">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w:t>
      </w:r>
      <w:r>
        <w:rPr>
          <w:rFonts w:ascii="Times New Roman" w:cs="Times New Roman" w:eastAsia="Times New Roman" w:hAnsi="Times New Roman"/>
          <w:i/>
          <w:color w:val="000000"/>
          <w:sz w:val="26"/>
          <w:szCs w:val="26"/>
        </w:rPr>
        <w:t>onality</w:t>
      </w:r>
      <w:r>
        <w:rPr>
          <w:rFonts w:ascii="Times New Roman" w:cs="Times New Roman" w:eastAsia="Times New Roman" w:hAnsi="Times New Roman"/>
          <w:color w:val="000000"/>
          <w:sz w:val="26"/>
          <w:szCs w:val="26"/>
        </w:rPr>
        <w:t>: Generates boilerplate code and reusable templates based on user stories.</w:t>
      </w:r>
    </w:p>
    <w:p w14:paraId="00000027">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AI-based Testing Assistant</w:t>
      </w:r>
    </w:p>
    <w:p w14:paraId="00000028">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Smart test case creation</w:t>
      </w:r>
    </w:p>
    <w:p w14:paraId="00000029">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Functionality</w:t>
      </w:r>
      <w:r>
        <w:rPr>
          <w:rFonts w:ascii="Times New Roman" w:cs="Times New Roman" w:eastAsia="Times New Roman" w:hAnsi="Times New Roman"/>
          <w:color w:val="000000"/>
          <w:sz w:val="26"/>
          <w:szCs w:val="26"/>
        </w:rPr>
        <w:t>: Creates automated test cases, predicts defects, and suggests bug fixes.</w:t>
      </w:r>
    </w:p>
    <w:p w14:paraId="0000002A">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Project Timeline Predict</w:t>
      </w:r>
      <w:r>
        <w:rPr>
          <w:rFonts w:ascii="Times New Roman" w:cs="Times New Roman" w:eastAsia="Times New Roman" w:hAnsi="Times New Roman"/>
          <w:b/>
          <w:color w:val="000000"/>
          <w:sz w:val="26"/>
          <w:szCs w:val="26"/>
        </w:rPr>
        <w:t>or</w:t>
      </w:r>
    </w:p>
    <w:p w14:paraId="0000002B">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Delivery forecasting</w:t>
      </w:r>
    </w:p>
    <w:p w14:paraId="0000002C">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Functionality</w:t>
      </w:r>
      <w:r>
        <w:rPr>
          <w:rFonts w:ascii="Times New Roman" w:cs="Times New Roman" w:eastAsia="Times New Roman" w:hAnsi="Times New Roman"/>
          <w:color w:val="000000"/>
          <w:sz w:val="26"/>
          <w:szCs w:val="26"/>
        </w:rPr>
        <w:t>: Uses ML to predict project delivery dates, bottlenecks, and risks.</w:t>
      </w:r>
    </w:p>
    <w:p w14:paraId="0000002D">
      <w:pPr>
        <w:pStyle w:val="Normal"/>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4"/>
          <w:szCs w:val="24"/>
        </w:rPr>
      </w:pPr>
    </w:p>
    <w:p w14:paraId="0000002E">
      <w:pPr>
        <w:pStyle w:val="Normal"/>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4"/>
          <w:szCs w:val="24"/>
        </w:rPr>
      </w:pPr>
    </w:p>
    <w:p w14:paraId="0000002F">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4"/>
          <w:szCs w:val="24"/>
        </w:rPr>
      </w:pPr>
    </w:p>
    <w:p w14:paraId="00000030">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Code Quality Analyzer</w:t>
      </w:r>
    </w:p>
    <w:p w14:paraId="00000031">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Continuous improvement</w:t>
      </w:r>
    </w:p>
    <w:p w14:paraId="00000032">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Functionality</w:t>
      </w:r>
      <w:r>
        <w:rPr>
          <w:rFonts w:ascii="Times New Roman" w:cs="Times New Roman" w:eastAsia="Times New Roman" w:hAnsi="Times New Roman"/>
          <w:color w:val="000000"/>
          <w:sz w:val="26"/>
          <w:szCs w:val="26"/>
        </w:rPr>
        <w:t>: Identifies vulnerabilities, enforces coding standards, and provides optimization tips.</w:t>
      </w:r>
    </w:p>
    <w:p w14:paraId="00000033">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Collaboration Dashboard</w:t>
      </w:r>
    </w:p>
    <w:p w14:paraId="00000034">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Key Point</w:t>
      </w:r>
      <w:r>
        <w:rPr>
          <w:rFonts w:ascii="Times New Roman" w:cs="Times New Roman" w:eastAsia="Times New Roman" w:hAnsi="Times New Roman"/>
          <w:color w:val="000000"/>
          <w:sz w:val="26"/>
          <w:szCs w:val="26"/>
        </w:rPr>
        <w:t>: Unified team workspace</w:t>
      </w:r>
    </w:p>
    <w:p w14:paraId="00000035">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i/>
          <w:color w:val="000000"/>
          <w:sz w:val="26"/>
          <w:szCs w:val="26"/>
        </w:rPr>
        <w:t>Functionality</w:t>
      </w:r>
      <w:r>
        <w:rPr>
          <w:rFonts w:ascii="Times New Roman" w:cs="Times New Roman" w:eastAsia="Times New Roman" w:hAnsi="Times New Roman"/>
          <w:color w:val="000000"/>
          <w:sz w:val="26"/>
          <w:szCs w:val="26"/>
        </w:rPr>
        <w:t>: Provides real-time progress tracking, reporting, and AI-driven recommendations.</w:t>
      </w:r>
    </w:p>
    <w:p w14:paraId="00000036">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37">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3. Architecture</w:t>
      </w:r>
    </w:p>
    <w:p w14:paraId="00000038">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p>
    <w:p w14:paraId="00000039">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Frontend (React/</w:t>
      </w:r>
      <w:r>
        <w:rPr>
          <w:rFonts w:ascii="Times New Roman" w:cs="Times New Roman" w:eastAsia="Times New Roman" w:hAnsi="Times New Roman"/>
          <w:b/>
          <w:color w:val="000000"/>
          <w:sz w:val="26"/>
          <w:szCs w:val="26"/>
        </w:rPr>
        <w:t>Streamlit</w:t>
      </w:r>
      <w:r>
        <w:rPr>
          <w:rFonts w:ascii="Times New Roman" w:cs="Times New Roman" w:eastAsia="Times New Roman" w:hAnsi="Times New Roman"/>
          <w:b/>
          <w:color w:val="000000"/>
          <w:sz w:val="26"/>
          <w:szCs w:val="26"/>
        </w:rPr>
        <w:t>)</w:t>
      </w:r>
      <w:r>
        <w:rPr>
          <w:rFonts w:ascii="Times New Roman" w:cs="Times New Roman" w:eastAsia="Times New Roman" w:hAnsi="Times New Roman"/>
          <w:color w:val="000000"/>
          <w:sz w:val="26"/>
          <w:szCs w:val="26"/>
        </w:rPr>
        <w:t>:</w:t>
      </w:r>
      <w:r>
        <w:rPr>
          <w:rFonts w:ascii="Times New Roman" w:cs="Times New Roman" w:eastAsia="Times New Roman" w:hAnsi="Times New Roman"/>
          <w:color w:val="000000"/>
          <w:sz w:val="26"/>
          <w:szCs w:val="26"/>
        </w:rPr>
        <w:br w:type="textWrapping"/>
      </w:r>
      <w:r>
        <w:rPr>
          <w:rFonts w:ascii="Times New Roman" w:cs="Times New Roman" w:eastAsia="Times New Roman" w:hAnsi="Times New Roman"/>
          <w:color w:val="000000"/>
          <w:sz w:val="26"/>
          <w:szCs w:val="26"/>
        </w:rPr>
        <w:t xml:space="preserve"> Provides an intuitive dashboard for project management, requirements tracking, and reporting. Supports drag-and-drop document uploads and AI-driven suggestions.</w:t>
      </w:r>
    </w:p>
    <w:p w14:paraId="0000003A">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3B">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Backend (</w:t>
      </w:r>
      <w:r>
        <w:rPr>
          <w:rFonts w:ascii="Times New Roman" w:cs="Times New Roman" w:eastAsia="Times New Roman" w:hAnsi="Times New Roman"/>
          <w:b/>
          <w:color w:val="000000"/>
          <w:sz w:val="26"/>
          <w:szCs w:val="26"/>
        </w:rPr>
        <w:t>FastAPI</w:t>
      </w:r>
      <w:r>
        <w:rPr>
          <w:rFonts w:ascii="Times New Roman" w:cs="Times New Roman" w:eastAsia="Times New Roman" w:hAnsi="Times New Roman"/>
          <w:b/>
          <w:color w:val="000000"/>
          <w:sz w:val="26"/>
          <w:szCs w:val="26"/>
        </w:rPr>
        <w:t>/Node.js)</w:t>
      </w:r>
      <w:r>
        <w:rPr>
          <w:rFonts w:ascii="Times New Roman" w:cs="Times New Roman" w:eastAsia="Times New Roman" w:hAnsi="Times New Roman"/>
          <w:color w:val="000000"/>
          <w:sz w:val="26"/>
          <w:szCs w:val="26"/>
        </w:rPr>
        <w:t>:</w:t>
      </w:r>
      <w:r>
        <w:rPr>
          <w:rFonts w:ascii="Times New Roman" w:cs="Times New Roman" w:eastAsia="Times New Roman" w:hAnsi="Times New Roman"/>
          <w:color w:val="000000"/>
          <w:sz w:val="26"/>
          <w:szCs w:val="26"/>
        </w:rPr>
        <w:br w:type="textWrapping"/>
      </w:r>
      <w:r>
        <w:rPr>
          <w:rFonts w:ascii="Times New Roman" w:cs="Times New Roman" w:eastAsia="Times New Roman" w:hAnsi="Times New Roman"/>
          <w:color w:val="000000"/>
          <w:sz w:val="26"/>
          <w:szCs w:val="26"/>
        </w:rPr>
        <w:t xml:space="preserve"> Handles business log</w:t>
      </w:r>
      <w:r>
        <w:rPr>
          <w:rFonts w:ascii="Times New Roman" w:cs="Times New Roman" w:eastAsia="Times New Roman" w:hAnsi="Times New Roman"/>
          <w:color w:val="000000"/>
          <w:sz w:val="26"/>
          <w:szCs w:val="26"/>
        </w:rPr>
        <w:t>ic, API endpoints, code analysis, testing automation, and AI model integration.</w:t>
      </w:r>
    </w:p>
    <w:p w14:paraId="0000003C">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3D">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AI/ML Models</w:t>
      </w:r>
      <w:r>
        <w:rPr>
          <w:rFonts w:ascii="Times New Roman" w:cs="Times New Roman" w:eastAsia="Times New Roman" w:hAnsi="Times New Roman"/>
          <w:color w:val="000000"/>
          <w:sz w:val="26"/>
          <w:szCs w:val="26"/>
        </w:rPr>
        <w:t>:</w:t>
      </w:r>
    </w:p>
    <w:p w14:paraId="0000003E">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Requirement analysis using NLP</w:t>
      </w:r>
    </w:p>
    <w:p w14:paraId="0000003F">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Project forecasting with regression models</w:t>
      </w:r>
    </w:p>
    <w:p w14:paraId="00000040">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Defect prediction using classification algorithms</w:t>
      </w:r>
    </w:p>
    <w:p w14:paraId="00000041">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Code quality scoring with deep learning</w:t>
      </w:r>
    </w:p>
    <w:p w14:paraId="00000042">
      <w:pPr>
        <w:pStyle w:val="Normal"/>
        <w:numPr>
          <w:ilvl w:val="1"/>
          <w:numId w:val="11"/>
        </w:numPr>
        <w:pBdr>
          <w:top w:val="none" w:sz="4" w:space="0"/>
          <w:left w:val="none" w:sz="4" w:space="0"/>
          <w:bottom w:val="none" w:sz="4" w:space="0"/>
          <w:right w:val="none" w:sz="4" w:space="0"/>
          <w:between w:val="none" w:sz="4" w:space="0"/>
        </w:pBdr>
        <w:tabs>
          <w:tab w:val="left" w:pos="1440"/>
        </w:tabs>
        <w:spacing w:after="0" w:line="240" w:lineRule="auto"/>
        <w:rPr>
          <w:rFonts w:ascii="Times New Roman" w:cs="Times New Roman" w:eastAsia="Times New Roman" w:hAnsi="Times New Roman"/>
          <w:color w:val="000000"/>
          <w:sz w:val="26"/>
          <w:szCs w:val="26"/>
        </w:rPr>
      </w:pPr>
    </w:p>
    <w:p w14:paraId="00000043">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Database (</w:t>
      </w:r>
      <w:r>
        <w:rPr>
          <w:rFonts w:ascii="Times New Roman" w:cs="Times New Roman" w:eastAsia="Times New Roman" w:hAnsi="Times New Roman"/>
          <w:b/>
          <w:color w:val="000000"/>
          <w:sz w:val="26"/>
          <w:szCs w:val="26"/>
        </w:rPr>
        <w:t>PostgreSQL</w:t>
      </w:r>
      <w:r>
        <w:rPr>
          <w:rFonts w:ascii="Times New Roman" w:cs="Times New Roman" w:eastAsia="Times New Roman" w:hAnsi="Times New Roman"/>
          <w:b/>
          <w:color w:val="000000"/>
          <w:sz w:val="26"/>
          <w:szCs w:val="26"/>
        </w:rPr>
        <w:t>/</w:t>
      </w:r>
      <w:r>
        <w:rPr>
          <w:rFonts w:ascii="Times New Roman" w:cs="Times New Roman" w:eastAsia="Times New Roman" w:hAnsi="Times New Roman"/>
          <w:b/>
          <w:color w:val="000000"/>
          <w:sz w:val="26"/>
          <w:szCs w:val="26"/>
        </w:rPr>
        <w:t>MongoDB</w:t>
      </w:r>
      <w:r>
        <w:rPr>
          <w:rFonts w:ascii="Times New Roman" w:cs="Times New Roman" w:eastAsia="Times New Roman" w:hAnsi="Times New Roman"/>
          <w:b/>
          <w:color w:val="000000"/>
          <w:sz w:val="26"/>
          <w:szCs w:val="26"/>
        </w:rPr>
        <w:t>)</w:t>
      </w:r>
      <w:r>
        <w:rPr>
          <w:rFonts w:ascii="Times New Roman" w:cs="Times New Roman" w:eastAsia="Times New Roman" w:hAnsi="Times New Roman"/>
          <w:color w:val="000000"/>
          <w:sz w:val="26"/>
          <w:szCs w:val="26"/>
        </w:rPr>
        <w:t>:</w:t>
      </w:r>
      <w:r>
        <w:rPr>
          <w:rFonts w:ascii="Times New Roman" w:cs="Times New Roman" w:eastAsia="Times New Roman" w:hAnsi="Times New Roman"/>
          <w:color w:val="000000"/>
          <w:sz w:val="26"/>
          <w:szCs w:val="26"/>
        </w:rPr>
        <w:br w:type="textWrapping"/>
      </w:r>
      <w:r>
        <w:rPr>
          <w:rFonts w:ascii="Times New Roman" w:cs="Times New Roman" w:eastAsia="Times New Roman" w:hAnsi="Times New Roman"/>
          <w:color w:val="000000"/>
          <w:sz w:val="26"/>
          <w:szCs w:val="26"/>
        </w:rPr>
        <w:t xml:space="preserve"> Stores requirements, project timelines, test results, and code analysis data.</w:t>
      </w:r>
    </w:p>
    <w:p w14:paraId="00000044">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45">
      <w:pPr>
        <w:pStyle w:val="Normal"/>
        <w:numPr>
          <w:ilvl w:val="0"/>
          <w:numId w:val="11"/>
        </w:numPr>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6"/>
          <w:szCs w:val="26"/>
        </w:rPr>
        <w:t>Version Control &amp; CI/CD (</w:t>
      </w:r>
      <w:r>
        <w:rPr>
          <w:rFonts w:ascii="Times New Roman" w:cs="Times New Roman" w:eastAsia="Times New Roman" w:hAnsi="Times New Roman"/>
          <w:b/>
          <w:color w:val="000000"/>
          <w:sz w:val="26"/>
          <w:szCs w:val="26"/>
        </w:rPr>
        <w:t>GitHub</w:t>
      </w:r>
      <w:r>
        <w:rPr>
          <w:rFonts w:ascii="Times New Roman" w:cs="Times New Roman" w:eastAsia="Times New Roman" w:hAnsi="Times New Roman"/>
          <w:b/>
          <w:color w:val="000000"/>
          <w:sz w:val="26"/>
          <w:szCs w:val="26"/>
        </w:rPr>
        <w:t>, Jenkins)</w:t>
      </w:r>
      <w:r>
        <w:rPr>
          <w:rFonts w:ascii="Times New Roman" w:cs="Times New Roman" w:eastAsia="Times New Roman" w:hAnsi="Times New Roman"/>
          <w:color w:val="000000"/>
          <w:sz w:val="26"/>
          <w:szCs w:val="26"/>
        </w:rPr>
        <w:t>:</w:t>
      </w:r>
      <w:r>
        <w:rPr>
          <w:rFonts w:ascii="Times New Roman" w:cs="Times New Roman" w:eastAsia="Times New Roman" w:hAnsi="Times New Roman"/>
          <w:color w:val="000000"/>
          <w:sz w:val="26"/>
          <w:szCs w:val="26"/>
        </w:rPr>
        <w:br w:type="textWrapping"/>
      </w:r>
      <w:r>
        <w:rPr>
          <w:rFonts w:ascii="Times New Roman" w:cs="Times New Roman" w:eastAsia="Times New Roman" w:hAnsi="Times New Roman"/>
          <w:color w:val="000000"/>
          <w:sz w:val="26"/>
          <w:szCs w:val="26"/>
        </w:rPr>
        <w:t xml:space="preserve"> Ensures continuous integration, testing, and automated deplo</w:t>
      </w:r>
      <w:r>
        <w:rPr>
          <w:rFonts w:ascii="Times New Roman" w:cs="Times New Roman" w:eastAsia="Times New Roman" w:hAnsi="Times New Roman"/>
          <w:color w:val="000000"/>
          <w:sz w:val="26"/>
          <w:szCs w:val="26"/>
        </w:rPr>
        <w:t>yment</w:t>
      </w:r>
      <w:r>
        <w:rPr>
          <w:rFonts w:ascii="Times New Roman" w:cs="Times New Roman" w:eastAsia="Times New Roman" w:hAnsi="Times New Roman"/>
          <w:color w:val="000000"/>
          <w:sz w:val="24"/>
          <w:szCs w:val="24"/>
        </w:rPr>
        <w:t>.</w:t>
      </w:r>
    </w:p>
    <w:p w14:paraId="00000046">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47">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p>
    <w:p w14:paraId="00000048">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p>
    <w:p w14:paraId="00000049">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4. Setup Instructions</w:t>
      </w:r>
    </w:p>
    <w:p w14:paraId="0000004A">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28"/>
          <w:szCs w:val="28"/>
        </w:rPr>
      </w:pPr>
    </w:p>
    <w:p w14:paraId="0000004B">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b/>
          <w:color w:val="000000"/>
          <w:sz w:val="26"/>
          <w:szCs w:val="26"/>
        </w:rPr>
        <w:t>Prerequisites</w:t>
      </w:r>
      <w:r>
        <w:rPr>
          <w:rFonts w:ascii="Times New Roman" w:cs="Times New Roman" w:eastAsia="Times New Roman" w:hAnsi="Times New Roman"/>
          <w:color w:val="000000"/>
          <w:sz w:val="26"/>
          <w:szCs w:val="26"/>
        </w:rPr>
        <w:t>:</w:t>
      </w:r>
    </w:p>
    <w:p w14:paraId="0000004C">
      <w:pPr>
        <w:pStyle w:val="Normal"/>
        <w:numPr>
          <w:ilvl w:val="0"/>
          <w:numId w:val="1"/>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Python 3.9 or Node.js 16+</w:t>
      </w:r>
    </w:p>
    <w:p w14:paraId="0000004D">
      <w:pPr>
        <w:pStyle w:val="Normal"/>
        <w:numPr>
          <w:ilvl w:val="0"/>
          <w:numId w:val="1"/>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FastAPI</w:t>
      </w:r>
      <w:r>
        <w:rPr>
          <w:rFonts w:ascii="Times New Roman" w:cs="Times New Roman" w:eastAsia="Times New Roman" w:hAnsi="Times New Roman"/>
          <w:color w:val="000000"/>
          <w:sz w:val="26"/>
          <w:szCs w:val="26"/>
        </w:rPr>
        <w:t xml:space="preserve"> / Express.js</w:t>
      </w:r>
    </w:p>
    <w:p w14:paraId="0000004E">
      <w:pPr>
        <w:pStyle w:val="Normal"/>
        <w:numPr>
          <w:ilvl w:val="0"/>
          <w:numId w:val="1"/>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 xml:space="preserve">React / </w:t>
      </w:r>
      <w:r>
        <w:rPr>
          <w:rFonts w:ascii="Times New Roman" w:cs="Times New Roman" w:eastAsia="Times New Roman" w:hAnsi="Times New Roman"/>
          <w:color w:val="000000"/>
          <w:sz w:val="26"/>
          <w:szCs w:val="26"/>
        </w:rPr>
        <w:t>Streamlit</w:t>
      </w:r>
    </w:p>
    <w:p w14:paraId="0000004F">
      <w:pPr>
        <w:pStyle w:val="Normal"/>
        <w:numPr>
          <w:ilvl w:val="0"/>
          <w:numId w:val="1"/>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Docker</w:t>
      </w:r>
      <w:r>
        <w:rPr>
          <w:rFonts w:ascii="Times New Roman" w:cs="Times New Roman" w:eastAsia="Times New Roman" w:hAnsi="Times New Roman"/>
          <w:color w:val="000000"/>
          <w:sz w:val="26"/>
          <w:szCs w:val="26"/>
        </w:rPr>
        <w:t xml:space="preserve"> &amp; </w:t>
      </w:r>
      <w:r>
        <w:rPr>
          <w:rFonts w:ascii="Times New Roman" w:cs="Times New Roman" w:eastAsia="Times New Roman" w:hAnsi="Times New Roman"/>
          <w:color w:val="000000"/>
          <w:sz w:val="26"/>
          <w:szCs w:val="26"/>
        </w:rPr>
        <w:t>Kubernetes</w:t>
      </w:r>
      <w:r>
        <w:rPr>
          <w:rFonts w:ascii="Times New Roman" w:cs="Times New Roman" w:eastAsia="Times New Roman" w:hAnsi="Times New Roman"/>
          <w:color w:val="000000"/>
          <w:sz w:val="26"/>
          <w:szCs w:val="26"/>
        </w:rPr>
        <w:t xml:space="preserve"> (for deployment)</w:t>
      </w:r>
    </w:p>
    <w:p w14:paraId="00000050">
      <w:pPr>
        <w:pStyle w:val="Normal"/>
        <w:numPr>
          <w:ilvl w:val="0"/>
          <w:numId w:val="1"/>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Git</w:t>
      </w:r>
      <w:r>
        <w:rPr>
          <w:rFonts w:ascii="Times New Roman" w:cs="Times New Roman" w:eastAsia="Times New Roman" w:hAnsi="Times New Roman"/>
          <w:color w:val="000000"/>
          <w:sz w:val="26"/>
          <w:szCs w:val="26"/>
        </w:rPr>
        <w:t xml:space="preserve"> &amp; CI/CD tools</w:t>
      </w:r>
    </w:p>
    <w:p w14:paraId="00000051">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52">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26"/>
          <w:szCs w:val="26"/>
        </w:rPr>
      </w:pPr>
    </w:p>
    <w:p w14:paraId="00000053">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26"/>
          <w:szCs w:val="26"/>
        </w:rPr>
      </w:pPr>
      <w:r>
        <w:rPr>
          <w:rFonts w:ascii="Times New Roman" w:cs="Times New Roman" w:eastAsia="Times New Roman" w:hAnsi="Times New Roman"/>
          <w:b/>
          <w:color w:val="000000"/>
          <w:sz w:val="26"/>
          <w:szCs w:val="26"/>
        </w:rPr>
        <w:t>Installation Process</w:t>
      </w:r>
      <w:r>
        <w:rPr>
          <w:rFonts w:ascii="Times New Roman" w:cs="Times New Roman" w:eastAsia="Times New Roman" w:hAnsi="Times New Roman"/>
          <w:b/>
          <w:color w:val="000000"/>
          <w:sz w:val="26"/>
          <w:szCs w:val="26"/>
        </w:rPr>
        <w:t>:</w:t>
      </w:r>
    </w:p>
    <w:p w14:paraId="00000054">
      <w:pPr>
        <w:pStyle w:val="Normal"/>
        <w:numPr>
          <w:ilvl w:val="0"/>
          <w:numId w:val="12"/>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Clone the repository</w:t>
      </w:r>
    </w:p>
    <w:p w14:paraId="00000055">
      <w:pPr>
        <w:pStyle w:val="Normal"/>
        <w:numPr>
          <w:ilvl w:val="0"/>
          <w:numId w:val="13"/>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 xml:space="preserve">Install dependencies from requirements.txt / </w:t>
      </w:r>
      <w:r>
        <w:rPr>
          <w:rFonts w:ascii="Times New Roman" w:cs="Times New Roman" w:eastAsia="Times New Roman" w:hAnsi="Times New Roman"/>
          <w:color w:val="000000"/>
          <w:sz w:val="26"/>
          <w:szCs w:val="26"/>
        </w:rPr>
        <w:t>package.json</w:t>
      </w:r>
    </w:p>
    <w:p w14:paraId="00000056">
      <w:pPr>
        <w:pStyle w:val="Normal"/>
        <w:numPr>
          <w:ilvl w:val="0"/>
          <w:numId w:val="14"/>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Configure .</w:t>
      </w:r>
      <w:r>
        <w:rPr>
          <w:rFonts w:ascii="Times New Roman" w:cs="Times New Roman" w:eastAsia="Times New Roman" w:hAnsi="Times New Roman"/>
          <w:color w:val="000000"/>
          <w:sz w:val="26"/>
          <w:szCs w:val="26"/>
        </w:rPr>
        <w:t>env</w:t>
      </w:r>
      <w:r>
        <w:rPr>
          <w:rFonts w:ascii="Times New Roman" w:cs="Times New Roman" w:eastAsia="Times New Roman" w:hAnsi="Times New Roman"/>
          <w:color w:val="000000"/>
          <w:sz w:val="26"/>
          <w:szCs w:val="26"/>
        </w:rPr>
        <w:t xml:space="preserve"> file with API keys and database credentials</w:t>
      </w:r>
    </w:p>
    <w:p w14:paraId="00000057">
      <w:pPr>
        <w:pStyle w:val="Normal"/>
        <w:numPr>
          <w:ilvl w:val="0"/>
          <w:numId w:val="15"/>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 xml:space="preserve">Run backend server with </w:t>
      </w:r>
      <w:r>
        <w:rPr>
          <w:rFonts w:ascii="Times New Roman" w:cs="Times New Roman" w:eastAsia="Times New Roman" w:hAnsi="Times New Roman"/>
          <w:color w:val="000000"/>
          <w:sz w:val="26"/>
          <w:szCs w:val="26"/>
        </w:rPr>
        <w:t>FastAPI</w:t>
      </w:r>
      <w:r>
        <w:rPr>
          <w:rFonts w:ascii="Times New Roman" w:cs="Times New Roman" w:eastAsia="Times New Roman" w:hAnsi="Times New Roman"/>
          <w:color w:val="000000"/>
          <w:sz w:val="26"/>
          <w:szCs w:val="26"/>
        </w:rPr>
        <w:t>/Node.js</w:t>
      </w:r>
    </w:p>
    <w:p w14:paraId="00000058">
      <w:pPr>
        <w:pStyle w:val="Normal"/>
        <w:numPr>
          <w:ilvl w:val="0"/>
          <w:numId w:val="16"/>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Launch frontend dashboard (React/</w:t>
      </w:r>
      <w:r>
        <w:rPr>
          <w:rFonts w:ascii="Times New Roman" w:cs="Times New Roman" w:eastAsia="Times New Roman" w:hAnsi="Times New Roman"/>
          <w:color w:val="000000"/>
          <w:sz w:val="26"/>
          <w:szCs w:val="26"/>
        </w:rPr>
        <w:t>Streamlit</w:t>
      </w:r>
      <w:r>
        <w:rPr>
          <w:rFonts w:ascii="Times New Roman" w:cs="Times New Roman" w:eastAsia="Times New Roman" w:hAnsi="Times New Roman"/>
          <w:color w:val="000000"/>
          <w:sz w:val="26"/>
          <w:szCs w:val="26"/>
        </w:rPr>
        <w:t>)</w:t>
      </w:r>
    </w:p>
    <w:p w14:paraId="00000059">
      <w:pPr>
        <w:pStyle w:val="Normal"/>
        <w:numPr>
          <w:ilvl w:val="0"/>
          <w:numId w:val="17"/>
        </w:numPr>
        <w:pBdr>
          <w:top w:val="none" w:sz="4" w:space="0"/>
          <w:left w:val="none" w:sz="4" w:space="0"/>
          <w:bottom w:val="none" w:sz="4" w:space="0"/>
          <w:right w:val="none" w:sz="4" w:space="0"/>
          <w:between w:val="none" w:sz="4" w:space="0"/>
        </w:pBdr>
        <w:tabs>
          <w:tab w:val="left" w:pos="720"/>
        </w:tabs>
        <w:spacing w:after="0" w:line="240" w:lineRule="auto"/>
        <w:ind w:left="720" w:hanging="360"/>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Start interacting with AI-powered modules</w:t>
      </w:r>
    </w:p>
    <w:p w14:paraId="0000005A">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5B">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5. Folder Structure</w:t>
      </w:r>
    </w:p>
    <w:p w14:paraId="0000005C">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p>
    <w:p w14:paraId="0000005D">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6"/>
          <w:szCs w:val="26"/>
        </w:rPr>
      </w:pPr>
      <w:r>
        <w:rPr>
          <w:rFonts w:ascii="Times New Roman" w:cs="Times New Roman" w:eastAsia="Times New Roman" w:hAnsi="Times New Roman"/>
          <w:color w:val="000000"/>
          <w:sz w:val="26"/>
          <w:szCs w:val="26"/>
        </w:rPr>
        <w:t xml:space="preserve">app/ – Backend logic (API routes, models, services) </w:t>
      </w:r>
      <w:r>
        <w:rPr>
          <w:rFonts w:ascii="Times New Roman" w:cs="Times New Roman" w:eastAsia="Times New Roman" w:hAnsi="Times New Roman"/>
          <w:color w:val="000000"/>
          <w:sz w:val="26"/>
          <w:szCs w:val="26"/>
        </w:rPr>
        <w:t>ui</w:t>
      </w:r>
      <w:r>
        <w:rPr>
          <w:rFonts w:ascii="Times New Roman" w:cs="Times New Roman" w:eastAsia="Times New Roman" w:hAnsi="Times New Roman"/>
          <w:color w:val="000000"/>
          <w:sz w:val="26"/>
          <w:szCs w:val="26"/>
        </w:rPr>
        <w:t xml:space="preserve">/ – Frontend components and dashboard </w:t>
      </w:r>
      <w:r>
        <w:rPr>
          <w:rFonts w:ascii="Times New Roman" w:cs="Times New Roman" w:eastAsia="Times New Roman" w:hAnsi="Times New Roman"/>
          <w:color w:val="000000"/>
          <w:sz w:val="26"/>
          <w:szCs w:val="26"/>
        </w:rPr>
        <w:t>ai_models</w:t>
      </w:r>
      <w:r>
        <w:rPr>
          <w:rFonts w:ascii="Times New Roman" w:cs="Times New Roman" w:eastAsia="Times New Roman" w:hAnsi="Times New Roman"/>
          <w:color w:val="000000"/>
          <w:sz w:val="26"/>
          <w:szCs w:val="26"/>
        </w:rPr>
        <w:t>/ – ML models for prediction and analysis docs/ – Project documentation and architecture diagrams tests/ – Automated test scripts depl</w:t>
      </w:r>
      <w:r>
        <w:rPr>
          <w:rFonts w:ascii="Times New Roman" w:cs="Times New Roman" w:eastAsia="Times New Roman" w:hAnsi="Times New Roman"/>
          <w:color w:val="000000"/>
          <w:sz w:val="26"/>
          <w:szCs w:val="26"/>
        </w:rPr>
        <w:t xml:space="preserve">oy/ – </w:t>
      </w:r>
      <w:r>
        <w:rPr>
          <w:rFonts w:ascii="Times New Roman" w:cs="Times New Roman" w:eastAsia="Times New Roman" w:hAnsi="Times New Roman"/>
          <w:color w:val="000000"/>
          <w:sz w:val="26"/>
          <w:szCs w:val="26"/>
        </w:rPr>
        <w:t>Docker</w:t>
      </w:r>
      <w:r>
        <w:rPr>
          <w:rFonts w:ascii="Times New Roman" w:cs="Times New Roman" w:eastAsia="Times New Roman" w:hAnsi="Times New Roman"/>
          <w:color w:val="000000"/>
          <w:sz w:val="26"/>
          <w:szCs w:val="26"/>
        </w:rPr>
        <w:t xml:space="preserve"> and CI/CD configurations</w:t>
      </w:r>
    </w:p>
    <w:p w14:paraId="0000005E">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5F">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6. Running the Application</w:t>
      </w:r>
    </w:p>
    <w:p w14:paraId="00000060">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p>
    <w:p w14:paraId="00000061">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 xml:space="preserve">Start the backend with </w:t>
      </w:r>
      <w:r>
        <w:rPr>
          <w:rFonts w:ascii="Times New Roman" w:cs="Times New Roman" w:eastAsia="Times New Roman" w:hAnsi="Times New Roman"/>
          <w:color w:val="000000"/>
          <w:sz w:val="26"/>
          <w:szCs w:val="26"/>
        </w:rPr>
        <w:t>FastAPI</w:t>
      </w:r>
      <w:r>
        <w:rPr>
          <w:rFonts w:ascii="Times New Roman" w:cs="Times New Roman" w:eastAsia="Times New Roman" w:hAnsi="Times New Roman"/>
          <w:color w:val="000000"/>
          <w:sz w:val="26"/>
          <w:szCs w:val="26"/>
        </w:rPr>
        <w:t>/Node.js</w:t>
      </w:r>
    </w:p>
    <w:p w14:paraId="00000062">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Run the frontend dashboard</w:t>
      </w:r>
    </w:p>
    <w:p w14:paraId="00000063">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Access project management tools through sidebar navigation</w:t>
      </w:r>
    </w:p>
    <w:p w14:paraId="00000064">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Upload requirement documents for AI analysis</w:t>
      </w:r>
    </w:p>
    <w:p w14:paraId="00000065">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View generated code snippets, test cases, and reports</w:t>
      </w:r>
    </w:p>
    <w:p w14:paraId="00000066">
      <w:pPr>
        <w:pStyle w:val="Normal"/>
        <w:numPr>
          <w:ilvl w:val="0"/>
          <w:numId w:val="21"/>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Monitor project progress with AI-driven predictions</w:t>
      </w:r>
    </w:p>
    <w:p w14:paraId="00000067">
      <w:pPr>
        <w:pStyle w:val="Normal"/>
        <w:numPr>
          <w:ilvl w:val="0"/>
          <w:numId w:val="21"/>
        </w:numPr>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68">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7. API Documentation</w:t>
      </w:r>
    </w:p>
    <w:p w14:paraId="00000069">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b/>
          <w:color w:val="000000"/>
          <w:sz w:val="24"/>
          <w:szCs w:val="24"/>
        </w:rPr>
      </w:pPr>
    </w:p>
    <w:p w14:paraId="0000006A">
      <w:pPr>
        <w:pStyle w:val="Normal"/>
        <w:numPr>
          <w:ilvl w:val="0"/>
          <w:numId w:val="22"/>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POST /analyze-requirements</w:t>
      </w:r>
      <w:r>
        <w:rPr>
          <w:rFonts w:ascii="Times New Roman" w:cs="Times New Roman" w:eastAsia="Times New Roman" w:hAnsi="Times New Roman"/>
          <w:color w:val="000000"/>
          <w:sz w:val="26"/>
          <w:szCs w:val="26"/>
        </w:rPr>
        <w:t xml:space="preserve"> – Converts client inputs into structured requirements</w:t>
      </w:r>
    </w:p>
    <w:p w14:paraId="0000006B">
      <w:pPr>
        <w:pStyle w:val="Normal"/>
        <w:numPr>
          <w:ilvl w:val="0"/>
          <w:numId w:val="22"/>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POST /generate-code</w:t>
      </w:r>
      <w:r>
        <w:rPr>
          <w:rFonts w:ascii="Times New Roman" w:cs="Times New Roman" w:eastAsia="Times New Roman" w:hAnsi="Times New Roman"/>
          <w:color w:val="000000"/>
          <w:sz w:val="26"/>
          <w:szCs w:val="26"/>
        </w:rPr>
        <w:t xml:space="preserve"> – Produces boilerplate code from specifications</w:t>
      </w:r>
    </w:p>
    <w:p w14:paraId="0000006C">
      <w:pPr>
        <w:pStyle w:val="Normal"/>
        <w:numPr>
          <w:ilvl w:val="0"/>
          <w:numId w:val="22"/>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POST /predict-delivery</w:t>
      </w:r>
      <w:r>
        <w:rPr>
          <w:rFonts w:ascii="Times New Roman" w:cs="Times New Roman" w:eastAsia="Times New Roman" w:hAnsi="Times New Roman"/>
          <w:color w:val="000000"/>
          <w:sz w:val="26"/>
          <w:szCs w:val="26"/>
        </w:rPr>
        <w:t xml:space="preserve"> – Provides project timeline predictions</w:t>
      </w:r>
    </w:p>
    <w:p w14:paraId="0000006D">
      <w:pPr>
        <w:pStyle w:val="Normal"/>
        <w:numPr>
          <w:ilvl w:val="0"/>
          <w:numId w:val="22"/>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GET /analyze-code</w:t>
      </w:r>
      <w:r>
        <w:rPr>
          <w:rFonts w:ascii="Times New Roman" w:cs="Times New Roman" w:eastAsia="Times New Roman" w:hAnsi="Times New Roman"/>
          <w:color w:val="000000"/>
          <w:sz w:val="26"/>
          <w:szCs w:val="26"/>
        </w:rPr>
        <w:t xml:space="preserve"> – Returns quality, vulnerabilities, and fixes</w:t>
      </w:r>
    </w:p>
    <w:p w14:paraId="0000006E">
      <w:pPr>
        <w:pStyle w:val="Normal"/>
        <w:numPr>
          <w:ilvl w:val="0"/>
          <w:numId w:val="22"/>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POST /run-tests</w:t>
      </w:r>
      <w:r>
        <w:rPr>
          <w:rFonts w:ascii="Times New Roman" w:cs="Times New Roman" w:eastAsia="Times New Roman" w:hAnsi="Times New Roman"/>
          <w:color w:val="000000"/>
          <w:sz w:val="26"/>
          <w:szCs w:val="26"/>
        </w:rPr>
        <w:t xml:space="preserve"> – Executes AI-generated test cases</w:t>
      </w:r>
    </w:p>
    <w:p w14:paraId="0000006F">
      <w:pPr>
        <w:pStyle w:val="Normal"/>
        <w:pBdr>
          <w:top w:val="none" w:sz="4" w:space="0"/>
          <w:left w:val="none" w:sz="4" w:space="0"/>
          <w:bottom w:val="none" w:sz="4" w:space="0"/>
          <w:right w:val="none" w:sz="4" w:space="0"/>
          <w:between w:val="none" w:sz="4" w:space="0"/>
        </w:pBdr>
        <w:spacing w:after="0" w:line="240" w:lineRule="auto"/>
        <w:ind w:left="1080"/>
        <w:rPr>
          <w:rFonts w:ascii="Times New Roman" w:cs="Times New Roman" w:eastAsia="Times New Roman" w:hAnsi="Times New Roman"/>
          <w:b/>
          <w:color w:val="000000"/>
          <w:sz w:val="30"/>
          <w:szCs w:val="30"/>
        </w:rPr>
      </w:pPr>
      <w:r>
        <w:rPr>
          <w:rFonts w:ascii="Times New Roman" w:cs="Times New Roman" w:eastAsia="Times New Roman" w:hAnsi="Times New Roman"/>
          <w:color w:val="000000"/>
          <w:sz w:val="26"/>
          <w:szCs w:val="26"/>
        </w:rPr>
        <w:br w:type="textWrapping"/>
      </w:r>
    </w:p>
    <w:p w14:paraId="00000070">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30"/>
          <w:szCs w:val="30"/>
        </w:rPr>
        <w:t>8. Authentication</w:t>
      </w:r>
    </w:p>
    <w:p w14:paraId="00000071">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p>
    <w:p w14:paraId="00000072">
      <w:pPr>
        <w:pStyle w:val="Normal"/>
        <w:numPr>
          <w:ilvl w:val="0"/>
          <w:numId w:val="23"/>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JWT Token-based authentication</w:t>
      </w:r>
    </w:p>
    <w:p w14:paraId="00000073">
      <w:pPr>
        <w:pStyle w:val="Normal"/>
        <w:numPr>
          <w:ilvl w:val="0"/>
          <w:numId w:val="23"/>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Role-based access (Admin, Developer, Tester, Manager)</w:t>
      </w:r>
    </w:p>
    <w:p w14:paraId="00000074">
      <w:pPr>
        <w:pStyle w:val="Normal"/>
        <w:numPr>
          <w:ilvl w:val="0"/>
          <w:numId w:val="23"/>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OAuth2 for secure API access</w:t>
      </w:r>
    </w:p>
    <w:p w14:paraId="00000075">
      <w:pPr>
        <w:pStyle w:val="Normal"/>
        <w:numPr>
          <w:ilvl w:val="0"/>
          <w:numId w:val="23"/>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Planned enhancements: biometric/SSO integration</w:t>
      </w:r>
    </w:p>
    <w:p w14:paraId="00000076">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77">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9. User Interface</w:t>
      </w:r>
    </w:p>
    <w:p w14:paraId="00000078">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p>
    <w:p w14:paraId="00000079">
      <w:pPr>
        <w:pStyle w:val="Normal"/>
        <w:numPr>
          <w:ilvl w:val="0"/>
          <w:numId w:val="24"/>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Sidebar navigation with modules: Requirements, Code, Testing, Reports</w:t>
      </w:r>
    </w:p>
    <w:p w14:paraId="0000007A">
      <w:pPr>
        <w:pStyle w:val="Normal"/>
        <w:numPr>
          <w:ilvl w:val="0"/>
          <w:numId w:val="24"/>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Real-time dashboards with charts &amp; AI insights</w:t>
      </w:r>
    </w:p>
    <w:p w14:paraId="0000007B">
      <w:pPr>
        <w:pStyle w:val="Normal"/>
        <w:numPr>
          <w:ilvl w:val="0"/>
          <w:numId w:val="24"/>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Automated bug-tracking and alerts</w:t>
      </w:r>
    </w:p>
    <w:p w14:paraId="0000007C">
      <w:pPr>
        <w:pStyle w:val="Normal"/>
        <w:numPr>
          <w:ilvl w:val="0"/>
          <w:numId w:val="24"/>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Downloadable project health reports</w:t>
      </w:r>
    </w:p>
    <w:p w14:paraId="0000007D">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6"/>
          <w:szCs w:val="26"/>
        </w:rPr>
      </w:pPr>
    </w:p>
    <w:p w14:paraId="0000007E">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color w:val="000000"/>
          <w:sz w:val="24"/>
          <w:szCs w:val="24"/>
        </w:rPr>
      </w:pPr>
    </w:p>
    <w:p w14:paraId="0000007F">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10. Testing</w:t>
      </w:r>
    </w:p>
    <w:p w14:paraId="00000080">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b/>
          <w:color w:val="000000"/>
          <w:sz w:val="26"/>
          <w:szCs w:val="26"/>
        </w:rPr>
      </w:pPr>
    </w:p>
    <w:p w14:paraId="00000081">
      <w:pPr>
        <w:pStyle w:val="Normal"/>
        <w:numPr>
          <w:ilvl w:val="0"/>
          <w:numId w:val="25"/>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Unit Testing</w:t>
      </w:r>
      <w:r>
        <w:rPr>
          <w:rFonts w:ascii="Times New Roman" w:cs="Times New Roman" w:eastAsia="Times New Roman" w:hAnsi="Times New Roman"/>
          <w:color w:val="000000"/>
          <w:sz w:val="26"/>
          <w:szCs w:val="26"/>
        </w:rPr>
        <w:t xml:space="preserve"> – For requirement parser, code generator, and ML models</w:t>
      </w:r>
    </w:p>
    <w:p w14:paraId="00000082">
      <w:pPr>
        <w:pStyle w:val="Normal"/>
        <w:numPr>
          <w:ilvl w:val="0"/>
          <w:numId w:val="25"/>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Integration Testing</w:t>
      </w:r>
      <w:r>
        <w:rPr>
          <w:rFonts w:ascii="Times New Roman" w:cs="Times New Roman" w:eastAsia="Times New Roman" w:hAnsi="Times New Roman"/>
          <w:color w:val="000000"/>
          <w:sz w:val="26"/>
          <w:szCs w:val="26"/>
        </w:rPr>
        <w:t xml:space="preserve"> – For frontend-backend API interactions</w:t>
      </w:r>
    </w:p>
    <w:p w14:paraId="00000083">
      <w:pPr>
        <w:pStyle w:val="Normal"/>
        <w:numPr>
          <w:ilvl w:val="0"/>
          <w:numId w:val="25"/>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System Testing</w:t>
      </w:r>
      <w:r>
        <w:rPr>
          <w:rFonts w:ascii="Times New Roman" w:cs="Times New Roman" w:eastAsia="Times New Roman" w:hAnsi="Times New Roman"/>
          <w:color w:val="000000"/>
          <w:sz w:val="26"/>
          <w:szCs w:val="26"/>
        </w:rPr>
        <w:t xml:space="preserve"> – To ensure SDLC flow works end-to-end</w:t>
      </w:r>
    </w:p>
    <w:p w14:paraId="00000084">
      <w:pPr>
        <w:pStyle w:val="Normal"/>
        <w:numPr>
          <w:ilvl w:val="0"/>
          <w:numId w:val="25"/>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b/>
          <w:color w:val="000000"/>
          <w:sz w:val="26"/>
          <w:szCs w:val="26"/>
        </w:rPr>
        <w:t>Performance Testing</w:t>
      </w:r>
      <w:r>
        <w:rPr>
          <w:rFonts w:ascii="Times New Roman" w:cs="Times New Roman" w:eastAsia="Times New Roman" w:hAnsi="Times New Roman"/>
          <w:color w:val="000000"/>
          <w:sz w:val="26"/>
          <w:szCs w:val="26"/>
        </w:rPr>
        <w:t xml:space="preserve"> – To validate efficiency of AI models</w:t>
      </w:r>
    </w:p>
    <w:p w14:paraId="00000085">
      <w:pPr>
        <w:pStyle w:val="Normal"/>
        <w:numPr>
          <w:ilvl w:val="0"/>
          <w:numId w:val="25"/>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lang w:val="en-US"/>
        </w:rPr>
      </w:pPr>
      <w:r>
        <w:rPr>
          <w:rFonts w:ascii="Times New Roman" w:cs="Times New Roman" w:eastAsia="Times New Roman" w:hAnsi="Times New Roman"/>
          <w:b/>
          <w:color w:val="000000"/>
          <w:sz w:val="26"/>
          <w:szCs w:val="26"/>
          <w:lang w:val="en-US"/>
        </w:rPr>
        <w:t>Edge Case Testing</w:t>
      </w:r>
      <w:r>
        <w:rPr>
          <w:rFonts w:ascii="Times New Roman" w:cs="Times New Roman" w:eastAsia="Times New Roman" w:hAnsi="Times New Roman"/>
          <w:color w:val="000000"/>
          <w:sz w:val="26"/>
          <w:szCs w:val="26"/>
          <w:lang w:val="en-US"/>
        </w:rPr>
        <w:t xml:space="preserve"> – For incomplete requirements and ambiguous inputs</w:t>
      </w:r>
    </w:p>
    <w:p w14:paraId="00000086">
      <w:pPr>
        <w:pStyle w:val="Normal"/>
        <w:pBdr>
          <w:top w:val="none" w:sz="4" w:space="0"/>
          <w:left w:val="none" w:sz="4" w:space="0"/>
          <w:bottom w:val="none" w:sz="4" w:space="0"/>
          <w:right w:val="none" w:sz="4" w:space="0"/>
          <w:between w:val="none" w:sz="4" w:space="0"/>
        </w:pBdr>
        <w:spacing w:after="0" w:line="240" w:lineRule="auto"/>
        <w:ind w:left="426"/>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br w:type="textWrapping"/>
      </w:r>
    </w:p>
    <w:p w14:paraId="00000087">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r>
        <w:rPr>
          <w:rFonts w:ascii="Times New Roman" w:cs="Times New Roman" w:eastAsia="Times New Roman" w:hAnsi="Times New Roman"/>
          <w:b/>
          <w:bCs/>
          <w:color w:val="000000"/>
          <w:sz w:val="30"/>
          <w:szCs w:val="30"/>
          <w:lang w:val="en-US"/>
        </w:rPr>
        <w:t>11. Screenshots</w:t>
      </w:r>
    </w:p>
    <w:p w14:paraId="00000088">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1" simplePos="0">
            <wp:simplePos x="0" y="0"/>
            <wp:positionH relativeFrom="margin">
              <wp:posOffset>12065</wp:posOffset>
            </wp:positionH>
            <wp:positionV relativeFrom="margin">
              <wp:posOffset>5937885</wp:posOffset>
            </wp:positionV>
            <wp:extent cx="5731510" cy="3222625"/>
            <wp:effectExtent l="0" t="0" r="19050" b="19050"/>
            <wp:wrapThrough wrapText="bothSides">
              <wp:wrapPolygon edited="0">
                <wp:start x="-179" y="-298"/>
                <wp:lineTo x="-179" y="21408"/>
                <wp:lineTo x="21672" y="21408"/>
                <wp:lineTo x="21672" y="-298"/>
                <wp:lineTo x="-179" y="-298"/>
              </wp:wrapPolygon>
            </wp:wrapThrough>
            <wp:docPr id="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pic:nvPicPr>
                  <pic:blipFill>
                    <a:blip r:embed="rId25"/>
                    <a:srcRect/>
                    <a:stretch>
                      <a:fillRect/>
                    </a:stretch>
                  </pic:blipFill>
                  <pic:spPr>
                    <a:xfrm>
                      <a:off x="0" y="0"/>
                      <a:ext cx="5731510" cy="3222625"/>
                    </a:xfrm>
                    <a:prstGeom prst="rect">
                      <a:avLst/>
                    </a:prstGeom>
                    <a:ln cmpd="sng">
                      <a:solidFill>
                        <a:schemeClr val="tx1"/>
                      </a:solidFill>
                      <a:prstDash val="solid"/>
                    </a:ln>
                  </pic:spPr>
                </pic:pic>
              </a:graphicData>
            </a:graphic>
          </wp:anchor>
        </w:drawing>
      </w:r>
    </w:p>
    <w:p w14:paraId="00000089">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3" simplePos="0">
            <wp:simplePos x="0" y="0"/>
            <wp:positionH relativeFrom="margin">
              <wp:posOffset>-162560</wp:posOffset>
            </wp:positionH>
            <wp:positionV relativeFrom="margin">
              <wp:posOffset>2720340</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5"/>
                    <pic:cNvPicPr/>
                  </pic:nvPicPr>
                  <pic:blipFill>
                    <a:blip r:embed="rId26"/>
                    <a:srcRect/>
                    <a:stretch>
                      <a:fillRect/>
                    </a:stretch>
                  </pic:blipFill>
                  <pic:spPr>
                    <a:xfrm>
                      <a:off x="0" y="0"/>
                      <a:ext cx="5731510" cy="3222625"/>
                    </a:xfrm>
                    <a:prstGeom prst="rect">
                      <a:avLst/>
                    </a:prstGeom>
                    <a:ln cmpd="sng">
                      <a:solidFill>
                        <a:schemeClr val="tx1"/>
                      </a:solidFill>
                    </a:ln>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4" simplePos="0">
            <wp:simplePos x="0" y="0"/>
            <wp:positionH relativeFrom="margin">
              <wp:posOffset>-149225</wp:posOffset>
            </wp:positionH>
            <wp:positionV relativeFrom="margin">
              <wp:posOffset>5987415</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6"/>
                    <pic:cNvPicPr/>
                  </pic:nvPicPr>
                  <pic:blipFill>
                    <a:blip r:embed="rId27"/>
                    <a:srcRect/>
                    <a:stretch>
                      <a:fillRect/>
                    </a:stretch>
                  </pic:blipFill>
                  <pic:spPr>
                    <a:xfrm>
                      <a:off x="0" y="0"/>
                      <a:ext cx="5731510" cy="3222625"/>
                    </a:xfrm>
                    <a:prstGeom prst="rect">
                      <a:avLst/>
                    </a:prstGeom>
                    <a:ln cmpd="sng">
                      <a:solidFill>
                        <a:schemeClr val="tx1"/>
                      </a:solidFill>
                    </a:ln>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2" simplePos="0">
            <wp:simplePos x="0" y="0"/>
            <wp:positionH relativeFrom="margin">
              <wp:posOffset>-163830</wp:posOffset>
            </wp:positionH>
            <wp:positionV relativeFrom="margin">
              <wp:posOffset>-534670</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pic:nvPicPr>
                  <pic:blipFill>
                    <a:blip r:embed="rId28"/>
                    <a:srcRect/>
                    <a:stretch>
                      <a:fillRect/>
                    </a:stretch>
                  </pic:blipFill>
                  <pic:spPr>
                    <a:xfrm>
                      <a:off x="0" y="0"/>
                      <a:ext cx="5731510" cy="3222625"/>
                    </a:xfrm>
                    <a:prstGeom prst="rect">
                      <a:avLst/>
                    </a:prstGeom>
                    <a:ln cmpd="sng">
                      <a:solidFill>
                        <a:schemeClr val="tx1"/>
                      </a:solidFill>
                    </a:ln>
                  </pic:spPr>
                </pic:pic>
              </a:graphicData>
            </a:graphic>
          </wp:anchor>
        </w:drawing>
      </w:r>
    </w:p>
    <w:p w14:paraId="0000008A">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7" simplePos="0">
            <wp:simplePos x="0" y="0"/>
            <wp:positionH relativeFrom="margin">
              <wp:posOffset>-151765</wp:posOffset>
            </wp:positionH>
            <wp:positionV relativeFrom="margin">
              <wp:posOffset>5911850</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pic:nvPicPr>
                  <pic:blipFill>
                    <a:blip r:embed="rId29"/>
                    <a:srcRect/>
                    <a:stretch>
                      <a:fillRect/>
                    </a:stretch>
                  </pic:blipFill>
                  <pic:spPr>
                    <a:xfrm>
                      <a:off x="0" y="0"/>
                      <a:ext cx="5731510" cy="3222625"/>
                    </a:xfrm>
                    <a:prstGeom prst="rect">
                      <a:avLst/>
                    </a:prstGeom>
                    <a:ln cmpd="sng">
                      <a:solidFill>
                        <a:schemeClr val="tx1"/>
                      </a:solidFill>
                    </a:ln>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6" simplePos="0">
            <wp:simplePos x="0" y="0"/>
            <wp:positionH relativeFrom="margin">
              <wp:posOffset>-169545</wp:posOffset>
            </wp:positionH>
            <wp:positionV relativeFrom="margin">
              <wp:posOffset>2665095</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
                    <pic:cNvPicPr/>
                  </pic:nvPicPr>
                  <pic:blipFill>
                    <a:blip r:embed="rId30">
                      <a:lum bright="0" contrast="0"/>
                    </a:blip>
                    <a:srcRect/>
                    <a:stretch>
                      <a:fillRect/>
                    </a:stretch>
                  </pic:blipFill>
                  <pic:spPr>
                    <a:xfrm>
                      <a:off x="0" y="0"/>
                      <a:ext cx="5731510" cy="3222625"/>
                    </a:xfrm>
                    <a:prstGeom prst="rect">
                      <a:avLst/>
                    </a:prstGeom>
                    <a:ln cmpd="sng">
                      <a:solidFill>
                        <a:schemeClr val="tx1"/>
                      </a:solidFill>
                    </a:ln>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5" simplePos="0">
            <wp:simplePos x="0" y="0"/>
            <wp:positionH relativeFrom="margin">
              <wp:posOffset>-165735</wp:posOffset>
            </wp:positionH>
            <wp:positionV relativeFrom="margin">
              <wp:posOffset>-607060</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
                    <pic:cNvPicPr/>
                  </pic:nvPicPr>
                  <pic:blipFill>
                    <a:blip r:embed="rId31">
                      <a:lum bright="0" contrast="0"/>
                    </a:blip>
                    <a:srcRect/>
                    <a:stretch>
                      <a:fillRect/>
                    </a:stretch>
                  </pic:blipFill>
                  <pic:spPr>
                    <a:xfrm>
                      <a:off x="0" y="0"/>
                      <a:ext cx="5731510" cy="3222625"/>
                    </a:xfrm>
                    <a:prstGeom prst="rect">
                      <a:avLst/>
                    </a:prstGeom>
                    <a:ln cmpd="sng">
                      <a:solidFill>
                        <a:schemeClr val="tx1"/>
                      </a:solidFill>
                    </a:ln>
                  </pic:spPr>
                </pic:pic>
              </a:graphicData>
            </a:graphic>
          </wp:anchor>
        </w:drawing>
      </w:r>
    </w:p>
    <w:p w14:paraId="0000008B">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r>
        <w:rPr>
          <w:rFonts w:ascii="Times New Roman" w:cs="Times New Roman" w:eastAsia="Times New Roman" w:hAnsi="Times New Roman"/>
          <w:b/>
          <w:bCs/>
          <w:color w:val="000000"/>
          <w:sz w:val="30"/>
          <w:szCs w:val="30"/>
        </w:rPr>
        <w:drawing xmlns:mc="http://schemas.openxmlformats.org/markup-compatibility/2006">
          <wp:anchor allowOverlap="1" behindDoc="0" layoutInCell="1" locked="0" relativeHeight="10" simplePos="0">
            <wp:simplePos x="0" y="0"/>
            <wp:positionH relativeFrom="margin">
              <wp:posOffset>-234950</wp:posOffset>
            </wp:positionH>
            <wp:positionV relativeFrom="margin">
              <wp:posOffset>5962015</wp:posOffset>
            </wp:positionV>
            <wp:extent cx="5731510" cy="3119120"/>
            <wp:effectExtent l="0" t="0" r="0" b="0"/>
            <wp:wrapThrough wrapText="bothSides">
              <wp:wrapPolygon edited="0">
                <wp:start x="-156" y="-321"/>
                <wp:lineTo x="-156" y="20786"/>
                <wp:lineTo x="-122" y="22106"/>
                <wp:lineTo x="21636" y="22106"/>
                <wp:lineTo x="21669" y="20786"/>
                <wp:lineTo x="21669" y="-321"/>
                <wp:lineTo x="-156" y="-321"/>
              </wp:wrapPolygon>
            </wp:wrapThrough>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32"/>
                    <a:srcRect/>
                    <a:stretch>
                      <a:fillRect/>
                    </a:stretch>
                  </pic:blipFill>
                  <pic:spPr>
                    <a:xfrm>
                      <a:off x="0" y="0"/>
                      <a:ext cx="5731510" cy="3119120"/>
                    </a:xfrm>
                    <a:prstGeom prst="rect">
                      <a:avLst/>
                    </a:prstGeom>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9" simplePos="0">
            <wp:simplePos x="0" y="0"/>
            <wp:positionH relativeFrom="page">
              <wp:posOffset>691515</wp:posOffset>
            </wp:positionH>
            <wp:positionV relativeFrom="page">
              <wp:posOffset>3612515</wp:posOffset>
            </wp:positionV>
            <wp:extent cx="5731510" cy="3222625"/>
            <wp:effectExtent l="0" t="0" r="0" b="0"/>
            <wp:wrapThrough wrapText="bothSides">
              <wp:wrapPolygon edited="0">
                <wp:start x="-163" y="183"/>
                <wp:lineTo x="-163" y="20613"/>
                <wp:lineTo x="21679" y="20613"/>
                <wp:lineTo x="21679" y="183"/>
                <wp:lineTo x="-163" y="183"/>
              </wp:wrapPolygon>
            </wp:wrapThrough>
            <wp:docPr id="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pic:cNvPicPr/>
                  </pic:nvPicPr>
                  <pic:blipFill>
                    <a:blip r:embed="rId33"/>
                    <a:srcRect/>
                    <a:stretch>
                      <a:fillRect/>
                    </a:stretch>
                  </pic:blipFill>
                  <pic:spPr>
                    <a:xfrm>
                      <a:off x="0" y="0"/>
                      <a:ext cx="5731510" cy="3222625"/>
                    </a:xfrm>
                    <a:prstGeom prst="rect">
                      <a:avLst/>
                    </a:prstGeom>
                  </pic:spPr>
                </pic:pic>
              </a:graphicData>
            </a:graphic>
          </wp:anchor>
        </w:drawing>
      </w:r>
      <w:r>
        <w:rPr>
          <w:rFonts w:ascii="Times New Roman" w:cs="Times New Roman" w:eastAsia="Times New Roman" w:hAnsi="Times New Roman"/>
          <w:b/>
          <w:bCs/>
          <w:color w:val="000000"/>
          <w:sz w:val="30"/>
          <w:szCs w:val="30"/>
        </w:rPr>
        <w:drawing xmlns:mc="http://schemas.openxmlformats.org/markup-compatibility/2006">
          <wp:anchor allowOverlap="1" behindDoc="0" distT="0" distB="0" distL="0" distR="0" layoutInCell="1" locked="0" relativeHeight="8" simplePos="0">
            <wp:simplePos x="0" y="0"/>
            <wp:positionH relativeFrom="margin">
              <wp:posOffset>-230505</wp:posOffset>
            </wp:positionH>
            <wp:positionV relativeFrom="margin">
              <wp:posOffset>-541020</wp:posOffset>
            </wp:positionV>
            <wp:extent cx="5731510" cy="3222625"/>
            <wp:effectExtent l="0" t="0" r="19050" b="19050"/>
            <wp:wrapThrough wrapText="bothSides">
              <wp:wrapPolygon edited="0">
                <wp:start x="-177" y="-294"/>
                <wp:lineTo x="-177" y="21413"/>
                <wp:lineTo x="21674" y="21413"/>
                <wp:lineTo x="21674" y="-294"/>
                <wp:lineTo x="-177" y="-294"/>
              </wp:wrapPolygon>
            </wp:wrapThrough>
            <wp:docPr id="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pic:cNvPicPr/>
                  </pic:nvPicPr>
                  <pic:blipFill>
                    <a:blip r:embed="rId34"/>
                    <a:srcRect/>
                    <a:stretch>
                      <a:fillRect/>
                    </a:stretch>
                  </pic:blipFill>
                  <pic:spPr>
                    <a:xfrm>
                      <a:off x="0" y="0"/>
                      <a:ext cx="5731510" cy="3222625"/>
                    </a:xfrm>
                    <a:prstGeom prst="rect">
                      <a:avLst/>
                    </a:prstGeom>
                    <a:ln cmpd="sng">
                      <a:solidFill>
                        <a:schemeClr val="tx1"/>
                      </a:solidFill>
                    </a:ln>
                  </pic:spPr>
                </pic:pic>
              </a:graphicData>
            </a:graphic>
          </wp:anchor>
        </w:drawing>
      </w:r>
    </w:p>
    <w:p w14:paraId="0000008C">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bCs/>
          <w:color w:val="000000"/>
          <w:sz w:val="30"/>
          <w:szCs w:val="30"/>
        </w:rPr>
      </w:pPr>
    </w:p>
    <w:p w14:paraId="0000008D">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lang w:val="en-US"/>
        </w:rPr>
        <w:t>12.</w:t>
      </w:r>
      <w:r>
        <w:rPr>
          <w:rFonts w:ascii="Times New Roman" w:cs="Times New Roman" w:eastAsia="Times New Roman" w:hAnsi="Times New Roman"/>
          <w:b/>
          <w:color w:val="000000"/>
          <w:sz w:val="30"/>
          <w:szCs w:val="30"/>
        </w:rPr>
        <w:t xml:space="preserve"> </w:t>
      </w:r>
      <w:r>
        <w:rPr>
          <w:rFonts w:ascii="Times New Roman" w:cs="Times New Roman" w:eastAsia="Times New Roman" w:hAnsi="Times New Roman"/>
          <w:b/>
          <w:color w:val="000000"/>
          <w:sz w:val="30"/>
          <w:szCs w:val="30"/>
        </w:rPr>
        <w:t>Known Issues</w:t>
      </w:r>
    </w:p>
    <w:p w14:paraId="0000008E">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p>
    <w:p w14:paraId="0000008F">
      <w:pPr>
        <w:pStyle w:val="Normal"/>
        <w:numPr>
          <w:ilvl w:val="0"/>
          <w:numId w:val="26"/>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High dependency on quality of input data</w:t>
      </w:r>
    </w:p>
    <w:p w14:paraId="00000090">
      <w:pPr>
        <w:pStyle w:val="Normal"/>
        <w:numPr>
          <w:ilvl w:val="0"/>
          <w:numId w:val="26"/>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AI-generated code may need manual review</w:t>
      </w:r>
    </w:p>
    <w:p w14:paraId="00000091">
      <w:pPr>
        <w:pStyle w:val="Normal"/>
        <w:numPr>
          <w:ilvl w:val="0"/>
          <w:numId w:val="26"/>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Initial training of ML models requires significant data</w:t>
      </w:r>
    </w:p>
    <w:p w14:paraId="00000092">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b/>
          <w:color w:val="000000"/>
          <w:sz w:val="28"/>
          <w:szCs w:val="28"/>
        </w:rPr>
      </w:pPr>
    </w:p>
    <w:p w14:paraId="00000093">
      <w:pPr>
        <w:pStyle w:val="Normal"/>
        <w:pBdr>
          <w:top w:val="none" w:sz="4" w:space="0"/>
          <w:left w:val="none" w:sz="4" w:space="0"/>
          <w:bottom w:val="none" w:sz="4" w:space="0"/>
          <w:right w:val="none" w:sz="4" w:space="0"/>
          <w:between w:val="none" w:sz="4" w:space="0"/>
        </w:pBdr>
        <w:spacing w:after="0" w:line="240" w:lineRule="auto"/>
        <w:ind w:left="720"/>
        <w:rPr>
          <w:rFonts w:ascii="Times New Roman" w:cs="Times New Roman" w:eastAsia="Times New Roman" w:hAnsi="Times New Roman"/>
          <w:b/>
          <w:color w:val="000000"/>
          <w:sz w:val="28"/>
          <w:szCs w:val="28"/>
        </w:rPr>
      </w:pPr>
      <w:r>
        <w:rPr>
          <w:rFonts w:ascii="Times New Roman" w:cs="Times New Roman" w:eastAsia="Times New Roman" w:hAnsi="Times New Roman"/>
          <w:color w:val="000000"/>
          <w:sz w:val="24"/>
          <w:szCs w:val="24"/>
        </w:rPr>
        <w:br w:type="textWrapping"/>
      </w:r>
    </w:p>
    <w:p w14:paraId="00000094">
      <w:pPr>
        <w:pStyle w:val="Normal"/>
        <w:pBdr>
          <w:top w:val="none" w:sz="4" w:space="0"/>
          <w:left w:val="none" w:sz="4" w:space="0"/>
          <w:bottom w:val="none" w:sz="4" w:space="0"/>
          <w:right w:val="none" w:sz="4" w:space="0"/>
          <w:between w:val="none" w:sz="4" w:space="0"/>
        </w:pBdr>
        <w:spacing w:after="0" w:line="240" w:lineRule="auto"/>
        <w:rPr>
          <w:rFonts w:ascii="Times New Roman" w:cs="Times New Roman" w:eastAsia="Times New Roman" w:hAnsi="Times New Roman"/>
          <w:b/>
          <w:color w:val="000000"/>
          <w:sz w:val="30"/>
          <w:szCs w:val="30"/>
        </w:rPr>
      </w:pPr>
      <w:r>
        <w:rPr>
          <w:rFonts w:ascii="Times New Roman" w:cs="Times New Roman" w:eastAsia="Times New Roman" w:hAnsi="Times New Roman"/>
          <w:b/>
          <w:color w:val="000000"/>
          <w:sz w:val="30"/>
          <w:szCs w:val="30"/>
        </w:rPr>
        <w:t>1</w:t>
      </w:r>
      <w:r>
        <w:rPr>
          <w:rFonts w:ascii="Times New Roman" w:cs="Times New Roman" w:eastAsia="Times New Roman" w:hAnsi="Times New Roman"/>
          <w:b/>
          <w:color w:val="000000"/>
          <w:sz w:val="30"/>
          <w:szCs w:val="30"/>
          <w:lang w:val="en-US"/>
        </w:rPr>
        <w:t>3</w:t>
      </w:r>
      <w:r>
        <w:rPr>
          <w:rFonts w:ascii="Times New Roman" w:cs="Times New Roman" w:eastAsia="Times New Roman" w:hAnsi="Times New Roman"/>
          <w:b/>
          <w:color w:val="000000"/>
          <w:sz w:val="30"/>
          <w:szCs w:val="30"/>
        </w:rPr>
        <w:t>. Future Enhancements</w:t>
      </w:r>
    </w:p>
    <w:p w14:paraId="00000095">
      <w:pPr>
        <w:pStyle w:val="Normal"/>
        <w:pBdr>
          <w:top w:val="none" w:sz="4" w:space="0"/>
          <w:left w:val="none" w:sz="4" w:space="0"/>
          <w:bottom w:val="none" w:sz="4" w:space="0"/>
          <w:right w:val="none" w:sz="4" w:space="0"/>
          <w:between w:val="none" w:sz="4" w:space="0"/>
        </w:pBdr>
        <w:tabs>
          <w:tab w:val="left" w:pos="720"/>
        </w:tabs>
        <w:spacing w:after="0" w:line="240" w:lineRule="auto"/>
        <w:rPr>
          <w:rFonts w:ascii="Times New Roman" w:cs="Times New Roman" w:eastAsia="Times New Roman" w:hAnsi="Times New Roman"/>
          <w:color w:val="000000"/>
          <w:sz w:val="24"/>
          <w:szCs w:val="24"/>
        </w:rPr>
      </w:pPr>
    </w:p>
    <w:p w14:paraId="00000096">
      <w:pPr>
        <w:pStyle w:val="Normal"/>
        <w:numPr>
          <w:ilvl w:val="0"/>
          <w:numId w:val="27"/>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Voice-enabled requirement gathering</w:t>
      </w:r>
    </w:p>
    <w:p w14:paraId="00000097">
      <w:pPr>
        <w:pStyle w:val="Normal"/>
        <w:numPr>
          <w:ilvl w:val="0"/>
          <w:numId w:val="27"/>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 xml:space="preserve">Integration with cloud-based </w:t>
      </w:r>
      <w:r>
        <w:rPr>
          <w:rFonts w:ascii="Times New Roman" w:cs="Times New Roman" w:eastAsia="Times New Roman" w:hAnsi="Times New Roman"/>
          <w:color w:val="000000"/>
          <w:sz w:val="26"/>
          <w:szCs w:val="26"/>
        </w:rPr>
        <w:t>DevOps</w:t>
      </w:r>
      <w:r>
        <w:rPr>
          <w:rFonts w:ascii="Times New Roman" w:cs="Times New Roman" w:eastAsia="Times New Roman" w:hAnsi="Times New Roman"/>
          <w:color w:val="000000"/>
          <w:sz w:val="26"/>
          <w:szCs w:val="26"/>
        </w:rPr>
        <w:t xml:space="preserve"> tools (AWS, Azure </w:t>
      </w:r>
      <w:r>
        <w:rPr>
          <w:rFonts w:ascii="Times New Roman" w:cs="Times New Roman" w:eastAsia="Times New Roman" w:hAnsi="Times New Roman"/>
          <w:color w:val="000000"/>
          <w:sz w:val="26"/>
          <w:szCs w:val="26"/>
        </w:rPr>
        <w:t>DevOps</w:t>
      </w:r>
      <w:r>
        <w:rPr>
          <w:rFonts w:ascii="Times New Roman" w:cs="Times New Roman" w:eastAsia="Times New Roman" w:hAnsi="Times New Roman"/>
          <w:color w:val="000000"/>
          <w:sz w:val="26"/>
          <w:szCs w:val="26"/>
        </w:rPr>
        <w:t>)</w:t>
      </w:r>
    </w:p>
    <w:p w14:paraId="00000098">
      <w:pPr>
        <w:pStyle w:val="Normal"/>
        <w:numPr>
          <w:ilvl w:val="0"/>
          <w:numId w:val="27"/>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Self-healing CI/CD pipelines</w:t>
      </w:r>
    </w:p>
    <w:p w14:paraId="00000099">
      <w:pPr>
        <w:pStyle w:val="Normal"/>
        <w:numPr>
          <w:ilvl w:val="0"/>
          <w:numId w:val="27"/>
        </w:numPr>
        <w:pBdr>
          <w:top w:val="none" w:sz="4" w:space="0"/>
          <w:left w:val="none" w:sz="4" w:space="0"/>
          <w:bottom w:val="none" w:sz="4" w:space="0"/>
          <w:right w:val="none" w:sz="4" w:space="0"/>
          <w:between w:val="none" w:sz="4" w:space="0"/>
        </w:pBdr>
        <w:tabs>
          <w:tab w:val="left" w:pos="720"/>
        </w:tabs>
        <w:spacing w:after="0" w:line="240" w:lineRule="auto"/>
        <w:rPr>
          <w:color w:val="000000"/>
          <w:sz w:val="26"/>
          <w:szCs w:val="26"/>
        </w:rPr>
      </w:pPr>
      <w:r>
        <w:rPr>
          <w:rFonts w:ascii="Times New Roman" w:cs="Times New Roman" w:eastAsia="Times New Roman" w:hAnsi="Times New Roman"/>
          <w:color w:val="000000"/>
          <w:sz w:val="26"/>
          <w:szCs w:val="26"/>
        </w:rPr>
        <w:t>AI-based project cost estimation</w:t>
      </w:r>
    </w:p>
    <w:p w14:paraId="0000009A">
      <w:pPr>
        <w:pStyle w:val="Normal"/>
        <w:pBdr>
          <w:top w:val="none" w:sz="4" w:space="0"/>
          <w:left w:val="none" w:sz="4" w:space="0"/>
          <w:bottom w:val="none" w:sz="4" w:space="0"/>
          <w:right w:val="none" w:sz="4" w:space="0"/>
          <w:between w:val="none" w:sz="4" w:space="0"/>
        </w:pBdr>
        <w:tabs>
          <w:tab w:val="left" w:pos="720"/>
        </w:tabs>
        <w:spacing w:after="0" w:line="240" w:lineRule="auto"/>
        <w:ind w:left="1080"/>
        <w:rPr>
          <w:color w:val="000000"/>
          <w:sz w:val="26"/>
          <w:szCs w:val="26"/>
        </w:rPr>
      </w:pPr>
    </w:p>
    <w:p w14:paraId="0000009B">
      <w:pPr>
        <w:pStyle w:val="Normal"/>
        <w:rPr>
          <w:rFonts w:ascii="Times New Roman" w:cs="Times New Roman" w:eastAsia="Times New Roman" w:hAnsi="Times New Roman"/>
          <w:sz w:val="26"/>
          <w:szCs w:val="26"/>
        </w:rPr>
      </w:pPr>
    </w:p>
    <w:p w14:paraId="0000009C">
      <w:pPr>
        <w:pStyle w:val="Normal"/>
        <w:rPr>
          <w:rFonts w:ascii="Times New Roman" w:cs="Times New Roman" w:eastAsia="Times New Roman" w:hAnsi="Times New Roman"/>
          <w:sz w:val="26"/>
          <w:szCs w:val="26"/>
        </w:rPr>
      </w:pPr>
    </w:p>
    <w:p w14:paraId="0000009D">
      <w:pPr>
        <w:pStyle w:val="Normal"/>
        <w:rPr>
          <w:rFonts w:ascii="Times New Roman" w:cs="Times New Roman" w:eastAsia="Times New Roman" w:hAnsi="Times New Roman"/>
          <w:sz w:val="26"/>
          <w:szCs w:val="26"/>
        </w:rPr>
      </w:pPr>
    </w:p>
    <w:p w14:paraId="0000009E">
      <w:pPr>
        <w:pStyle w:val="Normal"/>
        <w:rPr>
          <w:rFonts w:ascii="Times New Roman" w:cs="Times New Roman" w:eastAsia="Times New Roman" w:hAnsi="Times New Roman"/>
          <w:sz w:val="26"/>
          <w:szCs w:val="26"/>
        </w:rPr>
      </w:pPr>
    </w:p>
    <w:p w14:paraId="0000009F">
      <w:pPr>
        <w:pStyle w:val="Normal"/>
        <w:rPr>
          <w:rFonts w:ascii="Times New Roman" w:cs="Times New Roman" w:eastAsia="Times New Roman" w:hAnsi="Times New Roman"/>
          <w:sz w:val="26"/>
          <w:szCs w:val="26"/>
        </w:rPr>
      </w:pPr>
    </w:p>
    <w:p w14:paraId="000000A0">
      <w:pPr>
        <w:pStyle w:val="Normal"/>
        <w:rPr>
          <w:rFonts w:ascii="Times New Roman" w:cs="Times New Roman" w:eastAsia="Times New Roman" w:hAnsi="Times New Roman"/>
          <w:sz w:val="26"/>
          <w:szCs w:val="26"/>
        </w:rPr>
      </w:pPr>
    </w:p>
    <w:p w14:paraId="000000A1">
      <w:pPr>
        <w:pStyle w:val="Normal"/>
        <w:rPr>
          <w:rFonts w:ascii="Times New Roman" w:cs="Times New Roman" w:eastAsia="Times New Roman" w:hAnsi="Times New Roman"/>
          <w:sz w:val="26"/>
          <w:szCs w:val="26"/>
        </w:rPr>
      </w:pPr>
    </w:p>
    <w:p w14:paraId="000000A2">
      <w:pPr>
        <w:pStyle w:val="Normal"/>
        <w:rPr>
          <w:rFonts w:ascii="Times New Roman" w:cs="Times New Roman" w:eastAsia="Times New Roman" w:hAnsi="Times New Roman"/>
          <w:sz w:val="26"/>
          <w:szCs w:val="26"/>
        </w:rPr>
      </w:pPr>
    </w:p>
    <w:p w14:paraId="000000A3">
      <w:pPr>
        <w:pStyle w:val="Normal"/>
        <w:rPr>
          <w:rFonts w:ascii="Times New Roman" w:cs="Times New Roman" w:eastAsia="Times New Roman" w:hAnsi="Times New Roman"/>
          <w:sz w:val="26"/>
          <w:szCs w:val="26"/>
        </w:rPr>
      </w:pPr>
    </w:p>
    <w:p w14:paraId="000000A4">
      <w:pPr>
        <w:pStyle w:val="Normal"/>
        <w:rPr>
          <w:rFonts w:ascii="Times New Roman" w:cs="Times New Roman" w:eastAsia="Times New Roman" w:hAnsi="Times New Roman"/>
          <w:sz w:val="26"/>
          <w:szCs w:val="26"/>
        </w:rPr>
      </w:pPr>
    </w:p>
    <w:p w14:paraId="000000A5">
      <w:pPr>
        <w:pStyle w:val="Normal"/>
        <w:rPr>
          <w:rFonts w:ascii="Times New Roman" w:cs="Times New Roman" w:eastAsia="Times New Roman" w:hAnsi="Times New Roman"/>
          <w:sz w:val="26"/>
          <w:szCs w:val="26"/>
        </w:rPr>
      </w:pPr>
    </w:p>
    <w:p w14:paraId="000000A6">
      <w:pPr>
        <w:pStyle w:val="Normal"/>
        <w:rPr>
          <w:rFonts w:ascii="Times New Roman" w:cs="Times New Roman" w:eastAsia="Times New Roman" w:hAnsi="Times New Roman"/>
          <w:sz w:val="26"/>
          <w:szCs w:val="26"/>
        </w:rPr>
      </w:pPr>
    </w:p>
    <w:p w14:paraId="000000A7">
      <w:pPr>
        <w:pStyle w:val="Normal"/>
        <w:rPr>
          <w:rFonts w:ascii="Times New Roman" w:cs="Times New Roman" w:eastAsia="Times New Roman" w:hAnsi="Times New Roman"/>
          <w:sz w:val="26"/>
          <w:szCs w:val="26"/>
        </w:rPr>
      </w:pPr>
    </w:p>
    <w:p w14:paraId="000000A8">
      <w:pPr>
        <w:pStyle w:val="Normal"/>
        <w:rPr>
          <w:rFonts w:ascii="Times New Roman" w:cs="Times New Roman" w:eastAsia="Times New Roman" w:hAnsi="Times New Roman"/>
          <w:sz w:val="26"/>
          <w:szCs w:val="26"/>
        </w:rPr>
      </w:pPr>
    </w:p>
    <w:p w14:paraId="000000A9">
      <w:pPr>
        <w:pStyle w:val="Normal"/>
        <w:rPr>
          <w:rFonts w:ascii="Times New Roman" w:cs="Times New Roman" w:eastAsia="Times New Roman" w:hAnsi="Times New Roman"/>
          <w:sz w:val="26"/>
          <w:szCs w:val="26"/>
        </w:rPr>
      </w:pPr>
    </w:p>
    <w:p w14:paraId="000000AA">
      <w:pPr>
        <w:pStyle w:val="Normal"/>
        <w:rPr>
          <w:rFonts w:ascii="Times New Roman" w:cs="Times New Roman" w:eastAsia="Times New Roman" w:hAnsi="Times New Roman"/>
          <w:sz w:val="26"/>
          <w:szCs w:val="26"/>
        </w:rPr>
      </w:pPr>
    </w:p>
    <w:sectPr>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Noto Sans Symbol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Tahoma">
    <w:panose1 w:val="020b0604030504040204"/>
    <w:charset w:val="00"/>
    <w:family w:val="swiss"/>
    <w:pitch w:val="variable"/>
    <w:sig w:usb0="00000000" w:usb1="00000000" w:usb2="00000029" w:usb3="00000000" w:csb0="000101ff"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1">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2">
    <w:multiLevelType w:val="hybridMultilevel"/>
    <w:lvl w:ilvl="0" w:tentative="0">
      <w:start w:val="1"/>
      <w:numFmt w:val="bullet"/>
      <w:lvlText w:val=""/>
      <w:lvlJc w:val="left"/>
      <w:pPr>
        <w:ind w:left="786"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multiLevelType w:val="multilevel"/>
    <w:lvl w:ilvl="0" w:tentative="0">
      <w:numFmt w:val="bullet"/>
      <w:lvlText w:val="4."/>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4">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5">
    <w:multiLevelType w:val="multilevel"/>
    <w:lvl w:ilvl="0" w:tentative="0">
      <w:start w:val="1"/>
      <w:numFmt w:val="bullet"/>
      <w:lvlText w:val="●"/>
      <w:lvlJc w:val="left"/>
      <w:pPr>
        <w:ind w:left="786" w:hanging="360"/>
      </w:pPr>
      <w:rPr>
        <w:rFonts w:ascii="Noto Sans Symbols" w:cs="Noto Sans Symbols" w:eastAsia="Noto Sans Symbols" w:hAnsi="Noto Sans Symbols"/>
      </w:rPr>
    </w:lvl>
    <w:lvl w:ilvl="1" w:tentative="0">
      <w:start w:val="1"/>
      <w:numFmt w:val="bullet"/>
      <w:lvlText w:val="o"/>
      <w:lvlJc w:val="left"/>
      <w:pPr>
        <w:ind w:left="1506" w:hanging="360"/>
      </w:pPr>
      <w:rPr>
        <w:rFonts w:ascii="Courier New" w:cs="Courier New" w:eastAsia="Courier New" w:hAnsi="Courier New"/>
      </w:rPr>
    </w:lvl>
    <w:lvl w:ilvl="2" w:tentative="0">
      <w:start w:val="1"/>
      <w:numFmt w:val="bullet"/>
      <w:lvlText w:val="▪"/>
      <w:lvlJc w:val="left"/>
      <w:pPr>
        <w:ind w:left="2226" w:hanging="360"/>
      </w:pPr>
      <w:rPr>
        <w:rFonts w:ascii="Noto Sans Symbols" w:cs="Noto Sans Symbols" w:eastAsia="Noto Sans Symbols" w:hAnsi="Noto Sans Symbols"/>
      </w:rPr>
    </w:lvl>
    <w:lvl w:ilvl="3" w:tentative="0">
      <w:start w:val="1"/>
      <w:numFmt w:val="bullet"/>
      <w:lvlText w:val="●"/>
      <w:lvlJc w:val="left"/>
      <w:pPr>
        <w:ind w:left="2946" w:hanging="360"/>
      </w:pPr>
      <w:rPr>
        <w:rFonts w:ascii="Noto Sans Symbols" w:cs="Noto Sans Symbols" w:eastAsia="Noto Sans Symbols" w:hAnsi="Noto Sans Symbols"/>
      </w:rPr>
    </w:lvl>
    <w:lvl w:ilvl="4" w:tentative="0">
      <w:start w:val="1"/>
      <w:numFmt w:val="bullet"/>
      <w:lvlText w:val="o"/>
      <w:lvlJc w:val="left"/>
      <w:pPr>
        <w:ind w:left="3666" w:hanging="360"/>
      </w:pPr>
      <w:rPr>
        <w:rFonts w:ascii="Courier New" w:cs="Courier New" w:eastAsia="Courier New" w:hAnsi="Courier New"/>
      </w:rPr>
    </w:lvl>
    <w:lvl w:ilvl="5" w:tentative="0">
      <w:start w:val="1"/>
      <w:numFmt w:val="bullet"/>
      <w:lvlText w:val="▪"/>
      <w:lvlJc w:val="left"/>
      <w:pPr>
        <w:ind w:left="4386" w:hanging="360"/>
      </w:pPr>
      <w:rPr>
        <w:rFonts w:ascii="Noto Sans Symbols" w:cs="Noto Sans Symbols" w:eastAsia="Noto Sans Symbols" w:hAnsi="Noto Sans Symbols"/>
      </w:rPr>
    </w:lvl>
    <w:lvl w:ilvl="6" w:tentative="0">
      <w:start w:val="1"/>
      <w:numFmt w:val="bullet"/>
      <w:lvlText w:val="●"/>
      <w:lvlJc w:val="left"/>
      <w:pPr>
        <w:ind w:left="5106" w:hanging="360"/>
      </w:pPr>
      <w:rPr>
        <w:rFonts w:ascii="Noto Sans Symbols" w:cs="Noto Sans Symbols" w:eastAsia="Noto Sans Symbols" w:hAnsi="Noto Sans Symbols"/>
      </w:rPr>
    </w:lvl>
    <w:lvl w:ilvl="7" w:tentative="0">
      <w:start w:val="1"/>
      <w:numFmt w:val="bullet"/>
      <w:lvlText w:val="o"/>
      <w:lvlJc w:val="left"/>
      <w:pPr>
        <w:ind w:left="5826" w:hanging="360"/>
      </w:pPr>
      <w:rPr>
        <w:rFonts w:ascii="Courier New" w:cs="Courier New" w:eastAsia="Courier New" w:hAnsi="Courier New"/>
      </w:rPr>
    </w:lvl>
    <w:lvl w:ilvl="8" w:tentative="0">
      <w:start w:val="1"/>
      <w:numFmt w:val="bullet"/>
      <w:lvlText w:val="▪"/>
      <w:lvlJc w:val="left"/>
      <w:pPr>
        <w:ind w:left="6546" w:hanging="360"/>
      </w:pPr>
      <w:rPr>
        <w:rFonts w:ascii="Noto Sans Symbols" w:cs="Noto Sans Symbols" w:eastAsia="Noto Sans Symbols" w:hAnsi="Noto Sans Symbols"/>
      </w:rPr>
    </w:lvl>
  </w:abstractNum>
  <w:abstractNum w:abstractNumId="6">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7">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8">
    <w:multiLevelType w:val="multilevel"/>
    <w:lvl w:ilvl="0" w:tentative="0">
      <w:numFmt w:val="bullet"/>
      <w:lvlText w:val="5."/>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9">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10">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multiLevelType w:val="multilevel"/>
    <w:lvl w:ilvl="0" w:tentative="0">
      <w:numFmt w:val="bullet"/>
      <w:lvlText w:val="3."/>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12">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13">
    <w:multiLevelType w:val="multilevel"/>
    <w:lvl w:ilvl="0" w:tentative="0">
      <w:numFmt w:val="bullet"/>
      <w:lvlText w:val="·"/>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14">
    <w:multiLevelType w:val="multilevel"/>
    <w:lvl w:ilvl="0" w:tentative="0">
      <w:numFmt w:val="bullet"/>
      <w:lvlText w:val="1."/>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15">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6">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17">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8">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19">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20">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21">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abstractNum w:abstractNumId="22">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multiLevelType w:val="multilevel"/>
    <w:lvl w:ilvl="0" w:tentative="0">
      <w:numFmt w:val="bullet"/>
      <w:lvlText w:val="6."/>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24">
    <w:multiLevelType w:val="multilevel"/>
    <w:lvl w:ilvl="0" w:tentative="0">
      <w:numFmt w:val="bullet"/>
      <w:lvlText w:val="2."/>
      <w:lvlJc w:val="left"/>
      <w:pPr>
        <w:ind w:left="0" w:firstLine="0"/>
      </w:pPr>
    </w:lvl>
    <w:lvl w:ilvl="1" w:tentative="0">
      <w:numFmt w:val="decimal"/>
      <w:lvlText w:val=""/>
      <w:lvlJc w:val="left"/>
      <w:pPr>
        <w:ind w:left="0" w:firstLine="0"/>
      </w:pPr>
    </w:lvl>
    <w:lvl w:ilvl="2" w:tentative="0">
      <w:numFmt w:val="decimal"/>
      <w:lvlText w:val=""/>
      <w:lvlJc w:val="left"/>
      <w:pPr>
        <w:ind w:left="0" w:firstLine="0"/>
      </w:pPr>
    </w:lvl>
    <w:lvl w:ilvl="3" w:tentative="0">
      <w:numFmt w:val="decimal"/>
      <w:lvlText w:val=""/>
      <w:lvlJc w:val="left"/>
      <w:pPr>
        <w:ind w:left="0" w:firstLine="0"/>
      </w:pPr>
    </w:lvl>
    <w:lvl w:ilvl="4" w:tentative="0">
      <w:numFmt w:val="decimal"/>
      <w:lvlText w:val=""/>
      <w:lvlJc w:val="left"/>
      <w:pPr>
        <w:ind w:left="0" w:firstLine="0"/>
      </w:pPr>
    </w:lvl>
    <w:lvl w:ilvl="5" w:tentative="0">
      <w:numFmt w:val="decimal"/>
      <w:lvlText w:val=""/>
      <w:lvlJc w:val="left"/>
      <w:pPr>
        <w:ind w:left="0" w:firstLine="0"/>
      </w:pPr>
    </w:lvl>
    <w:lvl w:ilvl="6" w:tentative="0">
      <w:numFmt w:val="decimal"/>
      <w:lvlText w:val=""/>
      <w:lvlJc w:val="left"/>
      <w:pPr>
        <w:ind w:left="0" w:firstLine="0"/>
      </w:pPr>
    </w:lvl>
    <w:lvl w:ilvl="7" w:tentative="0">
      <w:numFmt w:val="decimal"/>
      <w:lvlText w:val=""/>
      <w:lvlJc w:val="left"/>
      <w:pPr>
        <w:ind w:left="0" w:firstLine="0"/>
      </w:pPr>
    </w:lvl>
    <w:lvl w:ilvl="8" w:tentative="0">
      <w:numFmt w:val="decimal"/>
      <w:lvlText w:val=""/>
      <w:lvlJc w:val="left"/>
      <w:pPr>
        <w:ind w:left="0" w:firstLine="0"/>
      </w:pPr>
    </w:lvl>
  </w:abstractNum>
  <w:abstractNum w:abstractNumId="25">
    <w:multiLevelType w:val="multilevel"/>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6">
    <w:multiLevelType w:val="multilevel"/>
    <w:lvl w:ilvl="0" w:tentative="0">
      <w:start w:val="1"/>
      <w:numFmt w:val="bullet"/>
      <w:lvlText w:val="●"/>
      <w:lvlJc w:val="left"/>
      <w:pPr>
        <w:ind w:left="720" w:hanging="360"/>
      </w:pPr>
      <w:rPr>
        <w:rFonts w:ascii="Noto Sans Symbols" w:cs="Noto Sans Symbols" w:eastAsia="Noto Sans Symbols" w:hAnsi="Noto Sans Symbols"/>
      </w:rPr>
    </w:lvl>
    <w:lvl w:ilvl="1" w:tentative="0">
      <w:start w:val="1"/>
      <w:numFmt w:val="bullet"/>
      <w:lvlText w:val="o"/>
      <w:lvlJc w:val="left"/>
      <w:pPr>
        <w:ind w:left="1440" w:hanging="360"/>
      </w:pPr>
      <w:rPr>
        <w:rFonts w:ascii="Courier New" w:cs="Courier New" w:eastAsia="Courier New" w:hAnsi="Courier New"/>
      </w:rPr>
    </w:lvl>
    <w:lvl w:ilvl="2" w:tentative="0">
      <w:start w:val="1"/>
      <w:numFmt w:val="bullet"/>
      <w:lvlText w:val="▪"/>
      <w:lvlJc w:val="left"/>
      <w:pPr>
        <w:ind w:left="2160" w:hanging="360"/>
      </w:pPr>
      <w:rPr>
        <w:rFonts w:ascii="Noto Sans Symbols" w:cs="Noto Sans Symbols" w:eastAsia="Noto Sans Symbols" w:hAnsi="Noto Sans Symbols"/>
      </w:rPr>
    </w:lvl>
    <w:lvl w:ilvl="3" w:tentative="0">
      <w:start w:val="1"/>
      <w:numFmt w:val="bullet"/>
      <w:lvlText w:val="●"/>
      <w:lvlJc w:val="left"/>
      <w:pPr>
        <w:ind w:left="2880" w:hanging="360"/>
      </w:pPr>
      <w:rPr>
        <w:rFonts w:ascii="Noto Sans Symbols" w:cs="Noto Sans Symbols" w:eastAsia="Noto Sans Symbols" w:hAnsi="Noto Sans Symbols"/>
      </w:rPr>
    </w:lvl>
    <w:lvl w:ilvl="4" w:tentative="0">
      <w:start w:val="1"/>
      <w:numFmt w:val="bullet"/>
      <w:lvlText w:val="o"/>
      <w:lvlJc w:val="left"/>
      <w:pPr>
        <w:ind w:left="3600" w:hanging="360"/>
      </w:pPr>
      <w:rPr>
        <w:rFonts w:ascii="Courier New" w:cs="Courier New" w:eastAsia="Courier New" w:hAnsi="Courier New"/>
      </w:rPr>
    </w:lvl>
    <w:lvl w:ilvl="5" w:tentative="0">
      <w:start w:val="1"/>
      <w:numFmt w:val="bullet"/>
      <w:lvlText w:val="▪"/>
      <w:lvlJc w:val="left"/>
      <w:pPr>
        <w:ind w:left="4320" w:hanging="360"/>
      </w:pPr>
      <w:rPr>
        <w:rFonts w:ascii="Noto Sans Symbols" w:cs="Noto Sans Symbols" w:eastAsia="Noto Sans Symbols" w:hAnsi="Noto Sans Symbols"/>
      </w:rPr>
    </w:lvl>
    <w:lvl w:ilvl="6" w:tentative="0">
      <w:start w:val="1"/>
      <w:numFmt w:val="bullet"/>
      <w:lvlText w:val="●"/>
      <w:lvlJc w:val="left"/>
      <w:pPr>
        <w:ind w:left="5040" w:hanging="360"/>
      </w:pPr>
      <w:rPr>
        <w:rFonts w:ascii="Noto Sans Symbols" w:cs="Noto Sans Symbols" w:eastAsia="Noto Sans Symbols" w:hAnsi="Noto Sans Symbols"/>
      </w:rPr>
    </w:lvl>
    <w:lvl w:ilvl="7" w:tentative="0">
      <w:start w:val="1"/>
      <w:numFmt w:val="bullet"/>
      <w:lvlText w:val="o"/>
      <w:lvlJc w:val="left"/>
      <w:pPr>
        <w:ind w:left="5760" w:hanging="360"/>
      </w:pPr>
      <w:rPr>
        <w:rFonts w:ascii="Courier New" w:cs="Courier New" w:eastAsia="Courier New" w:hAnsi="Courier New"/>
      </w:rPr>
    </w:lvl>
    <w:lvl w:ilvl="8" w:tentative="0">
      <w:start w:val="1"/>
      <w:numFmt w:val="bullet"/>
      <w:lvlText w:val="▪"/>
      <w:lvlJc w:val="left"/>
      <w:pPr>
        <w:ind w:left="6480" w:hanging="360"/>
      </w:pPr>
      <w:rPr>
        <w:rFonts w:ascii="Noto Sans Symbols" w:cs="Noto Sans Symbols" w:eastAsia="Noto Sans Symbols" w:hAnsi="Noto Sans Symbols"/>
      </w:rPr>
    </w:lvl>
  </w:abstractNum>
  <w:num w:numId="1">
    <w:abstractNumId w:val="13"/>
  </w:num>
  <w:num w:numId="2">
    <w:abstractNumId w:val="21"/>
  </w:num>
  <w:num w:numId="3">
    <w:abstractNumId w:val="20"/>
  </w:num>
  <w:num w:numId="4">
    <w:abstractNumId w:val="4"/>
  </w:num>
  <w:num w:numId="5">
    <w:abstractNumId w:val="5"/>
  </w:num>
  <w:num w:numId="6">
    <w:abstractNumId w:val="26"/>
  </w:num>
  <w:num w:numId="7">
    <w:abstractNumId w:val="12"/>
  </w:num>
  <w:num w:numId="8">
    <w:abstractNumId w:val="9"/>
  </w:num>
  <w:num w:numId="9">
    <w:abstractNumId w:val="7"/>
  </w:num>
  <w:num w:numId="10">
    <w:abstractNumId w:val="16"/>
  </w:num>
  <w:num w:numId="11">
    <w:abstractNumId w:val="25"/>
  </w:num>
  <w:num w:numId="12">
    <w:abstractNumId w:val="14"/>
  </w:num>
  <w:num w:numId="13">
    <w:abstractNumId w:val="24"/>
  </w:num>
  <w:num w:numId="14">
    <w:abstractNumId w:val="11"/>
  </w:num>
  <w:num w:numId="15">
    <w:abstractNumId w:val="3"/>
  </w:num>
  <w:num w:numId="16">
    <w:abstractNumId w:val="8"/>
  </w:num>
  <w:num w:numId="17">
    <w:abstractNumId w:val="23"/>
  </w:num>
  <w:num w:numId="18">
    <w:abstractNumId w:val="1"/>
  </w:num>
  <w:num w:numId="19">
    <w:abstractNumId w:val="18"/>
  </w:num>
  <w:num w:numId="20">
    <w:abstractNumId w:val="22"/>
  </w:num>
  <w:num w:numId="21">
    <w:abstractNumId w:val="0"/>
  </w:num>
  <w:num w:numId="22">
    <w:abstractNumId w:val="17"/>
  </w:num>
  <w:num w:numId="23">
    <w:abstractNumId w:val="19"/>
  </w:num>
  <w:num w:numId="24">
    <w:abstractNumId w:val="15"/>
  </w:num>
  <w:num w:numId="25">
    <w:abstractNumId w:val="2"/>
  </w:num>
  <w:num w:numId="26">
    <w:abstractNumId w:val="10"/>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4B16"/>
    <w:rsid w:val="00444B16"/>
    <w:rsid w:val="0071431D"/>
    <w:rsid w:val="00CD15E3"/>
    <w:rsid w:val="00E35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bidi="ar-SA" w:eastAsia="en-US"/>
      </w:rPr>
    </w:rPrDefault>
    <w:pPrDefault>
      <w:pPr>
        <w:spacing w:after="200" w:line="276" w:lineRule="auto"/>
      </w:pPr>
    </w:pPrDefault>
  </w:docDefaults>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uiPriority w:val="34"/>
    <w:qFormat w:val="on"/>
    <w:pPr>
      <w:ind w:left="720"/>
      <w:contextualSpacing w:val="on"/>
    </w:p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character" w:styleId="FollowedHyperlink">
    <w:name w:val="FollowedHyperlink"/>
    <w:basedOn w:val="DefaultParagraphFont"/>
    <w:uiPriority w:val="99"/>
    <w:semiHidden w:val="on"/>
    <w:unhideWhenUsed w:val="on"/>
    <w:rPr>
      <w:color w:val="800080" w:themeColor="followed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styleId="Heading1">
    <w:name w:val="Heading 1"/>
    <w:basedOn w:val="Normal"/>
    <w:next w:val="Normal"/>
    <w:uiPriority w:val="99"/>
    <w:pPr>
      <w:keepNext w:val="on"/>
      <w:keepLines w:val="on"/>
      <w:spacing w:before="480" w:after="0"/>
    </w:pPr>
    <w:rPr>
      <w:b/>
      <w:color w:val="2f5496"/>
      <w:sz w:val="28"/>
      <w:szCs w:val="28"/>
    </w:rPr>
  </w:style>
  <w:style w:type="paragraph" w:styleId="Heading2">
    <w:name w:val="Heading 2"/>
    <w:basedOn w:val="Normal"/>
    <w:next w:val="Normal"/>
    <w:uiPriority w:val="99"/>
    <w:pPr>
      <w:keepNext w:val="on"/>
      <w:keepLines w:val="on"/>
      <w:spacing w:before="200" w:after="0"/>
    </w:pPr>
    <w:rPr>
      <w:b/>
      <w:color w:val="4472c4"/>
      <w:sz w:val="26"/>
      <w:szCs w:val="26"/>
    </w:rPr>
  </w:style>
  <w:style w:type="paragraph" w:styleId="Heading3">
    <w:name w:val="Heading 3"/>
    <w:basedOn w:val="Normal"/>
    <w:next w:val="Normal"/>
    <w:uiPriority w:val="99"/>
    <w:pPr>
      <w:keepNext w:val="on"/>
      <w:keepLines w:val="on"/>
      <w:spacing w:before="200" w:after="0"/>
    </w:pPr>
    <w:rPr>
      <w:b/>
      <w:color w:val="4472c4"/>
    </w:rPr>
  </w:style>
  <w:style w:type="paragraph" w:styleId="Heading4">
    <w:name w:val="Heading 4"/>
    <w:basedOn w:val="Normal"/>
    <w:next w:val="Normal"/>
    <w:uiPriority w:val="99"/>
    <w:pPr>
      <w:keepNext w:val="on"/>
      <w:keepLines w:val="on"/>
      <w:spacing w:before="200" w:after="0"/>
    </w:pPr>
    <w:rPr>
      <w:b/>
      <w:i/>
      <w:color w:val="4472c4"/>
    </w:rPr>
  </w:style>
  <w:style w:type="paragraph" w:styleId="Heading5">
    <w:name w:val="Heading 5"/>
    <w:basedOn w:val="Normal"/>
    <w:next w:val="Normal"/>
    <w:uiPriority w:val="99"/>
    <w:pPr>
      <w:keepNext w:val="on"/>
      <w:keepLines w:val="on"/>
      <w:spacing w:before="200" w:after="0"/>
    </w:pPr>
    <w:rPr>
      <w:color w:val="1f3863"/>
    </w:rPr>
  </w:style>
  <w:style w:type="paragraph" w:styleId="Heading6">
    <w:name w:val="Heading 6"/>
    <w:basedOn w:val="Normal"/>
    <w:next w:val="Normal"/>
    <w:uiPriority w:val="99"/>
    <w:pPr>
      <w:keepNext w:val="on"/>
      <w:keepLines w:val="on"/>
      <w:spacing w:before="200" w:after="0"/>
    </w:pPr>
    <w:rPr>
      <w:i/>
      <w:color w:val="1f3863"/>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customStyle="1" w:styleId="TableNormal">
    <w:name w:val="TableNormal"/>
    <w:uiPriority w:val="99"/>
    <w:tblPr>
      <w:tblCellMar>
        <w:top w:w="100" w:type="dxa"/>
        <w:left w:w="100" w:type="dxa"/>
        <w:bottom w:w="100" w:type="dxa"/>
        <w:right w:w="100" w:type="dxa"/>
      </w:tblCellMar>
    </w:tblPr>
  </w:style>
  <w:style w:type="paragraph" w:default="1" w:customStyle="1" w:styleId="Normal">
    <w:name w:val="Normal"/>
    <w:uiPriority w:val="99"/>
  </w:style>
  <w:style w:type="paragraph" w:styleId="Title">
    <w:name w:val="Title"/>
    <w:basedOn w:val="Normal"/>
    <w:next w:val="Normal"/>
    <w:uiPriority w:val="99"/>
    <w:pPr>
      <w:pBdr>
        <w:bottom w:val="single" w:color="4472c4" w:sz="8" w:space="4"/>
      </w:pBdr>
      <w:spacing w:after="300" w:line="240" w:lineRule="auto"/>
    </w:pPr>
    <w:rPr>
      <w:color w:val="323e4f"/>
      <w:sz w:val="52"/>
      <w:szCs w:val="52"/>
    </w:rPr>
  </w:style>
  <w:style w:type="paragraph" w:styleId="Subtitle">
    <w:name w:val="Subtitle"/>
    <w:basedOn w:val="Normal"/>
    <w:next w:val="Normal"/>
    <w:uiPriority w:val="99"/>
    <w:rPr>
      <w:i/>
      <w:color w:val="4472c4"/>
      <w:sz w:val="24"/>
      <w:szCs w:val="24"/>
    </w:rPr>
  </w:style>
  <w:style w:type="paragraph" w:styleId="BalloonText">
    <w:name w:val="Balloon Text"/>
    <w:link w:val="BalloonTextChar"/>
    <w:uiPriority w:val="99"/>
    <w:semiHidden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hAnsi="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theme" Target="theme/theme1.xml"/><Relationship Id="rId2" Type="http://schemas.openxmlformats.org/officeDocument/2006/relationships/styles" Target="styles.xml"/><Relationship Id="rId25" Type="http://schemas.openxmlformats.org/officeDocument/2006/relationships/image" Target="media/image1.jpeg"/><Relationship Id="rId26" Type="http://schemas.openxmlformats.org/officeDocument/2006/relationships/image" Target="media/image2.jpeg"/><Relationship Id="rId27" Type="http://schemas.openxmlformats.org/officeDocument/2006/relationships/image" Target="media/image3.jpeg"/><Relationship Id="rId28" Type="http://schemas.openxmlformats.org/officeDocument/2006/relationships/image" Target="media/image4.jpeg"/><Relationship Id="rId29" Type="http://schemas.openxmlformats.org/officeDocument/2006/relationships/image" Target="media/image5.jpeg"/><Relationship Id="rId3" Type="http://schemas.openxmlformats.org/officeDocument/2006/relationships/settings" Target="settings.xml"/><Relationship Id="rId30" Type="http://schemas.openxmlformats.org/officeDocument/2006/relationships/image" Target="media/image6.jpeg"/><Relationship Id="rId31" Type="http://schemas.openxmlformats.org/officeDocument/2006/relationships/image" Target="media/image7.jpeg"/><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9.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10</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Priya Dharshini</dc:creator>
  <cp:lastModifiedBy>priya dharshini</cp:lastModifiedBy>
</cp:coreProperties>
</file>