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charts/chart10.xml" ContentType="application/vnd.openxmlformats-officedocument.drawingml.chart+xml"/>
  <Override PartName="/customXml/itemProps1.xml" ContentType="application/vnd.openxmlformats-officedocument.customXmlProperties+xml"/>
  <Default Extension="jpeg" ContentType="image/jpeg"/>
  <Override PartName="/word/theme/themeOverride1.xml" ContentType="application/vnd.openxmlformats-officedocument.themeOverride+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charts/chart8.xml" ContentType="application/vnd.openxmlformats-officedocument.drawingml.chart+xml"/>
  <Override PartName="/word/charts/chart9.xml" ContentType="application/vnd.openxmlformats-officedocument.drawingml.chart+xml"/>
  <Override PartName="/docProps/app.xml" ContentType="application/vnd.openxmlformats-officedocument.extended-properties+xml"/>
  <Override PartName="/word/settings.xml" ContentType="application/vnd.openxmlformats-officedocument.wordprocessingml.settings+xml"/>
  <Override PartName="/word/drawings/drawing1.xml" ContentType="application/vnd.openxmlformats-officedocument.drawingml.chartshapes+xml"/>
  <Override PartName="/word/charts/chart6.xml" ContentType="application/vnd.openxmlformats-officedocument.drawingml.chart+xml"/>
  <Override PartName="/word/charts/chart7.xml" ContentType="application/vnd.openxmlformats-officedocument.drawingml.chart+xml"/>
  <Override PartName="/word/footer2.xml" ContentType="application/vnd.openxmlformats-officedocument.wordprocessingml.footer+xml"/>
  <Override PartName="/word/charts/chart4.xml" ContentType="application/vnd.openxmlformats-officedocument.drawingml.chart+xml"/>
  <Override PartName="/word/charts/chart5.xml" ContentType="application/vnd.openxmlformats-officedocument.drawingml.chart+xml"/>
  <Override PartName="/word/footer1.xml" ContentType="application/vnd.openxmlformats-officedocument.wordprocessingml.footer+xml"/>
  <Override PartName="/word/theme/theme1.xml" ContentType="application/vnd.openxmlformats-officedocument.theme+xml"/>
  <Override PartName="/word/charts/chart2.xml" ContentType="application/vnd.openxmlformats-officedocument.drawingml.chart+xml"/>
  <Override PartName="/word/charts/chart3.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Default Extension="sldx" ContentType="application/vnd.openxmlformats-officedocument.presentationml.slide"/>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C0AFF" w:rsidRPr="004C0AFF" w:rsidRDefault="004C0AFF" w:rsidP="004C0AFF">
      <w:pPr>
        <w:jc w:val="center"/>
        <w:rPr>
          <w:rFonts w:ascii="Times New Roman" w:hAnsi="Times New Roman" w:cs="Times New Roman"/>
          <w:b/>
          <w:sz w:val="32"/>
          <w:szCs w:val="32"/>
        </w:rPr>
      </w:pPr>
      <w:r w:rsidRPr="004C0AFF">
        <w:rPr>
          <w:rFonts w:ascii="Times New Roman" w:hAnsi="Times New Roman" w:cs="Times New Roman"/>
          <w:b/>
          <w:sz w:val="32"/>
          <w:szCs w:val="32"/>
        </w:rPr>
        <w:t>A</w:t>
      </w:r>
    </w:p>
    <w:p w:rsidR="004C0AFF" w:rsidRPr="004C0AFF" w:rsidRDefault="004C0AFF" w:rsidP="004C0AFF">
      <w:pPr>
        <w:jc w:val="center"/>
        <w:rPr>
          <w:rFonts w:ascii="Times New Roman" w:hAnsi="Times New Roman" w:cs="Times New Roman"/>
          <w:b/>
          <w:sz w:val="28"/>
          <w:szCs w:val="32"/>
        </w:rPr>
      </w:pPr>
      <w:r w:rsidRPr="004C0AFF">
        <w:rPr>
          <w:rFonts w:ascii="Times New Roman" w:hAnsi="Times New Roman" w:cs="Times New Roman"/>
          <w:b/>
          <w:sz w:val="28"/>
          <w:szCs w:val="32"/>
        </w:rPr>
        <w:t>PRACTICAL TRAINING SEMINAR REPORT</w:t>
      </w:r>
    </w:p>
    <w:p w:rsidR="004C0AFF" w:rsidRPr="004C0AFF" w:rsidRDefault="004C0AFF" w:rsidP="004C0AFF">
      <w:pPr>
        <w:ind w:left="2880"/>
        <w:rPr>
          <w:rFonts w:ascii="Times New Roman" w:hAnsi="Times New Roman" w:cs="Times New Roman"/>
          <w:b/>
          <w:sz w:val="32"/>
          <w:szCs w:val="32"/>
        </w:rPr>
      </w:pPr>
    </w:p>
    <w:p w:rsidR="004C0AFF" w:rsidRPr="004C0AFF" w:rsidRDefault="004C0AFF" w:rsidP="004C0AFF">
      <w:pPr>
        <w:jc w:val="center"/>
        <w:rPr>
          <w:rFonts w:ascii="Times New Roman" w:hAnsi="Times New Roman" w:cs="Times New Roman"/>
          <w:b/>
          <w:sz w:val="28"/>
          <w:szCs w:val="28"/>
        </w:rPr>
      </w:pPr>
      <w:r w:rsidRPr="004C0AFF">
        <w:rPr>
          <w:rFonts w:ascii="Times New Roman" w:hAnsi="Times New Roman" w:cs="Times New Roman"/>
          <w:b/>
          <w:sz w:val="28"/>
          <w:szCs w:val="28"/>
        </w:rPr>
        <w:t>ON</w:t>
      </w:r>
    </w:p>
    <w:p w:rsidR="004C0AFF" w:rsidRPr="004C0AFF" w:rsidRDefault="004C0AFF" w:rsidP="004C0AFF">
      <w:pPr>
        <w:jc w:val="center"/>
        <w:rPr>
          <w:rFonts w:ascii="Times New Roman" w:hAnsi="Times New Roman" w:cs="Times New Roman"/>
          <w:b/>
          <w:sz w:val="28"/>
          <w:szCs w:val="28"/>
        </w:rPr>
      </w:pPr>
    </w:p>
    <w:p w:rsidR="004C0AFF" w:rsidRDefault="004C0AFF" w:rsidP="004C0AFF">
      <w:pPr>
        <w:pStyle w:val="NoSpacing"/>
        <w:jc w:val="center"/>
        <w:rPr>
          <w:rFonts w:ascii="Times New Roman" w:hAnsi="Times New Roman" w:cs="Times New Roman"/>
          <w:b/>
          <w:sz w:val="28"/>
          <w:szCs w:val="28"/>
        </w:rPr>
      </w:pPr>
      <w:r w:rsidRPr="009247A8">
        <w:rPr>
          <w:rFonts w:ascii="Times New Roman" w:hAnsi="Times New Roman" w:cs="Times New Roman"/>
          <w:b/>
          <w:sz w:val="28"/>
          <w:szCs w:val="28"/>
        </w:rPr>
        <w:t>“MEASUREMENT OF DIELECTRIC CONSTANT OF CEREALS AT DIFFERENT FREQUENCIES”</w:t>
      </w:r>
    </w:p>
    <w:p w:rsidR="004C0AFF" w:rsidRPr="003D5B49" w:rsidRDefault="004C0AFF" w:rsidP="004C0AFF">
      <w:pPr>
        <w:jc w:val="center"/>
        <w:rPr>
          <w:i/>
          <w:sz w:val="28"/>
          <w:szCs w:val="28"/>
        </w:rPr>
      </w:pPr>
    </w:p>
    <w:p w:rsidR="004C0AFF" w:rsidRPr="004C0AFF" w:rsidRDefault="004C0AFF" w:rsidP="004C0AFF">
      <w:pPr>
        <w:jc w:val="center"/>
        <w:rPr>
          <w:rFonts w:ascii="Times New Roman" w:hAnsi="Times New Roman" w:cs="Times New Roman"/>
          <w:i/>
          <w:sz w:val="28"/>
          <w:szCs w:val="28"/>
        </w:rPr>
      </w:pPr>
      <w:r w:rsidRPr="004C0AFF">
        <w:rPr>
          <w:rFonts w:ascii="Times New Roman" w:hAnsi="Times New Roman" w:cs="Times New Roman"/>
          <w:i/>
          <w:sz w:val="28"/>
          <w:szCs w:val="28"/>
        </w:rPr>
        <w:t>SUBMITTED IN PARTIAL FULFILLMENT FOR THE AWARD OF BACHELOR’S DEGREE IN</w:t>
      </w:r>
    </w:p>
    <w:p w:rsidR="004C0AFF" w:rsidRPr="004C0AFF" w:rsidRDefault="004C0AFF" w:rsidP="004C0AFF">
      <w:pPr>
        <w:ind w:firstLine="720"/>
        <w:jc w:val="center"/>
        <w:rPr>
          <w:rFonts w:ascii="Times New Roman" w:hAnsi="Times New Roman" w:cs="Times New Roman"/>
          <w:i/>
          <w:sz w:val="28"/>
          <w:szCs w:val="28"/>
        </w:rPr>
      </w:pPr>
    </w:p>
    <w:p w:rsidR="004C0AFF" w:rsidRPr="004C0AFF" w:rsidRDefault="004C0AFF" w:rsidP="004C0AFF">
      <w:pPr>
        <w:jc w:val="center"/>
        <w:rPr>
          <w:rFonts w:ascii="Times New Roman" w:hAnsi="Times New Roman" w:cs="Times New Roman"/>
          <w:b/>
          <w:sz w:val="28"/>
          <w:szCs w:val="28"/>
        </w:rPr>
      </w:pPr>
      <w:r w:rsidRPr="004C0AFF">
        <w:rPr>
          <w:rFonts w:ascii="Times New Roman" w:hAnsi="Times New Roman" w:cs="Times New Roman"/>
          <w:b/>
          <w:sz w:val="28"/>
          <w:szCs w:val="28"/>
        </w:rPr>
        <w:t>ELECTRONICS AND COMMUNICATION ENGINEERING</w:t>
      </w:r>
    </w:p>
    <w:p w:rsidR="004C0AFF" w:rsidRPr="004C0AFF" w:rsidRDefault="004C0AFF" w:rsidP="004C0AFF">
      <w:pPr>
        <w:jc w:val="center"/>
        <w:rPr>
          <w:rFonts w:ascii="Times New Roman" w:hAnsi="Times New Roman" w:cs="Times New Roman"/>
          <w:b/>
          <w:sz w:val="28"/>
          <w:szCs w:val="28"/>
        </w:rPr>
      </w:pPr>
      <w:r w:rsidRPr="004C0AFF">
        <w:rPr>
          <w:rFonts w:ascii="Times New Roman" w:hAnsi="Times New Roman" w:cs="Times New Roman"/>
          <w:b/>
          <w:sz w:val="28"/>
          <w:szCs w:val="28"/>
        </w:rPr>
        <w:t>OF</w:t>
      </w:r>
    </w:p>
    <w:p w:rsidR="004C0AFF" w:rsidRPr="004C0AFF" w:rsidRDefault="004C0AFF" w:rsidP="004C0AFF">
      <w:pPr>
        <w:jc w:val="center"/>
        <w:rPr>
          <w:rFonts w:ascii="Times New Roman" w:hAnsi="Times New Roman" w:cs="Times New Roman"/>
          <w:b/>
          <w:sz w:val="28"/>
          <w:szCs w:val="28"/>
        </w:rPr>
      </w:pPr>
      <w:r w:rsidRPr="004C0AFF">
        <w:rPr>
          <w:rFonts w:ascii="Times New Roman" w:hAnsi="Times New Roman" w:cs="Times New Roman"/>
          <w:b/>
          <w:sz w:val="28"/>
          <w:szCs w:val="28"/>
        </w:rPr>
        <w:t>RAJASTHAN TECHNICAL UNIVERSITY</w:t>
      </w:r>
    </w:p>
    <w:p w:rsidR="004C0AFF" w:rsidRPr="004C0AFF" w:rsidRDefault="004C0AFF" w:rsidP="004C0AFF">
      <w:pPr>
        <w:jc w:val="center"/>
        <w:rPr>
          <w:rFonts w:ascii="Times New Roman" w:hAnsi="Times New Roman" w:cs="Times New Roman"/>
          <w:b/>
          <w:sz w:val="28"/>
          <w:szCs w:val="28"/>
        </w:rPr>
      </w:pPr>
    </w:p>
    <w:p w:rsidR="004C0AFF" w:rsidRPr="004C0AFF" w:rsidRDefault="004C0AFF" w:rsidP="004C0AFF">
      <w:pPr>
        <w:jc w:val="center"/>
        <w:rPr>
          <w:rFonts w:ascii="Times New Roman" w:hAnsi="Times New Roman" w:cs="Times New Roman"/>
          <w:b/>
          <w:sz w:val="28"/>
          <w:szCs w:val="28"/>
        </w:rPr>
      </w:pPr>
      <w:r w:rsidRPr="004C0AFF">
        <w:rPr>
          <w:rFonts w:ascii="Times New Roman" w:hAnsi="Times New Roman" w:cs="Times New Roman"/>
          <w:b/>
          <w:sz w:val="28"/>
          <w:szCs w:val="28"/>
        </w:rPr>
        <w:t>Training at</w:t>
      </w:r>
    </w:p>
    <w:p w:rsidR="004C0AFF" w:rsidRPr="004E4718" w:rsidRDefault="004C0AFF" w:rsidP="004C0AFF">
      <w:pPr>
        <w:pStyle w:val="NoSpacing"/>
        <w:jc w:val="center"/>
        <w:rPr>
          <w:rFonts w:ascii="Times New Roman" w:hAnsi="Times New Roman" w:cs="Times New Roman"/>
          <w:b/>
          <w:sz w:val="28"/>
          <w:szCs w:val="28"/>
        </w:rPr>
      </w:pPr>
      <w:r>
        <w:rPr>
          <w:b/>
          <w:sz w:val="28"/>
          <w:szCs w:val="28"/>
        </w:rPr>
        <w:t>“</w:t>
      </w:r>
      <w:r>
        <w:rPr>
          <w:rFonts w:ascii="Times New Roman" w:hAnsi="Times New Roman" w:cs="Times New Roman"/>
          <w:b/>
          <w:sz w:val="28"/>
          <w:szCs w:val="28"/>
        </w:rPr>
        <w:t>INTERNATIONAL CENTRE FOR RADIO SCIENCE (ICRS),                             JODHPUR</w:t>
      </w:r>
      <w:r>
        <w:rPr>
          <w:b/>
          <w:sz w:val="28"/>
          <w:szCs w:val="28"/>
        </w:rPr>
        <w:t>”</w:t>
      </w:r>
    </w:p>
    <w:p w:rsidR="004C0AFF" w:rsidRDefault="004C0AFF" w:rsidP="004C0AFF">
      <w:pPr>
        <w:jc w:val="center"/>
        <w:rPr>
          <w:b/>
          <w:sz w:val="28"/>
          <w:szCs w:val="28"/>
        </w:rPr>
      </w:pPr>
      <w:r>
        <w:rPr>
          <w:rFonts w:ascii="Arial" w:hAnsi="Arial" w:cs="Arial"/>
          <w:noProof/>
        </w:rPr>
        <w:drawing>
          <wp:inline distT="0" distB="0" distL="0" distR="0">
            <wp:extent cx="1838325" cy="1428750"/>
            <wp:effectExtent l="19050" t="0" r="9525" b="0"/>
            <wp:docPr id="10" name="Picture 10" descr="http://www.jietjodhpur.com/images/logo/JIETSET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jietjodhpur.com/images/logo/JIETSETG.png"/>
                    <pic:cNvPicPr>
                      <a:picLocks noChangeAspect="1" noChangeArrowheads="1"/>
                    </pic:cNvPicPr>
                  </pic:nvPicPr>
                  <pic:blipFill>
                    <a:blip r:embed="rId8"/>
                    <a:srcRect/>
                    <a:stretch>
                      <a:fillRect/>
                    </a:stretch>
                  </pic:blipFill>
                  <pic:spPr bwMode="auto">
                    <a:xfrm>
                      <a:off x="0" y="0"/>
                      <a:ext cx="1838325" cy="1428750"/>
                    </a:xfrm>
                    <a:prstGeom prst="rect">
                      <a:avLst/>
                    </a:prstGeom>
                    <a:noFill/>
                    <a:ln w="9525">
                      <a:noFill/>
                      <a:miter lim="800000"/>
                      <a:headEnd/>
                      <a:tailEnd/>
                    </a:ln>
                  </pic:spPr>
                </pic:pic>
              </a:graphicData>
            </a:graphic>
          </wp:inline>
        </w:drawing>
      </w:r>
    </w:p>
    <w:p w:rsidR="004C0AFF" w:rsidRPr="0089057B" w:rsidRDefault="004C0AFF" w:rsidP="004C0AFF">
      <w:pPr>
        <w:jc w:val="center"/>
        <w:rPr>
          <w:b/>
          <w:sz w:val="28"/>
          <w:szCs w:val="28"/>
        </w:rPr>
      </w:pPr>
    </w:p>
    <w:p w:rsidR="004C0AFF" w:rsidRDefault="004C0AFF" w:rsidP="004C0AFF">
      <w:pPr>
        <w:rPr>
          <w:rFonts w:ascii="Arial" w:hAnsi="Arial" w:cs="Arial"/>
        </w:rPr>
      </w:pPr>
    </w:p>
    <w:p w:rsidR="004C0AFF" w:rsidRPr="00432149" w:rsidRDefault="004C0AFF" w:rsidP="004C0AFF">
      <w:pPr>
        <w:spacing w:line="240" w:lineRule="auto"/>
        <w:ind w:right="29"/>
        <w:rPr>
          <w:rFonts w:ascii="Times New Roman" w:hAnsi="Times New Roman" w:cs="Times New Roman"/>
          <w:sz w:val="28"/>
          <w:szCs w:val="28"/>
        </w:rPr>
      </w:pPr>
      <w:r w:rsidRPr="00432149">
        <w:rPr>
          <w:rFonts w:ascii="Times New Roman" w:hAnsi="Times New Roman" w:cs="Times New Roman"/>
          <w:sz w:val="28"/>
          <w:szCs w:val="28"/>
        </w:rPr>
        <w:t>Submitted To:</w:t>
      </w:r>
      <w:r w:rsidRPr="00432149">
        <w:rPr>
          <w:rFonts w:ascii="Times New Roman" w:hAnsi="Times New Roman" w:cs="Times New Roman"/>
          <w:sz w:val="28"/>
          <w:szCs w:val="28"/>
        </w:rPr>
        <w:tab/>
      </w:r>
      <w:r w:rsidRPr="00432149">
        <w:rPr>
          <w:rFonts w:ascii="Times New Roman" w:hAnsi="Times New Roman" w:cs="Times New Roman"/>
          <w:sz w:val="28"/>
          <w:szCs w:val="28"/>
        </w:rPr>
        <w:tab/>
      </w:r>
      <w:r w:rsidRPr="00432149">
        <w:rPr>
          <w:rFonts w:ascii="Times New Roman" w:hAnsi="Times New Roman" w:cs="Times New Roman"/>
          <w:sz w:val="28"/>
          <w:szCs w:val="28"/>
        </w:rPr>
        <w:tab/>
      </w:r>
      <w:r w:rsidRPr="00432149">
        <w:rPr>
          <w:rFonts w:ascii="Times New Roman" w:hAnsi="Times New Roman" w:cs="Times New Roman"/>
          <w:sz w:val="28"/>
          <w:szCs w:val="28"/>
        </w:rPr>
        <w:tab/>
      </w:r>
      <w:r w:rsidRPr="00432149">
        <w:rPr>
          <w:rFonts w:ascii="Times New Roman" w:hAnsi="Times New Roman" w:cs="Times New Roman"/>
          <w:sz w:val="28"/>
          <w:szCs w:val="28"/>
        </w:rPr>
        <w:tab/>
        <w:t xml:space="preserve">                    Submitted by:</w:t>
      </w:r>
    </w:p>
    <w:p w:rsidR="004C0AFF" w:rsidRPr="00432149" w:rsidRDefault="004C0AFF" w:rsidP="004C0AFF">
      <w:pPr>
        <w:spacing w:line="240" w:lineRule="auto"/>
        <w:rPr>
          <w:rFonts w:ascii="Times New Roman" w:hAnsi="Times New Roman" w:cs="Times New Roman"/>
          <w:sz w:val="28"/>
          <w:szCs w:val="28"/>
        </w:rPr>
      </w:pPr>
      <w:r w:rsidRPr="00432149">
        <w:rPr>
          <w:rFonts w:ascii="Times New Roman" w:hAnsi="Times New Roman" w:cs="Times New Roman"/>
          <w:sz w:val="28"/>
          <w:szCs w:val="28"/>
        </w:rPr>
        <w:t>Prof. Brijesh Kumar</w:t>
      </w:r>
      <w:r w:rsidRPr="00432149">
        <w:rPr>
          <w:rFonts w:ascii="Times New Roman" w:hAnsi="Times New Roman" w:cs="Times New Roman"/>
          <w:sz w:val="28"/>
          <w:szCs w:val="28"/>
        </w:rPr>
        <w:tab/>
      </w:r>
      <w:r w:rsidRPr="00432149">
        <w:rPr>
          <w:rFonts w:ascii="Times New Roman" w:hAnsi="Times New Roman" w:cs="Times New Roman"/>
          <w:sz w:val="28"/>
          <w:szCs w:val="28"/>
        </w:rPr>
        <w:tab/>
      </w:r>
      <w:r w:rsidRPr="00432149">
        <w:rPr>
          <w:rFonts w:ascii="Times New Roman" w:hAnsi="Times New Roman" w:cs="Times New Roman"/>
          <w:sz w:val="28"/>
          <w:szCs w:val="28"/>
        </w:rPr>
        <w:tab/>
      </w:r>
      <w:r w:rsidRPr="00432149">
        <w:rPr>
          <w:rFonts w:ascii="Times New Roman" w:hAnsi="Times New Roman" w:cs="Times New Roman"/>
          <w:sz w:val="28"/>
          <w:szCs w:val="28"/>
        </w:rPr>
        <w:tab/>
      </w:r>
      <w:r w:rsidRPr="00432149">
        <w:rPr>
          <w:rFonts w:ascii="Times New Roman" w:hAnsi="Times New Roman" w:cs="Times New Roman"/>
          <w:sz w:val="28"/>
          <w:szCs w:val="28"/>
        </w:rPr>
        <w:tab/>
        <w:t xml:space="preserve">        Priya Saini</w:t>
      </w:r>
    </w:p>
    <w:p w:rsidR="004C0AFF" w:rsidRPr="00432149" w:rsidRDefault="004C0AFF" w:rsidP="004C0AFF">
      <w:pPr>
        <w:spacing w:line="240" w:lineRule="auto"/>
        <w:ind w:right="29"/>
        <w:rPr>
          <w:rFonts w:ascii="Times New Roman" w:hAnsi="Times New Roman" w:cs="Times New Roman"/>
          <w:sz w:val="28"/>
          <w:szCs w:val="28"/>
        </w:rPr>
      </w:pPr>
      <w:r w:rsidRPr="00432149">
        <w:rPr>
          <w:rFonts w:ascii="Times New Roman" w:hAnsi="Times New Roman" w:cs="Times New Roman"/>
          <w:sz w:val="28"/>
          <w:szCs w:val="28"/>
        </w:rPr>
        <w:t>PTS Coordinator</w:t>
      </w:r>
      <w:r w:rsidRPr="00432149">
        <w:rPr>
          <w:rFonts w:ascii="Times New Roman" w:hAnsi="Times New Roman" w:cs="Times New Roman"/>
          <w:sz w:val="28"/>
          <w:szCs w:val="28"/>
        </w:rPr>
        <w:tab/>
      </w:r>
      <w:r w:rsidRPr="00432149">
        <w:rPr>
          <w:rFonts w:ascii="Times New Roman" w:hAnsi="Times New Roman" w:cs="Times New Roman"/>
          <w:sz w:val="28"/>
          <w:szCs w:val="28"/>
        </w:rPr>
        <w:tab/>
      </w:r>
      <w:r w:rsidRPr="00432149">
        <w:rPr>
          <w:rFonts w:ascii="Times New Roman" w:hAnsi="Times New Roman" w:cs="Times New Roman"/>
          <w:sz w:val="28"/>
          <w:szCs w:val="28"/>
        </w:rPr>
        <w:tab/>
      </w:r>
      <w:r w:rsidRPr="00432149">
        <w:rPr>
          <w:rFonts w:ascii="Times New Roman" w:hAnsi="Times New Roman" w:cs="Times New Roman"/>
          <w:sz w:val="28"/>
          <w:szCs w:val="28"/>
        </w:rPr>
        <w:tab/>
      </w:r>
      <w:r w:rsidRPr="00432149">
        <w:rPr>
          <w:rFonts w:ascii="Times New Roman" w:hAnsi="Times New Roman" w:cs="Times New Roman"/>
          <w:sz w:val="28"/>
          <w:szCs w:val="28"/>
        </w:rPr>
        <w:tab/>
      </w:r>
      <w:r w:rsidRPr="00432149">
        <w:rPr>
          <w:rFonts w:ascii="Times New Roman" w:hAnsi="Times New Roman" w:cs="Times New Roman"/>
          <w:sz w:val="28"/>
          <w:szCs w:val="28"/>
        </w:rPr>
        <w:tab/>
        <w:t xml:space="preserve">        09EJTEC091</w:t>
      </w:r>
      <w:r w:rsidRPr="00432149">
        <w:rPr>
          <w:rFonts w:ascii="Times New Roman" w:hAnsi="Times New Roman" w:cs="Times New Roman"/>
          <w:sz w:val="28"/>
          <w:szCs w:val="28"/>
        </w:rPr>
        <w:tab/>
      </w:r>
    </w:p>
    <w:p w:rsidR="004C0AFF" w:rsidRPr="00432149" w:rsidRDefault="004C0AFF" w:rsidP="004C0AFF">
      <w:pPr>
        <w:ind w:right="29"/>
        <w:rPr>
          <w:rFonts w:ascii="Times New Roman" w:hAnsi="Times New Roman" w:cs="Times New Roman"/>
          <w:sz w:val="28"/>
          <w:szCs w:val="28"/>
        </w:rPr>
      </w:pPr>
      <w:r w:rsidRPr="00432149">
        <w:rPr>
          <w:rFonts w:ascii="Times New Roman" w:hAnsi="Times New Roman" w:cs="Times New Roman"/>
          <w:sz w:val="28"/>
          <w:szCs w:val="28"/>
        </w:rPr>
        <w:t>ECE Department</w:t>
      </w:r>
      <w:r w:rsidRPr="00432149">
        <w:rPr>
          <w:rFonts w:ascii="Times New Roman" w:hAnsi="Times New Roman" w:cs="Times New Roman"/>
          <w:sz w:val="28"/>
          <w:szCs w:val="28"/>
        </w:rPr>
        <w:tab/>
      </w:r>
      <w:r w:rsidRPr="00432149">
        <w:rPr>
          <w:rFonts w:ascii="Times New Roman" w:hAnsi="Times New Roman" w:cs="Times New Roman"/>
          <w:sz w:val="28"/>
          <w:szCs w:val="28"/>
        </w:rPr>
        <w:tab/>
      </w:r>
      <w:r w:rsidRPr="00432149">
        <w:rPr>
          <w:rFonts w:ascii="Times New Roman" w:hAnsi="Times New Roman" w:cs="Times New Roman"/>
          <w:sz w:val="28"/>
          <w:szCs w:val="28"/>
        </w:rPr>
        <w:tab/>
      </w:r>
      <w:r w:rsidRPr="00432149">
        <w:rPr>
          <w:rFonts w:ascii="Times New Roman" w:hAnsi="Times New Roman" w:cs="Times New Roman"/>
          <w:sz w:val="28"/>
          <w:szCs w:val="28"/>
        </w:rPr>
        <w:tab/>
      </w:r>
      <w:r w:rsidRPr="00432149">
        <w:rPr>
          <w:rFonts w:ascii="Times New Roman" w:hAnsi="Times New Roman" w:cs="Times New Roman"/>
          <w:sz w:val="28"/>
          <w:szCs w:val="28"/>
        </w:rPr>
        <w:tab/>
      </w:r>
      <w:r w:rsidRPr="00432149">
        <w:rPr>
          <w:rFonts w:ascii="Times New Roman" w:hAnsi="Times New Roman" w:cs="Times New Roman"/>
          <w:sz w:val="28"/>
          <w:szCs w:val="28"/>
        </w:rPr>
        <w:tab/>
        <w:t xml:space="preserve">        ECE, Final Year</w:t>
      </w:r>
    </w:p>
    <w:p w:rsidR="004C0AFF" w:rsidRPr="00432149" w:rsidRDefault="004C0AFF" w:rsidP="004C0AFF">
      <w:pPr>
        <w:spacing w:line="360" w:lineRule="auto"/>
        <w:ind w:right="29"/>
        <w:rPr>
          <w:rFonts w:ascii="Times New Roman" w:hAnsi="Times New Roman" w:cs="Times New Roman"/>
          <w:sz w:val="28"/>
          <w:szCs w:val="28"/>
        </w:rPr>
      </w:pPr>
    </w:p>
    <w:p w:rsidR="004C0AFF" w:rsidRDefault="004C0AFF" w:rsidP="004C0AFF">
      <w:pPr>
        <w:ind w:right="-63"/>
        <w:rPr>
          <w:b/>
          <w:szCs w:val="28"/>
        </w:rPr>
      </w:pPr>
    </w:p>
    <w:p w:rsidR="004C0AFF" w:rsidRDefault="004C0AFF" w:rsidP="004C0AFF">
      <w:pPr>
        <w:ind w:right="-63"/>
        <w:rPr>
          <w:b/>
          <w:szCs w:val="28"/>
        </w:rPr>
      </w:pPr>
    </w:p>
    <w:p w:rsidR="004C0AFF" w:rsidRPr="00432149" w:rsidRDefault="004C0AFF" w:rsidP="004C0AFF">
      <w:pPr>
        <w:ind w:right="-63"/>
        <w:jc w:val="center"/>
        <w:rPr>
          <w:rFonts w:ascii="Times New Roman" w:hAnsi="Times New Roman" w:cs="Times New Roman"/>
          <w:b/>
          <w:szCs w:val="28"/>
        </w:rPr>
      </w:pPr>
      <w:r w:rsidRPr="00432149">
        <w:rPr>
          <w:rFonts w:ascii="Times New Roman" w:hAnsi="Times New Roman" w:cs="Times New Roman"/>
          <w:b/>
          <w:szCs w:val="28"/>
        </w:rPr>
        <w:t>JIET SCHOOL OF ENGINEERING &amp; TECHNOLOGY FOR GIRLS</w:t>
      </w:r>
    </w:p>
    <w:p w:rsidR="002A1BC1" w:rsidRPr="00432149" w:rsidRDefault="004C0AFF" w:rsidP="002A1BC1">
      <w:pPr>
        <w:ind w:right="-63"/>
        <w:jc w:val="center"/>
        <w:rPr>
          <w:rFonts w:ascii="Times New Roman" w:hAnsi="Times New Roman" w:cs="Times New Roman"/>
          <w:szCs w:val="28"/>
        </w:rPr>
      </w:pPr>
      <w:r w:rsidRPr="00432149">
        <w:rPr>
          <w:rFonts w:ascii="Times New Roman" w:hAnsi="Times New Roman" w:cs="Times New Roman"/>
          <w:szCs w:val="28"/>
        </w:rPr>
        <w:t>(An Institute of Arun Shanti Education Trust, Jaipur)</w:t>
      </w:r>
    </w:p>
    <w:p w:rsidR="00677183" w:rsidRDefault="00677183" w:rsidP="00F962A9">
      <w:pPr>
        <w:tabs>
          <w:tab w:val="left" w:pos="240"/>
          <w:tab w:val="left" w:pos="876"/>
        </w:tabs>
        <w:spacing w:line="360" w:lineRule="auto"/>
        <w:jc w:val="center"/>
        <w:rPr>
          <w:rFonts w:ascii="Times New Roman" w:hAnsi="Times New Roman" w:cs="Times New Roman"/>
          <w:b/>
          <w:sz w:val="32"/>
          <w:szCs w:val="32"/>
        </w:rPr>
      </w:pPr>
    </w:p>
    <w:p w:rsidR="00F962A9" w:rsidRDefault="00F962A9" w:rsidP="00F962A9">
      <w:pPr>
        <w:tabs>
          <w:tab w:val="left" w:pos="240"/>
          <w:tab w:val="left" w:pos="876"/>
        </w:tabs>
        <w:spacing w:line="360" w:lineRule="auto"/>
        <w:jc w:val="center"/>
        <w:rPr>
          <w:rFonts w:ascii="Times New Roman" w:hAnsi="Times New Roman" w:cs="Times New Roman"/>
          <w:b/>
          <w:sz w:val="32"/>
          <w:szCs w:val="32"/>
        </w:rPr>
      </w:pPr>
      <w:r w:rsidRPr="008956F5">
        <w:rPr>
          <w:rFonts w:ascii="Times New Roman" w:hAnsi="Times New Roman" w:cs="Times New Roman"/>
          <w:b/>
          <w:sz w:val="32"/>
          <w:szCs w:val="32"/>
        </w:rPr>
        <w:t>ACKNOWLEDGEMENT</w:t>
      </w:r>
    </w:p>
    <w:p w:rsidR="00F962A9" w:rsidRPr="008956F5" w:rsidRDefault="00F962A9" w:rsidP="00F962A9">
      <w:pPr>
        <w:tabs>
          <w:tab w:val="left" w:pos="240"/>
          <w:tab w:val="left" w:pos="876"/>
        </w:tabs>
        <w:spacing w:line="360" w:lineRule="auto"/>
        <w:jc w:val="center"/>
        <w:rPr>
          <w:rFonts w:ascii="Times New Roman" w:hAnsi="Times New Roman" w:cs="Times New Roman"/>
          <w:b/>
          <w:sz w:val="32"/>
          <w:szCs w:val="32"/>
        </w:rPr>
      </w:pPr>
    </w:p>
    <w:p w:rsidR="00F962A9" w:rsidRPr="00EF02AA" w:rsidRDefault="00F962A9" w:rsidP="00677183">
      <w:pPr>
        <w:spacing w:line="360" w:lineRule="auto"/>
        <w:rPr>
          <w:rFonts w:ascii="Times New Roman" w:hAnsi="Times New Roman" w:cs="Times New Roman"/>
          <w:sz w:val="24"/>
          <w:szCs w:val="24"/>
        </w:rPr>
      </w:pPr>
      <w:r>
        <w:rPr>
          <w:sz w:val="28"/>
          <w:szCs w:val="28"/>
        </w:rPr>
        <w:t xml:space="preserve">    </w:t>
      </w:r>
      <w:r>
        <w:rPr>
          <w:rFonts w:ascii="Times New Roman" w:hAnsi="Times New Roman" w:cs="Times New Roman"/>
          <w:sz w:val="24"/>
          <w:szCs w:val="24"/>
        </w:rPr>
        <w:t xml:space="preserve">I </w:t>
      </w:r>
      <w:r w:rsidRPr="00EF02AA">
        <w:rPr>
          <w:rFonts w:ascii="Times New Roman" w:hAnsi="Times New Roman" w:cs="Times New Roman"/>
          <w:sz w:val="24"/>
          <w:szCs w:val="24"/>
        </w:rPr>
        <w:t xml:space="preserve">would thankfully acknowledge </w:t>
      </w:r>
      <w:r w:rsidRPr="00111279">
        <w:rPr>
          <w:rFonts w:ascii="Times New Roman" w:hAnsi="Times New Roman" w:cs="Times New Roman"/>
          <w:b/>
          <w:sz w:val="24"/>
          <w:szCs w:val="24"/>
        </w:rPr>
        <w:t>ICRS</w:t>
      </w:r>
      <w:r w:rsidRPr="00EF02AA">
        <w:rPr>
          <w:rFonts w:ascii="Times New Roman" w:hAnsi="Times New Roman" w:cs="Times New Roman"/>
          <w:sz w:val="24"/>
          <w:szCs w:val="24"/>
        </w:rPr>
        <w:t xml:space="preserve">, Jodhpur for giving this valuable opportunity to us for study and research work on cereals in the field of our interest. This report is deliberately made by team of students worked on dielectric constant measurement in guidance of </w:t>
      </w:r>
      <w:r w:rsidRPr="00EF02AA">
        <w:rPr>
          <w:rFonts w:ascii="Times New Roman" w:hAnsi="Times New Roman" w:cs="Times New Roman"/>
          <w:b/>
          <w:sz w:val="24"/>
          <w:szCs w:val="24"/>
        </w:rPr>
        <w:t>Prof. O.P.N. Calla</w:t>
      </w:r>
      <w:r>
        <w:rPr>
          <w:rFonts w:ascii="Times New Roman" w:hAnsi="Times New Roman" w:cs="Times New Roman"/>
          <w:b/>
          <w:sz w:val="24"/>
          <w:szCs w:val="24"/>
        </w:rPr>
        <w:t xml:space="preserve"> </w:t>
      </w:r>
      <w:r>
        <w:rPr>
          <w:rFonts w:ascii="Times New Roman" w:hAnsi="Times New Roman" w:cs="Times New Roman"/>
          <w:sz w:val="24"/>
          <w:szCs w:val="24"/>
        </w:rPr>
        <w:t>(Director, ICRS)</w:t>
      </w:r>
      <w:r w:rsidRPr="00EF02AA">
        <w:rPr>
          <w:rFonts w:ascii="Times New Roman" w:hAnsi="Times New Roman" w:cs="Times New Roman"/>
          <w:sz w:val="24"/>
          <w:szCs w:val="24"/>
        </w:rPr>
        <w:t>. All of his help and support was vital in improving theoretical as well as practical knowledge for us. This report is dedicated to the ICRS and all the reviewers as well as to the instructors in field of microwaves and remote sensing.</w:t>
      </w:r>
    </w:p>
    <w:p w:rsidR="00F962A9" w:rsidRDefault="00F962A9" w:rsidP="00677183">
      <w:pPr>
        <w:spacing w:line="360" w:lineRule="auto"/>
        <w:rPr>
          <w:rFonts w:ascii="Times New Roman" w:hAnsi="Times New Roman" w:cs="Times New Roman"/>
          <w:sz w:val="24"/>
          <w:szCs w:val="24"/>
        </w:rPr>
      </w:pPr>
      <w:r>
        <w:rPr>
          <w:rFonts w:ascii="Times New Roman" w:hAnsi="Times New Roman" w:cs="Times New Roman"/>
          <w:sz w:val="24"/>
          <w:szCs w:val="24"/>
        </w:rPr>
        <w:t xml:space="preserve">             I </w:t>
      </w:r>
      <w:r w:rsidRPr="00EF02AA">
        <w:rPr>
          <w:rFonts w:ascii="Times New Roman" w:hAnsi="Times New Roman" w:cs="Times New Roman"/>
          <w:sz w:val="24"/>
          <w:szCs w:val="24"/>
        </w:rPr>
        <w:t xml:space="preserve">would also grateful to </w:t>
      </w:r>
      <w:r w:rsidRPr="00EF02AA">
        <w:rPr>
          <w:rFonts w:ascii="Times New Roman" w:hAnsi="Times New Roman" w:cs="Times New Roman"/>
          <w:b/>
          <w:sz w:val="24"/>
          <w:szCs w:val="24"/>
        </w:rPr>
        <w:t>JRF Kishan Gadri, JRF Abhishek Kalla, JRF Rahul Sharma and JRF Gaurav Rathore</w:t>
      </w:r>
      <w:r w:rsidRPr="00EF02AA">
        <w:rPr>
          <w:rFonts w:ascii="Times New Roman" w:hAnsi="Times New Roman" w:cs="Times New Roman"/>
          <w:sz w:val="24"/>
          <w:szCs w:val="24"/>
        </w:rPr>
        <w:t xml:space="preserve"> for their kind and sincere guidelines. We would also like to thank the staff of ICRS for the support provide to us, all the team members for the frank support and lastly to our family members.</w:t>
      </w:r>
    </w:p>
    <w:p w:rsidR="00F962A9" w:rsidRDefault="00F962A9" w:rsidP="00677183">
      <w:pPr>
        <w:spacing w:line="360" w:lineRule="auto"/>
        <w:rPr>
          <w:rFonts w:ascii="Times New Roman" w:hAnsi="Times New Roman" w:cs="Times New Roman"/>
          <w:sz w:val="24"/>
          <w:szCs w:val="24"/>
        </w:rPr>
      </w:pPr>
      <w:r>
        <w:rPr>
          <w:rFonts w:ascii="Times New Roman" w:hAnsi="Times New Roman" w:cs="Times New Roman"/>
          <w:sz w:val="24"/>
          <w:szCs w:val="24"/>
        </w:rPr>
        <w:t xml:space="preserve">            Also, thankful to </w:t>
      </w:r>
      <w:r w:rsidRPr="00111279">
        <w:rPr>
          <w:rFonts w:ascii="Times New Roman" w:hAnsi="Times New Roman" w:cs="Times New Roman"/>
          <w:b/>
          <w:sz w:val="24"/>
          <w:szCs w:val="24"/>
        </w:rPr>
        <w:t>Prof. Sanjay Gaur</w:t>
      </w:r>
      <w:r>
        <w:rPr>
          <w:rFonts w:ascii="Times New Roman" w:hAnsi="Times New Roman" w:cs="Times New Roman"/>
          <w:sz w:val="24"/>
          <w:szCs w:val="24"/>
        </w:rPr>
        <w:t xml:space="preserve"> (Head of Department, ECE JIETSETG), </w:t>
      </w:r>
      <w:r w:rsidRPr="00111279">
        <w:rPr>
          <w:rFonts w:ascii="Times New Roman" w:hAnsi="Times New Roman" w:cs="Times New Roman"/>
          <w:b/>
          <w:sz w:val="24"/>
          <w:szCs w:val="24"/>
        </w:rPr>
        <w:t>Ms. Upasna Tiwari</w:t>
      </w:r>
      <w:r>
        <w:rPr>
          <w:rFonts w:ascii="Times New Roman" w:hAnsi="Times New Roman" w:cs="Times New Roman"/>
          <w:sz w:val="24"/>
          <w:szCs w:val="24"/>
        </w:rPr>
        <w:t xml:space="preserve"> (Training Placement Officer, JIETSETG Campus) for their guidance for this summer training.</w:t>
      </w:r>
    </w:p>
    <w:p w:rsidR="00F962A9" w:rsidRPr="00EF02AA" w:rsidRDefault="00F962A9" w:rsidP="00F962A9">
      <w:pPr>
        <w:rPr>
          <w:rFonts w:ascii="Times New Roman" w:hAnsi="Times New Roman" w:cs="Times New Roman"/>
          <w:sz w:val="24"/>
          <w:szCs w:val="24"/>
        </w:rPr>
      </w:pPr>
      <w:r>
        <w:rPr>
          <w:rFonts w:ascii="Times New Roman" w:hAnsi="Times New Roman" w:cs="Times New Roman"/>
          <w:sz w:val="24"/>
          <w:szCs w:val="24"/>
        </w:rPr>
        <w:t xml:space="preserve">                  </w:t>
      </w:r>
    </w:p>
    <w:p w:rsidR="00F962A9" w:rsidRPr="00AA1AE6" w:rsidRDefault="00F962A9" w:rsidP="00F962A9">
      <w:pPr>
        <w:spacing w:line="360" w:lineRule="auto"/>
        <w:jc w:val="both"/>
        <w:rPr>
          <w:rFonts w:ascii="Times New Roman" w:hAnsi="Times New Roman" w:cs="Times New Roman"/>
          <w:sz w:val="24"/>
          <w:szCs w:val="24"/>
        </w:rPr>
      </w:pPr>
    </w:p>
    <w:p w:rsidR="00F962A9" w:rsidRDefault="00F962A9" w:rsidP="00F962A9">
      <w:pPr>
        <w:spacing w:line="360" w:lineRule="auto"/>
        <w:jc w:val="both"/>
        <w:rPr>
          <w:rFonts w:ascii="Times New Roman" w:hAnsi="Times New Roman" w:cs="Times New Roman"/>
          <w:sz w:val="24"/>
          <w:szCs w:val="24"/>
        </w:rPr>
      </w:pPr>
    </w:p>
    <w:p w:rsidR="00F962A9" w:rsidRDefault="00F962A9" w:rsidP="00F962A9">
      <w:pPr>
        <w:spacing w:line="360" w:lineRule="auto"/>
        <w:jc w:val="both"/>
        <w:rPr>
          <w:rFonts w:ascii="Times New Roman" w:hAnsi="Times New Roman" w:cs="Times New Roman"/>
          <w:sz w:val="28"/>
          <w:szCs w:val="28"/>
        </w:rPr>
      </w:pPr>
    </w:p>
    <w:p w:rsidR="00F962A9" w:rsidRDefault="00F962A9" w:rsidP="00F962A9">
      <w:pPr>
        <w:spacing w:line="360" w:lineRule="auto"/>
        <w:jc w:val="both"/>
        <w:rPr>
          <w:rFonts w:ascii="Times New Roman" w:hAnsi="Times New Roman" w:cs="Times New Roman"/>
          <w:sz w:val="28"/>
          <w:szCs w:val="28"/>
        </w:rPr>
      </w:pPr>
    </w:p>
    <w:p w:rsidR="00F962A9" w:rsidRDefault="00F962A9" w:rsidP="00F962A9">
      <w:pPr>
        <w:spacing w:line="360" w:lineRule="auto"/>
        <w:jc w:val="both"/>
        <w:rPr>
          <w:rFonts w:ascii="Times New Roman" w:hAnsi="Times New Roman" w:cs="Times New Roman"/>
          <w:sz w:val="28"/>
          <w:szCs w:val="28"/>
        </w:rPr>
      </w:pPr>
    </w:p>
    <w:p w:rsidR="00F962A9" w:rsidRDefault="00F962A9" w:rsidP="00F962A9">
      <w:pPr>
        <w:spacing w:line="360" w:lineRule="auto"/>
        <w:jc w:val="both"/>
        <w:rPr>
          <w:rFonts w:ascii="Times New Roman" w:hAnsi="Times New Roman" w:cs="Times New Roman"/>
          <w:sz w:val="28"/>
          <w:szCs w:val="28"/>
        </w:rPr>
      </w:pPr>
    </w:p>
    <w:p w:rsidR="00F962A9" w:rsidRDefault="00F962A9" w:rsidP="00F962A9">
      <w:pPr>
        <w:spacing w:line="360" w:lineRule="auto"/>
        <w:jc w:val="both"/>
        <w:rPr>
          <w:rFonts w:ascii="Times New Roman" w:hAnsi="Times New Roman" w:cs="Times New Roman"/>
          <w:sz w:val="28"/>
          <w:szCs w:val="28"/>
        </w:rPr>
      </w:pPr>
    </w:p>
    <w:p w:rsidR="00F962A9" w:rsidRDefault="00F962A9" w:rsidP="00F962A9">
      <w:pPr>
        <w:spacing w:line="360" w:lineRule="auto"/>
        <w:jc w:val="both"/>
        <w:rPr>
          <w:rFonts w:ascii="Times New Roman" w:hAnsi="Times New Roman" w:cs="Times New Roman"/>
          <w:sz w:val="28"/>
          <w:szCs w:val="28"/>
        </w:rPr>
      </w:pPr>
    </w:p>
    <w:p w:rsidR="00F962A9" w:rsidRDefault="00F962A9" w:rsidP="00F962A9">
      <w:pPr>
        <w:spacing w:line="360" w:lineRule="auto"/>
        <w:jc w:val="both"/>
        <w:rPr>
          <w:rFonts w:ascii="Times New Roman" w:hAnsi="Times New Roman" w:cs="Times New Roman"/>
          <w:sz w:val="28"/>
          <w:szCs w:val="28"/>
        </w:rPr>
      </w:pPr>
    </w:p>
    <w:p w:rsidR="00F962A9" w:rsidRDefault="00F962A9" w:rsidP="00F962A9">
      <w:pPr>
        <w:spacing w:line="360" w:lineRule="auto"/>
        <w:jc w:val="both"/>
        <w:rPr>
          <w:rFonts w:ascii="Times New Roman" w:hAnsi="Times New Roman" w:cs="Times New Roman"/>
          <w:sz w:val="28"/>
          <w:szCs w:val="28"/>
        </w:rPr>
      </w:pPr>
    </w:p>
    <w:p w:rsidR="00F962A9" w:rsidRDefault="00F962A9" w:rsidP="00F962A9">
      <w:pPr>
        <w:spacing w:line="360" w:lineRule="auto"/>
        <w:jc w:val="both"/>
        <w:rPr>
          <w:rFonts w:ascii="Times New Roman" w:hAnsi="Times New Roman" w:cs="Times New Roman"/>
          <w:sz w:val="28"/>
          <w:szCs w:val="28"/>
        </w:rPr>
      </w:pPr>
    </w:p>
    <w:p w:rsidR="00F962A9" w:rsidRDefault="00F962A9" w:rsidP="00F962A9">
      <w:pPr>
        <w:spacing w:line="360" w:lineRule="auto"/>
        <w:jc w:val="both"/>
        <w:rPr>
          <w:rFonts w:ascii="Times New Roman" w:hAnsi="Times New Roman" w:cs="Times New Roman"/>
          <w:sz w:val="28"/>
          <w:szCs w:val="28"/>
        </w:rPr>
      </w:pPr>
    </w:p>
    <w:p w:rsidR="00F962A9" w:rsidRDefault="00F962A9" w:rsidP="00F962A9">
      <w:pPr>
        <w:spacing w:line="360" w:lineRule="auto"/>
        <w:jc w:val="both"/>
        <w:rPr>
          <w:rFonts w:ascii="Times New Roman" w:hAnsi="Times New Roman" w:cs="Times New Roman"/>
          <w:sz w:val="28"/>
          <w:szCs w:val="28"/>
        </w:rPr>
      </w:pPr>
    </w:p>
    <w:p w:rsidR="00F962A9" w:rsidRPr="008956F5" w:rsidRDefault="00F962A9" w:rsidP="00F962A9">
      <w:pPr>
        <w:spacing w:line="360" w:lineRule="auto"/>
        <w:jc w:val="center"/>
        <w:rPr>
          <w:rFonts w:ascii="Times New Roman" w:hAnsi="Times New Roman" w:cs="Times New Roman"/>
          <w:b/>
          <w:sz w:val="32"/>
          <w:szCs w:val="32"/>
        </w:rPr>
      </w:pPr>
      <w:r>
        <w:rPr>
          <w:rFonts w:ascii="Times New Roman" w:hAnsi="Times New Roman" w:cs="Times New Roman"/>
          <w:b/>
          <w:sz w:val="32"/>
          <w:szCs w:val="32"/>
        </w:rPr>
        <w:t>PREFACE</w:t>
      </w:r>
    </w:p>
    <w:p w:rsidR="00F962A9" w:rsidRPr="0052576D" w:rsidRDefault="00F962A9" w:rsidP="00677183">
      <w:pPr>
        <w:spacing w:line="360" w:lineRule="auto"/>
        <w:jc w:val="both"/>
        <w:rPr>
          <w:rFonts w:ascii="Times New Roman" w:hAnsi="Times New Roman" w:cs="Times New Roman"/>
          <w:sz w:val="28"/>
          <w:szCs w:val="28"/>
          <w:vertAlign w:val="superscript"/>
        </w:rPr>
      </w:pPr>
      <w:r>
        <w:rPr>
          <w:rFonts w:ascii="Times New Roman" w:hAnsi="Times New Roman" w:cs="Times New Roman"/>
          <w:sz w:val="24"/>
          <w:szCs w:val="24"/>
        </w:rPr>
        <w:t xml:space="preserve">This report is made for the 30 days </w:t>
      </w:r>
      <w:r w:rsidRPr="0052576D">
        <w:rPr>
          <w:rFonts w:ascii="Times New Roman" w:hAnsi="Times New Roman" w:cs="Times New Roman"/>
          <w:b/>
          <w:sz w:val="24"/>
          <w:szCs w:val="24"/>
        </w:rPr>
        <w:t>Summer Training</w:t>
      </w:r>
      <w:r>
        <w:rPr>
          <w:rFonts w:ascii="Times New Roman" w:hAnsi="Times New Roman" w:cs="Times New Roman"/>
          <w:sz w:val="24"/>
          <w:szCs w:val="24"/>
        </w:rPr>
        <w:t xml:space="preserve"> according to </w:t>
      </w:r>
      <w:r w:rsidRPr="0052576D">
        <w:rPr>
          <w:rFonts w:ascii="Times New Roman" w:hAnsi="Times New Roman" w:cs="Times New Roman"/>
          <w:b/>
          <w:sz w:val="24"/>
          <w:szCs w:val="24"/>
        </w:rPr>
        <w:t>Rajasthan Technical University, Kot</w:t>
      </w:r>
      <w:r>
        <w:rPr>
          <w:rFonts w:ascii="Times New Roman" w:hAnsi="Times New Roman" w:cs="Times New Roman"/>
          <w:sz w:val="24"/>
          <w:szCs w:val="24"/>
        </w:rPr>
        <w:t>a for 6</w:t>
      </w:r>
      <w:r>
        <w:rPr>
          <w:rFonts w:ascii="Times New Roman" w:hAnsi="Times New Roman" w:cs="Times New Roman"/>
          <w:sz w:val="24"/>
          <w:szCs w:val="24"/>
          <w:vertAlign w:val="superscript"/>
        </w:rPr>
        <w:t>th</w:t>
      </w:r>
      <w:r>
        <w:rPr>
          <w:rFonts w:ascii="Times New Roman" w:hAnsi="Times New Roman" w:cs="Times New Roman"/>
          <w:sz w:val="24"/>
          <w:szCs w:val="24"/>
        </w:rPr>
        <w:t xml:space="preserve"> semester. It is notice that the summer training of 30 days is included in the syllabi of 6</w:t>
      </w:r>
      <w:r w:rsidRPr="0052576D">
        <w:rPr>
          <w:rFonts w:ascii="Times New Roman" w:hAnsi="Times New Roman" w:cs="Times New Roman"/>
          <w:sz w:val="24"/>
          <w:szCs w:val="24"/>
          <w:vertAlign w:val="superscript"/>
        </w:rPr>
        <w:t>th</w:t>
      </w:r>
      <w:r>
        <w:rPr>
          <w:rFonts w:ascii="Times New Roman" w:hAnsi="Times New Roman" w:cs="Times New Roman"/>
          <w:sz w:val="24"/>
          <w:szCs w:val="24"/>
        </w:rPr>
        <w:t xml:space="preserve"> semester done from any company related to the work of interest which is also, must be well affiliated.</w:t>
      </w:r>
      <w:r>
        <w:rPr>
          <w:rFonts w:ascii="Times New Roman" w:hAnsi="Times New Roman" w:cs="Times New Roman"/>
          <w:sz w:val="28"/>
          <w:szCs w:val="28"/>
        </w:rPr>
        <w:t xml:space="preserve">    </w:t>
      </w:r>
    </w:p>
    <w:p w:rsidR="00F962A9" w:rsidRDefault="00F962A9" w:rsidP="00677183">
      <w:pPr>
        <w:spacing w:line="360" w:lineRule="auto"/>
        <w:jc w:val="both"/>
        <w:rPr>
          <w:rFonts w:ascii="Times New Roman" w:hAnsi="Times New Roman" w:cs="Times New Roman"/>
          <w:sz w:val="24"/>
          <w:szCs w:val="24"/>
        </w:rPr>
      </w:pPr>
      <w:r w:rsidRPr="00AA1AE6">
        <w:rPr>
          <w:rFonts w:ascii="Times New Roman" w:hAnsi="Times New Roman" w:cs="Times New Roman"/>
          <w:sz w:val="24"/>
          <w:szCs w:val="24"/>
        </w:rPr>
        <w:t xml:space="preserve">This is the report, submitted to ICRS on the project entitled </w:t>
      </w:r>
      <w:r w:rsidRPr="00AA1AE6">
        <w:rPr>
          <w:rFonts w:ascii="Times New Roman" w:hAnsi="Times New Roman" w:cs="Times New Roman"/>
          <w:b/>
          <w:sz w:val="24"/>
          <w:szCs w:val="24"/>
        </w:rPr>
        <w:t>“Determination of the dielectric constant and moisture content of the cereals such as wheat, rice, moongdal, chana dal, and arhar dal."</w:t>
      </w:r>
      <w:r w:rsidRPr="00AA1AE6">
        <w:rPr>
          <w:rFonts w:ascii="Times New Roman" w:hAnsi="Times New Roman" w:cs="Times New Roman"/>
          <w:sz w:val="24"/>
          <w:szCs w:val="24"/>
        </w:rPr>
        <w:t xml:space="preserve"> This report describes the basic concept of dielectric constant.</w:t>
      </w:r>
    </w:p>
    <w:p w:rsidR="00F962A9" w:rsidRPr="00AA1AE6" w:rsidRDefault="00F962A9" w:rsidP="00677183">
      <w:pPr>
        <w:spacing w:line="360" w:lineRule="auto"/>
        <w:jc w:val="both"/>
        <w:rPr>
          <w:rFonts w:ascii="Times New Roman" w:hAnsi="Times New Roman" w:cs="Times New Roman"/>
          <w:sz w:val="24"/>
          <w:szCs w:val="24"/>
        </w:rPr>
      </w:pPr>
    </w:p>
    <w:p w:rsidR="00F962A9" w:rsidRPr="00AA1AE6" w:rsidRDefault="00F962A9" w:rsidP="00677183">
      <w:pPr>
        <w:spacing w:line="360" w:lineRule="auto"/>
        <w:jc w:val="both"/>
        <w:rPr>
          <w:rFonts w:ascii="Times New Roman" w:hAnsi="Times New Roman" w:cs="Times New Roman"/>
          <w:sz w:val="24"/>
          <w:szCs w:val="24"/>
        </w:rPr>
      </w:pPr>
      <w:r w:rsidRPr="00AA1AE6">
        <w:rPr>
          <w:rFonts w:ascii="Times New Roman" w:hAnsi="Times New Roman" w:cs="Times New Roman"/>
          <w:b/>
          <w:sz w:val="24"/>
          <w:szCs w:val="24"/>
        </w:rPr>
        <w:t xml:space="preserve">   Dielectric constant is the fundamental parameter of microwave remote sensing</w:t>
      </w:r>
      <w:r w:rsidRPr="00AA1AE6">
        <w:rPr>
          <w:rFonts w:ascii="Times New Roman" w:hAnsi="Times New Roman" w:cs="Times New Roman"/>
          <w:sz w:val="24"/>
          <w:szCs w:val="24"/>
        </w:rPr>
        <w:t>. The electrical and physical parameters of material like emissivity, scattering coefficient, polarization and temperature of material, all are depend upon dielectric constant. Dielectric constant is a very useful parameter in the field of microwave remote sensing. Due to this, sensors used in remote sensing can sense the microwave temperature as well as can define the values of scattering coefficient and emissivity of that particular object.</w:t>
      </w:r>
    </w:p>
    <w:p w:rsidR="00F962A9" w:rsidRDefault="00F962A9" w:rsidP="00677183">
      <w:pPr>
        <w:pStyle w:val="NoSpacing"/>
        <w:spacing w:line="360" w:lineRule="auto"/>
        <w:jc w:val="both"/>
        <w:rPr>
          <w:rFonts w:ascii="Times New Roman" w:hAnsi="Times New Roman" w:cs="Times New Roman"/>
          <w:sz w:val="24"/>
          <w:szCs w:val="24"/>
        </w:rPr>
      </w:pPr>
    </w:p>
    <w:p w:rsidR="00F962A9" w:rsidRPr="00AA1AE6" w:rsidRDefault="00F962A9" w:rsidP="00677183">
      <w:pPr>
        <w:pStyle w:val="NoSpacing"/>
        <w:spacing w:line="360" w:lineRule="auto"/>
        <w:jc w:val="both"/>
        <w:rPr>
          <w:rFonts w:ascii="Times New Roman" w:hAnsi="Times New Roman" w:cs="Times New Roman"/>
          <w:sz w:val="24"/>
          <w:szCs w:val="24"/>
        </w:rPr>
      </w:pPr>
      <w:r w:rsidRPr="00AA1AE6">
        <w:rPr>
          <w:rFonts w:ascii="Times New Roman" w:hAnsi="Times New Roman" w:cs="Times New Roman"/>
          <w:sz w:val="24"/>
          <w:szCs w:val="24"/>
        </w:rPr>
        <w:t xml:space="preserve">    Microwave remote sensing also applicable in field of identification of crop on earth at any location using dielectric constant of that vegetations or objects.</w:t>
      </w:r>
    </w:p>
    <w:p w:rsidR="00F962A9" w:rsidRPr="00AA1AE6" w:rsidRDefault="00F962A9" w:rsidP="00677183">
      <w:pPr>
        <w:pStyle w:val="NoSpacing"/>
        <w:spacing w:line="360" w:lineRule="auto"/>
        <w:jc w:val="both"/>
        <w:rPr>
          <w:rFonts w:ascii="Times New Roman" w:hAnsi="Times New Roman" w:cs="Times New Roman"/>
          <w:sz w:val="24"/>
          <w:szCs w:val="24"/>
        </w:rPr>
      </w:pPr>
      <w:r w:rsidRPr="00AA1AE6">
        <w:rPr>
          <w:rFonts w:ascii="Times New Roman" w:hAnsi="Times New Roman" w:cs="Times New Roman"/>
          <w:sz w:val="24"/>
          <w:szCs w:val="24"/>
        </w:rPr>
        <w:t>This report is bit part of the project based on Crop Identification application of microwave remote sensing. This will serves in microwave remote sensing for further research on identifying the crop through microwave sensors.</w:t>
      </w:r>
    </w:p>
    <w:p w:rsidR="00F962A9" w:rsidRDefault="00F962A9" w:rsidP="00677183">
      <w:pPr>
        <w:pStyle w:val="NoSpacing"/>
        <w:spacing w:line="360" w:lineRule="auto"/>
        <w:rPr>
          <w:rFonts w:ascii="Times New Roman" w:hAnsi="Times New Roman" w:cs="Times New Roman"/>
          <w:sz w:val="24"/>
          <w:szCs w:val="24"/>
        </w:rPr>
      </w:pPr>
    </w:p>
    <w:p w:rsidR="00F962A9" w:rsidRPr="00AA1AE6" w:rsidRDefault="00F962A9" w:rsidP="00677183">
      <w:pPr>
        <w:pStyle w:val="NoSpacing"/>
        <w:spacing w:line="360" w:lineRule="auto"/>
        <w:rPr>
          <w:rFonts w:ascii="Times New Roman" w:hAnsi="Times New Roman" w:cs="Times New Roman"/>
          <w:sz w:val="24"/>
          <w:szCs w:val="24"/>
        </w:rPr>
      </w:pPr>
      <w:r w:rsidRPr="00AA1AE6">
        <w:rPr>
          <w:rFonts w:ascii="Times New Roman" w:hAnsi="Times New Roman" w:cs="Times New Roman"/>
          <w:sz w:val="24"/>
          <w:szCs w:val="24"/>
        </w:rPr>
        <w:t xml:space="preserve">     In the Introductory part, we have covered the Basic Concepts of Microwaves and Remote Sensing. It also consists of idea of use of Microwaves in remote sensing.</w:t>
      </w:r>
    </w:p>
    <w:p w:rsidR="00F962A9" w:rsidRDefault="00F962A9" w:rsidP="00677183">
      <w:pPr>
        <w:pStyle w:val="NoSpacing"/>
        <w:spacing w:line="360" w:lineRule="auto"/>
        <w:jc w:val="both"/>
        <w:rPr>
          <w:rFonts w:ascii="Times New Roman" w:hAnsi="Times New Roman" w:cs="Times New Roman"/>
          <w:b/>
          <w:sz w:val="24"/>
          <w:szCs w:val="24"/>
        </w:rPr>
      </w:pPr>
    </w:p>
    <w:p w:rsidR="00F962A9" w:rsidRPr="00AA1AE6" w:rsidRDefault="00F962A9" w:rsidP="00677183">
      <w:pPr>
        <w:pStyle w:val="NoSpacing"/>
        <w:spacing w:line="360" w:lineRule="auto"/>
        <w:jc w:val="both"/>
        <w:rPr>
          <w:rFonts w:ascii="Times New Roman" w:hAnsi="Times New Roman" w:cs="Times New Roman"/>
          <w:sz w:val="24"/>
          <w:szCs w:val="24"/>
        </w:rPr>
      </w:pPr>
      <w:r w:rsidRPr="00AA1AE6">
        <w:rPr>
          <w:rFonts w:ascii="Times New Roman" w:hAnsi="Times New Roman" w:cs="Times New Roman"/>
          <w:b/>
          <w:sz w:val="24"/>
          <w:szCs w:val="24"/>
        </w:rPr>
        <w:t>Chapter 1</w:t>
      </w:r>
      <w:r w:rsidRPr="00AA1AE6">
        <w:rPr>
          <w:rFonts w:ascii="Times New Roman" w:hAnsi="Times New Roman" w:cs="Times New Roman"/>
          <w:sz w:val="24"/>
          <w:szCs w:val="24"/>
        </w:rPr>
        <w:t xml:space="preserve"> comprises of Microwave Components, description and their specifications. It gives full description about every microwave components.</w:t>
      </w:r>
    </w:p>
    <w:p w:rsidR="00F962A9" w:rsidRPr="00AA1AE6" w:rsidRDefault="00F962A9" w:rsidP="00677183">
      <w:pPr>
        <w:pStyle w:val="NoSpacing"/>
        <w:spacing w:line="360" w:lineRule="auto"/>
        <w:rPr>
          <w:rFonts w:ascii="Times New Roman" w:hAnsi="Times New Roman" w:cs="Times New Roman"/>
          <w:sz w:val="24"/>
          <w:szCs w:val="24"/>
        </w:rPr>
      </w:pPr>
    </w:p>
    <w:p w:rsidR="00F962A9" w:rsidRPr="00AA1AE6" w:rsidRDefault="00F962A9" w:rsidP="00677183">
      <w:pPr>
        <w:pStyle w:val="NoSpacing"/>
        <w:spacing w:line="360" w:lineRule="auto"/>
        <w:jc w:val="both"/>
        <w:rPr>
          <w:rFonts w:ascii="Times New Roman" w:hAnsi="Times New Roman" w:cs="Times New Roman"/>
          <w:sz w:val="24"/>
          <w:szCs w:val="24"/>
        </w:rPr>
      </w:pPr>
      <w:r w:rsidRPr="00AA1AE6">
        <w:rPr>
          <w:rFonts w:ascii="Times New Roman" w:hAnsi="Times New Roman" w:cs="Times New Roman"/>
          <w:b/>
          <w:sz w:val="24"/>
          <w:szCs w:val="24"/>
        </w:rPr>
        <w:lastRenderedPageBreak/>
        <w:t>Chapter2</w:t>
      </w:r>
      <w:r w:rsidRPr="00AA1AE6">
        <w:rPr>
          <w:rFonts w:ascii="Times New Roman" w:hAnsi="Times New Roman" w:cs="Times New Roman"/>
          <w:sz w:val="24"/>
          <w:szCs w:val="24"/>
        </w:rPr>
        <w:t xml:space="preserve"> focuses on various microwaves bench experiments with full detail of equipments required. In this chapter all procedures for various microwave bench experiments are also explained, extended with experimental results and observation tables.</w:t>
      </w:r>
    </w:p>
    <w:p w:rsidR="00F962A9" w:rsidRPr="00AA1AE6" w:rsidRDefault="00F962A9" w:rsidP="00677183">
      <w:pPr>
        <w:pStyle w:val="NoSpacing"/>
        <w:spacing w:line="360" w:lineRule="auto"/>
        <w:jc w:val="both"/>
        <w:rPr>
          <w:rFonts w:ascii="Times New Roman" w:hAnsi="Times New Roman" w:cs="Times New Roman"/>
          <w:sz w:val="24"/>
          <w:szCs w:val="24"/>
        </w:rPr>
      </w:pPr>
    </w:p>
    <w:p w:rsidR="00F962A9" w:rsidRPr="00AA1AE6" w:rsidRDefault="00F962A9" w:rsidP="00677183">
      <w:pPr>
        <w:pStyle w:val="NoSpacing"/>
        <w:spacing w:line="360" w:lineRule="auto"/>
        <w:jc w:val="both"/>
        <w:rPr>
          <w:rFonts w:ascii="Times New Roman" w:hAnsi="Times New Roman" w:cs="Times New Roman"/>
          <w:sz w:val="24"/>
          <w:szCs w:val="24"/>
        </w:rPr>
      </w:pPr>
      <w:r w:rsidRPr="00AA1AE6">
        <w:rPr>
          <w:rFonts w:ascii="Times New Roman" w:hAnsi="Times New Roman" w:cs="Times New Roman"/>
          <w:b/>
          <w:sz w:val="24"/>
          <w:szCs w:val="24"/>
        </w:rPr>
        <w:t>Chapter 3</w:t>
      </w:r>
      <w:r w:rsidRPr="00AA1AE6">
        <w:rPr>
          <w:rFonts w:ascii="Times New Roman" w:hAnsi="Times New Roman" w:cs="Times New Roman"/>
          <w:sz w:val="24"/>
          <w:szCs w:val="24"/>
        </w:rPr>
        <w:t xml:space="preserve"> describes the significance of Gunn power supply equipment basically working on the principle of negative differential resistance. It also contains various characteristic graphs on different frequencies of different bands. </w:t>
      </w:r>
    </w:p>
    <w:p w:rsidR="00F962A9" w:rsidRPr="00AA1AE6" w:rsidRDefault="00F962A9" w:rsidP="00677183">
      <w:pPr>
        <w:pStyle w:val="NoSpacing"/>
        <w:spacing w:line="360" w:lineRule="auto"/>
        <w:rPr>
          <w:rFonts w:ascii="Times New Roman" w:hAnsi="Times New Roman" w:cs="Times New Roman"/>
          <w:sz w:val="24"/>
          <w:szCs w:val="24"/>
        </w:rPr>
      </w:pPr>
    </w:p>
    <w:p w:rsidR="00F962A9" w:rsidRPr="00AA1AE6" w:rsidRDefault="00F962A9" w:rsidP="00677183">
      <w:pPr>
        <w:spacing w:line="360" w:lineRule="auto"/>
        <w:jc w:val="both"/>
        <w:rPr>
          <w:rFonts w:ascii="Times New Roman" w:hAnsi="Times New Roman" w:cs="Times New Roman"/>
          <w:sz w:val="24"/>
          <w:szCs w:val="24"/>
        </w:rPr>
      </w:pPr>
      <w:r w:rsidRPr="00AA1AE6">
        <w:rPr>
          <w:rFonts w:ascii="Times New Roman" w:hAnsi="Times New Roman" w:cs="Times New Roman"/>
          <w:b/>
          <w:sz w:val="24"/>
          <w:szCs w:val="24"/>
        </w:rPr>
        <w:t>Chapter 4</w:t>
      </w:r>
      <w:r w:rsidRPr="00AA1AE6">
        <w:rPr>
          <w:rFonts w:ascii="Times New Roman" w:hAnsi="Times New Roman" w:cs="Times New Roman"/>
          <w:sz w:val="24"/>
          <w:szCs w:val="24"/>
        </w:rPr>
        <w:t xml:space="preserve"> covers the study of the dielectric constant which is the main objective of our project. We broadly selected four frequencies 5.30GHz, 6.60GHz, 10.53GHz and13.00GHz.</w:t>
      </w:r>
    </w:p>
    <w:p w:rsidR="00F962A9" w:rsidRDefault="00F962A9" w:rsidP="00677183">
      <w:pPr>
        <w:spacing w:line="360" w:lineRule="auto"/>
        <w:jc w:val="both"/>
        <w:rPr>
          <w:rFonts w:ascii="Times New Roman" w:hAnsi="Times New Roman" w:cs="Times New Roman"/>
          <w:b/>
          <w:sz w:val="24"/>
          <w:szCs w:val="24"/>
        </w:rPr>
      </w:pPr>
    </w:p>
    <w:p w:rsidR="00F962A9" w:rsidRPr="00AA1AE6" w:rsidRDefault="00F962A9" w:rsidP="00677183">
      <w:pPr>
        <w:spacing w:line="360" w:lineRule="auto"/>
        <w:jc w:val="both"/>
        <w:rPr>
          <w:rFonts w:ascii="Times New Roman" w:hAnsi="Times New Roman" w:cs="Times New Roman"/>
          <w:sz w:val="24"/>
          <w:szCs w:val="24"/>
        </w:rPr>
      </w:pPr>
      <w:r w:rsidRPr="00AA1AE6">
        <w:rPr>
          <w:rFonts w:ascii="Times New Roman" w:hAnsi="Times New Roman" w:cs="Times New Roman"/>
          <w:b/>
          <w:sz w:val="24"/>
          <w:szCs w:val="24"/>
        </w:rPr>
        <w:t>Chapter 5</w:t>
      </w:r>
      <w:r w:rsidRPr="00AA1AE6">
        <w:rPr>
          <w:rFonts w:ascii="Times New Roman" w:hAnsi="Times New Roman" w:cs="Times New Roman"/>
          <w:sz w:val="24"/>
          <w:szCs w:val="24"/>
        </w:rPr>
        <w:t xml:space="preserve"> shows all the effects, results and observations of dielectric constant on the basis of moisture content of various samples on different frequencies.</w:t>
      </w:r>
    </w:p>
    <w:p w:rsidR="00F962A9" w:rsidRPr="00AA1AE6" w:rsidRDefault="00F962A9" w:rsidP="00F962A9">
      <w:pPr>
        <w:spacing w:line="240" w:lineRule="auto"/>
        <w:rPr>
          <w:rFonts w:ascii="Times New Roman" w:hAnsi="Times New Roman" w:cs="Times New Roman"/>
          <w:sz w:val="24"/>
          <w:szCs w:val="24"/>
        </w:rPr>
      </w:pPr>
    </w:p>
    <w:p w:rsidR="00F962A9" w:rsidRDefault="00F962A9">
      <w:pPr>
        <w:spacing w:after="200"/>
        <w:rPr>
          <w:rFonts w:ascii="Times New Roman" w:hAnsi="Times New Roman" w:cs="Times New Roman"/>
          <w:b/>
          <w:sz w:val="28"/>
          <w:szCs w:val="28"/>
        </w:rPr>
      </w:pPr>
    </w:p>
    <w:p w:rsidR="00F962A9" w:rsidRDefault="00F962A9" w:rsidP="002A1BC1">
      <w:pPr>
        <w:spacing w:line="240" w:lineRule="auto"/>
        <w:jc w:val="center"/>
        <w:rPr>
          <w:rFonts w:ascii="Times New Roman" w:hAnsi="Times New Roman" w:cs="Times New Roman"/>
          <w:b/>
          <w:sz w:val="28"/>
          <w:szCs w:val="28"/>
        </w:rPr>
      </w:pPr>
    </w:p>
    <w:p w:rsidR="00F962A9" w:rsidRDefault="00F962A9">
      <w:pPr>
        <w:spacing w:after="200"/>
        <w:rPr>
          <w:rFonts w:ascii="Times New Roman" w:hAnsi="Times New Roman" w:cs="Times New Roman"/>
          <w:b/>
          <w:sz w:val="28"/>
          <w:szCs w:val="28"/>
        </w:rPr>
      </w:pPr>
      <w:r>
        <w:rPr>
          <w:rFonts w:ascii="Times New Roman" w:hAnsi="Times New Roman" w:cs="Times New Roman"/>
          <w:b/>
          <w:sz w:val="28"/>
          <w:szCs w:val="28"/>
        </w:rPr>
        <w:br w:type="page"/>
      </w:r>
    </w:p>
    <w:p w:rsidR="002A1BC1" w:rsidRPr="00677183" w:rsidRDefault="002A1BC1" w:rsidP="00677183">
      <w:pPr>
        <w:spacing w:line="360" w:lineRule="auto"/>
        <w:jc w:val="center"/>
        <w:rPr>
          <w:rFonts w:ascii="Times New Roman" w:hAnsi="Times New Roman" w:cs="Times New Roman"/>
          <w:b/>
          <w:sz w:val="24"/>
          <w:szCs w:val="24"/>
        </w:rPr>
      </w:pPr>
      <w:r w:rsidRPr="00677183">
        <w:rPr>
          <w:rFonts w:ascii="Times New Roman" w:hAnsi="Times New Roman" w:cs="Times New Roman"/>
          <w:b/>
          <w:sz w:val="24"/>
          <w:szCs w:val="24"/>
        </w:rPr>
        <w:lastRenderedPageBreak/>
        <w:t>TABLE OF CONTENTS</w:t>
      </w:r>
    </w:p>
    <w:p w:rsidR="002A1BC1" w:rsidRPr="00F962A9" w:rsidRDefault="002A1BC1" w:rsidP="00975827">
      <w:pPr>
        <w:pStyle w:val="ListParagraph"/>
        <w:numPr>
          <w:ilvl w:val="0"/>
          <w:numId w:val="23"/>
        </w:numPr>
        <w:tabs>
          <w:tab w:val="left" w:pos="751"/>
        </w:tabs>
        <w:spacing w:line="360" w:lineRule="auto"/>
        <w:rPr>
          <w:rFonts w:ascii="Times New Roman" w:hAnsi="Times New Roman" w:cs="Times New Roman"/>
          <w:sz w:val="28"/>
          <w:szCs w:val="28"/>
        </w:rPr>
      </w:pPr>
      <w:r w:rsidRPr="00677183">
        <w:rPr>
          <w:rFonts w:ascii="Times New Roman" w:hAnsi="Times New Roman" w:cs="Times New Roman"/>
          <w:b/>
          <w:sz w:val="24"/>
          <w:szCs w:val="24"/>
        </w:rPr>
        <w:t xml:space="preserve">INTRODUCTION </w:t>
      </w:r>
      <w:r w:rsidRPr="00F962A9">
        <w:rPr>
          <w:rFonts w:ascii="Times New Roman" w:hAnsi="Times New Roman" w:cs="Times New Roman"/>
          <w:b/>
          <w:sz w:val="28"/>
          <w:szCs w:val="28"/>
        </w:rPr>
        <w:t xml:space="preserve">          </w:t>
      </w:r>
      <w:r w:rsidR="00F962A9">
        <w:rPr>
          <w:rFonts w:ascii="Times New Roman" w:hAnsi="Times New Roman" w:cs="Times New Roman"/>
          <w:b/>
          <w:sz w:val="28"/>
          <w:szCs w:val="28"/>
        </w:rPr>
        <w:t xml:space="preserve">                      </w:t>
      </w:r>
      <w:r w:rsidRPr="00F962A9">
        <w:rPr>
          <w:rFonts w:ascii="Times New Roman" w:hAnsi="Times New Roman" w:cs="Times New Roman"/>
          <w:b/>
          <w:sz w:val="28"/>
          <w:szCs w:val="28"/>
        </w:rPr>
        <w:t xml:space="preserve">                                       </w:t>
      </w:r>
      <w:r w:rsidR="0061787A" w:rsidRPr="00F962A9">
        <w:rPr>
          <w:rFonts w:ascii="Times New Roman" w:hAnsi="Times New Roman" w:cs="Times New Roman"/>
          <w:b/>
          <w:sz w:val="28"/>
          <w:szCs w:val="28"/>
        </w:rPr>
        <w:t xml:space="preserve">    </w:t>
      </w:r>
      <w:r w:rsidRPr="00F962A9">
        <w:rPr>
          <w:rFonts w:ascii="Times New Roman" w:hAnsi="Times New Roman" w:cs="Times New Roman"/>
          <w:b/>
          <w:sz w:val="28"/>
          <w:szCs w:val="28"/>
        </w:rPr>
        <w:t xml:space="preserve"> 6</w:t>
      </w:r>
    </w:p>
    <w:p w:rsidR="00F962A9" w:rsidRPr="00677183" w:rsidRDefault="00F962A9" w:rsidP="00975827">
      <w:pPr>
        <w:pStyle w:val="ListParagraph"/>
        <w:numPr>
          <w:ilvl w:val="0"/>
          <w:numId w:val="23"/>
        </w:numPr>
        <w:tabs>
          <w:tab w:val="left" w:pos="751"/>
        </w:tabs>
        <w:spacing w:line="360" w:lineRule="auto"/>
        <w:rPr>
          <w:rFonts w:ascii="Times New Roman" w:hAnsi="Times New Roman" w:cs="Times New Roman"/>
          <w:b/>
          <w:sz w:val="24"/>
          <w:szCs w:val="24"/>
        </w:rPr>
      </w:pPr>
      <w:r w:rsidRPr="00677183">
        <w:rPr>
          <w:rFonts w:ascii="Times New Roman" w:hAnsi="Times New Roman" w:cs="Times New Roman"/>
          <w:b/>
          <w:sz w:val="24"/>
          <w:szCs w:val="24"/>
        </w:rPr>
        <w:t>COMPANY PROFILE</w:t>
      </w:r>
    </w:p>
    <w:p w:rsidR="00F962A9" w:rsidRPr="00677183" w:rsidRDefault="00F962A9" w:rsidP="00975827">
      <w:pPr>
        <w:pStyle w:val="ListParagraph"/>
        <w:numPr>
          <w:ilvl w:val="0"/>
          <w:numId w:val="24"/>
        </w:numPr>
        <w:tabs>
          <w:tab w:val="left" w:pos="751"/>
        </w:tabs>
        <w:spacing w:line="360" w:lineRule="auto"/>
        <w:rPr>
          <w:rFonts w:ascii="Times New Roman" w:hAnsi="Times New Roman" w:cs="Times New Roman"/>
          <w:b/>
          <w:sz w:val="24"/>
          <w:szCs w:val="24"/>
        </w:rPr>
      </w:pPr>
      <w:r>
        <w:rPr>
          <w:rFonts w:ascii="Times New Roman" w:hAnsi="Times New Roman" w:cs="Times New Roman"/>
          <w:b/>
          <w:sz w:val="28"/>
          <w:szCs w:val="28"/>
        </w:rPr>
        <w:t xml:space="preserve"> </w:t>
      </w:r>
      <w:r w:rsidRPr="00677183">
        <w:rPr>
          <w:rFonts w:ascii="Times New Roman" w:hAnsi="Times New Roman" w:cs="Times New Roman"/>
          <w:sz w:val="24"/>
          <w:szCs w:val="24"/>
        </w:rPr>
        <w:t>About the Organization</w:t>
      </w:r>
    </w:p>
    <w:p w:rsidR="00F962A9" w:rsidRPr="00677183" w:rsidRDefault="00F962A9" w:rsidP="00975827">
      <w:pPr>
        <w:pStyle w:val="ListParagraph"/>
        <w:numPr>
          <w:ilvl w:val="0"/>
          <w:numId w:val="24"/>
        </w:numPr>
        <w:tabs>
          <w:tab w:val="left" w:pos="751"/>
        </w:tabs>
        <w:spacing w:line="360" w:lineRule="auto"/>
        <w:rPr>
          <w:rFonts w:ascii="Times New Roman" w:hAnsi="Times New Roman" w:cs="Times New Roman"/>
          <w:sz w:val="24"/>
          <w:szCs w:val="24"/>
        </w:rPr>
      </w:pPr>
      <w:r w:rsidRPr="00677183">
        <w:rPr>
          <w:rFonts w:ascii="Times New Roman" w:hAnsi="Times New Roman" w:cs="Times New Roman"/>
          <w:b/>
          <w:sz w:val="24"/>
          <w:szCs w:val="24"/>
        </w:rPr>
        <w:t xml:space="preserve"> </w:t>
      </w:r>
      <w:r w:rsidRPr="00677183">
        <w:rPr>
          <w:rFonts w:ascii="Times New Roman" w:hAnsi="Times New Roman" w:cs="Times New Roman"/>
          <w:sz w:val="24"/>
          <w:szCs w:val="24"/>
        </w:rPr>
        <w:t>Objectives</w:t>
      </w:r>
    </w:p>
    <w:p w:rsidR="00F962A9" w:rsidRPr="0039090D" w:rsidRDefault="00F962A9" w:rsidP="00975827">
      <w:pPr>
        <w:pStyle w:val="ListParagraph"/>
        <w:numPr>
          <w:ilvl w:val="0"/>
          <w:numId w:val="24"/>
        </w:numPr>
        <w:tabs>
          <w:tab w:val="left" w:pos="751"/>
        </w:tabs>
        <w:spacing w:line="360" w:lineRule="auto"/>
        <w:rPr>
          <w:rFonts w:ascii="Times New Roman" w:hAnsi="Times New Roman" w:cs="Times New Roman"/>
          <w:sz w:val="24"/>
          <w:szCs w:val="24"/>
        </w:rPr>
      </w:pPr>
      <w:r w:rsidRPr="00677183">
        <w:rPr>
          <w:rFonts w:ascii="Times New Roman" w:hAnsi="Times New Roman" w:cs="Times New Roman"/>
          <w:sz w:val="24"/>
          <w:szCs w:val="24"/>
        </w:rPr>
        <w:t xml:space="preserve"> Technical Area</w:t>
      </w:r>
    </w:p>
    <w:p w:rsidR="002A1BC1" w:rsidRPr="0039090D" w:rsidRDefault="002A1BC1" w:rsidP="00975827">
      <w:pPr>
        <w:pStyle w:val="ListParagraph"/>
        <w:numPr>
          <w:ilvl w:val="0"/>
          <w:numId w:val="23"/>
        </w:numPr>
        <w:spacing w:line="360" w:lineRule="auto"/>
        <w:jc w:val="both"/>
        <w:rPr>
          <w:rFonts w:ascii="Times New Roman" w:hAnsi="Times New Roman" w:cs="Times New Roman"/>
          <w:sz w:val="24"/>
          <w:szCs w:val="24"/>
        </w:rPr>
      </w:pPr>
      <w:r w:rsidRPr="0039090D">
        <w:rPr>
          <w:rFonts w:ascii="Times New Roman" w:hAnsi="Times New Roman" w:cs="Times New Roman"/>
          <w:b/>
          <w:sz w:val="24"/>
          <w:szCs w:val="24"/>
        </w:rPr>
        <w:t xml:space="preserve">CHAPTER 0: MICROWAVE AND REMOTE SENSING               </w:t>
      </w:r>
      <w:r w:rsidR="0061787A" w:rsidRPr="0039090D">
        <w:rPr>
          <w:rFonts w:ascii="Times New Roman" w:hAnsi="Times New Roman" w:cs="Times New Roman"/>
          <w:b/>
          <w:sz w:val="24"/>
          <w:szCs w:val="24"/>
        </w:rPr>
        <w:t xml:space="preserve"> </w:t>
      </w:r>
      <w:r w:rsidRPr="0039090D">
        <w:rPr>
          <w:rFonts w:ascii="Times New Roman" w:hAnsi="Times New Roman" w:cs="Times New Roman"/>
          <w:b/>
          <w:sz w:val="24"/>
          <w:szCs w:val="24"/>
        </w:rPr>
        <w:t>7</w:t>
      </w:r>
    </w:p>
    <w:p w:rsidR="002A1BC1" w:rsidRPr="0039090D" w:rsidRDefault="002A1BC1" w:rsidP="00677183">
      <w:pPr>
        <w:pStyle w:val="ListParagraph"/>
        <w:numPr>
          <w:ilvl w:val="0"/>
          <w:numId w:val="1"/>
        </w:numPr>
        <w:spacing w:after="200" w:line="360" w:lineRule="auto"/>
        <w:jc w:val="both"/>
        <w:rPr>
          <w:rFonts w:ascii="Times New Roman" w:hAnsi="Times New Roman" w:cs="Times New Roman"/>
          <w:sz w:val="24"/>
          <w:szCs w:val="24"/>
        </w:rPr>
      </w:pPr>
      <w:r w:rsidRPr="0039090D">
        <w:rPr>
          <w:rFonts w:ascii="Times New Roman" w:hAnsi="Times New Roman" w:cs="Times New Roman"/>
          <w:sz w:val="24"/>
          <w:szCs w:val="24"/>
        </w:rPr>
        <w:t xml:space="preserve">         </w:t>
      </w:r>
      <w:r w:rsidR="0039090D" w:rsidRPr="0039090D">
        <w:rPr>
          <w:rFonts w:ascii="Times New Roman" w:hAnsi="Times New Roman" w:cs="Times New Roman"/>
          <w:sz w:val="24"/>
          <w:szCs w:val="24"/>
        </w:rPr>
        <w:t xml:space="preserve">  </w:t>
      </w:r>
      <w:r w:rsidRPr="0039090D">
        <w:rPr>
          <w:rFonts w:ascii="Times New Roman" w:hAnsi="Times New Roman" w:cs="Times New Roman"/>
          <w:sz w:val="24"/>
          <w:szCs w:val="24"/>
        </w:rPr>
        <w:t xml:space="preserve">Brief about Microwaves                                                      </w:t>
      </w:r>
      <w:r w:rsidR="0061787A" w:rsidRPr="0039090D">
        <w:rPr>
          <w:rFonts w:ascii="Times New Roman" w:hAnsi="Times New Roman" w:cs="Times New Roman"/>
          <w:sz w:val="24"/>
          <w:szCs w:val="24"/>
        </w:rPr>
        <w:t xml:space="preserve"> </w:t>
      </w:r>
      <w:r w:rsidRPr="0039090D">
        <w:rPr>
          <w:rFonts w:ascii="Times New Roman" w:hAnsi="Times New Roman" w:cs="Times New Roman"/>
          <w:sz w:val="24"/>
          <w:szCs w:val="24"/>
        </w:rPr>
        <w:t>7</w:t>
      </w:r>
    </w:p>
    <w:p w:rsidR="002A1BC1" w:rsidRPr="0039090D" w:rsidRDefault="002A1BC1" w:rsidP="00677183">
      <w:pPr>
        <w:pStyle w:val="ListParagraph"/>
        <w:numPr>
          <w:ilvl w:val="0"/>
          <w:numId w:val="1"/>
        </w:numPr>
        <w:spacing w:after="200" w:line="360" w:lineRule="auto"/>
        <w:jc w:val="both"/>
        <w:rPr>
          <w:rFonts w:ascii="Times New Roman" w:hAnsi="Times New Roman" w:cs="Times New Roman"/>
          <w:sz w:val="24"/>
          <w:szCs w:val="24"/>
        </w:rPr>
      </w:pPr>
      <w:r w:rsidRPr="0039090D">
        <w:rPr>
          <w:rFonts w:ascii="Times New Roman" w:hAnsi="Times New Roman" w:cs="Times New Roman"/>
          <w:sz w:val="24"/>
          <w:szCs w:val="24"/>
        </w:rPr>
        <w:t xml:space="preserve">         Introduction to Remote sensing                                           8</w:t>
      </w:r>
    </w:p>
    <w:p w:rsidR="002A1BC1" w:rsidRPr="0039090D" w:rsidRDefault="002A1BC1" w:rsidP="00677183">
      <w:pPr>
        <w:pStyle w:val="ListParagraph"/>
        <w:numPr>
          <w:ilvl w:val="0"/>
          <w:numId w:val="1"/>
        </w:numPr>
        <w:spacing w:after="200" w:line="360" w:lineRule="auto"/>
        <w:jc w:val="both"/>
        <w:rPr>
          <w:rFonts w:ascii="Times New Roman" w:hAnsi="Times New Roman" w:cs="Times New Roman"/>
          <w:sz w:val="24"/>
          <w:szCs w:val="24"/>
        </w:rPr>
      </w:pPr>
      <w:r w:rsidRPr="0039090D">
        <w:rPr>
          <w:rFonts w:ascii="Times New Roman" w:hAnsi="Times New Roman" w:cs="Times New Roman"/>
          <w:sz w:val="24"/>
          <w:szCs w:val="24"/>
        </w:rPr>
        <w:t xml:space="preserve">         Use of  microwaves in Remote Sensing                              14</w:t>
      </w:r>
    </w:p>
    <w:p w:rsidR="002A1BC1" w:rsidRPr="0039090D" w:rsidRDefault="002A1BC1" w:rsidP="00975827">
      <w:pPr>
        <w:pStyle w:val="ListParagraph"/>
        <w:numPr>
          <w:ilvl w:val="0"/>
          <w:numId w:val="23"/>
        </w:numPr>
        <w:spacing w:line="360" w:lineRule="auto"/>
        <w:jc w:val="both"/>
        <w:rPr>
          <w:rFonts w:ascii="Times New Roman" w:hAnsi="Times New Roman" w:cs="Times New Roman"/>
          <w:b/>
          <w:sz w:val="24"/>
          <w:szCs w:val="24"/>
        </w:rPr>
      </w:pPr>
      <w:r w:rsidRPr="0039090D">
        <w:rPr>
          <w:rFonts w:ascii="Times New Roman" w:hAnsi="Times New Roman" w:cs="Times New Roman"/>
          <w:b/>
          <w:sz w:val="24"/>
          <w:szCs w:val="24"/>
        </w:rPr>
        <w:t xml:space="preserve">CHAPTER 1: MICROWAVE COMPONENTS      </w:t>
      </w:r>
      <w:r w:rsidR="00677183" w:rsidRPr="0039090D">
        <w:rPr>
          <w:rFonts w:ascii="Times New Roman" w:hAnsi="Times New Roman" w:cs="Times New Roman"/>
          <w:b/>
          <w:sz w:val="24"/>
          <w:szCs w:val="24"/>
        </w:rPr>
        <w:t xml:space="preserve">                </w:t>
      </w:r>
      <w:r w:rsidRPr="0039090D">
        <w:rPr>
          <w:rFonts w:ascii="Times New Roman" w:hAnsi="Times New Roman" w:cs="Times New Roman"/>
          <w:b/>
          <w:sz w:val="24"/>
          <w:szCs w:val="24"/>
        </w:rPr>
        <w:t>16</w:t>
      </w:r>
    </w:p>
    <w:p w:rsidR="002A1BC1" w:rsidRPr="0039090D" w:rsidRDefault="002A1BC1" w:rsidP="00677183">
      <w:pPr>
        <w:pStyle w:val="ListParagraph"/>
        <w:numPr>
          <w:ilvl w:val="0"/>
          <w:numId w:val="2"/>
        </w:numPr>
        <w:spacing w:after="200" w:line="360" w:lineRule="auto"/>
        <w:jc w:val="both"/>
        <w:rPr>
          <w:rFonts w:ascii="Times New Roman" w:hAnsi="Times New Roman" w:cs="Times New Roman"/>
          <w:b/>
          <w:sz w:val="24"/>
          <w:szCs w:val="24"/>
        </w:rPr>
      </w:pPr>
      <w:r w:rsidRPr="0039090D">
        <w:rPr>
          <w:rFonts w:ascii="Times New Roman" w:hAnsi="Times New Roman" w:cs="Times New Roman"/>
          <w:sz w:val="24"/>
          <w:szCs w:val="24"/>
        </w:rPr>
        <w:t xml:space="preserve">        Microwave Power Supply                                                  16</w:t>
      </w:r>
    </w:p>
    <w:p w:rsidR="002A1BC1" w:rsidRPr="0039090D" w:rsidRDefault="002A1BC1" w:rsidP="00677183">
      <w:pPr>
        <w:pStyle w:val="ListParagraph"/>
        <w:numPr>
          <w:ilvl w:val="0"/>
          <w:numId w:val="3"/>
        </w:numPr>
        <w:spacing w:after="200" w:line="360" w:lineRule="auto"/>
        <w:ind w:left="1400"/>
        <w:jc w:val="both"/>
        <w:rPr>
          <w:rFonts w:ascii="Times New Roman" w:hAnsi="Times New Roman" w:cs="Times New Roman"/>
          <w:sz w:val="24"/>
          <w:szCs w:val="24"/>
        </w:rPr>
      </w:pPr>
      <w:r w:rsidRPr="0039090D">
        <w:rPr>
          <w:rFonts w:ascii="Times New Roman" w:hAnsi="Times New Roman" w:cs="Times New Roman"/>
          <w:sz w:val="24"/>
          <w:szCs w:val="24"/>
        </w:rPr>
        <w:t>Gunn Power Supply                                                 16</w:t>
      </w:r>
    </w:p>
    <w:p w:rsidR="002A1BC1" w:rsidRPr="0039090D" w:rsidRDefault="002A1BC1" w:rsidP="00677183">
      <w:pPr>
        <w:pStyle w:val="ListParagraph"/>
        <w:numPr>
          <w:ilvl w:val="0"/>
          <w:numId w:val="2"/>
        </w:numPr>
        <w:spacing w:after="200" w:line="360" w:lineRule="auto"/>
        <w:jc w:val="both"/>
        <w:rPr>
          <w:rFonts w:ascii="Times New Roman" w:hAnsi="Times New Roman" w:cs="Times New Roman"/>
          <w:b/>
          <w:sz w:val="24"/>
          <w:szCs w:val="24"/>
        </w:rPr>
      </w:pPr>
      <w:r w:rsidRPr="00E518CB">
        <w:rPr>
          <w:rFonts w:ascii="Times New Roman" w:hAnsi="Times New Roman" w:cs="Times New Roman"/>
          <w:sz w:val="28"/>
          <w:szCs w:val="28"/>
        </w:rPr>
        <w:t xml:space="preserve">        </w:t>
      </w:r>
      <w:r w:rsidRPr="0039090D">
        <w:rPr>
          <w:rFonts w:ascii="Times New Roman" w:hAnsi="Times New Roman" w:cs="Times New Roman"/>
          <w:sz w:val="24"/>
          <w:szCs w:val="24"/>
        </w:rPr>
        <w:t>SWR Meter                                                                         16</w:t>
      </w:r>
    </w:p>
    <w:p w:rsidR="002A1BC1" w:rsidRPr="0039090D" w:rsidRDefault="002A1BC1" w:rsidP="00677183">
      <w:pPr>
        <w:pStyle w:val="ListParagraph"/>
        <w:numPr>
          <w:ilvl w:val="0"/>
          <w:numId w:val="2"/>
        </w:numPr>
        <w:spacing w:after="200" w:line="360" w:lineRule="auto"/>
        <w:jc w:val="both"/>
        <w:rPr>
          <w:rFonts w:ascii="Times New Roman" w:hAnsi="Times New Roman" w:cs="Times New Roman"/>
          <w:b/>
          <w:sz w:val="24"/>
          <w:szCs w:val="24"/>
        </w:rPr>
      </w:pPr>
      <w:r w:rsidRPr="0039090D">
        <w:rPr>
          <w:rFonts w:ascii="Times New Roman" w:hAnsi="Times New Roman" w:cs="Times New Roman"/>
          <w:sz w:val="24"/>
          <w:szCs w:val="24"/>
        </w:rPr>
        <w:t xml:space="preserve">        Frequency Meter                                                                 17</w:t>
      </w:r>
    </w:p>
    <w:p w:rsidR="002A1BC1" w:rsidRPr="0039090D" w:rsidRDefault="002A1BC1" w:rsidP="00677183">
      <w:pPr>
        <w:pStyle w:val="ListParagraph"/>
        <w:numPr>
          <w:ilvl w:val="0"/>
          <w:numId w:val="2"/>
        </w:numPr>
        <w:spacing w:after="200" w:line="360" w:lineRule="auto"/>
        <w:jc w:val="both"/>
        <w:rPr>
          <w:rFonts w:ascii="Times New Roman" w:hAnsi="Times New Roman" w:cs="Times New Roman"/>
          <w:b/>
          <w:sz w:val="24"/>
          <w:szCs w:val="24"/>
        </w:rPr>
      </w:pPr>
      <w:r w:rsidRPr="0039090D">
        <w:rPr>
          <w:rFonts w:ascii="Times New Roman" w:hAnsi="Times New Roman" w:cs="Times New Roman"/>
          <w:sz w:val="24"/>
          <w:szCs w:val="24"/>
        </w:rPr>
        <w:t xml:space="preserve">        Slotted Line                                                                         18</w:t>
      </w:r>
    </w:p>
    <w:p w:rsidR="002A1BC1" w:rsidRPr="0039090D" w:rsidRDefault="002A1BC1" w:rsidP="00677183">
      <w:pPr>
        <w:pStyle w:val="ListParagraph"/>
        <w:numPr>
          <w:ilvl w:val="0"/>
          <w:numId w:val="2"/>
        </w:numPr>
        <w:spacing w:after="200" w:line="360" w:lineRule="auto"/>
        <w:jc w:val="both"/>
        <w:rPr>
          <w:rFonts w:ascii="Times New Roman" w:hAnsi="Times New Roman" w:cs="Times New Roman"/>
          <w:b/>
          <w:sz w:val="24"/>
          <w:szCs w:val="24"/>
        </w:rPr>
      </w:pPr>
      <w:r w:rsidRPr="0039090D">
        <w:rPr>
          <w:rFonts w:ascii="Times New Roman" w:hAnsi="Times New Roman" w:cs="Times New Roman"/>
          <w:sz w:val="24"/>
          <w:szCs w:val="24"/>
        </w:rPr>
        <w:t xml:space="preserve">        Attenuators                                                                         18</w:t>
      </w:r>
    </w:p>
    <w:p w:rsidR="002A1BC1" w:rsidRPr="0039090D" w:rsidRDefault="002A1BC1" w:rsidP="00677183">
      <w:pPr>
        <w:pStyle w:val="ListParagraph"/>
        <w:numPr>
          <w:ilvl w:val="0"/>
          <w:numId w:val="2"/>
        </w:numPr>
        <w:spacing w:after="200" w:line="360" w:lineRule="auto"/>
        <w:jc w:val="both"/>
        <w:rPr>
          <w:rFonts w:ascii="Times New Roman" w:hAnsi="Times New Roman" w:cs="Times New Roman"/>
          <w:b/>
          <w:sz w:val="24"/>
          <w:szCs w:val="24"/>
        </w:rPr>
      </w:pPr>
      <w:r w:rsidRPr="0039090D">
        <w:rPr>
          <w:rFonts w:ascii="Times New Roman" w:hAnsi="Times New Roman" w:cs="Times New Roman"/>
          <w:sz w:val="24"/>
          <w:szCs w:val="24"/>
        </w:rPr>
        <w:t xml:space="preserve">        Tunable Probe Detector                                                      19</w:t>
      </w:r>
    </w:p>
    <w:p w:rsidR="002A1BC1" w:rsidRPr="0039090D" w:rsidRDefault="002A1BC1" w:rsidP="00677183">
      <w:pPr>
        <w:pStyle w:val="ListParagraph"/>
        <w:numPr>
          <w:ilvl w:val="0"/>
          <w:numId w:val="2"/>
        </w:numPr>
        <w:spacing w:after="200" w:line="360" w:lineRule="auto"/>
        <w:jc w:val="both"/>
        <w:rPr>
          <w:rFonts w:ascii="Times New Roman" w:hAnsi="Times New Roman" w:cs="Times New Roman"/>
          <w:b/>
          <w:sz w:val="24"/>
          <w:szCs w:val="24"/>
        </w:rPr>
      </w:pPr>
      <w:r w:rsidRPr="0039090D">
        <w:rPr>
          <w:rFonts w:ascii="Times New Roman" w:hAnsi="Times New Roman" w:cs="Times New Roman"/>
          <w:sz w:val="24"/>
          <w:szCs w:val="24"/>
        </w:rPr>
        <w:t xml:space="preserve">        Isolator and circulator                                                         19</w:t>
      </w:r>
    </w:p>
    <w:p w:rsidR="002A1BC1" w:rsidRPr="0039090D" w:rsidRDefault="002A1BC1" w:rsidP="00677183">
      <w:pPr>
        <w:pStyle w:val="ListParagraph"/>
        <w:numPr>
          <w:ilvl w:val="0"/>
          <w:numId w:val="2"/>
        </w:numPr>
        <w:spacing w:after="200" w:line="360" w:lineRule="auto"/>
        <w:jc w:val="both"/>
        <w:rPr>
          <w:rFonts w:ascii="Times New Roman" w:hAnsi="Times New Roman" w:cs="Times New Roman"/>
          <w:b/>
          <w:sz w:val="24"/>
          <w:szCs w:val="24"/>
        </w:rPr>
      </w:pPr>
      <w:r w:rsidRPr="0039090D">
        <w:rPr>
          <w:rFonts w:ascii="Times New Roman" w:hAnsi="Times New Roman" w:cs="Times New Roman"/>
          <w:sz w:val="24"/>
          <w:szCs w:val="24"/>
        </w:rPr>
        <w:t xml:space="preserve">       Gunn Oscillator                                                                    21</w:t>
      </w:r>
    </w:p>
    <w:p w:rsidR="002A1BC1" w:rsidRPr="0039090D" w:rsidRDefault="002A1BC1" w:rsidP="00677183">
      <w:pPr>
        <w:pStyle w:val="ListParagraph"/>
        <w:numPr>
          <w:ilvl w:val="0"/>
          <w:numId w:val="2"/>
        </w:numPr>
        <w:spacing w:after="200" w:line="360" w:lineRule="auto"/>
        <w:jc w:val="both"/>
        <w:rPr>
          <w:rFonts w:ascii="Times New Roman" w:hAnsi="Times New Roman" w:cs="Times New Roman"/>
          <w:b/>
          <w:sz w:val="24"/>
          <w:szCs w:val="24"/>
        </w:rPr>
      </w:pPr>
      <w:r w:rsidRPr="0039090D">
        <w:rPr>
          <w:rFonts w:ascii="Times New Roman" w:hAnsi="Times New Roman" w:cs="Times New Roman"/>
          <w:sz w:val="24"/>
          <w:szCs w:val="24"/>
        </w:rPr>
        <w:t xml:space="preserve">        PIN Modulator                                                                    21</w:t>
      </w:r>
    </w:p>
    <w:p w:rsidR="002A1BC1" w:rsidRPr="0039090D" w:rsidRDefault="002A1BC1" w:rsidP="00677183">
      <w:pPr>
        <w:pStyle w:val="ListParagraph"/>
        <w:numPr>
          <w:ilvl w:val="0"/>
          <w:numId w:val="2"/>
        </w:numPr>
        <w:spacing w:after="200" w:line="360" w:lineRule="auto"/>
        <w:jc w:val="both"/>
        <w:rPr>
          <w:rFonts w:ascii="Times New Roman" w:hAnsi="Times New Roman" w:cs="Times New Roman"/>
          <w:b/>
          <w:sz w:val="24"/>
          <w:szCs w:val="24"/>
        </w:rPr>
      </w:pPr>
      <w:r w:rsidRPr="0039090D">
        <w:rPr>
          <w:rFonts w:ascii="Times New Roman" w:hAnsi="Times New Roman" w:cs="Times New Roman"/>
          <w:sz w:val="24"/>
          <w:szCs w:val="24"/>
        </w:rPr>
        <w:t>Matched Terminations                                                        21</w:t>
      </w:r>
    </w:p>
    <w:p w:rsidR="002A1BC1" w:rsidRPr="0039090D" w:rsidRDefault="002A1BC1" w:rsidP="00677183">
      <w:pPr>
        <w:pStyle w:val="ListParagraph"/>
        <w:numPr>
          <w:ilvl w:val="0"/>
          <w:numId w:val="2"/>
        </w:numPr>
        <w:spacing w:after="200" w:line="360" w:lineRule="auto"/>
        <w:jc w:val="both"/>
        <w:rPr>
          <w:rFonts w:ascii="Times New Roman" w:hAnsi="Times New Roman" w:cs="Times New Roman"/>
          <w:b/>
          <w:sz w:val="24"/>
          <w:szCs w:val="24"/>
        </w:rPr>
      </w:pPr>
      <w:r w:rsidRPr="0039090D">
        <w:rPr>
          <w:rFonts w:ascii="Times New Roman" w:hAnsi="Times New Roman" w:cs="Times New Roman"/>
          <w:sz w:val="24"/>
          <w:szCs w:val="24"/>
        </w:rPr>
        <w:t>Coaxial to Waveguide Adaptors                                         21</w:t>
      </w:r>
    </w:p>
    <w:p w:rsidR="002A1BC1" w:rsidRPr="0039090D" w:rsidRDefault="002A1BC1" w:rsidP="00975827">
      <w:pPr>
        <w:pStyle w:val="ListParagraph"/>
        <w:numPr>
          <w:ilvl w:val="0"/>
          <w:numId w:val="23"/>
        </w:numPr>
        <w:spacing w:line="360" w:lineRule="auto"/>
        <w:jc w:val="both"/>
        <w:rPr>
          <w:rFonts w:ascii="Times New Roman" w:hAnsi="Times New Roman" w:cs="Times New Roman"/>
          <w:b/>
          <w:sz w:val="24"/>
          <w:szCs w:val="24"/>
        </w:rPr>
      </w:pPr>
      <w:r w:rsidRPr="0039090D">
        <w:rPr>
          <w:rFonts w:ascii="Times New Roman" w:hAnsi="Times New Roman" w:cs="Times New Roman"/>
          <w:b/>
          <w:sz w:val="24"/>
          <w:szCs w:val="24"/>
        </w:rPr>
        <w:t xml:space="preserve">CHAPTER 2: STUDY OF CHARACTERSTICS OF GUNN OSCILLATOR                                                                 </w:t>
      </w:r>
      <w:r w:rsidR="00677183" w:rsidRPr="0039090D">
        <w:rPr>
          <w:rFonts w:ascii="Times New Roman" w:hAnsi="Times New Roman" w:cs="Times New Roman"/>
          <w:b/>
          <w:sz w:val="24"/>
          <w:szCs w:val="24"/>
        </w:rPr>
        <w:t xml:space="preserve">            </w:t>
      </w:r>
      <w:r w:rsidRPr="0039090D">
        <w:rPr>
          <w:rFonts w:ascii="Times New Roman" w:hAnsi="Times New Roman" w:cs="Times New Roman"/>
          <w:b/>
          <w:sz w:val="24"/>
          <w:szCs w:val="24"/>
        </w:rPr>
        <w:t xml:space="preserve">23   </w:t>
      </w:r>
    </w:p>
    <w:p w:rsidR="002A1BC1" w:rsidRPr="0039090D" w:rsidRDefault="002A1BC1" w:rsidP="00975827">
      <w:pPr>
        <w:pStyle w:val="ListParagraph"/>
        <w:numPr>
          <w:ilvl w:val="0"/>
          <w:numId w:val="21"/>
        </w:numPr>
        <w:spacing w:after="200" w:line="360" w:lineRule="auto"/>
        <w:jc w:val="both"/>
        <w:rPr>
          <w:rFonts w:ascii="Times New Roman" w:hAnsi="Times New Roman" w:cs="Times New Roman"/>
          <w:sz w:val="24"/>
          <w:szCs w:val="24"/>
        </w:rPr>
      </w:pPr>
      <w:r w:rsidRPr="0039090D">
        <w:rPr>
          <w:rFonts w:ascii="Times New Roman" w:hAnsi="Times New Roman" w:cs="Times New Roman"/>
          <w:sz w:val="24"/>
          <w:szCs w:val="24"/>
        </w:rPr>
        <w:t xml:space="preserve">    Theory                                                                                      23</w:t>
      </w:r>
    </w:p>
    <w:p w:rsidR="002A1BC1" w:rsidRPr="0039090D" w:rsidRDefault="002A1BC1" w:rsidP="00975827">
      <w:pPr>
        <w:pStyle w:val="ListParagraph"/>
        <w:numPr>
          <w:ilvl w:val="0"/>
          <w:numId w:val="21"/>
        </w:numPr>
        <w:spacing w:after="200" w:line="360" w:lineRule="auto"/>
        <w:jc w:val="both"/>
        <w:rPr>
          <w:rFonts w:ascii="Times New Roman" w:hAnsi="Times New Roman" w:cs="Times New Roman"/>
          <w:sz w:val="24"/>
          <w:szCs w:val="24"/>
        </w:rPr>
      </w:pPr>
      <w:r w:rsidRPr="0039090D">
        <w:rPr>
          <w:rFonts w:ascii="Times New Roman" w:hAnsi="Times New Roman" w:cs="Times New Roman"/>
          <w:sz w:val="24"/>
          <w:szCs w:val="24"/>
        </w:rPr>
        <w:t xml:space="preserve">    Experimental Procedure                                                           23</w:t>
      </w:r>
    </w:p>
    <w:p w:rsidR="002A1BC1" w:rsidRPr="0039090D" w:rsidRDefault="002A1BC1" w:rsidP="00975827">
      <w:pPr>
        <w:pStyle w:val="ListParagraph"/>
        <w:numPr>
          <w:ilvl w:val="0"/>
          <w:numId w:val="21"/>
        </w:numPr>
        <w:spacing w:after="200" w:line="360" w:lineRule="auto"/>
        <w:jc w:val="both"/>
        <w:rPr>
          <w:rFonts w:ascii="Times New Roman" w:hAnsi="Times New Roman" w:cs="Times New Roman"/>
          <w:sz w:val="24"/>
          <w:szCs w:val="24"/>
        </w:rPr>
      </w:pPr>
      <w:r w:rsidRPr="0039090D">
        <w:rPr>
          <w:rFonts w:ascii="Times New Roman" w:hAnsi="Times New Roman" w:cs="Times New Roman"/>
          <w:sz w:val="24"/>
          <w:szCs w:val="24"/>
        </w:rPr>
        <w:t xml:space="preserve">    Gunn Oscillator Characteristics graph                                     24</w:t>
      </w:r>
    </w:p>
    <w:p w:rsidR="002A1BC1" w:rsidRPr="0039090D" w:rsidRDefault="002A1BC1" w:rsidP="00677183">
      <w:pPr>
        <w:pStyle w:val="ListParagraph"/>
        <w:spacing w:line="360" w:lineRule="auto"/>
        <w:ind w:left="1256"/>
        <w:jc w:val="both"/>
        <w:rPr>
          <w:rFonts w:ascii="Times New Roman" w:hAnsi="Times New Roman" w:cs="Times New Roman"/>
          <w:sz w:val="24"/>
          <w:szCs w:val="24"/>
        </w:rPr>
      </w:pPr>
      <w:r w:rsidRPr="0039090D">
        <w:rPr>
          <w:rFonts w:ascii="Times New Roman" w:hAnsi="Times New Roman" w:cs="Times New Roman"/>
          <w:sz w:val="24"/>
          <w:szCs w:val="24"/>
        </w:rPr>
        <w:t>1). Graph for 5.3 GHz                                                            24</w:t>
      </w:r>
    </w:p>
    <w:p w:rsidR="002A1BC1" w:rsidRPr="0039090D" w:rsidRDefault="002A1BC1" w:rsidP="00677183">
      <w:pPr>
        <w:pStyle w:val="ListParagraph"/>
        <w:spacing w:line="360" w:lineRule="auto"/>
        <w:ind w:left="1256"/>
        <w:jc w:val="both"/>
        <w:rPr>
          <w:rFonts w:ascii="Times New Roman" w:hAnsi="Times New Roman" w:cs="Times New Roman"/>
          <w:sz w:val="24"/>
          <w:szCs w:val="24"/>
        </w:rPr>
      </w:pPr>
      <w:r w:rsidRPr="0039090D">
        <w:rPr>
          <w:rFonts w:ascii="Times New Roman" w:hAnsi="Times New Roman" w:cs="Times New Roman"/>
          <w:sz w:val="24"/>
          <w:szCs w:val="24"/>
        </w:rPr>
        <w:t>2). Graph for 10.65 GHz                                                        27</w:t>
      </w:r>
    </w:p>
    <w:p w:rsidR="002A1BC1" w:rsidRPr="0039090D" w:rsidRDefault="002A1BC1" w:rsidP="00677183">
      <w:pPr>
        <w:pStyle w:val="ListParagraph"/>
        <w:spacing w:line="360" w:lineRule="auto"/>
        <w:ind w:left="1256"/>
        <w:jc w:val="both"/>
        <w:rPr>
          <w:rFonts w:ascii="Times New Roman" w:hAnsi="Times New Roman" w:cs="Times New Roman"/>
          <w:sz w:val="24"/>
          <w:szCs w:val="24"/>
        </w:rPr>
      </w:pPr>
      <w:r w:rsidRPr="0039090D">
        <w:rPr>
          <w:rFonts w:ascii="Times New Roman" w:hAnsi="Times New Roman" w:cs="Times New Roman"/>
          <w:sz w:val="24"/>
          <w:szCs w:val="24"/>
        </w:rPr>
        <w:t>3). Graph for 13.00 GHz                                                        34</w:t>
      </w:r>
    </w:p>
    <w:p w:rsidR="002A1BC1" w:rsidRPr="0039090D" w:rsidRDefault="00677183" w:rsidP="00677183">
      <w:pPr>
        <w:spacing w:line="360" w:lineRule="auto"/>
        <w:jc w:val="both"/>
        <w:rPr>
          <w:rFonts w:ascii="Times New Roman" w:hAnsi="Times New Roman" w:cs="Times New Roman"/>
          <w:b/>
          <w:sz w:val="24"/>
          <w:szCs w:val="24"/>
        </w:rPr>
      </w:pPr>
      <w:r w:rsidRPr="0039090D">
        <w:rPr>
          <w:rFonts w:ascii="Times New Roman" w:hAnsi="Times New Roman" w:cs="Times New Roman"/>
          <w:b/>
          <w:sz w:val="24"/>
          <w:szCs w:val="24"/>
        </w:rPr>
        <w:lastRenderedPageBreak/>
        <w:t xml:space="preserve">    6. </w:t>
      </w:r>
      <w:r w:rsidR="002A1BC1" w:rsidRPr="0039090D">
        <w:rPr>
          <w:rFonts w:ascii="Times New Roman" w:hAnsi="Times New Roman" w:cs="Times New Roman"/>
          <w:b/>
          <w:sz w:val="24"/>
          <w:szCs w:val="24"/>
        </w:rPr>
        <w:t xml:space="preserve">CHAPTER 3: MEASUREMENT FOR CEREALS </w:t>
      </w:r>
    </w:p>
    <w:p w:rsidR="002A1BC1" w:rsidRPr="0039090D" w:rsidRDefault="002A1BC1" w:rsidP="00975827">
      <w:pPr>
        <w:pStyle w:val="ListParagraph"/>
        <w:numPr>
          <w:ilvl w:val="0"/>
          <w:numId w:val="22"/>
        </w:numPr>
        <w:spacing w:after="200" w:line="360" w:lineRule="auto"/>
        <w:jc w:val="both"/>
        <w:rPr>
          <w:rFonts w:ascii="Times New Roman" w:hAnsi="Times New Roman" w:cs="Times New Roman"/>
          <w:sz w:val="24"/>
          <w:szCs w:val="24"/>
        </w:rPr>
      </w:pPr>
      <w:r w:rsidRPr="0039090D">
        <w:rPr>
          <w:rFonts w:ascii="Times New Roman" w:hAnsi="Times New Roman" w:cs="Times New Roman"/>
          <w:sz w:val="24"/>
          <w:szCs w:val="24"/>
        </w:rPr>
        <w:t xml:space="preserve">      Bench Setup for experiments                                                  39</w:t>
      </w:r>
    </w:p>
    <w:p w:rsidR="002A1BC1" w:rsidRPr="0039090D" w:rsidRDefault="002A1BC1" w:rsidP="00975827">
      <w:pPr>
        <w:pStyle w:val="ListParagraph"/>
        <w:numPr>
          <w:ilvl w:val="0"/>
          <w:numId w:val="22"/>
        </w:numPr>
        <w:spacing w:after="200" w:line="360" w:lineRule="auto"/>
        <w:jc w:val="both"/>
        <w:rPr>
          <w:rFonts w:ascii="Times New Roman" w:hAnsi="Times New Roman" w:cs="Times New Roman"/>
          <w:sz w:val="24"/>
          <w:szCs w:val="24"/>
        </w:rPr>
      </w:pPr>
      <w:r w:rsidRPr="0039090D">
        <w:rPr>
          <w:rFonts w:ascii="Times New Roman" w:hAnsi="Times New Roman" w:cs="Times New Roman"/>
          <w:sz w:val="24"/>
          <w:szCs w:val="24"/>
        </w:rPr>
        <w:t xml:space="preserve">      Methodology                                                                           39</w:t>
      </w:r>
    </w:p>
    <w:p w:rsidR="002A1BC1" w:rsidRPr="0039090D" w:rsidRDefault="002A1BC1" w:rsidP="00975827">
      <w:pPr>
        <w:pStyle w:val="ListParagraph"/>
        <w:numPr>
          <w:ilvl w:val="0"/>
          <w:numId w:val="22"/>
        </w:numPr>
        <w:spacing w:after="200" w:line="360" w:lineRule="auto"/>
        <w:jc w:val="both"/>
        <w:rPr>
          <w:rFonts w:ascii="Times New Roman" w:hAnsi="Times New Roman" w:cs="Times New Roman"/>
          <w:sz w:val="24"/>
          <w:szCs w:val="24"/>
        </w:rPr>
      </w:pPr>
      <w:r w:rsidRPr="0039090D">
        <w:rPr>
          <w:rFonts w:ascii="Times New Roman" w:hAnsi="Times New Roman" w:cs="Times New Roman"/>
          <w:sz w:val="24"/>
          <w:szCs w:val="24"/>
        </w:rPr>
        <w:t xml:space="preserve">      Preparation of sample                                                             39</w:t>
      </w:r>
    </w:p>
    <w:p w:rsidR="002A1BC1" w:rsidRPr="0039090D" w:rsidRDefault="002A1BC1" w:rsidP="00975827">
      <w:pPr>
        <w:pStyle w:val="ListParagraph"/>
        <w:numPr>
          <w:ilvl w:val="0"/>
          <w:numId w:val="22"/>
        </w:numPr>
        <w:spacing w:after="200" w:line="360" w:lineRule="auto"/>
        <w:jc w:val="both"/>
        <w:rPr>
          <w:rFonts w:ascii="Times New Roman" w:hAnsi="Times New Roman" w:cs="Times New Roman"/>
          <w:sz w:val="24"/>
          <w:szCs w:val="24"/>
        </w:rPr>
      </w:pPr>
      <w:r w:rsidRPr="0039090D">
        <w:rPr>
          <w:rFonts w:ascii="Times New Roman" w:hAnsi="Times New Roman" w:cs="Times New Roman"/>
          <w:sz w:val="24"/>
          <w:szCs w:val="24"/>
        </w:rPr>
        <w:t xml:space="preserve">      Procedure                                                                                40</w:t>
      </w:r>
    </w:p>
    <w:p w:rsidR="002A1BC1" w:rsidRPr="0039090D" w:rsidRDefault="002A1BC1" w:rsidP="00975827">
      <w:pPr>
        <w:pStyle w:val="ListParagraph"/>
        <w:numPr>
          <w:ilvl w:val="0"/>
          <w:numId w:val="22"/>
        </w:numPr>
        <w:spacing w:after="200" w:line="360" w:lineRule="auto"/>
        <w:jc w:val="both"/>
        <w:rPr>
          <w:rFonts w:ascii="Times New Roman" w:hAnsi="Times New Roman" w:cs="Times New Roman"/>
          <w:sz w:val="24"/>
          <w:szCs w:val="24"/>
        </w:rPr>
      </w:pPr>
      <w:r w:rsidRPr="0039090D">
        <w:rPr>
          <w:rFonts w:ascii="Times New Roman" w:hAnsi="Times New Roman" w:cs="Times New Roman"/>
          <w:sz w:val="24"/>
          <w:szCs w:val="24"/>
        </w:rPr>
        <w:t xml:space="preserve">      Measurement of dielectric constant on various bands             41</w:t>
      </w:r>
    </w:p>
    <w:p w:rsidR="002A1BC1" w:rsidRPr="0039090D" w:rsidRDefault="002A1BC1" w:rsidP="00975827">
      <w:pPr>
        <w:pStyle w:val="ListParagraph"/>
        <w:numPr>
          <w:ilvl w:val="0"/>
          <w:numId w:val="22"/>
        </w:numPr>
        <w:spacing w:after="200" w:line="360" w:lineRule="auto"/>
        <w:jc w:val="both"/>
        <w:rPr>
          <w:rFonts w:ascii="Times New Roman" w:hAnsi="Times New Roman" w:cs="Times New Roman"/>
          <w:sz w:val="24"/>
          <w:szCs w:val="24"/>
        </w:rPr>
      </w:pPr>
      <w:r w:rsidRPr="0039090D">
        <w:rPr>
          <w:rFonts w:ascii="Times New Roman" w:hAnsi="Times New Roman" w:cs="Times New Roman"/>
          <w:sz w:val="24"/>
          <w:szCs w:val="24"/>
        </w:rPr>
        <w:t xml:space="preserve">      CJ-Band(5.30 GHz)                                                                43</w:t>
      </w:r>
    </w:p>
    <w:p w:rsidR="002A1BC1" w:rsidRPr="0039090D" w:rsidRDefault="002A1BC1" w:rsidP="00975827">
      <w:pPr>
        <w:pStyle w:val="ListParagraph"/>
        <w:numPr>
          <w:ilvl w:val="0"/>
          <w:numId w:val="22"/>
        </w:numPr>
        <w:spacing w:after="200" w:line="360" w:lineRule="auto"/>
        <w:jc w:val="both"/>
        <w:rPr>
          <w:rFonts w:ascii="Times New Roman" w:hAnsi="Times New Roman" w:cs="Times New Roman"/>
          <w:sz w:val="24"/>
          <w:szCs w:val="24"/>
        </w:rPr>
      </w:pPr>
      <w:r w:rsidRPr="0039090D">
        <w:rPr>
          <w:rFonts w:ascii="Times New Roman" w:hAnsi="Times New Roman" w:cs="Times New Roman"/>
          <w:sz w:val="24"/>
          <w:szCs w:val="24"/>
        </w:rPr>
        <w:t xml:space="preserve">      CJ-Band(6.60 GHz)                                                                44</w:t>
      </w:r>
    </w:p>
    <w:p w:rsidR="002A1BC1" w:rsidRPr="0039090D" w:rsidRDefault="002A1BC1" w:rsidP="00975827">
      <w:pPr>
        <w:pStyle w:val="ListParagraph"/>
        <w:numPr>
          <w:ilvl w:val="0"/>
          <w:numId w:val="22"/>
        </w:numPr>
        <w:spacing w:after="200" w:line="360" w:lineRule="auto"/>
        <w:jc w:val="both"/>
        <w:rPr>
          <w:rFonts w:ascii="Times New Roman" w:hAnsi="Times New Roman" w:cs="Times New Roman"/>
          <w:sz w:val="24"/>
          <w:szCs w:val="24"/>
        </w:rPr>
      </w:pPr>
      <w:r w:rsidRPr="0039090D">
        <w:rPr>
          <w:rFonts w:ascii="Times New Roman" w:hAnsi="Times New Roman" w:cs="Times New Roman"/>
          <w:sz w:val="24"/>
          <w:szCs w:val="24"/>
        </w:rPr>
        <w:t xml:space="preserve">      X-Band(10.65 GHz)                                                                46</w:t>
      </w:r>
    </w:p>
    <w:p w:rsidR="0061787A" w:rsidRPr="0039090D" w:rsidRDefault="002A1BC1" w:rsidP="00975827">
      <w:pPr>
        <w:pStyle w:val="ListParagraph"/>
        <w:numPr>
          <w:ilvl w:val="0"/>
          <w:numId w:val="22"/>
        </w:numPr>
        <w:spacing w:after="200" w:line="360" w:lineRule="auto"/>
        <w:jc w:val="both"/>
        <w:rPr>
          <w:rFonts w:ascii="Times New Roman" w:hAnsi="Times New Roman" w:cs="Times New Roman"/>
          <w:sz w:val="24"/>
          <w:szCs w:val="24"/>
        </w:rPr>
      </w:pPr>
      <w:r w:rsidRPr="0039090D">
        <w:rPr>
          <w:rFonts w:ascii="Times New Roman" w:hAnsi="Times New Roman" w:cs="Times New Roman"/>
          <w:sz w:val="24"/>
          <w:szCs w:val="24"/>
        </w:rPr>
        <w:t xml:space="preserve">      Ku-Band(13.00 GHz)                                                              47</w:t>
      </w:r>
    </w:p>
    <w:p w:rsidR="002A1BC1" w:rsidRPr="0039090D" w:rsidRDefault="00677183" w:rsidP="00975827">
      <w:pPr>
        <w:pStyle w:val="ListParagraph"/>
        <w:numPr>
          <w:ilvl w:val="0"/>
          <w:numId w:val="25"/>
        </w:numPr>
        <w:spacing w:line="360" w:lineRule="auto"/>
        <w:jc w:val="both"/>
        <w:rPr>
          <w:rFonts w:ascii="Times New Roman" w:hAnsi="Times New Roman" w:cs="Times New Roman"/>
          <w:sz w:val="24"/>
          <w:szCs w:val="24"/>
        </w:rPr>
      </w:pPr>
      <w:r w:rsidRPr="0039090D">
        <w:rPr>
          <w:rFonts w:ascii="Times New Roman" w:hAnsi="Times New Roman" w:cs="Times New Roman"/>
          <w:b/>
          <w:sz w:val="24"/>
          <w:szCs w:val="24"/>
        </w:rPr>
        <w:t>CHAPTER</w:t>
      </w:r>
      <w:r w:rsidR="002A1BC1" w:rsidRPr="0039090D">
        <w:rPr>
          <w:rFonts w:ascii="Times New Roman" w:hAnsi="Times New Roman" w:cs="Times New Roman"/>
          <w:b/>
          <w:sz w:val="24"/>
          <w:szCs w:val="24"/>
        </w:rPr>
        <w:t xml:space="preserve">4: OVERVIEW                                 </w:t>
      </w:r>
      <w:r w:rsidRPr="0039090D">
        <w:rPr>
          <w:rFonts w:ascii="Times New Roman" w:hAnsi="Times New Roman" w:cs="Times New Roman"/>
          <w:b/>
          <w:sz w:val="24"/>
          <w:szCs w:val="24"/>
        </w:rPr>
        <w:t xml:space="preserve">                        </w:t>
      </w:r>
      <w:r w:rsidR="002A1BC1" w:rsidRPr="0039090D">
        <w:rPr>
          <w:rFonts w:ascii="Times New Roman" w:hAnsi="Times New Roman" w:cs="Times New Roman"/>
          <w:b/>
          <w:sz w:val="24"/>
          <w:szCs w:val="24"/>
        </w:rPr>
        <w:t xml:space="preserve"> 50</w:t>
      </w:r>
    </w:p>
    <w:p w:rsidR="002A1BC1" w:rsidRPr="0039090D" w:rsidRDefault="002A1BC1" w:rsidP="00975827">
      <w:pPr>
        <w:pStyle w:val="ListParagraph"/>
        <w:numPr>
          <w:ilvl w:val="0"/>
          <w:numId w:val="4"/>
        </w:numPr>
        <w:spacing w:after="200" w:line="360" w:lineRule="auto"/>
        <w:ind w:left="1080"/>
        <w:jc w:val="both"/>
        <w:rPr>
          <w:rFonts w:ascii="Times New Roman" w:hAnsi="Times New Roman" w:cs="Times New Roman"/>
          <w:sz w:val="24"/>
          <w:szCs w:val="24"/>
        </w:rPr>
      </w:pPr>
      <w:r w:rsidRPr="0039090D">
        <w:rPr>
          <w:rFonts w:ascii="Times New Roman" w:hAnsi="Times New Roman" w:cs="Times New Roman"/>
          <w:sz w:val="24"/>
          <w:szCs w:val="24"/>
        </w:rPr>
        <w:t xml:space="preserve"> Combinational study of Cereals                                               50</w:t>
      </w:r>
    </w:p>
    <w:p w:rsidR="002A1BC1" w:rsidRPr="0039090D" w:rsidRDefault="002A1BC1" w:rsidP="00975827">
      <w:pPr>
        <w:pStyle w:val="ListParagraph"/>
        <w:numPr>
          <w:ilvl w:val="0"/>
          <w:numId w:val="5"/>
        </w:numPr>
        <w:spacing w:after="200" w:line="360" w:lineRule="auto"/>
        <w:ind w:left="1267"/>
        <w:jc w:val="both"/>
        <w:rPr>
          <w:rFonts w:ascii="Times New Roman" w:hAnsi="Times New Roman" w:cs="Times New Roman"/>
          <w:sz w:val="24"/>
          <w:szCs w:val="24"/>
        </w:rPr>
      </w:pPr>
      <w:r w:rsidRPr="0039090D">
        <w:rPr>
          <w:rFonts w:ascii="Times New Roman" w:hAnsi="Times New Roman" w:cs="Times New Roman"/>
          <w:sz w:val="24"/>
          <w:szCs w:val="24"/>
        </w:rPr>
        <w:t>Resultant measurements and curves for cereal’s dielectric constant                                                                                  50</w:t>
      </w:r>
    </w:p>
    <w:p w:rsidR="002A1BC1" w:rsidRPr="0039090D" w:rsidRDefault="002A1BC1" w:rsidP="00975827">
      <w:pPr>
        <w:pStyle w:val="ListParagraph"/>
        <w:numPr>
          <w:ilvl w:val="0"/>
          <w:numId w:val="5"/>
        </w:numPr>
        <w:spacing w:after="200" w:line="360" w:lineRule="auto"/>
        <w:ind w:left="1267"/>
        <w:jc w:val="both"/>
        <w:rPr>
          <w:rFonts w:ascii="Times New Roman" w:hAnsi="Times New Roman" w:cs="Times New Roman"/>
          <w:sz w:val="24"/>
          <w:szCs w:val="24"/>
        </w:rPr>
      </w:pPr>
      <w:r w:rsidRPr="0039090D">
        <w:rPr>
          <w:rFonts w:ascii="Times New Roman" w:hAnsi="Times New Roman" w:cs="Times New Roman"/>
          <w:sz w:val="24"/>
          <w:szCs w:val="24"/>
        </w:rPr>
        <w:t>Variation in moisture content with frequency and dielectric constant                                                                                  55</w:t>
      </w:r>
    </w:p>
    <w:p w:rsidR="002A1BC1" w:rsidRPr="0039090D" w:rsidRDefault="00677183" w:rsidP="00975827">
      <w:pPr>
        <w:pStyle w:val="ListParagraph"/>
        <w:numPr>
          <w:ilvl w:val="0"/>
          <w:numId w:val="4"/>
        </w:numPr>
        <w:spacing w:after="200" w:line="360" w:lineRule="auto"/>
        <w:ind w:left="1080"/>
        <w:jc w:val="both"/>
        <w:rPr>
          <w:rFonts w:ascii="Times New Roman" w:hAnsi="Times New Roman" w:cs="Times New Roman"/>
          <w:sz w:val="24"/>
          <w:szCs w:val="24"/>
        </w:rPr>
      </w:pPr>
      <w:r w:rsidRPr="0039090D">
        <w:rPr>
          <w:rFonts w:ascii="Times New Roman" w:hAnsi="Times New Roman" w:cs="Times New Roman"/>
          <w:sz w:val="24"/>
          <w:szCs w:val="24"/>
        </w:rPr>
        <w:t xml:space="preserve">  </w:t>
      </w:r>
      <w:r w:rsidR="002A1BC1" w:rsidRPr="0039090D">
        <w:rPr>
          <w:rFonts w:ascii="Times New Roman" w:hAnsi="Times New Roman" w:cs="Times New Roman"/>
          <w:sz w:val="24"/>
          <w:szCs w:val="24"/>
        </w:rPr>
        <w:t xml:space="preserve">Conclusion                                                                         </w:t>
      </w:r>
      <w:r w:rsidRPr="0039090D">
        <w:rPr>
          <w:rFonts w:ascii="Times New Roman" w:hAnsi="Times New Roman" w:cs="Times New Roman"/>
          <w:sz w:val="24"/>
          <w:szCs w:val="24"/>
        </w:rPr>
        <w:t xml:space="preserve">     </w:t>
      </w:r>
      <w:r w:rsidR="002A1BC1" w:rsidRPr="0039090D">
        <w:rPr>
          <w:rFonts w:ascii="Times New Roman" w:hAnsi="Times New Roman" w:cs="Times New Roman"/>
          <w:sz w:val="24"/>
          <w:szCs w:val="24"/>
        </w:rPr>
        <w:t>62</w:t>
      </w:r>
    </w:p>
    <w:p w:rsidR="002A1BC1" w:rsidRPr="0039090D" w:rsidRDefault="002A1BC1" w:rsidP="00677183">
      <w:pPr>
        <w:spacing w:line="360" w:lineRule="auto"/>
        <w:jc w:val="both"/>
        <w:rPr>
          <w:rFonts w:ascii="Times New Roman" w:hAnsi="Times New Roman" w:cs="Times New Roman"/>
          <w:i/>
          <w:sz w:val="24"/>
          <w:szCs w:val="24"/>
        </w:rPr>
      </w:pPr>
      <w:r w:rsidRPr="0039090D">
        <w:rPr>
          <w:rFonts w:ascii="Times New Roman" w:hAnsi="Times New Roman" w:cs="Times New Roman"/>
          <w:i/>
          <w:sz w:val="24"/>
          <w:szCs w:val="24"/>
        </w:rPr>
        <w:t xml:space="preserve"> </w:t>
      </w:r>
      <w:r w:rsidR="00677183" w:rsidRPr="0039090D">
        <w:rPr>
          <w:rFonts w:ascii="Times New Roman" w:hAnsi="Times New Roman" w:cs="Times New Roman"/>
          <w:i/>
          <w:sz w:val="24"/>
          <w:szCs w:val="24"/>
        </w:rPr>
        <w:t>CONCLUSION</w:t>
      </w:r>
      <w:r w:rsidRPr="0039090D">
        <w:rPr>
          <w:rFonts w:ascii="Times New Roman" w:hAnsi="Times New Roman" w:cs="Times New Roman"/>
          <w:i/>
          <w:sz w:val="24"/>
          <w:szCs w:val="24"/>
        </w:rPr>
        <w:t xml:space="preserve">                                                                                          67</w:t>
      </w:r>
    </w:p>
    <w:p w:rsidR="002A1BC1" w:rsidRPr="0039090D" w:rsidRDefault="00677183" w:rsidP="00677183">
      <w:pPr>
        <w:tabs>
          <w:tab w:val="left" w:pos="2053"/>
        </w:tabs>
        <w:spacing w:line="360" w:lineRule="auto"/>
        <w:jc w:val="both"/>
        <w:rPr>
          <w:rFonts w:ascii="Times New Roman" w:hAnsi="Times New Roman" w:cs="Times New Roman"/>
          <w:i/>
          <w:sz w:val="24"/>
          <w:szCs w:val="24"/>
        </w:rPr>
      </w:pPr>
      <w:r w:rsidRPr="0039090D">
        <w:rPr>
          <w:rFonts w:ascii="Times New Roman" w:hAnsi="Times New Roman" w:cs="Times New Roman"/>
          <w:i/>
          <w:sz w:val="24"/>
          <w:szCs w:val="24"/>
        </w:rPr>
        <w:t>BIBLIOGRAPHY</w:t>
      </w:r>
      <w:r w:rsidR="002A1BC1" w:rsidRPr="0039090D">
        <w:rPr>
          <w:rFonts w:ascii="Times New Roman" w:hAnsi="Times New Roman" w:cs="Times New Roman"/>
          <w:i/>
          <w:sz w:val="24"/>
          <w:szCs w:val="24"/>
        </w:rPr>
        <w:t xml:space="preserve">                                                            </w:t>
      </w:r>
      <w:r w:rsidRPr="0039090D">
        <w:rPr>
          <w:rFonts w:ascii="Times New Roman" w:hAnsi="Times New Roman" w:cs="Times New Roman"/>
          <w:i/>
          <w:sz w:val="24"/>
          <w:szCs w:val="24"/>
        </w:rPr>
        <w:t xml:space="preserve">                               </w:t>
      </w:r>
      <w:r w:rsidR="002A1BC1" w:rsidRPr="0039090D">
        <w:rPr>
          <w:rFonts w:ascii="Times New Roman" w:hAnsi="Times New Roman" w:cs="Times New Roman"/>
          <w:i/>
          <w:sz w:val="24"/>
          <w:szCs w:val="24"/>
        </w:rPr>
        <w:t>68</w:t>
      </w:r>
    </w:p>
    <w:p w:rsidR="002A1BC1" w:rsidRPr="0039090D" w:rsidRDefault="002A1BC1" w:rsidP="00677183">
      <w:pPr>
        <w:tabs>
          <w:tab w:val="left" w:pos="2053"/>
        </w:tabs>
        <w:spacing w:line="360" w:lineRule="auto"/>
        <w:jc w:val="both"/>
        <w:rPr>
          <w:rFonts w:ascii="Times New Roman" w:hAnsi="Times New Roman" w:cs="Times New Roman"/>
          <w:i/>
          <w:sz w:val="24"/>
          <w:szCs w:val="24"/>
        </w:rPr>
      </w:pPr>
      <w:r w:rsidRPr="0039090D">
        <w:rPr>
          <w:rFonts w:ascii="Times New Roman" w:hAnsi="Times New Roman" w:cs="Times New Roman"/>
          <w:i/>
          <w:sz w:val="24"/>
          <w:szCs w:val="24"/>
        </w:rPr>
        <w:t>ANNEXURE                                                                                            69</w:t>
      </w:r>
    </w:p>
    <w:p w:rsidR="002A1BC1" w:rsidRPr="0039090D" w:rsidRDefault="002A1BC1" w:rsidP="00677183">
      <w:pPr>
        <w:tabs>
          <w:tab w:val="left" w:pos="2053"/>
        </w:tabs>
        <w:spacing w:line="360" w:lineRule="auto"/>
        <w:jc w:val="both"/>
        <w:rPr>
          <w:rFonts w:ascii="Times New Roman" w:hAnsi="Times New Roman" w:cs="Times New Roman"/>
          <w:i/>
          <w:sz w:val="24"/>
          <w:szCs w:val="24"/>
        </w:rPr>
      </w:pPr>
      <w:r w:rsidRPr="0039090D">
        <w:rPr>
          <w:rFonts w:ascii="Times New Roman" w:hAnsi="Times New Roman" w:cs="Times New Roman"/>
          <w:i/>
          <w:sz w:val="24"/>
          <w:szCs w:val="24"/>
        </w:rPr>
        <w:tab/>
      </w:r>
    </w:p>
    <w:p w:rsidR="00AA1AE6" w:rsidRDefault="00AA1AE6" w:rsidP="00677183">
      <w:pPr>
        <w:tabs>
          <w:tab w:val="left" w:pos="240"/>
          <w:tab w:val="left" w:pos="876"/>
        </w:tabs>
        <w:spacing w:line="360" w:lineRule="auto"/>
        <w:jc w:val="center"/>
        <w:rPr>
          <w:rFonts w:ascii="Times New Roman" w:hAnsi="Times New Roman" w:cs="Times New Roman"/>
          <w:b/>
          <w:sz w:val="32"/>
          <w:szCs w:val="32"/>
        </w:rPr>
      </w:pPr>
    </w:p>
    <w:p w:rsidR="00AA1AE6" w:rsidRDefault="00AA1AE6" w:rsidP="00677183">
      <w:pPr>
        <w:tabs>
          <w:tab w:val="left" w:pos="240"/>
          <w:tab w:val="left" w:pos="876"/>
        </w:tabs>
        <w:spacing w:line="360" w:lineRule="auto"/>
        <w:jc w:val="center"/>
        <w:rPr>
          <w:rFonts w:ascii="Times New Roman" w:hAnsi="Times New Roman" w:cs="Times New Roman"/>
          <w:b/>
          <w:sz w:val="32"/>
          <w:szCs w:val="32"/>
        </w:rPr>
      </w:pPr>
    </w:p>
    <w:p w:rsidR="00AA1AE6" w:rsidRDefault="00AA1AE6" w:rsidP="00677183">
      <w:pPr>
        <w:tabs>
          <w:tab w:val="left" w:pos="240"/>
          <w:tab w:val="left" w:pos="876"/>
        </w:tabs>
        <w:spacing w:line="360" w:lineRule="auto"/>
        <w:jc w:val="center"/>
        <w:rPr>
          <w:rFonts w:ascii="Times New Roman" w:hAnsi="Times New Roman" w:cs="Times New Roman"/>
          <w:b/>
          <w:sz w:val="32"/>
          <w:szCs w:val="32"/>
        </w:rPr>
      </w:pPr>
    </w:p>
    <w:p w:rsidR="00AA1AE6" w:rsidRDefault="00AA1AE6" w:rsidP="00AA1AE6">
      <w:pPr>
        <w:tabs>
          <w:tab w:val="left" w:pos="240"/>
          <w:tab w:val="left" w:pos="876"/>
        </w:tabs>
        <w:spacing w:line="360" w:lineRule="auto"/>
        <w:jc w:val="center"/>
        <w:rPr>
          <w:rFonts w:ascii="Times New Roman" w:hAnsi="Times New Roman" w:cs="Times New Roman"/>
          <w:b/>
          <w:sz w:val="32"/>
          <w:szCs w:val="32"/>
        </w:rPr>
      </w:pPr>
    </w:p>
    <w:p w:rsidR="00AA1AE6" w:rsidRDefault="00AA1AE6" w:rsidP="00AA1AE6">
      <w:pPr>
        <w:tabs>
          <w:tab w:val="left" w:pos="240"/>
          <w:tab w:val="left" w:pos="876"/>
        </w:tabs>
        <w:spacing w:line="360" w:lineRule="auto"/>
        <w:jc w:val="center"/>
        <w:rPr>
          <w:rFonts w:ascii="Times New Roman" w:hAnsi="Times New Roman" w:cs="Times New Roman"/>
          <w:b/>
          <w:sz w:val="32"/>
          <w:szCs w:val="32"/>
        </w:rPr>
      </w:pPr>
    </w:p>
    <w:p w:rsidR="00E00579" w:rsidRDefault="00E00579" w:rsidP="00EF02AA">
      <w:pPr>
        <w:spacing w:line="240" w:lineRule="auto"/>
        <w:rPr>
          <w:rFonts w:ascii="Times New Roman" w:hAnsi="Times New Roman" w:cs="Times New Roman"/>
          <w:b/>
          <w:sz w:val="32"/>
          <w:szCs w:val="32"/>
        </w:rPr>
      </w:pPr>
    </w:p>
    <w:p w:rsidR="0039090D" w:rsidRDefault="0039090D" w:rsidP="00EF02AA">
      <w:pPr>
        <w:spacing w:line="240" w:lineRule="auto"/>
        <w:rPr>
          <w:rFonts w:ascii="Times New Roman" w:hAnsi="Times New Roman" w:cs="Times New Roman"/>
          <w:b/>
          <w:sz w:val="32"/>
          <w:szCs w:val="32"/>
        </w:rPr>
      </w:pPr>
    </w:p>
    <w:p w:rsidR="0039090D" w:rsidRDefault="0039090D" w:rsidP="00EF02AA">
      <w:pPr>
        <w:spacing w:line="240" w:lineRule="auto"/>
        <w:rPr>
          <w:rFonts w:ascii="Times New Roman" w:hAnsi="Times New Roman" w:cs="Times New Roman"/>
          <w:b/>
          <w:sz w:val="28"/>
          <w:szCs w:val="28"/>
          <w:u w:val="single"/>
        </w:rPr>
      </w:pPr>
    </w:p>
    <w:p w:rsidR="00EF02AA" w:rsidRDefault="00EF02AA" w:rsidP="00EF02AA">
      <w:pPr>
        <w:spacing w:line="240" w:lineRule="auto"/>
        <w:rPr>
          <w:rFonts w:ascii="Times New Roman" w:hAnsi="Times New Roman" w:cs="Times New Roman"/>
          <w:b/>
          <w:sz w:val="28"/>
          <w:szCs w:val="28"/>
          <w:u w:val="single"/>
        </w:rPr>
      </w:pPr>
    </w:p>
    <w:p w:rsidR="007134E8" w:rsidRPr="00111279" w:rsidRDefault="008B3088" w:rsidP="0039090D">
      <w:pPr>
        <w:spacing w:line="360" w:lineRule="auto"/>
        <w:jc w:val="center"/>
        <w:rPr>
          <w:rFonts w:ascii="Times New Roman" w:hAnsi="Times New Roman" w:cs="Times New Roman"/>
          <w:b/>
          <w:sz w:val="28"/>
          <w:szCs w:val="28"/>
        </w:rPr>
      </w:pPr>
      <w:r w:rsidRPr="00111279">
        <w:rPr>
          <w:rFonts w:ascii="Times New Roman" w:hAnsi="Times New Roman" w:cs="Times New Roman"/>
          <w:b/>
          <w:sz w:val="28"/>
          <w:szCs w:val="28"/>
        </w:rPr>
        <w:lastRenderedPageBreak/>
        <w:t>INTRODUCTION</w:t>
      </w:r>
    </w:p>
    <w:p w:rsidR="00CC0A56" w:rsidRPr="008B3088" w:rsidRDefault="00CC0A56" w:rsidP="0039090D">
      <w:pPr>
        <w:spacing w:line="360" w:lineRule="auto"/>
        <w:jc w:val="center"/>
        <w:rPr>
          <w:rFonts w:ascii="Times New Roman" w:hAnsi="Times New Roman" w:cs="Times New Roman"/>
          <w:b/>
          <w:sz w:val="28"/>
          <w:szCs w:val="28"/>
          <w:u w:val="single"/>
        </w:rPr>
      </w:pPr>
    </w:p>
    <w:p w:rsidR="00DA0710" w:rsidRPr="006C2C5E" w:rsidRDefault="00EF02AA" w:rsidP="0039090D">
      <w:pPr>
        <w:pStyle w:val="NoSpacing"/>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146BF6" w:rsidRPr="006C2C5E">
        <w:rPr>
          <w:rFonts w:ascii="Times New Roman" w:hAnsi="Times New Roman" w:cs="Times New Roman"/>
          <w:sz w:val="24"/>
          <w:szCs w:val="24"/>
        </w:rPr>
        <w:t xml:space="preserve">Any natural material like water, soil, snow and cereals is characterized by two parameters; they are physical and electrical parameters. The electrical </w:t>
      </w:r>
      <w:r w:rsidR="00FA429B" w:rsidRPr="006C2C5E">
        <w:rPr>
          <w:rFonts w:ascii="Times New Roman" w:hAnsi="Times New Roman" w:cs="Times New Roman"/>
          <w:sz w:val="24"/>
          <w:szCs w:val="24"/>
        </w:rPr>
        <w:t xml:space="preserve">parameters are conductivity, permeability and permittivity. The </w:t>
      </w:r>
      <w:r w:rsidR="00662F02" w:rsidRPr="006C2C5E">
        <w:rPr>
          <w:rFonts w:ascii="Times New Roman" w:hAnsi="Times New Roman" w:cs="Times New Roman"/>
          <w:sz w:val="24"/>
          <w:szCs w:val="24"/>
        </w:rPr>
        <w:t>permittivity is</w:t>
      </w:r>
      <w:r w:rsidR="00FA429B" w:rsidRPr="006C2C5E">
        <w:rPr>
          <w:rFonts w:ascii="Times New Roman" w:hAnsi="Times New Roman" w:cs="Times New Roman"/>
          <w:sz w:val="24"/>
          <w:szCs w:val="24"/>
        </w:rPr>
        <w:t xml:space="preserve"> further made up </w:t>
      </w:r>
      <w:r w:rsidR="00662F02" w:rsidRPr="006C2C5E">
        <w:rPr>
          <w:rFonts w:ascii="Times New Roman" w:hAnsi="Times New Roman" w:cs="Times New Roman"/>
          <w:sz w:val="24"/>
          <w:szCs w:val="24"/>
        </w:rPr>
        <w:t>of ε’</w:t>
      </w:r>
      <w:r w:rsidR="00FA429B" w:rsidRPr="006C2C5E">
        <w:rPr>
          <w:rFonts w:ascii="Times New Roman" w:hAnsi="Times New Roman" w:cs="Times New Roman"/>
          <w:sz w:val="24"/>
          <w:szCs w:val="24"/>
        </w:rPr>
        <w:t xml:space="preserve">- the storage </w:t>
      </w:r>
      <w:r w:rsidR="00662F02" w:rsidRPr="006C2C5E">
        <w:rPr>
          <w:rFonts w:ascii="Times New Roman" w:hAnsi="Times New Roman" w:cs="Times New Roman"/>
          <w:sz w:val="24"/>
          <w:szCs w:val="24"/>
        </w:rPr>
        <w:t>factor and</w:t>
      </w:r>
      <w:r w:rsidR="00FA429B" w:rsidRPr="006C2C5E">
        <w:rPr>
          <w:rFonts w:ascii="Times New Roman" w:hAnsi="Times New Roman" w:cs="Times New Roman"/>
          <w:sz w:val="24"/>
          <w:szCs w:val="24"/>
        </w:rPr>
        <w:t xml:space="preserve"> the ε</w:t>
      </w:r>
      <w:r w:rsidR="00FA429B" w:rsidRPr="006C2C5E">
        <w:rPr>
          <w:rFonts w:ascii="Times New Roman" w:hAnsi="Times New Roman" w:cs="Times New Roman"/>
          <w:sz w:val="24"/>
          <w:szCs w:val="24"/>
          <w:vertAlign w:val="superscript"/>
        </w:rPr>
        <w:t>’’</w:t>
      </w:r>
      <w:r w:rsidR="00FA429B" w:rsidRPr="006C2C5E">
        <w:rPr>
          <w:rFonts w:ascii="Times New Roman" w:hAnsi="Times New Roman" w:cs="Times New Roman"/>
          <w:sz w:val="24"/>
          <w:szCs w:val="24"/>
        </w:rPr>
        <w:t>- the loss</w:t>
      </w:r>
      <w:r w:rsidR="00662F02" w:rsidRPr="006C2C5E">
        <w:rPr>
          <w:rFonts w:ascii="Times New Roman" w:hAnsi="Times New Roman" w:cs="Times New Roman"/>
          <w:sz w:val="24"/>
          <w:szCs w:val="24"/>
        </w:rPr>
        <w:t xml:space="preserve"> factor. </w:t>
      </w:r>
      <w:r w:rsidR="00FA429B" w:rsidRPr="006C2C5E">
        <w:rPr>
          <w:rFonts w:ascii="Times New Roman" w:hAnsi="Times New Roman" w:cs="Times New Roman"/>
          <w:sz w:val="24"/>
          <w:szCs w:val="24"/>
        </w:rPr>
        <w:t xml:space="preserve">They are important </w:t>
      </w:r>
      <w:r w:rsidR="00662F02" w:rsidRPr="006C2C5E">
        <w:rPr>
          <w:rFonts w:ascii="Times New Roman" w:hAnsi="Times New Roman" w:cs="Times New Roman"/>
          <w:sz w:val="24"/>
          <w:szCs w:val="24"/>
        </w:rPr>
        <w:t>features that</w:t>
      </w:r>
      <w:r w:rsidR="00FA429B" w:rsidRPr="006C2C5E">
        <w:rPr>
          <w:rFonts w:ascii="Times New Roman" w:hAnsi="Times New Roman" w:cs="Times New Roman"/>
          <w:sz w:val="24"/>
          <w:szCs w:val="24"/>
        </w:rPr>
        <w:t xml:space="preserve"> define the </w:t>
      </w:r>
      <w:r w:rsidR="009D5ED4" w:rsidRPr="006C2C5E">
        <w:rPr>
          <w:rFonts w:ascii="Times New Roman" w:hAnsi="Times New Roman" w:cs="Times New Roman"/>
          <w:sz w:val="24"/>
          <w:szCs w:val="24"/>
        </w:rPr>
        <w:t>behavior</w:t>
      </w:r>
      <w:r w:rsidR="00FA429B" w:rsidRPr="006C2C5E">
        <w:rPr>
          <w:rFonts w:ascii="Times New Roman" w:hAnsi="Times New Roman" w:cs="Times New Roman"/>
          <w:sz w:val="24"/>
          <w:szCs w:val="24"/>
        </w:rPr>
        <w:t xml:space="preserve"> of the material.</w:t>
      </w:r>
    </w:p>
    <w:p w:rsidR="00EF02AA" w:rsidRDefault="00EF02AA" w:rsidP="0039090D">
      <w:pPr>
        <w:pStyle w:val="NoSpacing"/>
        <w:spacing w:line="360" w:lineRule="auto"/>
        <w:jc w:val="both"/>
        <w:rPr>
          <w:rFonts w:ascii="Times New Roman" w:hAnsi="Times New Roman" w:cs="Times New Roman"/>
          <w:sz w:val="24"/>
          <w:szCs w:val="24"/>
        </w:rPr>
      </w:pPr>
    </w:p>
    <w:p w:rsidR="00DA0710" w:rsidRPr="006C2C5E" w:rsidRDefault="00662F02" w:rsidP="0039090D">
      <w:pPr>
        <w:pStyle w:val="NoSpacing"/>
        <w:spacing w:line="360" w:lineRule="auto"/>
        <w:jc w:val="both"/>
        <w:rPr>
          <w:rFonts w:ascii="Times New Roman" w:hAnsi="Times New Roman" w:cs="Times New Roman"/>
          <w:sz w:val="24"/>
          <w:szCs w:val="24"/>
        </w:rPr>
      </w:pPr>
      <w:r w:rsidRPr="006C2C5E">
        <w:rPr>
          <w:rFonts w:ascii="Times New Roman" w:hAnsi="Times New Roman" w:cs="Times New Roman"/>
          <w:sz w:val="24"/>
          <w:szCs w:val="24"/>
        </w:rPr>
        <w:t xml:space="preserve">There are different ways to get values of dielectric constant of the material. Here we are considering cereals. One is to actually measure the dielectric constant of the material in the laboratory. Another way is to use the models and estimate theoretically the dielectric constant on the basis of reflection </w:t>
      </w:r>
      <w:r w:rsidR="00EB3897" w:rsidRPr="006C2C5E">
        <w:rPr>
          <w:rFonts w:ascii="Times New Roman" w:hAnsi="Times New Roman" w:cs="Times New Roman"/>
          <w:sz w:val="24"/>
          <w:szCs w:val="24"/>
        </w:rPr>
        <w:t xml:space="preserve">coefficient, surface conditions </w:t>
      </w:r>
      <w:r w:rsidRPr="006C2C5E">
        <w:rPr>
          <w:rFonts w:ascii="Times New Roman" w:hAnsi="Times New Roman" w:cs="Times New Roman"/>
          <w:sz w:val="24"/>
          <w:szCs w:val="24"/>
        </w:rPr>
        <w:t xml:space="preserve">and voltage standing wave ratio. </w:t>
      </w:r>
      <w:r w:rsidR="00EB3897" w:rsidRPr="006C2C5E">
        <w:rPr>
          <w:rFonts w:ascii="Times New Roman" w:hAnsi="Times New Roman" w:cs="Times New Roman"/>
          <w:sz w:val="24"/>
          <w:szCs w:val="24"/>
        </w:rPr>
        <w:t xml:space="preserve">These </w:t>
      </w:r>
      <w:r w:rsidR="00C8426F" w:rsidRPr="006C2C5E">
        <w:rPr>
          <w:rFonts w:ascii="Times New Roman" w:hAnsi="Times New Roman" w:cs="Times New Roman"/>
          <w:sz w:val="24"/>
          <w:szCs w:val="24"/>
        </w:rPr>
        <w:t>models are</w:t>
      </w:r>
      <w:r w:rsidR="002C3E27" w:rsidRPr="006C2C5E">
        <w:rPr>
          <w:rFonts w:ascii="Times New Roman" w:hAnsi="Times New Roman" w:cs="Times New Roman"/>
          <w:sz w:val="24"/>
          <w:szCs w:val="24"/>
        </w:rPr>
        <w:t xml:space="preserve"> frequency dependent</w:t>
      </w:r>
      <w:r w:rsidR="00EB3897" w:rsidRPr="006C2C5E">
        <w:rPr>
          <w:rFonts w:ascii="Times New Roman" w:hAnsi="Times New Roman" w:cs="Times New Roman"/>
          <w:sz w:val="24"/>
          <w:szCs w:val="24"/>
        </w:rPr>
        <w:t>, therefore directly applicable.</w:t>
      </w:r>
    </w:p>
    <w:p w:rsidR="004268EA" w:rsidRPr="006C2C5E" w:rsidRDefault="004268EA" w:rsidP="0039090D">
      <w:pPr>
        <w:pStyle w:val="NoSpacing"/>
        <w:spacing w:line="360" w:lineRule="auto"/>
        <w:jc w:val="both"/>
        <w:rPr>
          <w:rFonts w:ascii="Times New Roman" w:hAnsi="Times New Roman" w:cs="Times New Roman"/>
          <w:sz w:val="24"/>
          <w:szCs w:val="24"/>
        </w:rPr>
      </w:pPr>
    </w:p>
    <w:p w:rsidR="002C3E27" w:rsidRPr="006C2C5E" w:rsidRDefault="00EF02AA" w:rsidP="0039090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2C3E27" w:rsidRPr="006C2C5E">
        <w:rPr>
          <w:rFonts w:ascii="Times New Roman" w:hAnsi="Times New Roman" w:cs="Times New Roman"/>
          <w:sz w:val="24"/>
          <w:szCs w:val="24"/>
        </w:rPr>
        <w:t xml:space="preserve">A dielectric is an electrical insulator that can be polarized by an applied electric field. </w:t>
      </w:r>
      <w:r w:rsidR="00C92FBD" w:rsidRPr="006C2C5E">
        <w:rPr>
          <w:rFonts w:ascii="Times New Roman" w:hAnsi="Times New Roman" w:cs="Times New Roman"/>
          <w:sz w:val="24"/>
          <w:szCs w:val="24"/>
        </w:rPr>
        <w:t>When</w:t>
      </w:r>
      <w:r w:rsidR="00B978E8">
        <w:rPr>
          <w:rFonts w:ascii="Times New Roman" w:hAnsi="Times New Roman" w:cs="Times New Roman"/>
          <w:sz w:val="24"/>
          <w:szCs w:val="24"/>
        </w:rPr>
        <w:t xml:space="preserve"> </w:t>
      </w:r>
      <w:r w:rsidR="002C3E27" w:rsidRPr="006C2C5E">
        <w:rPr>
          <w:rFonts w:ascii="Times New Roman" w:hAnsi="Times New Roman" w:cs="Times New Roman"/>
          <w:sz w:val="24"/>
          <w:szCs w:val="24"/>
        </w:rPr>
        <w:t>an dielectric is placed in an electric field, electric charges do not flow through the material as they do in a conductor but only slightly shift from their average equilibrium positions causing dielectric polarization positive charges are displaced toward the field and negative charges shift in the opposite direction. This creates an internal electric field which reduces the overall field within the dielectric itself.</w:t>
      </w:r>
    </w:p>
    <w:p w:rsidR="002C3E27" w:rsidRPr="006C2C5E" w:rsidRDefault="002C3E27" w:rsidP="0039090D">
      <w:pPr>
        <w:spacing w:line="360" w:lineRule="auto"/>
        <w:jc w:val="both"/>
        <w:rPr>
          <w:rFonts w:ascii="Times New Roman" w:hAnsi="Times New Roman" w:cs="Times New Roman"/>
          <w:sz w:val="24"/>
          <w:szCs w:val="24"/>
        </w:rPr>
      </w:pPr>
      <w:r w:rsidRPr="006C2C5E">
        <w:rPr>
          <w:rFonts w:ascii="Times New Roman" w:hAnsi="Times New Roman" w:cs="Times New Roman"/>
          <w:sz w:val="24"/>
          <w:szCs w:val="24"/>
        </w:rPr>
        <w:t xml:space="preserve"> </w:t>
      </w:r>
      <w:r w:rsidR="00EF02AA">
        <w:rPr>
          <w:rFonts w:ascii="Times New Roman" w:hAnsi="Times New Roman" w:cs="Times New Roman"/>
          <w:sz w:val="24"/>
          <w:szCs w:val="24"/>
        </w:rPr>
        <w:t xml:space="preserve">  </w:t>
      </w:r>
      <w:r w:rsidRPr="006C2C5E">
        <w:rPr>
          <w:rFonts w:ascii="Times New Roman" w:hAnsi="Times New Roman" w:cs="Times New Roman"/>
          <w:sz w:val="24"/>
          <w:szCs w:val="24"/>
        </w:rPr>
        <w:t xml:space="preserve">The study of dielectric properties is concerned with the storage and dissipation of electric and magnetic energy in materials. Mathematically it can be expressed as </w:t>
      </w:r>
    </w:p>
    <w:p w:rsidR="00B2301B" w:rsidRPr="006C2C5E" w:rsidRDefault="00B2301B" w:rsidP="0039090D">
      <w:pPr>
        <w:spacing w:line="360" w:lineRule="auto"/>
        <w:jc w:val="both"/>
        <w:rPr>
          <w:rFonts w:ascii="Times New Roman" w:hAnsi="Times New Roman" w:cs="Times New Roman"/>
          <w:sz w:val="24"/>
          <w:szCs w:val="24"/>
        </w:rPr>
      </w:pPr>
    </w:p>
    <w:p w:rsidR="00B2301B" w:rsidRPr="006C2C5E" w:rsidRDefault="00B2301B" w:rsidP="0039090D">
      <w:pPr>
        <w:spacing w:line="360" w:lineRule="auto"/>
        <w:jc w:val="both"/>
        <w:rPr>
          <w:rFonts w:ascii="Times New Roman" w:hAnsi="Times New Roman" w:cs="Times New Roman"/>
          <w:sz w:val="24"/>
          <w:szCs w:val="24"/>
        </w:rPr>
      </w:pPr>
    </w:p>
    <w:p w:rsidR="002C3E27" w:rsidRPr="006C2C5E" w:rsidRDefault="002C3E27" w:rsidP="0039090D">
      <w:pPr>
        <w:spacing w:line="360" w:lineRule="auto"/>
        <w:jc w:val="both"/>
        <w:rPr>
          <w:rFonts w:ascii="Times New Roman" w:hAnsi="Times New Roman" w:cs="Times New Roman"/>
          <w:sz w:val="24"/>
          <w:szCs w:val="24"/>
        </w:rPr>
      </w:pPr>
      <w:r w:rsidRPr="006C2C5E">
        <w:rPr>
          <w:rFonts w:ascii="Times New Roman" w:hAnsi="Times New Roman" w:cs="Times New Roman"/>
          <w:sz w:val="24"/>
          <w:szCs w:val="24"/>
        </w:rPr>
        <w:t>Where,</w:t>
      </w:r>
      <w:r w:rsidR="00B978E8">
        <w:rPr>
          <w:rFonts w:ascii="Times New Roman" w:hAnsi="Times New Roman" w:cs="Times New Roman"/>
          <w:sz w:val="24"/>
          <w:szCs w:val="24"/>
        </w:rPr>
        <w:t xml:space="preserve"> </w:t>
      </w:r>
      <w:r w:rsidR="00EF02AA">
        <w:rPr>
          <w:rFonts w:ascii="Times New Roman" w:hAnsi="Times New Roman" w:cs="Times New Roman"/>
          <w:sz w:val="24"/>
          <w:szCs w:val="24"/>
        </w:rPr>
        <w:t xml:space="preserve">                                                    </w:t>
      </w:r>
      <w:r w:rsidRPr="00EF02AA">
        <w:rPr>
          <w:rFonts w:ascii="Times New Roman" w:hAnsi="Times New Roman" w:cs="Times New Roman"/>
          <w:i/>
          <w:sz w:val="28"/>
          <w:szCs w:val="28"/>
        </w:rPr>
        <w:t>ε</w:t>
      </w:r>
      <w:r w:rsidRPr="00EF02AA">
        <w:rPr>
          <w:rFonts w:ascii="Times New Roman" w:hAnsi="Times New Roman" w:cs="Times New Roman"/>
          <w:i/>
          <w:sz w:val="28"/>
          <w:szCs w:val="28"/>
          <w:vertAlign w:val="subscript"/>
        </w:rPr>
        <w:t>r</w:t>
      </w:r>
      <w:r w:rsidRPr="00EF02AA">
        <w:rPr>
          <w:rFonts w:ascii="Times New Roman" w:hAnsi="Times New Roman" w:cs="Times New Roman"/>
          <w:i/>
          <w:sz w:val="28"/>
          <w:szCs w:val="28"/>
        </w:rPr>
        <w:t>= ε’- jε”</w:t>
      </w:r>
      <w:r w:rsidRPr="006C2C5E">
        <w:rPr>
          <w:rFonts w:ascii="Times New Roman" w:hAnsi="Times New Roman" w:cs="Times New Roman"/>
          <w:sz w:val="24"/>
          <w:szCs w:val="24"/>
        </w:rPr>
        <w:t xml:space="preserve">                                                           </w:t>
      </w:r>
      <w:r w:rsidR="00EF02AA">
        <w:rPr>
          <w:rFonts w:ascii="Times New Roman" w:hAnsi="Times New Roman" w:cs="Times New Roman"/>
          <w:sz w:val="24"/>
          <w:szCs w:val="24"/>
        </w:rPr>
        <w:t xml:space="preserve">                                          </w:t>
      </w:r>
      <w:r w:rsidRPr="006C2C5E">
        <w:rPr>
          <w:rFonts w:ascii="Times New Roman" w:hAnsi="Times New Roman" w:cs="Times New Roman"/>
          <w:sz w:val="24"/>
          <w:szCs w:val="24"/>
        </w:rPr>
        <w:t xml:space="preserve"> </w:t>
      </w:r>
    </w:p>
    <w:p w:rsidR="002C3E27" w:rsidRPr="006C2C5E" w:rsidRDefault="002C3E27" w:rsidP="0039090D">
      <w:pPr>
        <w:spacing w:line="360" w:lineRule="auto"/>
        <w:jc w:val="both"/>
        <w:rPr>
          <w:rFonts w:ascii="Times New Roman" w:hAnsi="Times New Roman" w:cs="Times New Roman"/>
          <w:sz w:val="24"/>
          <w:szCs w:val="24"/>
        </w:rPr>
      </w:pPr>
      <w:r w:rsidRPr="00EF02AA">
        <w:rPr>
          <w:rFonts w:ascii="Times New Roman" w:hAnsi="Times New Roman" w:cs="Times New Roman"/>
          <w:sz w:val="28"/>
          <w:szCs w:val="28"/>
        </w:rPr>
        <w:t>ε</w:t>
      </w:r>
      <w:r w:rsidRPr="00EF02AA">
        <w:rPr>
          <w:rFonts w:ascii="Times New Roman" w:hAnsi="Times New Roman" w:cs="Times New Roman"/>
          <w:sz w:val="28"/>
          <w:szCs w:val="28"/>
          <w:vertAlign w:val="subscript"/>
        </w:rPr>
        <w:t>r</w:t>
      </w:r>
      <w:r w:rsidRPr="006C2C5E">
        <w:rPr>
          <w:rFonts w:ascii="Times New Roman" w:hAnsi="Times New Roman" w:cs="Times New Roman"/>
          <w:b/>
          <w:sz w:val="24"/>
          <w:szCs w:val="24"/>
        </w:rPr>
        <w:t>=</w:t>
      </w:r>
      <w:r w:rsidRPr="006C2C5E">
        <w:rPr>
          <w:rFonts w:ascii="Times New Roman" w:hAnsi="Times New Roman" w:cs="Times New Roman"/>
          <w:sz w:val="24"/>
          <w:szCs w:val="24"/>
        </w:rPr>
        <w:t>Relative Dielectric Constant</w:t>
      </w:r>
    </w:p>
    <w:p w:rsidR="002C3E27" w:rsidRPr="006C2C5E" w:rsidRDefault="002C3E27" w:rsidP="0039090D">
      <w:pPr>
        <w:spacing w:line="360" w:lineRule="auto"/>
        <w:jc w:val="both"/>
        <w:rPr>
          <w:rFonts w:ascii="Times New Roman" w:hAnsi="Times New Roman" w:cs="Times New Roman"/>
          <w:sz w:val="24"/>
          <w:szCs w:val="24"/>
        </w:rPr>
      </w:pPr>
      <w:r w:rsidRPr="00EF02AA">
        <w:rPr>
          <w:rFonts w:ascii="Times New Roman" w:hAnsi="Times New Roman" w:cs="Times New Roman"/>
          <w:sz w:val="28"/>
          <w:szCs w:val="28"/>
        </w:rPr>
        <w:t>ε</w:t>
      </w:r>
      <w:r w:rsidRPr="00EF02AA">
        <w:rPr>
          <w:rFonts w:ascii="Times New Roman" w:hAnsi="Times New Roman" w:cs="Times New Roman"/>
          <w:sz w:val="28"/>
          <w:szCs w:val="28"/>
          <w:vertAlign w:val="superscript"/>
        </w:rPr>
        <w:t>’</w:t>
      </w:r>
      <w:r w:rsidRPr="006C2C5E">
        <w:rPr>
          <w:rFonts w:ascii="Times New Roman" w:hAnsi="Times New Roman" w:cs="Times New Roman"/>
          <w:sz w:val="24"/>
          <w:szCs w:val="24"/>
        </w:rPr>
        <w:t>= Storage Factor</w:t>
      </w:r>
    </w:p>
    <w:p w:rsidR="002C3E27" w:rsidRPr="006C2C5E" w:rsidRDefault="002C3E27" w:rsidP="0039090D">
      <w:pPr>
        <w:tabs>
          <w:tab w:val="left" w:pos="2760"/>
        </w:tabs>
        <w:spacing w:line="360" w:lineRule="auto"/>
        <w:jc w:val="both"/>
        <w:rPr>
          <w:rFonts w:ascii="Times New Roman" w:hAnsi="Times New Roman" w:cs="Times New Roman"/>
          <w:sz w:val="24"/>
          <w:szCs w:val="24"/>
        </w:rPr>
      </w:pPr>
      <w:r w:rsidRPr="00EF02AA">
        <w:rPr>
          <w:rFonts w:ascii="Times New Roman" w:hAnsi="Times New Roman" w:cs="Times New Roman"/>
          <w:sz w:val="28"/>
          <w:szCs w:val="28"/>
        </w:rPr>
        <w:t>ε</w:t>
      </w:r>
      <w:r w:rsidRPr="00EF02AA">
        <w:rPr>
          <w:rFonts w:ascii="Times New Roman" w:hAnsi="Times New Roman" w:cs="Times New Roman"/>
          <w:sz w:val="28"/>
          <w:szCs w:val="28"/>
          <w:vertAlign w:val="superscript"/>
        </w:rPr>
        <w:t>’’</w:t>
      </w:r>
      <w:r w:rsidRPr="006C2C5E">
        <w:rPr>
          <w:rFonts w:ascii="Times New Roman" w:hAnsi="Times New Roman" w:cs="Times New Roman"/>
          <w:sz w:val="24"/>
          <w:szCs w:val="24"/>
        </w:rPr>
        <w:t>=Loss Factor</w:t>
      </w:r>
      <w:r w:rsidR="006C2C5E">
        <w:rPr>
          <w:rFonts w:ascii="Times New Roman" w:hAnsi="Times New Roman" w:cs="Times New Roman"/>
          <w:sz w:val="24"/>
          <w:szCs w:val="24"/>
        </w:rPr>
        <w:tab/>
      </w:r>
    </w:p>
    <w:p w:rsidR="002C3E27" w:rsidRPr="006C2C5E" w:rsidRDefault="00EF02AA" w:rsidP="0039090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2C3E27" w:rsidRPr="006C2C5E">
        <w:rPr>
          <w:rFonts w:ascii="Times New Roman" w:hAnsi="Times New Roman" w:cs="Times New Roman"/>
          <w:sz w:val="24"/>
          <w:szCs w:val="24"/>
        </w:rPr>
        <w:t xml:space="preserve">By reaction of climate and properties of materials, crops are grown and destroyed. They inherit the organic matter and nutrients from the soil with basic necessities like water   and </w:t>
      </w:r>
      <w:r w:rsidR="002C3E27" w:rsidRPr="006C2C5E">
        <w:rPr>
          <w:rFonts w:ascii="Times New Roman" w:hAnsi="Times New Roman" w:cs="Times New Roman"/>
          <w:sz w:val="24"/>
          <w:szCs w:val="24"/>
        </w:rPr>
        <w:lastRenderedPageBreak/>
        <w:t>light. Thus, the study of dielectric properties of seeds or cereals such as wheat, rice and dals is important.</w:t>
      </w:r>
    </w:p>
    <w:p w:rsidR="00EF02AA" w:rsidRDefault="002C3E27" w:rsidP="0039090D">
      <w:pPr>
        <w:spacing w:line="360" w:lineRule="auto"/>
        <w:jc w:val="both"/>
        <w:rPr>
          <w:rFonts w:ascii="Times New Roman" w:hAnsi="Times New Roman" w:cs="Times New Roman"/>
          <w:sz w:val="24"/>
          <w:szCs w:val="24"/>
        </w:rPr>
      </w:pPr>
      <w:r w:rsidRPr="006C2C5E">
        <w:rPr>
          <w:rFonts w:ascii="Times New Roman" w:hAnsi="Times New Roman" w:cs="Times New Roman"/>
          <w:sz w:val="24"/>
          <w:szCs w:val="24"/>
        </w:rPr>
        <w:t xml:space="preserve">   </w:t>
      </w:r>
    </w:p>
    <w:p w:rsidR="002C3E27" w:rsidRDefault="002C3E27" w:rsidP="0039090D">
      <w:pPr>
        <w:spacing w:line="360" w:lineRule="auto"/>
        <w:jc w:val="both"/>
        <w:rPr>
          <w:rFonts w:ascii="Times New Roman" w:hAnsi="Times New Roman" w:cs="Times New Roman"/>
          <w:sz w:val="24"/>
          <w:szCs w:val="24"/>
        </w:rPr>
      </w:pPr>
      <w:r w:rsidRPr="006C2C5E">
        <w:rPr>
          <w:rFonts w:ascii="Times New Roman" w:hAnsi="Times New Roman" w:cs="Times New Roman"/>
          <w:sz w:val="24"/>
          <w:szCs w:val="24"/>
        </w:rPr>
        <w:t xml:space="preserve">The dielectric constant is one of the most significant parameter on which microwave remote sensing of earth material depends. </w:t>
      </w:r>
      <w:r w:rsidRPr="00A105B0">
        <w:rPr>
          <w:rFonts w:ascii="Times New Roman" w:hAnsi="Times New Roman" w:cs="Times New Roman"/>
          <w:sz w:val="24"/>
          <w:szCs w:val="24"/>
        </w:rPr>
        <w:t xml:space="preserve">Dielectric constant of any material is defined as the ability of a material to absorb, emit, scatter and reflect </w:t>
      </w:r>
      <w:r w:rsidR="009D5ED4" w:rsidRPr="00A105B0">
        <w:rPr>
          <w:rFonts w:ascii="Times New Roman" w:hAnsi="Times New Roman" w:cs="Times New Roman"/>
          <w:sz w:val="24"/>
          <w:szCs w:val="24"/>
        </w:rPr>
        <w:t>apportion</w:t>
      </w:r>
      <w:r w:rsidRPr="00A105B0">
        <w:rPr>
          <w:rFonts w:ascii="Times New Roman" w:hAnsi="Times New Roman" w:cs="Times New Roman"/>
          <w:sz w:val="24"/>
          <w:szCs w:val="24"/>
        </w:rPr>
        <w:t xml:space="preserve"> of EM </w:t>
      </w:r>
      <w:r w:rsidR="001E1802" w:rsidRPr="00A105B0">
        <w:rPr>
          <w:rFonts w:ascii="Times New Roman" w:hAnsi="Times New Roman" w:cs="Times New Roman"/>
          <w:sz w:val="24"/>
          <w:szCs w:val="24"/>
        </w:rPr>
        <w:t>wave. It is also known as permittivity of the material</w:t>
      </w:r>
      <w:r w:rsidR="001E1802" w:rsidRPr="006C2C5E">
        <w:rPr>
          <w:rFonts w:ascii="Times New Roman" w:hAnsi="Times New Roman" w:cs="Times New Roman"/>
          <w:b/>
          <w:sz w:val="24"/>
          <w:szCs w:val="24"/>
        </w:rPr>
        <w:t>.</w:t>
      </w:r>
      <w:r w:rsidRPr="006C2C5E">
        <w:rPr>
          <w:rFonts w:ascii="Times New Roman" w:hAnsi="Times New Roman" w:cs="Times New Roman"/>
          <w:sz w:val="24"/>
          <w:szCs w:val="24"/>
        </w:rPr>
        <w:t xml:space="preserve"> It depends upon the physical properties of material including shape and size of the sample, humidity, temperature, frequency and field of measurement.</w:t>
      </w:r>
    </w:p>
    <w:p w:rsidR="00F962A9" w:rsidRDefault="00F962A9" w:rsidP="0039090D">
      <w:pPr>
        <w:spacing w:line="360" w:lineRule="auto"/>
        <w:jc w:val="both"/>
        <w:rPr>
          <w:rFonts w:ascii="Times New Roman" w:hAnsi="Times New Roman" w:cs="Times New Roman"/>
          <w:sz w:val="24"/>
          <w:szCs w:val="24"/>
        </w:rPr>
      </w:pPr>
    </w:p>
    <w:p w:rsidR="00F962A9" w:rsidRDefault="00F962A9" w:rsidP="0039090D">
      <w:pPr>
        <w:spacing w:line="360" w:lineRule="auto"/>
        <w:jc w:val="both"/>
        <w:rPr>
          <w:rFonts w:ascii="Times New Roman" w:hAnsi="Times New Roman" w:cs="Times New Roman"/>
          <w:sz w:val="24"/>
          <w:szCs w:val="24"/>
        </w:rPr>
      </w:pPr>
    </w:p>
    <w:p w:rsidR="00F962A9" w:rsidRDefault="00F962A9" w:rsidP="0039090D">
      <w:pPr>
        <w:spacing w:line="360" w:lineRule="auto"/>
        <w:jc w:val="both"/>
        <w:rPr>
          <w:rFonts w:ascii="Times New Roman" w:hAnsi="Times New Roman" w:cs="Times New Roman"/>
          <w:sz w:val="24"/>
          <w:szCs w:val="24"/>
        </w:rPr>
      </w:pPr>
    </w:p>
    <w:p w:rsidR="00F962A9" w:rsidRDefault="00F962A9" w:rsidP="0039090D">
      <w:pPr>
        <w:spacing w:line="360" w:lineRule="auto"/>
        <w:jc w:val="both"/>
        <w:rPr>
          <w:rFonts w:ascii="Times New Roman" w:hAnsi="Times New Roman" w:cs="Times New Roman"/>
          <w:sz w:val="24"/>
          <w:szCs w:val="24"/>
        </w:rPr>
      </w:pPr>
    </w:p>
    <w:p w:rsidR="0039090D" w:rsidRDefault="0039090D" w:rsidP="0039090D">
      <w:pPr>
        <w:spacing w:line="360" w:lineRule="auto"/>
        <w:jc w:val="both"/>
        <w:rPr>
          <w:rFonts w:ascii="Times New Roman" w:hAnsi="Times New Roman" w:cs="Times New Roman"/>
          <w:sz w:val="24"/>
          <w:szCs w:val="24"/>
        </w:rPr>
      </w:pPr>
    </w:p>
    <w:p w:rsidR="0039090D" w:rsidRDefault="0039090D" w:rsidP="0039090D">
      <w:pPr>
        <w:spacing w:line="360" w:lineRule="auto"/>
        <w:jc w:val="both"/>
        <w:rPr>
          <w:rFonts w:ascii="Times New Roman" w:hAnsi="Times New Roman" w:cs="Times New Roman"/>
          <w:sz w:val="24"/>
          <w:szCs w:val="24"/>
        </w:rPr>
      </w:pPr>
    </w:p>
    <w:p w:rsidR="0039090D" w:rsidRDefault="0039090D" w:rsidP="0039090D">
      <w:pPr>
        <w:spacing w:line="360" w:lineRule="auto"/>
        <w:jc w:val="both"/>
        <w:rPr>
          <w:rFonts w:ascii="Times New Roman" w:hAnsi="Times New Roman" w:cs="Times New Roman"/>
          <w:sz w:val="24"/>
          <w:szCs w:val="24"/>
        </w:rPr>
      </w:pPr>
    </w:p>
    <w:p w:rsidR="0039090D" w:rsidRDefault="0039090D" w:rsidP="0039090D">
      <w:pPr>
        <w:spacing w:line="360" w:lineRule="auto"/>
        <w:jc w:val="both"/>
        <w:rPr>
          <w:rFonts w:ascii="Times New Roman" w:hAnsi="Times New Roman" w:cs="Times New Roman"/>
          <w:sz w:val="24"/>
          <w:szCs w:val="24"/>
        </w:rPr>
      </w:pPr>
    </w:p>
    <w:p w:rsidR="0039090D" w:rsidRDefault="0039090D" w:rsidP="0039090D">
      <w:pPr>
        <w:spacing w:line="360" w:lineRule="auto"/>
        <w:jc w:val="both"/>
        <w:rPr>
          <w:rFonts w:ascii="Times New Roman" w:hAnsi="Times New Roman" w:cs="Times New Roman"/>
          <w:sz w:val="24"/>
          <w:szCs w:val="24"/>
        </w:rPr>
      </w:pPr>
    </w:p>
    <w:p w:rsidR="0039090D" w:rsidRDefault="0039090D" w:rsidP="0039090D">
      <w:pPr>
        <w:spacing w:line="360" w:lineRule="auto"/>
        <w:jc w:val="both"/>
        <w:rPr>
          <w:rFonts w:ascii="Times New Roman" w:hAnsi="Times New Roman" w:cs="Times New Roman"/>
          <w:sz w:val="24"/>
          <w:szCs w:val="24"/>
        </w:rPr>
      </w:pPr>
    </w:p>
    <w:p w:rsidR="0039090D" w:rsidRDefault="0039090D" w:rsidP="0039090D">
      <w:pPr>
        <w:spacing w:line="360" w:lineRule="auto"/>
        <w:jc w:val="both"/>
        <w:rPr>
          <w:rFonts w:ascii="Times New Roman" w:hAnsi="Times New Roman" w:cs="Times New Roman"/>
          <w:sz w:val="24"/>
          <w:szCs w:val="24"/>
        </w:rPr>
      </w:pPr>
    </w:p>
    <w:p w:rsidR="0039090D" w:rsidRDefault="0039090D" w:rsidP="0039090D">
      <w:pPr>
        <w:spacing w:line="360" w:lineRule="auto"/>
        <w:jc w:val="both"/>
        <w:rPr>
          <w:rFonts w:ascii="Times New Roman" w:hAnsi="Times New Roman" w:cs="Times New Roman"/>
          <w:sz w:val="24"/>
          <w:szCs w:val="24"/>
        </w:rPr>
      </w:pPr>
    </w:p>
    <w:p w:rsidR="0039090D" w:rsidRDefault="0039090D" w:rsidP="0039090D">
      <w:pPr>
        <w:spacing w:line="360" w:lineRule="auto"/>
        <w:jc w:val="both"/>
        <w:rPr>
          <w:rFonts w:ascii="Times New Roman" w:hAnsi="Times New Roman" w:cs="Times New Roman"/>
          <w:sz w:val="24"/>
          <w:szCs w:val="24"/>
        </w:rPr>
      </w:pPr>
    </w:p>
    <w:p w:rsidR="0039090D" w:rsidRDefault="0039090D" w:rsidP="0039090D">
      <w:pPr>
        <w:spacing w:line="360" w:lineRule="auto"/>
        <w:jc w:val="both"/>
        <w:rPr>
          <w:rFonts w:ascii="Times New Roman" w:hAnsi="Times New Roman" w:cs="Times New Roman"/>
          <w:sz w:val="24"/>
          <w:szCs w:val="24"/>
        </w:rPr>
      </w:pPr>
    </w:p>
    <w:p w:rsidR="0039090D" w:rsidRDefault="0039090D" w:rsidP="0039090D">
      <w:pPr>
        <w:spacing w:line="360" w:lineRule="auto"/>
        <w:jc w:val="both"/>
        <w:rPr>
          <w:rFonts w:ascii="Times New Roman" w:hAnsi="Times New Roman" w:cs="Times New Roman"/>
          <w:sz w:val="24"/>
          <w:szCs w:val="24"/>
        </w:rPr>
      </w:pPr>
    </w:p>
    <w:p w:rsidR="0039090D" w:rsidRDefault="0039090D" w:rsidP="0039090D">
      <w:pPr>
        <w:spacing w:line="360" w:lineRule="auto"/>
        <w:jc w:val="both"/>
        <w:rPr>
          <w:rFonts w:ascii="Times New Roman" w:hAnsi="Times New Roman" w:cs="Times New Roman"/>
          <w:sz w:val="24"/>
          <w:szCs w:val="24"/>
        </w:rPr>
      </w:pPr>
    </w:p>
    <w:p w:rsidR="0039090D" w:rsidRDefault="0039090D" w:rsidP="0039090D">
      <w:pPr>
        <w:spacing w:line="360" w:lineRule="auto"/>
        <w:jc w:val="both"/>
        <w:rPr>
          <w:rFonts w:ascii="Times New Roman" w:hAnsi="Times New Roman" w:cs="Times New Roman"/>
          <w:sz w:val="24"/>
          <w:szCs w:val="24"/>
        </w:rPr>
      </w:pPr>
    </w:p>
    <w:p w:rsidR="0039090D" w:rsidRDefault="0039090D" w:rsidP="0039090D">
      <w:pPr>
        <w:spacing w:line="360" w:lineRule="auto"/>
        <w:jc w:val="both"/>
        <w:rPr>
          <w:rFonts w:ascii="Times New Roman" w:hAnsi="Times New Roman" w:cs="Times New Roman"/>
          <w:sz w:val="24"/>
          <w:szCs w:val="24"/>
        </w:rPr>
      </w:pPr>
    </w:p>
    <w:p w:rsidR="0039090D" w:rsidRDefault="0039090D" w:rsidP="0039090D">
      <w:pPr>
        <w:spacing w:line="360" w:lineRule="auto"/>
        <w:jc w:val="both"/>
        <w:rPr>
          <w:rFonts w:ascii="Times New Roman" w:hAnsi="Times New Roman" w:cs="Times New Roman"/>
          <w:sz w:val="24"/>
          <w:szCs w:val="24"/>
        </w:rPr>
      </w:pPr>
    </w:p>
    <w:p w:rsidR="0039090D" w:rsidRDefault="0039090D" w:rsidP="0039090D">
      <w:pPr>
        <w:spacing w:line="360" w:lineRule="auto"/>
        <w:jc w:val="both"/>
        <w:rPr>
          <w:rFonts w:ascii="Times New Roman" w:hAnsi="Times New Roman" w:cs="Times New Roman"/>
          <w:sz w:val="24"/>
          <w:szCs w:val="24"/>
        </w:rPr>
      </w:pPr>
    </w:p>
    <w:p w:rsidR="00F962A9" w:rsidRDefault="00F962A9" w:rsidP="00EF02AA">
      <w:pPr>
        <w:spacing w:line="240" w:lineRule="auto"/>
        <w:jc w:val="both"/>
        <w:rPr>
          <w:rFonts w:ascii="Times New Roman" w:hAnsi="Times New Roman" w:cs="Times New Roman"/>
          <w:sz w:val="24"/>
          <w:szCs w:val="24"/>
        </w:rPr>
      </w:pPr>
    </w:p>
    <w:p w:rsidR="00F962A9" w:rsidRDefault="00F962A9" w:rsidP="00EF02AA">
      <w:pPr>
        <w:spacing w:line="240" w:lineRule="auto"/>
        <w:jc w:val="both"/>
        <w:rPr>
          <w:rFonts w:ascii="Times New Roman" w:hAnsi="Times New Roman" w:cs="Times New Roman"/>
          <w:sz w:val="24"/>
          <w:szCs w:val="24"/>
        </w:rPr>
      </w:pPr>
    </w:p>
    <w:p w:rsidR="00F962A9" w:rsidRPr="006C2C5E" w:rsidRDefault="00F962A9" w:rsidP="00EF02AA">
      <w:pPr>
        <w:spacing w:line="240" w:lineRule="auto"/>
        <w:jc w:val="both"/>
        <w:rPr>
          <w:rFonts w:ascii="Times New Roman" w:hAnsi="Times New Roman" w:cs="Times New Roman"/>
          <w:sz w:val="24"/>
          <w:szCs w:val="24"/>
        </w:rPr>
      </w:pPr>
    </w:p>
    <w:p w:rsidR="004268EA" w:rsidRDefault="000D4DFF" w:rsidP="00111279">
      <w:pPr>
        <w:pStyle w:val="ListParagraph"/>
        <w:spacing w:line="24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COMPANY PROFILE</w:t>
      </w:r>
    </w:p>
    <w:p w:rsidR="00D04EE0" w:rsidRDefault="00D04EE0" w:rsidP="00111279">
      <w:pPr>
        <w:pStyle w:val="ListParagraph"/>
        <w:spacing w:line="240" w:lineRule="auto"/>
        <w:jc w:val="center"/>
        <w:rPr>
          <w:rFonts w:ascii="Times New Roman" w:hAnsi="Times New Roman" w:cs="Times New Roman"/>
          <w:b/>
          <w:sz w:val="32"/>
          <w:szCs w:val="32"/>
        </w:rPr>
      </w:pPr>
    </w:p>
    <w:p w:rsidR="000D4DFF" w:rsidRPr="00D04EE0" w:rsidRDefault="00D04EE0" w:rsidP="0039090D">
      <w:pPr>
        <w:spacing w:line="360" w:lineRule="auto"/>
        <w:rPr>
          <w:rFonts w:ascii="Times New Roman" w:hAnsi="Times New Roman" w:cs="Times New Roman"/>
          <w:b/>
          <w:sz w:val="28"/>
          <w:szCs w:val="28"/>
        </w:rPr>
      </w:pPr>
      <w:r>
        <w:rPr>
          <w:rFonts w:ascii="Times New Roman" w:hAnsi="Times New Roman" w:cs="Times New Roman"/>
          <w:b/>
          <w:sz w:val="28"/>
          <w:szCs w:val="28"/>
        </w:rPr>
        <w:t>ABOUT THE ORGANI</w:t>
      </w:r>
      <w:r w:rsidR="00F962A9">
        <w:rPr>
          <w:rFonts w:ascii="Times New Roman" w:hAnsi="Times New Roman" w:cs="Times New Roman"/>
          <w:b/>
          <w:sz w:val="28"/>
          <w:szCs w:val="28"/>
        </w:rPr>
        <w:t>Z</w:t>
      </w:r>
      <w:r>
        <w:rPr>
          <w:rFonts w:ascii="Times New Roman" w:hAnsi="Times New Roman" w:cs="Times New Roman"/>
          <w:b/>
          <w:sz w:val="28"/>
          <w:szCs w:val="28"/>
        </w:rPr>
        <w:t>ATION:</w:t>
      </w:r>
    </w:p>
    <w:p w:rsidR="000D4DFF" w:rsidRPr="006440C0" w:rsidRDefault="000D4DFF" w:rsidP="0039090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6440C0">
        <w:rPr>
          <w:rFonts w:ascii="Times New Roman" w:eastAsia="Times New Roman" w:hAnsi="Times New Roman" w:cs="Times New Roman"/>
          <w:sz w:val="24"/>
          <w:szCs w:val="24"/>
        </w:rPr>
        <w:t>In January 1996 the formation of promoters group started and by June 1997 about 10 promoters signed for starting the </w:t>
      </w:r>
      <w:r w:rsidRPr="006440C0">
        <w:rPr>
          <w:rFonts w:ascii="Times New Roman" w:eastAsia="Times New Roman" w:hAnsi="Times New Roman" w:cs="Times New Roman"/>
          <w:b/>
          <w:bCs/>
          <w:sz w:val="24"/>
          <w:szCs w:val="24"/>
        </w:rPr>
        <w:t>International Centre for Radio Science (ICRS)</w:t>
      </w:r>
      <w:r w:rsidRPr="006440C0">
        <w:rPr>
          <w:rFonts w:ascii="Times New Roman" w:eastAsia="Times New Roman" w:hAnsi="Times New Roman" w:cs="Times New Roman"/>
          <w:sz w:val="24"/>
          <w:szCs w:val="24"/>
        </w:rPr>
        <w:t xml:space="preserve"> as a registered society. Shri Laxmi Narain Calla Education foundation was the initial promoter and all the funds were being provided for initial work from Shri L.N.C.E. foundation. The ICRS was registered as society on 24th June 1997. The management committee was set up under the Chairmanship of Prof. O.P.N. Calla who earlier in May 1996 was invited by Promoters to become the First Director (Founder Director) of ICRS in the meeting held on 15th May 1996 at New Delhi. An “International Advisory Board was also set up with scientists from various important Laboratories, Research Organizations, Government Organizations and Academics. The management committee has scientists from Indian Research Institutes, Government Departments, Academics and prominent person in their field. After registration on 24th June 1997, ICRS has been engaged in the research activities in many areas. 1. ICRS was registered on 24th June 1997 and having its own office and Laboratory at:  "OM-NIWAS" A-23, Shastri Nagar, Jodhpur - 342003 (India). 2. ICRS has committed itself to undertake research activities in radio sciences which was initially started by   Sir J C Bose and continue them to keep his memory alive. </w:t>
      </w:r>
      <w:r w:rsidRPr="006440C0">
        <w:rPr>
          <w:rFonts w:ascii="Times New Roman" w:eastAsia="Times New Roman" w:hAnsi="Times New Roman" w:cs="Times New Roman"/>
          <w:b/>
          <w:bCs/>
          <w:sz w:val="24"/>
          <w:szCs w:val="24"/>
        </w:rPr>
        <w:t xml:space="preserve">ICRS has following facilities. </w:t>
      </w:r>
    </w:p>
    <w:tbl>
      <w:tblPr>
        <w:tblpPr w:leftFromText="45" w:rightFromText="45" w:vertAnchor="text"/>
        <w:tblW w:w="4905" w:type="pct"/>
        <w:tblCellSpacing w:w="0" w:type="dxa"/>
        <w:tblCellMar>
          <w:left w:w="0" w:type="dxa"/>
          <w:right w:w="0" w:type="dxa"/>
        </w:tblCellMar>
        <w:tblLook w:val="04A0"/>
      </w:tblPr>
      <w:tblGrid>
        <w:gridCol w:w="693"/>
        <w:gridCol w:w="8065"/>
      </w:tblGrid>
      <w:tr w:rsidR="000D4DFF" w:rsidRPr="006440C0" w:rsidTr="00D04EE0">
        <w:trPr>
          <w:trHeight w:val="282"/>
          <w:tblCellSpacing w:w="0" w:type="dxa"/>
        </w:trPr>
        <w:tc>
          <w:tcPr>
            <w:tcW w:w="0" w:type="auto"/>
            <w:vAlign w:val="center"/>
            <w:hideMark/>
          </w:tcPr>
          <w:p w:rsidR="000D4DFF" w:rsidRPr="006440C0" w:rsidRDefault="000D4DFF" w:rsidP="0039090D">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52400" cy="152400"/>
                  <wp:effectExtent l="0" t="0" r="0" b="0"/>
                  <wp:docPr id="7" name="Picture 1" descr="http://www.radioscience.org/images/acce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radioscience.org/images/accept.png"/>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0" w:type="auto"/>
            <w:vAlign w:val="center"/>
            <w:hideMark/>
          </w:tcPr>
          <w:p w:rsidR="000D4DFF" w:rsidRPr="006440C0" w:rsidRDefault="000D4DFF" w:rsidP="0039090D">
            <w:pPr>
              <w:spacing w:line="360" w:lineRule="auto"/>
              <w:rPr>
                <w:rFonts w:ascii="Times New Roman" w:eastAsia="Times New Roman" w:hAnsi="Times New Roman" w:cs="Times New Roman"/>
                <w:sz w:val="24"/>
                <w:szCs w:val="24"/>
              </w:rPr>
            </w:pPr>
            <w:r w:rsidRPr="006440C0">
              <w:rPr>
                <w:rFonts w:ascii="Times New Roman" w:eastAsia="Times New Roman" w:hAnsi="Times New Roman" w:cs="Times New Roman"/>
                <w:sz w:val="24"/>
                <w:szCs w:val="24"/>
              </w:rPr>
              <w:t xml:space="preserve">Microwave Laboratory. </w:t>
            </w:r>
          </w:p>
        </w:tc>
      </w:tr>
      <w:tr w:rsidR="000D4DFF" w:rsidRPr="006440C0" w:rsidTr="00D04EE0">
        <w:trPr>
          <w:trHeight w:val="267"/>
          <w:tblCellSpacing w:w="0" w:type="dxa"/>
        </w:trPr>
        <w:tc>
          <w:tcPr>
            <w:tcW w:w="0" w:type="auto"/>
            <w:vAlign w:val="center"/>
            <w:hideMark/>
          </w:tcPr>
          <w:p w:rsidR="000D4DFF" w:rsidRPr="006440C0" w:rsidRDefault="000D4DFF" w:rsidP="0039090D">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52400" cy="152400"/>
                  <wp:effectExtent l="0" t="0" r="0" b="0"/>
                  <wp:docPr id="8" name="Picture 2" descr="http://www.radioscience.org/images/acce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radioscience.org/images/accept.png"/>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0" w:type="auto"/>
            <w:vAlign w:val="center"/>
            <w:hideMark/>
          </w:tcPr>
          <w:p w:rsidR="000D4DFF" w:rsidRPr="006440C0" w:rsidRDefault="000D4DFF" w:rsidP="0039090D">
            <w:pPr>
              <w:spacing w:line="360" w:lineRule="auto"/>
              <w:rPr>
                <w:rFonts w:ascii="Times New Roman" w:eastAsia="Times New Roman" w:hAnsi="Times New Roman" w:cs="Times New Roman"/>
                <w:sz w:val="24"/>
                <w:szCs w:val="24"/>
              </w:rPr>
            </w:pPr>
            <w:r w:rsidRPr="006440C0">
              <w:rPr>
                <w:rFonts w:ascii="Times New Roman" w:eastAsia="Times New Roman" w:hAnsi="Times New Roman" w:cs="Times New Roman"/>
                <w:sz w:val="24"/>
                <w:szCs w:val="24"/>
              </w:rPr>
              <w:t xml:space="preserve">Adequate Computer Facility. </w:t>
            </w:r>
          </w:p>
        </w:tc>
      </w:tr>
      <w:tr w:rsidR="000D4DFF" w:rsidRPr="006440C0" w:rsidTr="00D04EE0">
        <w:trPr>
          <w:trHeight w:val="282"/>
          <w:tblCellSpacing w:w="0" w:type="dxa"/>
        </w:trPr>
        <w:tc>
          <w:tcPr>
            <w:tcW w:w="0" w:type="auto"/>
            <w:vAlign w:val="center"/>
            <w:hideMark/>
          </w:tcPr>
          <w:p w:rsidR="000D4DFF" w:rsidRPr="006440C0" w:rsidRDefault="000D4DFF" w:rsidP="0039090D">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52400" cy="152400"/>
                  <wp:effectExtent l="0" t="0" r="0" b="0"/>
                  <wp:docPr id="13" name="Picture 3" descr="http://www.radioscience.org/images/acce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radioscience.org/images/accept.png"/>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0" w:type="auto"/>
            <w:vAlign w:val="center"/>
            <w:hideMark/>
          </w:tcPr>
          <w:p w:rsidR="000D4DFF" w:rsidRPr="006440C0" w:rsidRDefault="000D4DFF" w:rsidP="0039090D">
            <w:pPr>
              <w:spacing w:line="360" w:lineRule="auto"/>
              <w:rPr>
                <w:rFonts w:ascii="Times New Roman" w:eastAsia="Times New Roman" w:hAnsi="Times New Roman" w:cs="Times New Roman"/>
                <w:sz w:val="24"/>
                <w:szCs w:val="24"/>
              </w:rPr>
            </w:pPr>
            <w:r w:rsidRPr="006440C0">
              <w:rPr>
                <w:rFonts w:ascii="Times New Roman" w:eastAsia="Times New Roman" w:hAnsi="Times New Roman" w:cs="Times New Roman"/>
                <w:sz w:val="24"/>
                <w:szCs w:val="24"/>
              </w:rPr>
              <w:t xml:space="preserve">Secretarial Facility. </w:t>
            </w:r>
          </w:p>
        </w:tc>
      </w:tr>
      <w:tr w:rsidR="000D4DFF" w:rsidRPr="006440C0" w:rsidTr="00D04EE0">
        <w:trPr>
          <w:trHeight w:val="282"/>
          <w:tblCellSpacing w:w="0" w:type="dxa"/>
        </w:trPr>
        <w:tc>
          <w:tcPr>
            <w:tcW w:w="0" w:type="auto"/>
            <w:vAlign w:val="center"/>
            <w:hideMark/>
          </w:tcPr>
          <w:p w:rsidR="000D4DFF" w:rsidRPr="006440C0" w:rsidRDefault="000D4DFF" w:rsidP="0039090D">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52400" cy="152400"/>
                  <wp:effectExtent l="0" t="0" r="0" b="0"/>
                  <wp:docPr id="14" name="Picture 4" descr="http://www.radioscience.org/images/acce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radioscience.org/images/accept.png"/>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0" w:type="auto"/>
            <w:vAlign w:val="center"/>
            <w:hideMark/>
          </w:tcPr>
          <w:p w:rsidR="000D4DFF" w:rsidRPr="006440C0" w:rsidRDefault="000D4DFF" w:rsidP="0039090D">
            <w:pPr>
              <w:spacing w:line="360" w:lineRule="auto"/>
              <w:rPr>
                <w:rFonts w:ascii="Times New Roman" w:eastAsia="Times New Roman" w:hAnsi="Times New Roman" w:cs="Times New Roman"/>
                <w:sz w:val="24"/>
                <w:szCs w:val="24"/>
              </w:rPr>
            </w:pPr>
            <w:r w:rsidRPr="006440C0">
              <w:rPr>
                <w:rFonts w:ascii="Times New Roman" w:eastAsia="Times New Roman" w:hAnsi="Times New Roman" w:cs="Times New Roman"/>
                <w:sz w:val="24"/>
                <w:szCs w:val="24"/>
              </w:rPr>
              <w:t xml:space="preserve">DSP Laboratory. </w:t>
            </w:r>
          </w:p>
        </w:tc>
      </w:tr>
      <w:tr w:rsidR="000D4DFF" w:rsidRPr="006440C0" w:rsidTr="00D04EE0">
        <w:trPr>
          <w:trHeight w:val="267"/>
          <w:tblCellSpacing w:w="0" w:type="dxa"/>
        </w:trPr>
        <w:tc>
          <w:tcPr>
            <w:tcW w:w="0" w:type="auto"/>
            <w:vAlign w:val="center"/>
            <w:hideMark/>
          </w:tcPr>
          <w:p w:rsidR="000D4DFF" w:rsidRPr="006440C0" w:rsidRDefault="000D4DFF" w:rsidP="0039090D">
            <w:pPr>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152400" cy="152400"/>
                  <wp:effectExtent l="0" t="0" r="0" b="0"/>
                  <wp:docPr id="15" name="Picture 5" descr="http://www.radioscience.org/images/acce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radioscience.org/images/accept.png"/>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0" w:type="auto"/>
            <w:vAlign w:val="center"/>
            <w:hideMark/>
          </w:tcPr>
          <w:p w:rsidR="00D04EE0" w:rsidRPr="006440C0" w:rsidRDefault="000D4DFF" w:rsidP="0039090D">
            <w:pPr>
              <w:spacing w:line="360" w:lineRule="auto"/>
              <w:rPr>
                <w:rFonts w:ascii="Times New Roman" w:eastAsia="Times New Roman" w:hAnsi="Times New Roman" w:cs="Times New Roman"/>
                <w:sz w:val="24"/>
                <w:szCs w:val="24"/>
              </w:rPr>
            </w:pPr>
            <w:r w:rsidRPr="006440C0">
              <w:rPr>
                <w:rFonts w:ascii="Times New Roman" w:eastAsia="Times New Roman" w:hAnsi="Times New Roman" w:cs="Times New Roman"/>
                <w:sz w:val="24"/>
                <w:szCs w:val="24"/>
              </w:rPr>
              <w:t xml:space="preserve">Infrastructure Facility. </w:t>
            </w:r>
          </w:p>
        </w:tc>
      </w:tr>
    </w:tbl>
    <w:p w:rsidR="000D4DFF" w:rsidRPr="000D4DFF" w:rsidRDefault="000D4DFF" w:rsidP="0039090D">
      <w:pPr>
        <w:pStyle w:val="ListParagraph"/>
        <w:spacing w:line="360" w:lineRule="auto"/>
        <w:jc w:val="center"/>
        <w:rPr>
          <w:rFonts w:ascii="Times New Roman" w:hAnsi="Times New Roman" w:cs="Times New Roman"/>
          <w:b/>
          <w:sz w:val="24"/>
          <w:szCs w:val="24"/>
        </w:rPr>
      </w:pPr>
    </w:p>
    <w:p w:rsidR="00111279" w:rsidRDefault="00111279" w:rsidP="0039090D">
      <w:pPr>
        <w:pStyle w:val="ListParagraph"/>
        <w:spacing w:line="360" w:lineRule="auto"/>
        <w:jc w:val="both"/>
        <w:rPr>
          <w:rFonts w:ascii="Times New Roman" w:hAnsi="Times New Roman" w:cs="Times New Roman"/>
          <w:sz w:val="24"/>
          <w:szCs w:val="24"/>
        </w:rPr>
      </w:pPr>
    </w:p>
    <w:p w:rsidR="00D04EE0" w:rsidRDefault="00D04EE0" w:rsidP="0039090D">
      <w:pPr>
        <w:spacing w:after="200" w:line="360" w:lineRule="auto"/>
        <w:rPr>
          <w:rFonts w:ascii="Times New Roman" w:hAnsi="Times New Roman" w:cs="Times New Roman"/>
          <w:sz w:val="24"/>
          <w:szCs w:val="24"/>
        </w:rPr>
      </w:pPr>
      <w:r w:rsidRPr="00D04EE0">
        <w:rPr>
          <w:rFonts w:ascii="Times New Roman" w:hAnsi="Times New Roman" w:cs="Times New Roman"/>
          <w:b/>
          <w:sz w:val="28"/>
          <w:szCs w:val="28"/>
        </w:rPr>
        <w:t>OBJECTIVES</w:t>
      </w:r>
      <w:r>
        <w:rPr>
          <w:rFonts w:ascii="Times New Roman" w:hAnsi="Times New Roman" w:cs="Times New Roman"/>
          <w:sz w:val="24"/>
          <w:szCs w:val="24"/>
        </w:rPr>
        <w:t>:</w:t>
      </w:r>
    </w:p>
    <w:tbl>
      <w:tblPr>
        <w:tblW w:w="5000" w:type="pct"/>
        <w:tblCellSpacing w:w="0" w:type="dxa"/>
        <w:tblCellMar>
          <w:left w:w="0" w:type="dxa"/>
          <w:right w:w="0" w:type="dxa"/>
        </w:tblCellMar>
        <w:tblLook w:val="04A0"/>
      </w:tblPr>
      <w:tblGrid>
        <w:gridCol w:w="9018"/>
      </w:tblGrid>
      <w:tr w:rsidR="00D04EE0" w:rsidRPr="00C96D13" w:rsidTr="00D04EE0">
        <w:trPr>
          <w:tblCellSpacing w:w="0" w:type="dxa"/>
        </w:trPr>
        <w:tc>
          <w:tcPr>
            <w:tcW w:w="0" w:type="auto"/>
            <w:tcMar>
              <w:top w:w="45" w:type="dxa"/>
              <w:left w:w="45" w:type="dxa"/>
              <w:bottom w:w="45" w:type="dxa"/>
              <w:right w:w="45" w:type="dxa"/>
            </w:tcMar>
            <w:vAlign w:val="center"/>
            <w:hideMark/>
          </w:tcPr>
          <w:p w:rsidR="00D04EE0" w:rsidRPr="00C96D13" w:rsidRDefault="00D04EE0" w:rsidP="0039090D">
            <w:pPr>
              <w:spacing w:line="360" w:lineRule="auto"/>
              <w:jc w:val="both"/>
              <w:rPr>
                <w:rFonts w:ascii="Times New Roman" w:eastAsia="Times New Roman" w:hAnsi="Times New Roman" w:cs="Times New Roman"/>
                <w:color w:val="333333"/>
                <w:sz w:val="24"/>
                <w:szCs w:val="24"/>
              </w:rPr>
            </w:pPr>
            <w:r w:rsidRPr="00C96D13">
              <w:rPr>
                <w:rFonts w:ascii="Times New Roman" w:eastAsia="Times New Roman" w:hAnsi="Times New Roman" w:cs="Times New Roman"/>
                <w:color w:val="333333"/>
                <w:sz w:val="24"/>
                <w:szCs w:val="24"/>
              </w:rPr>
              <w:t xml:space="preserve">The object of the International Centre for Radio Science is to conduct research and studies in the field of Radio Science, Telecommunication, Electronics and Information Science and </w:t>
            </w:r>
            <w:r w:rsidRPr="00C96D13">
              <w:rPr>
                <w:rFonts w:ascii="Times New Roman" w:eastAsia="Times New Roman" w:hAnsi="Times New Roman" w:cs="Times New Roman"/>
                <w:color w:val="333333"/>
                <w:sz w:val="24"/>
                <w:szCs w:val="24"/>
              </w:rPr>
              <w:lastRenderedPageBreak/>
              <w:t xml:space="preserve">within these fields to promote and organize research with National and International Co-Operation, and the discussion and dissemination of the result of the research. </w:t>
            </w:r>
          </w:p>
        </w:tc>
      </w:tr>
      <w:tr w:rsidR="00D04EE0" w:rsidRPr="00C96D13" w:rsidTr="00D04EE0">
        <w:trPr>
          <w:tblCellSpacing w:w="0" w:type="dxa"/>
        </w:trPr>
        <w:tc>
          <w:tcPr>
            <w:tcW w:w="0" w:type="auto"/>
            <w:tcMar>
              <w:top w:w="45" w:type="dxa"/>
              <w:left w:w="45" w:type="dxa"/>
              <w:bottom w:w="45" w:type="dxa"/>
              <w:right w:w="45" w:type="dxa"/>
            </w:tcMar>
            <w:hideMark/>
          </w:tcPr>
          <w:tbl>
            <w:tblPr>
              <w:tblW w:w="8820" w:type="dxa"/>
              <w:tblCellSpacing w:w="15" w:type="dxa"/>
              <w:tblCellMar>
                <w:left w:w="0" w:type="dxa"/>
                <w:right w:w="0" w:type="dxa"/>
              </w:tblCellMar>
              <w:tblLook w:val="04A0"/>
            </w:tblPr>
            <w:tblGrid>
              <w:gridCol w:w="435"/>
              <w:gridCol w:w="8385"/>
            </w:tblGrid>
            <w:tr w:rsidR="00D04EE0" w:rsidRPr="00C96D13" w:rsidTr="00EC5C17">
              <w:trPr>
                <w:tblCellSpacing w:w="15" w:type="dxa"/>
              </w:trPr>
              <w:tc>
                <w:tcPr>
                  <w:tcW w:w="218" w:type="pct"/>
                  <w:tcMar>
                    <w:top w:w="45" w:type="dxa"/>
                    <w:left w:w="45" w:type="dxa"/>
                    <w:bottom w:w="45" w:type="dxa"/>
                    <w:right w:w="45" w:type="dxa"/>
                  </w:tcMar>
                  <w:hideMark/>
                </w:tcPr>
                <w:p w:rsidR="00D04EE0" w:rsidRPr="00C96D13" w:rsidRDefault="00D04EE0" w:rsidP="0039090D">
                  <w:pPr>
                    <w:spacing w:line="360" w:lineRule="auto"/>
                    <w:jc w:val="both"/>
                    <w:rPr>
                      <w:rFonts w:ascii="Times New Roman" w:eastAsia="Times New Roman" w:hAnsi="Times New Roman" w:cs="Times New Roman"/>
                      <w:color w:val="333333"/>
                      <w:sz w:val="24"/>
                      <w:szCs w:val="24"/>
                    </w:rPr>
                  </w:pPr>
                  <w:r w:rsidRPr="00C96D13">
                    <w:rPr>
                      <w:rFonts w:ascii="Times New Roman" w:eastAsia="Times New Roman" w:hAnsi="Times New Roman" w:cs="Times New Roman"/>
                      <w:color w:val="333333"/>
                      <w:sz w:val="24"/>
                      <w:szCs w:val="24"/>
                    </w:rPr>
                    <w:lastRenderedPageBreak/>
                    <w:t>1.</w:t>
                  </w:r>
                </w:p>
              </w:tc>
              <w:tc>
                <w:tcPr>
                  <w:tcW w:w="4731" w:type="pct"/>
                  <w:tcMar>
                    <w:top w:w="45" w:type="dxa"/>
                    <w:left w:w="45" w:type="dxa"/>
                    <w:bottom w:w="45" w:type="dxa"/>
                    <w:right w:w="45" w:type="dxa"/>
                  </w:tcMar>
                  <w:vAlign w:val="center"/>
                  <w:hideMark/>
                </w:tcPr>
                <w:p w:rsidR="00D04EE0" w:rsidRPr="00C96D13" w:rsidRDefault="00D04EE0" w:rsidP="0039090D">
                  <w:pPr>
                    <w:spacing w:line="360" w:lineRule="auto"/>
                    <w:jc w:val="both"/>
                    <w:rPr>
                      <w:rFonts w:ascii="Times New Roman" w:eastAsia="Times New Roman" w:hAnsi="Times New Roman" w:cs="Times New Roman"/>
                      <w:color w:val="333333"/>
                      <w:sz w:val="24"/>
                      <w:szCs w:val="24"/>
                    </w:rPr>
                  </w:pPr>
                  <w:r w:rsidRPr="00C96D13">
                    <w:rPr>
                      <w:rFonts w:ascii="Times New Roman" w:eastAsia="Times New Roman" w:hAnsi="Times New Roman" w:cs="Times New Roman"/>
                      <w:color w:val="333333"/>
                      <w:sz w:val="24"/>
                      <w:szCs w:val="24"/>
                    </w:rPr>
                    <w:t>To encourage the adoption of common methods of measurement, and intercomparison and standardization of measuring instruments used in scientific work.</w:t>
                  </w:r>
                </w:p>
              </w:tc>
            </w:tr>
            <w:tr w:rsidR="00D04EE0" w:rsidRPr="00C96D13" w:rsidTr="00EC5C17">
              <w:trPr>
                <w:tblCellSpacing w:w="15" w:type="dxa"/>
              </w:trPr>
              <w:tc>
                <w:tcPr>
                  <w:tcW w:w="0" w:type="auto"/>
                  <w:tcMar>
                    <w:top w:w="45" w:type="dxa"/>
                    <w:left w:w="45" w:type="dxa"/>
                    <w:bottom w:w="45" w:type="dxa"/>
                    <w:right w:w="45" w:type="dxa"/>
                  </w:tcMar>
                  <w:hideMark/>
                </w:tcPr>
                <w:p w:rsidR="00D04EE0" w:rsidRPr="00C96D13" w:rsidRDefault="00D04EE0" w:rsidP="0039090D">
                  <w:pPr>
                    <w:spacing w:line="360" w:lineRule="auto"/>
                    <w:jc w:val="both"/>
                    <w:rPr>
                      <w:rFonts w:ascii="Times New Roman" w:eastAsia="Times New Roman" w:hAnsi="Times New Roman" w:cs="Times New Roman"/>
                      <w:color w:val="333333"/>
                      <w:sz w:val="24"/>
                      <w:szCs w:val="24"/>
                    </w:rPr>
                  </w:pPr>
                  <w:r w:rsidRPr="00C96D13">
                    <w:rPr>
                      <w:rFonts w:ascii="Times New Roman" w:eastAsia="Times New Roman" w:hAnsi="Times New Roman" w:cs="Times New Roman"/>
                      <w:color w:val="333333"/>
                      <w:sz w:val="24"/>
                      <w:szCs w:val="24"/>
                    </w:rPr>
                    <w:t>2.</w:t>
                  </w:r>
                </w:p>
              </w:tc>
              <w:tc>
                <w:tcPr>
                  <w:tcW w:w="4731" w:type="pct"/>
                  <w:tcMar>
                    <w:top w:w="45" w:type="dxa"/>
                    <w:left w:w="45" w:type="dxa"/>
                    <w:bottom w:w="45" w:type="dxa"/>
                    <w:right w:w="45" w:type="dxa"/>
                  </w:tcMar>
                  <w:vAlign w:val="center"/>
                  <w:hideMark/>
                </w:tcPr>
                <w:p w:rsidR="00D04EE0" w:rsidRPr="00C96D13" w:rsidRDefault="00D04EE0" w:rsidP="0039090D">
                  <w:pPr>
                    <w:spacing w:line="360" w:lineRule="auto"/>
                    <w:jc w:val="both"/>
                    <w:rPr>
                      <w:rFonts w:ascii="Times New Roman" w:eastAsia="Times New Roman" w:hAnsi="Times New Roman" w:cs="Times New Roman"/>
                      <w:color w:val="333333"/>
                      <w:sz w:val="24"/>
                      <w:szCs w:val="24"/>
                    </w:rPr>
                  </w:pPr>
                  <w:r w:rsidRPr="00C96D13">
                    <w:rPr>
                      <w:rFonts w:ascii="Times New Roman" w:eastAsia="Times New Roman" w:hAnsi="Times New Roman" w:cs="Times New Roman"/>
                      <w:color w:val="333333"/>
                      <w:sz w:val="24"/>
                      <w:szCs w:val="24"/>
                    </w:rPr>
                    <w:t xml:space="preserve">To create infrastructure commensurate with the need of well-defined programs as accepted and approved by the competent decision making body. </w:t>
                  </w:r>
                </w:p>
              </w:tc>
            </w:tr>
            <w:tr w:rsidR="00D04EE0" w:rsidRPr="00C96D13" w:rsidTr="00EC5C17">
              <w:trPr>
                <w:tblCellSpacing w:w="15" w:type="dxa"/>
              </w:trPr>
              <w:tc>
                <w:tcPr>
                  <w:tcW w:w="0" w:type="auto"/>
                  <w:tcMar>
                    <w:top w:w="45" w:type="dxa"/>
                    <w:left w:w="45" w:type="dxa"/>
                    <w:bottom w:w="45" w:type="dxa"/>
                    <w:right w:w="45" w:type="dxa"/>
                  </w:tcMar>
                  <w:hideMark/>
                </w:tcPr>
                <w:p w:rsidR="00D04EE0" w:rsidRPr="00C96D13" w:rsidRDefault="00D04EE0" w:rsidP="0039090D">
                  <w:pPr>
                    <w:spacing w:line="360" w:lineRule="auto"/>
                    <w:jc w:val="both"/>
                    <w:rPr>
                      <w:rFonts w:ascii="Times New Roman" w:eastAsia="Times New Roman" w:hAnsi="Times New Roman" w:cs="Times New Roman"/>
                      <w:color w:val="333333"/>
                      <w:sz w:val="24"/>
                      <w:szCs w:val="24"/>
                    </w:rPr>
                  </w:pPr>
                  <w:r w:rsidRPr="00C96D13">
                    <w:rPr>
                      <w:rFonts w:ascii="Times New Roman" w:eastAsia="Times New Roman" w:hAnsi="Times New Roman" w:cs="Times New Roman"/>
                      <w:color w:val="333333"/>
                      <w:sz w:val="24"/>
                      <w:szCs w:val="24"/>
                    </w:rPr>
                    <w:t>3.</w:t>
                  </w:r>
                </w:p>
              </w:tc>
              <w:tc>
                <w:tcPr>
                  <w:tcW w:w="4731" w:type="pct"/>
                  <w:tcMar>
                    <w:top w:w="45" w:type="dxa"/>
                    <w:left w:w="45" w:type="dxa"/>
                    <w:bottom w:w="45" w:type="dxa"/>
                    <w:right w:w="45" w:type="dxa"/>
                  </w:tcMar>
                  <w:vAlign w:val="center"/>
                  <w:hideMark/>
                </w:tcPr>
                <w:p w:rsidR="00D04EE0" w:rsidRPr="00C96D13" w:rsidRDefault="00D04EE0" w:rsidP="0039090D">
                  <w:pPr>
                    <w:spacing w:line="360" w:lineRule="auto"/>
                    <w:jc w:val="both"/>
                    <w:rPr>
                      <w:rFonts w:ascii="Times New Roman" w:eastAsia="Times New Roman" w:hAnsi="Times New Roman" w:cs="Times New Roman"/>
                      <w:color w:val="333333"/>
                      <w:sz w:val="24"/>
                      <w:szCs w:val="24"/>
                    </w:rPr>
                  </w:pPr>
                  <w:r w:rsidRPr="00C96D13">
                    <w:rPr>
                      <w:rFonts w:ascii="Times New Roman" w:eastAsia="Times New Roman" w:hAnsi="Times New Roman" w:cs="Times New Roman"/>
                      <w:color w:val="333333"/>
                      <w:sz w:val="24"/>
                      <w:szCs w:val="24"/>
                    </w:rPr>
                    <w:t xml:space="preserve">To work in close coordination with concerned National Organization working in the field of radio science. </w:t>
                  </w:r>
                </w:p>
              </w:tc>
            </w:tr>
            <w:tr w:rsidR="00D04EE0" w:rsidRPr="00C96D13" w:rsidTr="00EC5C17">
              <w:trPr>
                <w:tblCellSpacing w:w="15" w:type="dxa"/>
              </w:trPr>
              <w:tc>
                <w:tcPr>
                  <w:tcW w:w="0" w:type="auto"/>
                  <w:tcMar>
                    <w:top w:w="45" w:type="dxa"/>
                    <w:left w:w="45" w:type="dxa"/>
                    <w:bottom w:w="45" w:type="dxa"/>
                    <w:right w:w="45" w:type="dxa"/>
                  </w:tcMar>
                  <w:hideMark/>
                </w:tcPr>
                <w:p w:rsidR="00D04EE0" w:rsidRPr="00C96D13" w:rsidRDefault="00D04EE0" w:rsidP="0039090D">
                  <w:pPr>
                    <w:spacing w:line="360" w:lineRule="auto"/>
                    <w:jc w:val="both"/>
                    <w:rPr>
                      <w:rFonts w:ascii="Times New Roman" w:eastAsia="Times New Roman" w:hAnsi="Times New Roman" w:cs="Times New Roman"/>
                      <w:color w:val="333333"/>
                      <w:sz w:val="24"/>
                      <w:szCs w:val="24"/>
                    </w:rPr>
                  </w:pPr>
                  <w:r w:rsidRPr="00C96D13">
                    <w:rPr>
                      <w:rFonts w:ascii="Times New Roman" w:eastAsia="Times New Roman" w:hAnsi="Times New Roman" w:cs="Times New Roman"/>
                      <w:color w:val="333333"/>
                      <w:sz w:val="24"/>
                      <w:szCs w:val="24"/>
                    </w:rPr>
                    <w:t>4.</w:t>
                  </w:r>
                </w:p>
              </w:tc>
              <w:tc>
                <w:tcPr>
                  <w:tcW w:w="4731" w:type="pct"/>
                  <w:tcMar>
                    <w:top w:w="45" w:type="dxa"/>
                    <w:left w:w="45" w:type="dxa"/>
                    <w:bottom w:w="45" w:type="dxa"/>
                    <w:right w:w="45" w:type="dxa"/>
                  </w:tcMar>
                  <w:vAlign w:val="center"/>
                  <w:hideMark/>
                </w:tcPr>
                <w:p w:rsidR="00D04EE0" w:rsidRPr="00C96D13" w:rsidRDefault="00D04EE0" w:rsidP="0039090D">
                  <w:pPr>
                    <w:spacing w:line="360" w:lineRule="auto"/>
                    <w:jc w:val="both"/>
                    <w:rPr>
                      <w:rFonts w:ascii="Times New Roman" w:eastAsia="Times New Roman" w:hAnsi="Times New Roman" w:cs="Times New Roman"/>
                      <w:color w:val="333333"/>
                      <w:sz w:val="24"/>
                      <w:szCs w:val="24"/>
                    </w:rPr>
                  </w:pPr>
                  <w:r w:rsidRPr="00C96D13">
                    <w:rPr>
                      <w:rFonts w:ascii="Times New Roman" w:eastAsia="Times New Roman" w:hAnsi="Times New Roman" w:cs="Times New Roman"/>
                      <w:color w:val="333333"/>
                      <w:sz w:val="24"/>
                      <w:szCs w:val="24"/>
                    </w:rPr>
                    <w:t xml:space="preserve">To upgrade and augment available facilities required for research programs. </w:t>
                  </w:r>
                </w:p>
              </w:tc>
            </w:tr>
            <w:tr w:rsidR="00D04EE0" w:rsidRPr="00C96D13" w:rsidTr="00EC5C17">
              <w:trPr>
                <w:tblCellSpacing w:w="15" w:type="dxa"/>
              </w:trPr>
              <w:tc>
                <w:tcPr>
                  <w:tcW w:w="0" w:type="auto"/>
                  <w:tcMar>
                    <w:top w:w="45" w:type="dxa"/>
                    <w:left w:w="45" w:type="dxa"/>
                    <w:bottom w:w="45" w:type="dxa"/>
                    <w:right w:w="45" w:type="dxa"/>
                  </w:tcMar>
                  <w:hideMark/>
                </w:tcPr>
                <w:p w:rsidR="00D04EE0" w:rsidRPr="00C96D13" w:rsidRDefault="00D04EE0" w:rsidP="0039090D">
                  <w:pPr>
                    <w:spacing w:line="360" w:lineRule="auto"/>
                    <w:jc w:val="both"/>
                    <w:rPr>
                      <w:rFonts w:ascii="Times New Roman" w:eastAsia="Times New Roman" w:hAnsi="Times New Roman" w:cs="Times New Roman"/>
                      <w:color w:val="333333"/>
                      <w:sz w:val="24"/>
                      <w:szCs w:val="24"/>
                    </w:rPr>
                  </w:pPr>
                  <w:r w:rsidRPr="00C96D13">
                    <w:rPr>
                      <w:rFonts w:ascii="Times New Roman" w:eastAsia="Times New Roman" w:hAnsi="Times New Roman" w:cs="Times New Roman"/>
                      <w:color w:val="333333"/>
                      <w:sz w:val="24"/>
                      <w:szCs w:val="24"/>
                    </w:rPr>
                    <w:t>5.</w:t>
                  </w:r>
                </w:p>
              </w:tc>
              <w:tc>
                <w:tcPr>
                  <w:tcW w:w="4731" w:type="pct"/>
                  <w:tcMar>
                    <w:top w:w="45" w:type="dxa"/>
                    <w:left w:w="45" w:type="dxa"/>
                    <w:bottom w:w="45" w:type="dxa"/>
                    <w:right w:w="45" w:type="dxa"/>
                  </w:tcMar>
                  <w:vAlign w:val="center"/>
                  <w:hideMark/>
                </w:tcPr>
                <w:p w:rsidR="00D04EE0" w:rsidRPr="00C96D13" w:rsidRDefault="00D04EE0" w:rsidP="0039090D">
                  <w:pPr>
                    <w:spacing w:line="360" w:lineRule="auto"/>
                    <w:ind w:right="-4425"/>
                    <w:jc w:val="both"/>
                    <w:rPr>
                      <w:rFonts w:ascii="Times New Roman" w:eastAsia="Times New Roman" w:hAnsi="Times New Roman" w:cs="Times New Roman"/>
                      <w:color w:val="333333"/>
                      <w:sz w:val="24"/>
                      <w:szCs w:val="24"/>
                    </w:rPr>
                  </w:pPr>
                  <w:r w:rsidRPr="00C96D13">
                    <w:rPr>
                      <w:rFonts w:ascii="Times New Roman" w:eastAsia="Times New Roman" w:hAnsi="Times New Roman" w:cs="Times New Roman"/>
                      <w:color w:val="333333"/>
                      <w:sz w:val="24"/>
                      <w:szCs w:val="24"/>
                    </w:rPr>
                    <w:t>To collaborate within National as well as International Institutions and Organizations for hardware and software needs of the Centre and with a view to exchange and share academic resources.</w:t>
                  </w:r>
                </w:p>
              </w:tc>
            </w:tr>
            <w:tr w:rsidR="00D04EE0" w:rsidRPr="00C96D13" w:rsidTr="00EC5C17">
              <w:trPr>
                <w:tblCellSpacing w:w="15" w:type="dxa"/>
              </w:trPr>
              <w:tc>
                <w:tcPr>
                  <w:tcW w:w="0" w:type="auto"/>
                  <w:tcMar>
                    <w:top w:w="45" w:type="dxa"/>
                    <w:left w:w="45" w:type="dxa"/>
                    <w:bottom w:w="45" w:type="dxa"/>
                    <w:right w:w="45" w:type="dxa"/>
                  </w:tcMar>
                  <w:hideMark/>
                </w:tcPr>
                <w:p w:rsidR="00D04EE0" w:rsidRPr="00C96D13" w:rsidRDefault="00D04EE0" w:rsidP="0039090D">
                  <w:pPr>
                    <w:spacing w:line="360" w:lineRule="auto"/>
                    <w:jc w:val="both"/>
                    <w:rPr>
                      <w:rFonts w:ascii="Times New Roman" w:eastAsia="Times New Roman" w:hAnsi="Times New Roman" w:cs="Times New Roman"/>
                      <w:color w:val="333333"/>
                      <w:sz w:val="24"/>
                      <w:szCs w:val="24"/>
                    </w:rPr>
                  </w:pPr>
                  <w:r w:rsidRPr="00C96D13">
                    <w:rPr>
                      <w:rFonts w:ascii="Times New Roman" w:eastAsia="Times New Roman" w:hAnsi="Times New Roman" w:cs="Times New Roman"/>
                      <w:color w:val="333333"/>
                      <w:sz w:val="24"/>
                      <w:szCs w:val="24"/>
                    </w:rPr>
                    <w:t>6.</w:t>
                  </w:r>
                </w:p>
              </w:tc>
              <w:tc>
                <w:tcPr>
                  <w:tcW w:w="4731" w:type="pct"/>
                  <w:tcMar>
                    <w:top w:w="45" w:type="dxa"/>
                    <w:left w:w="45" w:type="dxa"/>
                    <w:bottom w:w="45" w:type="dxa"/>
                    <w:right w:w="45" w:type="dxa"/>
                  </w:tcMar>
                  <w:vAlign w:val="center"/>
                  <w:hideMark/>
                </w:tcPr>
                <w:p w:rsidR="00D04EE0" w:rsidRPr="00C96D13" w:rsidRDefault="00D04EE0" w:rsidP="0039090D">
                  <w:pPr>
                    <w:spacing w:line="360" w:lineRule="auto"/>
                    <w:jc w:val="both"/>
                    <w:rPr>
                      <w:rFonts w:ascii="Times New Roman" w:eastAsia="Times New Roman" w:hAnsi="Times New Roman" w:cs="Times New Roman"/>
                      <w:color w:val="333333"/>
                      <w:sz w:val="24"/>
                      <w:szCs w:val="24"/>
                    </w:rPr>
                  </w:pPr>
                  <w:r w:rsidRPr="00C96D13">
                    <w:rPr>
                      <w:rFonts w:ascii="Times New Roman" w:eastAsia="Times New Roman" w:hAnsi="Times New Roman" w:cs="Times New Roman"/>
                      <w:color w:val="333333"/>
                      <w:sz w:val="24"/>
                      <w:szCs w:val="24"/>
                    </w:rPr>
                    <w:t xml:space="preserve">To stimulate and coordinate studies of the scientific aspect and application of telecommunications using guided and ungidued electromagnetic waves. </w:t>
                  </w:r>
                </w:p>
              </w:tc>
            </w:tr>
            <w:tr w:rsidR="00D04EE0" w:rsidRPr="00C96D13" w:rsidTr="00EC5C17">
              <w:trPr>
                <w:tblCellSpacing w:w="15" w:type="dxa"/>
              </w:trPr>
              <w:tc>
                <w:tcPr>
                  <w:tcW w:w="0" w:type="auto"/>
                  <w:hideMark/>
                </w:tcPr>
                <w:p w:rsidR="00D04EE0" w:rsidRPr="00C96D13" w:rsidRDefault="00D04EE0" w:rsidP="0039090D">
                  <w:pPr>
                    <w:spacing w:line="360" w:lineRule="auto"/>
                    <w:rPr>
                      <w:rFonts w:ascii="Times New Roman" w:eastAsia="Times New Roman" w:hAnsi="Times New Roman" w:cs="Times New Roman"/>
                      <w:sz w:val="24"/>
                      <w:szCs w:val="24"/>
                    </w:rPr>
                  </w:pPr>
                  <w:r w:rsidRPr="00C96D13">
                    <w:rPr>
                      <w:rFonts w:ascii="Times New Roman" w:eastAsia="Times New Roman" w:hAnsi="Times New Roman" w:cs="Times New Roman"/>
                      <w:sz w:val="24"/>
                      <w:szCs w:val="24"/>
                    </w:rPr>
                    <w:t> </w:t>
                  </w:r>
                </w:p>
              </w:tc>
              <w:tc>
                <w:tcPr>
                  <w:tcW w:w="4731" w:type="pct"/>
                  <w:vAlign w:val="center"/>
                  <w:hideMark/>
                </w:tcPr>
                <w:tbl>
                  <w:tblPr>
                    <w:tblpPr w:leftFromText="45" w:rightFromText="45" w:vertAnchor="text"/>
                    <w:tblW w:w="5000" w:type="pct"/>
                    <w:tblCellSpacing w:w="15" w:type="dxa"/>
                    <w:tblCellMar>
                      <w:left w:w="0" w:type="dxa"/>
                      <w:right w:w="0" w:type="dxa"/>
                    </w:tblCellMar>
                    <w:tblLook w:val="04A0"/>
                  </w:tblPr>
                  <w:tblGrid>
                    <w:gridCol w:w="375"/>
                    <w:gridCol w:w="7965"/>
                  </w:tblGrid>
                  <w:tr w:rsidR="00D04EE0" w:rsidRPr="00C96D13" w:rsidTr="00EC5C17">
                    <w:trPr>
                      <w:tblCellSpacing w:w="15" w:type="dxa"/>
                    </w:trPr>
                    <w:tc>
                      <w:tcPr>
                        <w:tcW w:w="150" w:type="pct"/>
                        <w:tcMar>
                          <w:top w:w="45" w:type="dxa"/>
                          <w:left w:w="45" w:type="dxa"/>
                          <w:bottom w:w="45" w:type="dxa"/>
                          <w:right w:w="45" w:type="dxa"/>
                        </w:tcMar>
                        <w:hideMark/>
                      </w:tcPr>
                      <w:p w:rsidR="00D04EE0" w:rsidRPr="00C96D13" w:rsidRDefault="00D04EE0" w:rsidP="0039090D">
                        <w:pPr>
                          <w:spacing w:line="360" w:lineRule="auto"/>
                          <w:jc w:val="both"/>
                          <w:rPr>
                            <w:rFonts w:ascii="Times New Roman" w:eastAsia="Times New Roman" w:hAnsi="Times New Roman" w:cs="Times New Roman"/>
                            <w:color w:val="333333"/>
                            <w:sz w:val="24"/>
                            <w:szCs w:val="24"/>
                          </w:rPr>
                        </w:pPr>
                        <w:r w:rsidRPr="00D04EE0">
                          <w:rPr>
                            <w:rFonts w:ascii="Times New Roman" w:eastAsia="Times New Roman" w:hAnsi="Times New Roman" w:cs="Times New Roman"/>
                            <w:noProof/>
                            <w:color w:val="333333"/>
                            <w:sz w:val="24"/>
                            <w:szCs w:val="24"/>
                          </w:rPr>
                          <w:drawing>
                            <wp:inline distT="0" distB="0" distL="0" distR="0">
                              <wp:extent cx="152400" cy="152400"/>
                              <wp:effectExtent l="0" t="0" r="0" b="0"/>
                              <wp:docPr id="16" name="Picture 1" descr="http://www.radioscience.org/images/acce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radioscience.org/images/accept.png"/>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4850" w:type="pct"/>
                        <w:tcMar>
                          <w:top w:w="45" w:type="dxa"/>
                          <w:left w:w="45" w:type="dxa"/>
                          <w:bottom w:w="45" w:type="dxa"/>
                          <w:right w:w="45" w:type="dxa"/>
                        </w:tcMar>
                        <w:vAlign w:val="center"/>
                        <w:hideMark/>
                      </w:tcPr>
                      <w:p w:rsidR="00D04EE0" w:rsidRPr="00C96D13" w:rsidRDefault="00D04EE0" w:rsidP="0039090D">
                        <w:pPr>
                          <w:spacing w:line="360" w:lineRule="auto"/>
                          <w:jc w:val="both"/>
                          <w:rPr>
                            <w:rFonts w:ascii="Times New Roman" w:eastAsia="Times New Roman" w:hAnsi="Times New Roman" w:cs="Times New Roman"/>
                            <w:color w:val="333333"/>
                            <w:sz w:val="24"/>
                            <w:szCs w:val="24"/>
                          </w:rPr>
                        </w:pPr>
                        <w:r w:rsidRPr="00C96D13">
                          <w:rPr>
                            <w:rFonts w:ascii="Times New Roman" w:eastAsia="Times New Roman" w:hAnsi="Times New Roman" w:cs="Times New Roman"/>
                            <w:color w:val="333333"/>
                            <w:sz w:val="24"/>
                            <w:szCs w:val="24"/>
                          </w:rPr>
                          <w:t>The scientific aspect of applications in remote sensing using electromagnetic waves, guided and unguided.</w:t>
                        </w:r>
                      </w:p>
                    </w:tc>
                  </w:tr>
                  <w:tr w:rsidR="00D04EE0" w:rsidRPr="00C96D13" w:rsidTr="00EC5C17">
                    <w:trPr>
                      <w:tblCellSpacing w:w="15" w:type="dxa"/>
                    </w:trPr>
                    <w:tc>
                      <w:tcPr>
                        <w:tcW w:w="0" w:type="auto"/>
                        <w:tcMar>
                          <w:top w:w="45" w:type="dxa"/>
                          <w:left w:w="45" w:type="dxa"/>
                          <w:bottom w:w="45" w:type="dxa"/>
                          <w:right w:w="45" w:type="dxa"/>
                        </w:tcMar>
                        <w:hideMark/>
                      </w:tcPr>
                      <w:p w:rsidR="00D04EE0" w:rsidRPr="00C96D13" w:rsidRDefault="00D04EE0" w:rsidP="0039090D">
                        <w:pPr>
                          <w:spacing w:line="360" w:lineRule="auto"/>
                          <w:jc w:val="both"/>
                          <w:rPr>
                            <w:rFonts w:ascii="Times New Roman" w:eastAsia="Times New Roman" w:hAnsi="Times New Roman" w:cs="Times New Roman"/>
                            <w:color w:val="333333"/>
                            <w:sz w:val="24"/>
                            <w:szCs w:val="24"/>
                          </w:rPr>
                        </w:pPr>
                        <w:r w:rsidRPr="00D04EE0">
                          <w:rPr>
                            <w:rFonts w:ascii="Times New Roman" w:eastAsia="Times New Roman" w:hAnsi="Times New Roman" w:cs="Times New Roman"/>
                            <w:noProof/>
                            <w:color w:val="333333"/>
                            <w:sz w:val="24"/>
                            <w:szCs w:val="24"/>
                          </w:rPr>
                          <w:drawing>
                            <wp:inline distT="0" distB="0" distL="0" distR="0">
                              <wp:extent cx="152400" cy="152400"/>
                              <wp:effectExtent l="0" t="0" r="0" b="0"/>
                              <wp:docPr id="19" name="Picture 2" descr="http://www.radioscience.org/images/acce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radioscience.org/images/accept.png"/>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0" w:type="auto"/>
                        <w:tcMar>
                          <w:top w:w="45" w:type="dxa"/>
                          <w:left w:w="45" w:type="dxa"/>
                          <w:bottom w:w="45" w:type="dxa"/>
                          <w:right w:w="45" w:type="dxa"/>
                        </w:tcMar>
                        <w:vAlign w:val="center"/>
                        <w:hideMark/>
                      </w:tcPr>
                      <w:p w:rsidR="00D04EE0" w:rsidRPr="00C96D13" w:rsidRDefault="00D04EE0" w:rsidP="0039090D">
                        <w:pPr>
                          <w:spacing w:line="360" w:lineRule="auto"/>
                          <w:jc w:val="both"/>
                          <w:rPr>
                            <w:rFonts w:ascii="Times New Roman" w:eastAsia="Times New Roman" w:hAnsi="Times New Roman" w:cs="Times New Roman"/>
                            <w:color w:val="333333"/>
                            <w:sz w:val="24"/>
                            <w:szCs w:val="24"/>
                          </w:rPr>
                        </w:pPr>
                        <w:r w:rsidRPr="00C96D13">
                          <w:rPr>
                            <w:rFonts w:ascii="Times New Roman" w:eastAsia="Times New Roman" w:hAnsi="Times New Roman" w:cs="Times New Roman"/>
                            <w:color w:val="333333"/>
                            <w:sz w:val="24"/>
                            <w:szCs w:val="24"/>
                          </w:rPr>
                          <w:t>The generation and detection of these waves, and the processing of the signals embedded in them.</w:t>
                        </w:r>
                      </w:p>
                    </w:tc>
                  </w:tr>
                  <w:tr w:rsidR="00D04EE0" w:rsidRPr="00C96D13" w:rsidTr="00EC5C17">
                    <w:trPr>
                      <w:tblCellSpacing w:w="15" w:type="dxa"/>
                    </w:trPr>
                    <w:tc>
                      <w:tcPr>
                        <w:tcW w:w="0" w:type="auto"/>
                        <w:tcMar>
                          <w:top w:w="45" w:type="dxa"/>
                          <w:left w:w="45" w:type="dxa"/>
                          <w:bottom w:w="45" w:type="dxa"/>
                          <w:right w:w="45" w:type="dxa"/>
                        </w:tcMar>
                        <w:hideMark/>
                      </w:tcPr>
                      <w:p w:rsidR="00D04EE0" w:rsidRPr="00C96D13" w:rsidRDefault="00D04EE0" w:rsidP="0039090D">
                        <w:pPr>
                          <w:spacing w:line="360" w:lineRule="auto"/>
                          <w:jc w:val="both"/>
                          <w:rPr>
                            <w:rFonts w:ascii="Times New Roman" w:eastAsia="Times New Roman" w:hAnsi="Times New Roman" w:cs="Times New Roman"/>
                            <w:color w:val="333333"/>
                            <w:sz w:val="24"/>
                            <w:szCs w:val="24"/>
                          </w:rPr>
                        </w:pPr>
                        <w:r w:rsidRPr="00D04EE0">
                          <w:rPr>
                            <w:rFonts w:ascii="Times New Roman" w:eastAsia="Times New Roman" w:hAnsi="Times New Roman" w:cs="Times New Roman"/>
                            <w:noProof/>
                            <w:color w:val="333333"/>
                            <w:sz w:val="24"/>
                            <w:szCs w:val="24"/>
                          </w:rPr>
                          <w:drawing>
                            <wp:inline distT="0" distB="0" distL="0" distR="0">
                              <wp:extent cx="152400" cy="152400"/>
                              <wp:effectExtent l="0" t="0" r="0" b="0"/>
                              <wp:docPr id="22" name="Picture 3" descr="http://www.radioscience.org/images/acce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radioscience.org/images/accept.png"/>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0" w:type="auto"/>
                        <w:tcMar>
                          <w:top w:w="45" w:type="dxa"/>
                          <w:left w:w="45" w:type="dxa"/>
                          <w:bottom w:w="45" w:type="dxa"/>
                          <w:right w:w="45" w:type="dxa"/>
                        </w:tcMar>
                        <w:vAlign w:val="center"/>
                        <w:hideMark/>
                      </w:tcPr>
                      <w:p w:rsidR="00D04EE0" w:rsidRPr="00C96D13" w:rsidRDefault="00D04EE0" w:rsidP="0039090D">
                        <w:pPr>
                          <w:spacing w:line="360" w:lineRule="auto"/>
                          <w:jc w:val="both"/>
                          <w:rPr>
                            <w:rFonts w:ascii="Times New Roman" w:eastAsia="Times New Roman" w:hAnsi="Times New Roman" w:cs="Times New Roman"/>
                            <w:color w:val="333333"/>
                            <w:sz w:val="24"/>
                            <w:szCs w:val="24"/>
                          </w:rPr>
                        </w:pPr>
                        <w:r w:rsidRPr="00C96D13">
                          <w:rPr>
                            <w:rFonts w:ascii="Times New Roman" w:eastAsia="Times New Roman" w:hAnsi="Times New Roman" w:cs="Times New Roman"/>
                            <w:color w:val="333333"/>
                            <w:sz w:val="24"/>
                            <w:szCs w:val="24"/>
                          </w:rPr>
                          <w:t>To study the interaction of radio waves with matter.</w:t>
                        </w:r>
                      </w:p>
                    </w:tc>
                  </w:tr>
                  <w:tr w:rsidR="00D04EE0" w:rsidRPr="00C96D13" w:rsidTr="00EC5C17">
                    <w:trPr>
                      <w:tblCellSpacing w:w="15" w:type="dxa"/>
                    </w:trPr>
                    <w:tc>
                      <w:tcPr>
                        <w:tcW w:w="0" w:type="auto"/>
                        <w:tcMar>
                          <w:top w:w="45" w:type="dxa"/>
                          <w:left w:w="45" w:type="dxa"/>
                          <w:bottom w:w="45" w:type="dxa"/>
                          <w:right w:w="45" w:type="dxa"/>
                        </w:tcMar>
                        <w:hideMark/>
                      </w:tcPr>
                      <w:p w:rsidR="00D04EE0" w:rsidRPr="00C96D13" w:rsidRDefault="00D04EE0" w:rsidP="0039090D">
                        <w:pPr>
                          <w:spacing w:line="360" w:lineRule="auto"/>
                          <w:jc w:val="both"/>
                          <w:rPr>
                            <w:rFonts w:ascii="Times New Roman" w:eastAsia="Times New Roman" w:hAnsi="Times New Roman" w:cs="Times New Roman"/>
                            <w:color w:val="333333"/>
                            <w:sz w:val="24"/>
                            <w:szCs w:val="24"/>
                          </w:rPr>
                        </w:pPr>
                        <w:r w:rsidRPr="00D04EE0">
                          <w:rPr>
                            <w:rFonts w:ascii="Times New Roman" w:eastAsia="Times New Roman" w:hAnsi="Times New Roman" w:cs="Times New Roman"/>
                            <w:noProof/>
                            <w:color w:val="333333"/>
                            <w:sz w:val="24"/>
                            <w:szCs w:val="24"/>
                          </w:rPr>
                          <w:drawing>
                            <wp:inline distT="0" distB="0" distL="0" distR="0">
                              <wp:extent cx="152400" cy="152400"/>
                              <wp:effectExtent l="0" t="0" r="0" b="0"/>
                              <wp:docPr id="27" name="Picture 4" descr="http://www.radioscience.org/images/acce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radioscience.org/images/accept.png"/>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0" w:type="auto"/>
                        <w:tcMar>
                          <w:top w:w="45" w:type="dxa"/>
                          <w:left w:w="45" w:type="dxa"/>
                          <w:bottom w:w="45" w:type="dxa"/>
                          <w:right w:w="45" w:type="dxa"/>
                        </w:tcMar>
                        <w:vAlign w:val="center"/>
                        <w:hideMark/>
                      </w:tcPr>
                      <w:p w:rsidR="00D04EE0" w:rsidRPr="00C96D13" w:rsidRDefault="00D04EE0" w:rsidP="0039090D">
                        <w:pPr>
                          <w:spacing w:line="360" w:lineRule="auto"/>
                          <w:jc w:val="both"/>
                          <w:rPr>
                            <w:rFonts w:ascii="Times New Roman" w:eastAsia="Times New Roman" w:hAnsi="Times New Roman" w:cs="Times New Roman"/>
                            <w:color w:val="333333"/>
                            <w:sz w:val="24"/>
                            <w:szCs w:val="24"/>
                          </w:rPr>
                        </w:pPr>
                        <w:r w:rsidRPr="00C96D13">
                          <w:rPr>
                            <w:rFonts w:ascii="Times New Roman" w:eastAsia="Times New Roman" w:hAnsi="Times New Roman" w:cs="Times New Roman"/>
                            <w:color w:val="333333"/>
                            <w:sz w:val="24"/>
                            <w:szCs w:val="24"/>
                          </w:rPr>
                          <w:t>To find out the effects of radio waves on the living and nonliving.</w:t>
                        </w:r>
                      </w:p>
                    </w:tc>
                  </w:tr>
                  <w:tr w:rsidR="00D04EE0" w:rsidRPr="00C96D13" w:rsidTr="00EC5C17">
                    <w:trPr>
                      <w:tblCellSpacing w:w="15" w:type="dxa"/>
                    </w:trPr>
                    <w:tc>
                      <w:tcPr>
                        <w:tcW w:w="0" w:type="auto"/>
                        <w:tcMar>
                          <w:top w:w="45" w:type="dxa"/>
                          <w:left w:w="45" w:type="dxa"/>
                          <w:bottom w:w="45" w:type="dxa"/>
                          <w:right w:w="45" w:type="dxa"/>
                        </w:tcMar>
                        <w:hideMark/>
                      </w:tcPr>
                      <w:p w:rsidR="00D04EE0" w:rsidRPr="00C96D13" w:rsidRDefault="00D04EE0" w:rsidP="0039090D">
                        <w:pPr>
                          <w:spacing w:line="360" w:lineRule="auto"/>
                          <w:jc w:val="both"/>
                          <w:rPr>
                            <w:rFonts w:ascii="Times New Roman" w:eastAsia="Times New Roman" w:hAnsi="Times New Roman" w:cs="Times New Roman"/>
                            <w:color w:val="333333"/>
                            <w:sz w:val="24"/>
                            <w:szCs w:val="24"/>
                          </w:rPr>
                        </w:pPr>
                        <w:r w:rsidRPr="00D04EE0">
                          <w:rPr>
                            <w:rFonts w:ascii="Times New Roman" w:eastAsia="Times New Roman" w:hAnsi="Times New Roman" w:cs="Times New Roman"/>
                            <w:noProof/>
                            <w:color w:val="333333"/>
                            <w:sz w:val="24"/>
                            <w:szCs w:val="24"/>
                          </w:rPr>
                          <w:drawing>
                            <wp:inline distT="0" distB="0" distL="0" distR="0">
                              <wp:extent cx="152400" cy="152400"/>
                              <wp:effectExtent l="0" t="0" r="0" b="0"/>
                              <wp:docPr id="28" name="Picture 5" descr="http://www.radioscience.org/images/acce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radioscience.org/images/accept.png"/>
                                      <pic:cNvPicPr>
                                        <a:picLocks noChangeAspect="1" noChangeArrowheads="1"/>
                                      </pic:cNvPicPr>
                                    </pic:nvPicPr>
                                    <pic:blipFill>
                                      <a:blip r:embed="rId9"/>
                                      <a:srcRect/>
                                      <a:stretch>
                                        <a:fillRect/>
                                      </a:stretch>
                                    </pic:blipFill>
                                    <pic:spPr bwMode="auto">
                                      <a:xfrm>
                                        <a:off x="0" y="0"/>
                                        <a:ext cx="152400" cy="152400"/>
                                      </a:xfrm>
                                      <a:prstGeom prst="rect">
                                        <a:avLst/>
                                      </a:prstGeom>
                                      <a:noFill/>
                                      <a:ln w="9525">
                                        <a:noFill/>
                                        <a:miter lim="800000"/>
                                        <a:headEnd/>
                                        <a:tailEnd/>
                                      </a:ln>
                                    </pic:spPr>
                                  </pic:pic>
                                </a:graphicData>
                              </a:graphic>
                            </wp:inline>
                          </w:drawing>
                        </w:r>
                      </w:p>
                    </w:tc>
                    <w:tc>
                      <w:tcPr>
                        <w:tcW w:w="0" w:type="auto"/>
                        <w:tcMar>
                          <w:top w:w="45" w:type="dxa"/>
                          <w:left w:w="45" w:type="dxa"/>
                          <w:bottom w:w="45" w:type="dxa"/>
                          <w:right w:w="45" w:type="dxa"/>
                        </w:tcMar>
                        <w:vAlign w:val="center"/>
                        <w:hideMark/>
                      </w:tcPr>
                      <w:p w:rsidR="00D04EE0" w:rsidRPr="00C96D13" w:rsidRDefault="00D04EE0" w:rsidP="0039090D">
                        <w:pPr>
                          <w:spacing w:line="360" w:lineRule="auto"/>
                          <w:jc w:val="both"/>
                          <w:rPr>
                            <w:rFonts w:ascii="Times New Roman" w:eastAsia="Times New Roman" w:hAnsi="Times New Roman" w:cs="Times New Roman"/>
                            <w:color w:val="333333"/>
                            <w:sz w:val="24"/>
                            <w:szCs w:val="24"/>
                          </w:rPr>
                        </w:pPr>
                        <w:r w:rsidRPr="00C96D13">
                          <w:rPr>
                            <w:rFonts w:ascii="Times New Roman" w:eastAsia="Times New Roman" w:hAnsi="Times New Roman" w:cs="Times New Roman"/>
                            <w:color w:val="333333"/>
                            <w:sz w:val="24"/>
                            <w:szCs w:val="24"/>
                          </w:rPr>
                          <w:t>Studies, research and development in the area of non-conventional power generation methods.</w:t>
                        </w:r>
                      </w:p>
                    </w:tc>
                  </w:tr>
                </w:tbl>
                <w:p w:rsidR="00D04EE0" w:rsidRPr="00C96D13" w:rsidRDefault="00D04EE0" w:rsidP="0039090D">
                  <w:pPr>
                    <w:spacing w:line="360" w:lineRule="auto"/>
                    <w:rPr>
                      <w:rFonts w:ascii="Times New Roman" w:eastAsia="Times New Roman" w:hAnsi="Times New Roman" w:cs="Times New Roman"/>
                      <w:sz w:val="24"/>
                      <w:szCs w:val="24"/>
                    </w:rPr>
                  </w:pPr>
                </w:p>
              </w:tc>
            </w:tr>
            <w:tr w:rsidR="00D04EE0" w:rsidRPr="00C96D13" w:rsidTr="00EC5C17">
              <w:trPr>
                <w:tblCellSpacing w:w="15" w:type="dxa"/>
              </w:trPr>
              <w:tc>
                <w:tcPr>
                  <w:tcW w:w="0" w:type="auto"/>
                  <w:tcMar>
                    <w:top w:w="45" w:type="dxa"/>
                    <w:left w:w="45" w:type="dxa"/>
                    <w:bottom w:w="45" w:type="dxa"/>
                    <w:right w:w="45" w:type="dxa"/>
                  </w:tcMar>
                  <w:hideMark/>
                </w:tcPr>
                <w:p w:rsidR="00D04EE0" w:rsidRPr="00C96D13" w:rsidRDefault="00D04EE0" w:rsidP="0039090D">
                  <w:pPr>
                    <w:spacing w:line="360" w:lineRule="auto"/>
                    <w:jc w:val="both"/>
                    <w:rPr>
                      <w:rFonts w:ascii="Times New Roman" w:eastAsia="Times New Roman" w:hAnsi="Times New Roman" w:cs="Times New Roman"/>
                      <w:color w:val="333333"/>
                      <w:sz w:val="24"/>
                      <w:szCs w:val="24"/>
                    </w:rPr>
                  </w:pPr>
                  <w:r w:rsidRPr="00C96D13">
                    <w:rPr>
                      <w:rFonts w:ascii="Times New Roman" w:eastAsia="Times New Roman" w:hAnsi="Times New Roman" w:cs="Times New Roman"/>
                      <w:color w:val="333333"/>
                      <w:sz w:val="24"/>
                      <w:szCs w:val="24"/>
                    </w:rPr>
                    <w:t>7.</w:t>
                  </w:r>
                </w:p>
              </w:tc>
              <w:tc>
                <w:tcPr>
                  <w:tcW w:w="4731" w:type="pct"/>
                  <w:tcMar>
                    <w:top w:w="45" w:type="dxa"/>
                    <w:left w:w="45" w:type="dxa"/>
                    <w:bottom w:w="45" w:type="dxa"/>
                    <w:right w:w="45" w:type="dxa"/>
                  </w:tcMar>
                  <w:vAlign w:val="center"/>
                  <w:hideMark/>
                </w:tcPr>
                <w:p w:rsidR="00D04EE0" w:rsidRPr="00C96D13" w:rsidRDefault="00D04EE0" w:rsidP="0039090D">
                  <w:pPr>
                    <w:spacing w:line="360" w:lineRule="auto"/>
                    <w:jc w:val="both"/>
                    <w:rPr>
                      <w:rFonts w:ascii="Times New Roman" w:eastAsia="Times New Roman" w:hAnsi="Times New Roman" w:cs="Times New Roman"/>
                      <w:color w:val="333333"/>
                      <w:sz w:val="24"/>
                      <w:szCs w:val="24"/>
                    </w:rPr>
                  </w:pPr>
                  <w:r w:rsidRPr="00C96D13">
                    <w:rPr>
                      <w:rFonts w:ascii="Times New Roman" w:eastAsia="Times New Roman" w:hAnsi="Times New Roman" w:cs="Times New Roman"/>
                      <w:color w:val="333333"/>
                      <w:sz w:val="24"/>
                      <w:szCs w:val="24"/>
                    </w:rPr>
                    <w:t xml:space="preserve">To conduct short term and long term courses within the framework of the Centre. To have training programs as well as other activities in line of the objectives of the Centre. </w:t>
                  </w:r>
                </w:p>
              </w:tc>
            </w:tr>
            <w:tr w:rsidR="00D04EE0" w:rsidRPr="00C96D13" w:rsidTr="00EC5C17">
              <w:trPr>
                <w:tblCellSpacing w:w="15" w:type="dxa"/>
              </w:trPr>
              <w:tc>
                <w:tcPr>
                  <w:tcW w:w="0" w:type="auto"/>
                  <w:tcMar>
                    <w:top w:w="45" w:type="dxa"/>
                    <w:left w:w="45" w:type="dxa"/>
                    <w:bottom w:w="45" w:type="dxa"/>
                    <w:right w:w="45" w:type="dxa"/>
                  </w:tcMar>
                  <w:hideMark/>
                </w:tcPr>
                <w:p w:rsidR="00D04EE0" w:rsidRPr="00C96D13" w:rsidRDefault="00D04EE0" w:rsidP="0039090D">
                  <w:pPr>
                    <w:spacing w:line="360" w:lineRule="auto"/>
                    <w:jc w:val="both"/>
                    <w:rPr>
                      <w:rFonts w:ascii="Times New Roman" w:eastAsia="Times New Roman" w:hAnsi="Times New Roman" w:cs="Times New Roman"/>
                      <w:color w:val="333333"/>
                      <w:sz w:val="24"/>
                      <w:szCs w:val="24"/>
                    </w:rPr>
                  </w:pPr>
                  <w:r w:rsidRPr="00C96D13">
                    <w:rPr>
                      <w:rFonts w:ascii="Times New Roman" w:eastAsia="Times New Roman" w:hAnsi="Times New Roman" w:cs="Times New Roman"/>
                      <w:color w:val="333333"/>
                      <w:sz w:val="24"/>
                      <w:szCs w:val="24"/>
                    </w:rPr>
                    <w:t>8.</w:t>
                  </w:r>
                </w:p>
              </w:tc>
              <w:tc>
                <w:tcPr>
                  <w:tcW w:w="4731" w:type="pct"/>
                  <w:tcMar>
                    <w:top w:w="45" w:type="dxa"/>
                    <w:left w:w="45" w:type="dxa"/>
                    <w:bottom w:w="45" w:type="dxa"/>
                    <w:right w:w="45" w:type="dxa"/>
                  </w:tcMar>
                  <w:vAlign w:val="center"/>
                  <w:hideMark/>
                </w:tcPr>
                <w:p w:rsidR="00D04EE0" w:rsidRPr="00C96D13" w:rsidRDefault="00D04EE0" w:rsidP="0039090D">
                  <w:pPr>
                    <w:spacing w:line="360" w:lineRule="auto"/>
                    <w:jc w:val="both"/>
                    <w:rPr>
                      <w:rFonts w:ascii="Times New Roman" w:eastAsia="Times New Roman" w:hAnsi="Times New Roman" w:cs="Times New Roman"/>
                      <w:color w:val="333333"/>
                      <w:sz w:val="24"/>
                      <w:szCs w:val="24"/>
                    </w:rPr>
                  </w:pPr>
                  <w:r w:rsidRPr="00C96D13">
                    <w:rPr>
                      <w:rFonts w:ascii="Times New Roman" w:eastAsia="Times New Roman" w:hAnsi="Times New Roman" w:cs="Times New Roman"/>
                      <w:color w:val="333333"/>
                      <w:sz w:val="24"/>
                      <w:szCs w:val="24"/>
                    </w:rPr>
                    <w:t xml:space="preserve">To consider and implement at appropriate time, extension of facilities at the Centre in a form which should be suitable for furtherance of the Aims and Objectives of the </w:t>
                  </w:r>
                  <w:r w:rsidRPr="00C96D13">
                    <w:rPr>
                      <w:rFonts w:ascii="Times New Roman" w:eastAsia="Times New Roman" w:hAnsi="Times New Roman" w:cs="Times New Roman"/>
                      <w:color w:val="333333"/>
                      <w:sz w:val="24"/>
                      <w:szCs w:val="24"/>
                    </w:rPr>
                    <w:lastRenderedPageBreak/>
                    <w:t xml:space="preserve">Centre. </w:t>
                  </w:r>
                </w:p>
              </w:tc>
            </w:tr>
            <w:tr w:rsidR="00D04EE0" w:rsidRPr="00C96D13" w:rsidTr="00EC5C17">
              <w:trPr>
                <w:tblCellSpacing w:w="15" w:type="dxa"/>
              </w:trPr>
              <w:tc>
                <w:tcPr>
                  <w:tcW w:w="0" w:type="auto"/>
                  <w:tcMar>
                    <w:top w:w="45" w:type="dxa"/>
                    <w:left w:w="45" w:type="dxa"/>
                    <w:bottom w:w="45" w:type="dxa"/>
                    <w:right w:w="45" w:type="dxa"/>
                  </w:tcMar>
                  <w:hideMark/>
                </w:tcPr>
                <w:p w:rsidR="00D04EE0" w:rsidRPr="00C96D13" w:rsidRDefault="00D04EE0" w:rsidP="0039090D">
                  <w:pPr>
                    <w:spacing w:line="360" w:lineRule="auto"/>
                    <w:jc w:val="both"/>
                    <w:rPr>
                      <w:rFonts w:ascii="Times New Roman" w:eastAsia="Times New Roman" w:hAnsi="Times New Roman" w:cs="Times New Roman"/>
                      <w:color w:val="333333"/>
                      <w:sz w:val="24"/>
                      <w:szCs w:val="24"/>
                    </w:rPr>
                  </w:pPr>
                  <w:r w:rsidRPr="00C96D13">
                    <w:rPr>
                      <w:rFonts w:ascii="Times New Roman" w:eastAsia="Times New Roman" w:hAnsi="Times New Roman" w:cs="Times New Roman"/>
                      <w:color w:val="333333"/>
                      <w:sz w:val="24"/>
                      <w:szCs w:val="24"/>
                    </w:rPr>
                    <w:lastRenderedPageBreak/>
                    <w:t>9.</w:t>
                  </w:r>
                </w:p>
              </w:tc>
              <w:tc>
                <w:tcPr>
                  <w:tcW w:w="4731" w:type="pct"/>
                  <w:tcMar>
                    <w:top w:w="45" w:type="dxa"/>
                    <w:left w:w="45" w:type="dxa"/>
                    <w:bottom w:w="45" w:type="dxa"/>
                    <w:right w:w="45" w:type="dxa"/>
                  </w:tcMar>
                  <w:vAlign w:val="center"/>
                  <w:hideMark/>
                </w:tcPr>
                <w:p w:rsidR="00D04EE0" w:rsidRPr="00C96D13" w:rsidRDefault="00D04EE0" w:rsidP="0039090D">
                  <w:pPr>
                    <w:spacing w:line="360" w:lineRule="auto"/>
                    <w:jc w:val="both"/>
                    <w:rPr>
                      <w:rFonts w:ascii="Times New Roman" w:eastAsia="Times New Roman" w:hAnsi="Times New Roman" w:cs="Times New Roman"/>
                      <w:color w:val="333333"/>
                      <w:sz w:val="24"/>
                      <w:szCs w:val="24"/>
                    </w:rPr>
                  </w:pPr>
                  <w:r w:rsidRPr="00C96D13">
                    <w:rPr>
                      <w:rFonts w:ascii="Times New Roman" w:eastAsia="Times New Roman" w:hAnsi="Times New Roman" w:cs="Times New Roman"/>
                      <w:color w:val="333333"/>
                      <w:sz w:val="24"/>
                      <w:szCs w:val="24"/>
                    </w:rPr>
                    <w:t xml:space="preserve">To consider and, if found appropriate by competent body, allow utilization of available facilities to similar other professional bodies at terms and condition as may be decided from time to time by competent authority for causes which are in tune with the overall objectives of the Centre. </w:t>
                  </w:r>
                </w:p>
              </w:tc>
            </w:tr>
            <w:tr w:rsidR="00D04EE0" w:rsidRPr="00C96D13" w:rsidTr="00EC5C17">
              <w:trPr>
                <w:tblCellSpacing w:w="15" w:type="dxa"/>
              </w:trPr>
              <w:tc>
                <w:tcPr>
                  <w:tcW w:w="0" w:type="auto"/>
                  <w:tcMar>
                    <w:top w:w="45" w:type="dxa"/>
                    <w:left w:w="45" w:type="dxa"/>
                    <w:bottom w:w="45" w:type="dxa"/>
                    <w:right w:w="45" w:type="dxa"/>
                  </w:tcMar>
                  <w:hideMark/>
                </w:tcPr>
                <w:p w:rsidR="00D04EE0" w:rsidRPr="00C96D13" w:rsidRDefault="00D04EE0" w:rsidP="0039090D">
                  <w:pPr>
                    <w:spacing w:line="360" w:lineRule="auto"/>
                    <w:jc w:val="both"/>
                    <w:rPr>
                      <w:rFonts w:ascii="Times New Roman" w:eastAsia="Times New Roman" w:hAnsi="Times New Roman" w:cs="Times New Roman"/>
                      <w:color w:val="333333"/>
                      <w:sz w:val="24"/>
                      <w:szCs w:val="24"/>
                    </w:rPr>
                  </w:pPr>
                  <w:r w:rsidRPr="00C96D13">
                    <w:rPr>
                      <w:rFonts w:ascii="Times New Roman" w:eastAsia="Times New Roman" w:hAnsi="Times New Roman" w:cs="Times New Roman"/>
                      <w:color w:val="333333"/>
                      <w:sz w:val="24"/>
                      <w:szCs w:val="24"/>
                    </w:rPr>
                    <w:t>10.</w:t>
                  </w:r>
                </w:p>
              </w:tc>
              <w:tc>
                <w:tcPr>
                  <w:tcW w:w="4731" w:type="pct"/>
                  <w:tcMar>
                    <w:top w:w="45" w:type="dxa"/>
                    <w:left w:w="45" w:type="dxa"/>
                    <w:bottom w:w="45" w:type="dxa"/>
                    <w:right w:w="45" w:type="dxa"/>
                  </w:tcMar>
                  <w:vAlign w:val="center"/>
                  <w:hideMark/>
                </w:tcPr>
                <w:p w:rsidR="00D04EE0" w:rsidRPr="00C96D13" w:rsidRDefault="00D04EE0" w:rsidP="0039090D">
                  <w:pPr>
                    <w:spacing w:line="360" w:lineRule="auto"/>
                    <w:jc w:val="both"/>
                    <w:rPr>
                      <w:rFonts w:ascii="Times New Roman" w:eastAsia="Times New Roman" w:hAnsi="Times New Roman" w:cs="Times New Roman"/>
                      <w:color w:val="333333"/>
                      <w:sz w:val="24"/>
                      <w:szCs w:val="24"/>
                    </w:rPr>
                  </w:pPr>
                  <w:r w:rsidRPr="00C96D13">
                    <w:rPr>
                      <w:rFonts w:ascii="Times New Roman" w:eastAsia="Times New Roman" w:hAnsi="Times New Roman" w:cs="Times New Roman"/>
                      <w:color w:val="333333"/>
                      <w:sz w:val="24"/>
                      <w:szCs w:val="24"/>
                    </w:rPr>
                    <w:t xml:space="preserve">To obtain grants, sanctions and take other appropriate steps conventional as well as innovative to make the Centre financially self-supporting. </w:t>
                  </w:r>
                </w:p>
              </w:tc>
            </w:tr>
            <w:tr w:rsidR="00D04EE0" w:rsidRPr="00C96D13" w:rsidTr="00EC5C17">
              <w:trPr>
                <w:tblCellSpacing w:w="15" w:type="dxa"/>
              </w:trPr>
              <w:tc>
                <w:tcPr>
                  <w:tcW w:w="0" w:type="auto"/>
                  <w:tcMar>
                    <w:top w:w="45" w:type="dxa"/>
                    <w:left w:w="45" w:type="dxa"/>
                    <w:bottom w:w="45" w:type="dxa"/>
                    <w:right w:w="45" w:type="dxa"/>
                  </w:tcMar>
                  <w:hideMark/>
                </w:tcPr>
                <w:p w:rsidR="00D04EE0" w:rsidRPr="00C96D13" w:rsidRDefault="00D04EE0" w:rsidP="0039090D">
                  <w:pPr>
                    <w:spacing w:line="360" w:lineRule="auto"/>
                    <w:jc w:val="both"/>
                    <w:rPr>
                      <w:rFonts w:ascii="Times New Roman" w:eastAsia="Times New Roman" w:hAnsi="Times New Roman" w:cs="Times New Roman"/>
                      <w:color w:val="333333"/>
                      <w:sz w:val="24"/>
                      <w:szCs w:val="24"/>
                    </w:rPr>
                  </w:pPr>
                  <w:r w:rsidRPr="00C96D13">
                    <w:rPr>
                      <w:rFonts w:ascii="Times New Roman" w:eastAsia="Times New Roman" w:hAnsi="Times New Roman" w:cs="Times New Roman"/>
                      <w:color w:val="333333"/>
                      <w:sz w:val="24"/>
                      <w:szCs w:val="24"/>
                    </w:rPr>
                    <w:t>11.</w:t>
                  </w:r>
                </w:p>
              </w:tc>
              <w:tc>
                <w:tcPr>
                  <w:tcW w:w="4731" w:type="pct"/>
                  <w:tcMar>
                    <w:top w:w="45" w:type="dxa"/>
                    <w:left w:w="45" w:type="dxa"/>
                    <w:bottom w:w="45" w:type="dxa"/>
                    <w:right w:w="45" w:type="dxa"/>
                  </w:tcMar>
                  <w:vAlign w:val="center"/>
                  <w:hideMark/>
                </w:tcPr>
                <w:p w:rsidR="00D04EE0" w:rsidRPr="00C96D13" w:rsidRDefault="00D04EE0" w:rsidP="0039090D">
                  <w:pPr>
                    <w:spacing w:line="360" w:lineRule="auto"/>
                    <w:jc w:val="both"/>
                    <w:rPr>
                      <w:rFonts w:ascii="Times New Roman" w:eastAsia="Times New Roman" w:hAnsi="Times New Roman" w:cs="Times New Roman"/>
                      <w:color w:val="333333"/>
                      <w:sz w:val="24"/>
                      <w:szCs w:val="24"/>
                    </w:rPr>
                  </w:pPr>
                  <w:r w:rsidRPr="00C96D13">
                    <w:rPr>
                      <w:rFonts w:ascii="Times New Roman" w:eastAsia="Times New Roman" w:hAnsi="Times New Roman" w:cs="Times New Roman"/>
                      <w:color w:val="333333"/>
                      <w:sz w:val="24"/>
                      <w:szCs w:val="24"/>
                    </w:rPr>
                    <w:t xml:space="preserve">To purchase and sale the property including land building etc. As per the need and requirement of the institution either on lease, or with patta, or as gift / donation and also to take on rent as approved by competent decision-making body. </w:t>
                  </w:r>
                </w:p>
              </w:tc>
            </w:tr>
          </w:tbl>
          <w:p w:rsidR="00D04EE0" w:rsidRPr="00C96D13" w:rsidRDefault="00D04EE0" w:rsidP="0039090D">
            <w:pPr>
              <w:spacing w:line="360" w:lineRule="auto"/>
              <w:jc w:val="both"/>
              <w:rPr>
                <w:rFonts w:ascii="Times New Roman" w:eastAsia="Times New Roman" w:hAnsi="Times New Roman" w:cs="Times New Roman"/>
                <w:color w:val="333333"/>
                <w:sz w:val="24"/>
                <w:szCs w:val="24"/>
              </w:rPr>
            </w:pPr>
          </w:p>
        </w:tc>
      </w:tr>
    </w:tbl>
    <w:p w:rsidR="00D04EE0" w:rsidRDefault="00D04EE0" w:rsidP="0039090D">
      <w:pPr>
        <w:spacing w:after="200" w:line="360" w:lineRule="auto"/>
        <w:rPr>
          <w:rFonts w:ascii="Times New Roman" w:hAnsi="Times New Roman" w:cs="Times New Roman"/>
          <w:sz w:val="24"/>
          <w:szCs w:val="24"/>
        </w:rPr>
      </w:pPr>
    </w:p>
    <w:p w:rsidR="00D04EE0" w:rsidRDefault="00D04EE0" w:rsidP="0039090D">
      <w:pPr>
        <w:spacing w:after="200" w:line="360" w:lineRule="auto"/>
        <w:rPr>
          <w:rFonts w:ascii="Times New Roman" w:hAnsi="Times New Roman" w:cs="Times New Roman"/>
          <w:b/>
          <w:sz w:val="28"/>
          <w:szCs w:val="28"/>
        </w:rPr>
      </w:pPr>
      <w:r>
        <w:rPr>
          <w:rFonts w:ascii="Times New Roman" w:hAnsi="Times New Roman" w:cs="Times New Roman"/>
          <w:b/>
          <w:sz w:val="28"/>
          <w:szCs w:val="28"/>
        </w:rPr>
        <w:t>TECHNICAL AREA:</w:t>
      </w:r>
    </w:p>
    <w:p w:rsidR="00F602DE" w:rsidRPr="0039090D" w:rsidRDefault="00D04EE0" w:rsidP="0039090D">
      <w:pPr>
        <w:spacing w:after="200"/>
        <w:rPr>
          <w:rFonts w:ascii="Times New Roman" w:hAnsi="Times New Roman" w:cs="Times New Roman"/>
          <w:sz w:val="24"/>
          <w:szCs w:val="24"/>
        </w:rPr>
      </w:pPr>
      <w:r w:rsidRPr="00D04EE0">
        <w:rPr>
          <w:rFonts w:ascii="Times New Roman" w:hAnsi="Times New Roman" w:cs="Times New Roman"/>
          <w:sz w:val="24"/>
          <w:szCs w:val="24"/>
        </w:rPr>
        <w:drawing>
          <wp:inline distT="0" distB="0" distL="0" distR="0">
            <wp:extent cx="5305425" cy="4113630"/>
            <wp:effectExtent l="19050" t="0" r="9525" b="0"/>
            <wp:docPr id="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srcRect/>
                    <a:stretch>
                      <a:fillRect/>
                    </a:stretch>
                  </pic:blipFill>
                  <pic:spPr bwMode="auto">
                    <a:xfrm>
                      <a:off x="0" y="0"/>
                      <a:ext cx="5306935" cy="4114800"/>
                    </a:xfrm>
                    <a:prstGeom prst="rect">
                      <a:avLst/>
                    </a:prstGeom>
                    <a:noFill/>
                    <a:ln w="9525">
                      <a:noFill/>
                      <a:miter lim="800000"/>
                      <a:headEnd/>
                      <a:tailEnd/>
                    </a:ln>
                  </pic:spPr>
                </pic:pic>
              </a:graphicData>
            </a:graphic>
          </wp:inline>
        </w:drawing>
      </w:r>
    </w:p>
    <w:p w:rsidR="00CC237B" w:rsidRPr="00092C9F" w:rsidRDefault="00C92FBD" w:rsidP="00092C9F">
      <w:pPr>
        <w:tabs>
          <w:tab w:val="left" w:pos="6133"/>
        </w:tabs>
        <w:spacing w:line="360" w:lineRule="auto"/>
        <w:jc w:val="center"/>
        <w:rPr>
          <w:rFonts w:ascii="Times New Roman" w:hAnsi="Times New Roman" w:cs="Times New Roman"/>
          <w:b/>
          <w:sz w:val="36"/>
          <w:szCs w:val="36"/>
        </w:rPr>
      </w:pPr>
      <w:r w:rsidRPr="00346F26">
        <w:rPr>
          <w:rFonts w:ascii="Times New Roman" w:hAnsi="Times New Roman" w:cs="Times New Roman"/>
          <w:b/>
          <w:sz w:val="36"/>
          <w:szCs w:val="36"/>
        </w:rPr>
        <w:lastRenderedPageBreak/>
        <w:t>CHA</w:t>
      </w:r>
      <w:r w:rsidR="00B42AD7" w:rsidRPr="00346F26">
        <w:rPr>
          <w:rFonts w:ascii="Times New Roman" w:hAnsi="Times New Roman" w:cs="Times New Roman"/>
          <w:b/>
          <w:sz w:val="36"/>
          <w:szCs w:val="36"/>
        </w:rPr>
        <w:t>PTER 0</w:t>
      </w:r>
    </w:p>
    <w:p w:rsidR="00092C9F" w:rsidRPr="00092C9F" w:rsidRDefault="00B42AD7" w:rsidP="0039090D">
      <w:pPr>
        <w:tabs>
          <w:tab w:val="left" w:pos="6133"/>
        </w:tabs>
        <w:spacing w:line="360" w:lineRule="auto"/>
        <w:jc w:val="center"/>
        <w:rPr>
          <w:rFonts w:ascii="Times New Roman" w:hAnsi="Times New Roman" w:cs="Times New Roman"/>
          <w:b/>
          <w:sz w:val="32"/>
          <w:szCs w:val="32"/>
        </w:rPr>
      </w:pPr>
      <w:r w:rsidRPr="00346F26">
        <w:rPr>
          <w:rFonts w:ascii="Times New Roman" w:hAnsi="Times New Roman" w:cs="Times New Roman"/>
          <w:b/>
          <w:sz w:val="32"/>
          <w:szCs w:val="32"/>
        </w:rPr>
        <w:t>MICROWAVE AND REMOTE SENSING</w:t>
      </w:r>
    </w:p>
    <w:p w:rsidR="00092C9F" w:rsidRPr="0039090D" w:rsidRDefault="00B42AD7" w:rsidP="00975827">
      <w:pPr>
        <w:pStyle w:val="ListParagraph"/>
        <w:numPr>
          <w:ilvl w:val="0"/>
          <w:numId w:val="6"/>
        </w:numPr>
        <w:tabs>
          <w:tab w:val="left" w:pos="6133"/>
        </w:tabs>
        <w:spacing w:line="360" w:lineRule="auto"/>
        <w:rPr>
          <w:rFonts w:ascii="Times New Roman" w:hAnsi="Times New Roman" w:cs="Times New Roman"/>
          <w:b/>
          <w:sz w:val="28"/>
          <w:szCs w:val="28"/>
        </w:rPr>
      </w:pPr>
      <w:r w:rsidRPr="00E518CB">
        <w:rPr>
          <w:rFonts w:ascii="Times New Roman" w:hAnsi="Times New Roman" w:cs="Times New Roman"/>
          <w:b/>
          <w:sz w:val="28"/>
          <w:szCs w:val="28"/>
        </w:rPr>
        <w:t xml:space="preserve">  </w:t>
      </w:r>
      <w:r w:rsidR="00EF02AA" w:rsidRPr="00E518CB">
        <w:rPr>
          <w:rFonts w:ascii="Times New Roman" w:hAnsi="Times New Roman" w:cs="Times New Roman"/>
          <w:b/>
          <w:sz w:val="28"/>
          <w:szCs w:val="28"/>
        </w:rPr>
        <w:t>BRIEF  INTRODUCTION ABOUT MICROWAVES</w:t>
      </w:r>
    </w:p>
    <w:p w:rsidR="008B4063" w:rsidRDefault="008B4063" w:rsidP="0039090D">
      <w:pPr>
        <w:tabs>
          <w:tab w:val="left" w:pos="613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D251A" w:rsidRPr="00346F26">
        <w:rPr>
          <w:rFonts w:ascii="Times New Roman" w:hAnsi="Times New Roman" w:cs="Times New Roman"/>
          <w:sz w:val="24"/>
          <w:szCs w:val="24"/>
        </w:rPr>
        <w:t xml:space="preserve">The term microwaves are generally used for hose wavelengths measured in centimeters, roughly from 30 cm to 1mm (1 to 300 GHz).However, microwave really indicates the wavelength in micron ranges. His means microwave frequencies are up to infrared and visible light regions as described in Radio spectrum. </w:t>
      </w:r>
      <w:r w:rsidR="009C6687" w:rsidRPr="00346F26">
        <w:rPr>
          <w:rFonts w:ascii="Times New Roman" w:hAnsi="Times New Roman" w:cs="Times New Roman"/>
          <w:sz w:val="24"/>
          <w:szCs w:val="24"/>
        </w:rPr>
        <w:t>This</w:t>
      </w:r>
      <w:r w:rsidR="00DD251A" w:rsidRPr="00346F26">
        <w:rPr>
          <w:rFonts w:ascii="Times New Roman" w:hAnsi="Times New Roman" w:cs="Times New Roman"/>
          <w:sz w:val="24"/>
          <w:szCs w:val="24"/>
        </w:rPr>
        <w:t xml:space="preserve"> microwave band designation that derived from World War II radar security considerations has never been officially sanctioned by any industrial, professional or government organization. In August 1969 </w:t>
      </w:r>
      <w:r w:rsidR="006A6BCB" w:rsidRPr="00346F26">
        <w:rPr>
          <w:rFonts w:ascii="Times New Roman" w:hAnsi="Times New Roman" w:cs="Times New Roman"/>
          <w:sz w:val="24"/>
          <w:szCs w:val="24"/>
        </w:rPr>
        <w:t>t</w:t>
      </w:r>
      <w:r w:rsidR="00DD251A" w:rsidRPr="00346F26">
        <w:rPr>
          <w:rFonts w:ascii="Times New Roman" w:hAnsi="Times New Roman" w:cs="Times New Roman"/>
          <w:sz w:val="24"/>
          <w:szCs w:val="24"/>
        </w:rPr>
        <w:t>he United States Department of Defense, Office of Joint Chiefs of Staff, by message o</w:t>
      </w:r>
      <w:r w:rsidR="004E5C84" w:rsidRPr="00346F26">
        <w:rPr>
          <w:rFonts w:ascii="Times New Roman" w:hAnsi="Times New Roman" w:cs="Times New Roman"/>
          <w:sz w:val="24"/>
          <w:szCs w:val="24"/>
        </w:rPr>
        <w:t>f</w:t>
      </w:r>
      <w:r w:rsidR="00DD251A" w:rsidRPr="00346F26">
        <w:rPr>
          <w:rFonts w:ascii="Times New Roman" w:hAnsi="Times New Roman" w:cs="Times New Roman"/>
          <w:sz w:val="24"/>
          <w:szCs w:val="24"/>
        </w:rPr>
        <w:t xml:space="preserve"> all services, directed the use of a new frequency band breakdown as</w:t>
      </w:r>
      <w:r w:rsidR="00C72DCE" w:rsidRPr="00346F26">
        <w:rPr>
          <w:rFonts w:ascii="Times New Roman" w:hAnsi="Times New Roman" w:cs="Times New Roman"/>
          <w:sz w:val="24"/>
          <w:szCs w:val="24"/>
        </w:rPr>
        <w:t xml:space="preserve"> shown in table 1. The Institute of Electrical and Electronics Engineers (IEEE) recommended new microwave band designation s shown in table 2.</w:t>
      </w:r>
    </w:p>
    <w:p w:rsidR="002C3E27" w:rsidRPr="00346F26" w:rsidRDefault="008B4063" w:rsidP="0039090D">
      <w:pPr>
        <w:tabs>
          <w:tab w:val="left" w:pos="613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365CD" w:rsidRPr="00346F26">
        <w:rPr>
          <w:rFonts w:ascii="Times New Roman" w:hAnsi="Times New Roman" w:cs="Times New Roman"/>
          <w:sz w:val="24"/>
          <w:szCs w:val="24"/>
        </w:rPr>
        <w:t xml:space="preserve">Microwave techniques have been increasingly adopted in such diverse applications as radio astronomy, long distance communications, remote sensing, space navigation, radar systems, </w:t>
      </w:r>
      <w:r w:rsidR="009C6687" w:rsidRPr="00346F26">
        <w:rPr>
          <w:rFonts w:ascii="Times New Roman" w:hAnsi="Times New Roman" w:cs="Times New Roman"/>
          <w:sz w:val="24"/>
          <w:szCs w:val="24"/>
        </w:rPr>
        <w:t>and medical</w:t>
      </w:r>
      <w:r w:rsidR="00A365CD" w:rsidRPr="00346F26">
        <w:rPr>
          <w:rFonts w:ascii="Times New Roman" w:hAnsi="Times New Roman" w:cs="Times New Roman"/>
          <w:sz w:val="24"/>
          <w:szCs w:val="24"/>
        </w:rPr>
        <w:t xml:space="preserve"> equipment and missile electronic systems. As a result of the accelerating rate of growth of microwave technology in</w:t>
      </w:r>
      <w:r>
        <w:rPr>
          <w:rFonts w:ascii="Times New Roman" w:hAnsi="Times New Roman" w:cs="Times New Roman"/>
          <w:sz w:val="24"/>
          <w:szCs w:val="24"/>
        </w:rPr>
        <w:t xml:space="preserve"> </w:t>
      </w:r>
      <w:r w:rsidR="00A365CD" w:rsidRPr="00346F26">
        <w:rPr>
          <w:rFonts w:ascii="Times New Roman" w:hAnsi="Times New Roman" w:cs="Times New Roman"/>
          <w:sz w:val="24"/>
          <w:szCs w:val="24"/>
        </w:rPr>
        <w:t>research and industry, students who are preparing themselves for, and electronics engineers who are working in, the microwave area faced with the need to understand the theoretical and experimental design and analysis of mic</w:t>
      </w:r>
      <w:r w:rsidR="002C3E27" w:rsidRPr="00346F26">
        <w:rPr>
          <w:rFonts w:ascii="Times New Roman" w:hAnsi="Times New Roman" w:cs="Times New Roman"/>
          <w:sz w:val="24"/>
          <w:szCs w:val="24"/>
        </w:rPr>
        <w:t>rowave devices and circuit.</w:t>
      </w:r>
    </w:p>
    <w:p w:rsidR="00346F26" w:rsidRPr="002C3E27" w:rsidRDefault="00346F26" w:rsidP="0039090D">
      <w:pPr>
        <w:tabs>
          <w:tab w:val="left" w:pos="6133"/>
        </w:tabs>
        <w:spacing w:line="360" w:lineRule="auto"/>
        <w:jc w:val="both"/>
        <w:rPr>
          <w:rFonts w:ascii="Times New Roman" w:hAnsi="Times New Roman" w:cs="Times New Roman"/>
          <w:sz w:val="28"/>
          <w:szCs w:val="28"/>
        </w:rPr>
      </w:pPr>
    </w:p>
    <w:tbl>
      <w:tblPr>
        <w:tblW w:w="0" w:type="auto"/>
        <w:tblCellSpacing w:w="15" w:type="dxa"/>
        <w:tblCellMar>
          <w:top w:w="15" w:type="dxa"/>
          <w:left w:w="15" w:type="dxa"/>
          <w:bottom w:w="15" w:type="dxa"/>
          <w:right w:w="15" w:type="dxa"/>
        </w:tblCellMar>
        <w:tblLook w:val="04A0"/>
      </w:tblPr>
      <w:tblGrid>
        <w:gridCol w:w="810"/>
        <w:gridCol w:w="1552"/>
        <w:gridCol w:w="563"/>
        <w:gridCol w:w="3690"/>
      </w:tblGrid>
      <w:tr w:rsidR="005A1041" w:rsidRPr="00E518CB" w:rsidTr="00886B42">
        <w:trPr>
          <w:tblCellSpacing w:w="15" w:type="dxa"/>
        </w:trPr>
        <w:tc>
          <w:tcPr>
            <w:tcW w:w="765" w:type="dxa"/>
            <w:tcBorders>
              <w:top w:val="nil"/>
              <w:right w:val="single" w:sz="4" w:space="0" w:color="auto"/>
            </w:tcBorders>
            <w:vAlign w:val="center"/>
            <w:hideMark/>
          </w:tcPr>
          <w:p w:rsidR="005A1041" w:rsidRPr="00E518CB" w:rsidRDefault="005A1041" w:rsidP="0039090D">
            <w:pPr>
              <w:spacing w:line="360" w:lineRule="auto"/>
              <w:rPr>
                <w:rFonts w:ascii="Times New Roman" w:eastAsia="Times New Roman" w:hAnsi="Times New Roman" w:cs="Times New Roman"/>
                <w:b/>
                <w:bCs/>
                <w:sz w:val="28"/>
                <w:szCs w:val="28"/>
                <w:lang w:eastAsia="en-IN"/>
              </w:rPr>
            </w:pPr>
          </w:p>
        </w:tc>
        <w:tc>
          <w:tcPr>
            <w:tcW w:w="1522" w:type="dxa"/>
            <w:tcBorders>
              <w:top w:val="single" w:sz="4" w:space="0" w:color="auto"/>
              <w:left w:val="single" w:sz="4" w:space="0" w:color="auto"/>
            </w:tcBorders>
            <w:vAlign w:val="center"/>
          </w:tcPr>
          <w:p w:rsidR="005A1041" w:rsidRPr="00E518CB" w:rsidRDefault="005A1041" w:rsidP="0039090D">
            <w:pPr>
              <w:spacing w:line="360" w:lineRule="auto"/>
              <w:ind w:left="675"/>
              <w:jc w:val="center"/>
              <w:rPr>
                <w:rFonts w:ascii="Times New Roman" w:eastAsia="Times New Roman" w:hAnsi="Times New Roman" w:cs="Times New Roman"/>
                <w:b/>
                <w:bCs/>
                <w:sz w:val="28"/>
                <w:szCs w:val="28"/>
                <w:lang w:eastAsia="en-IN"/>
              </w:rPr>
            </w:pPr>
            <w:r w:rsidRPr="00E518CB">
              <w:rPr>
                <w:rFonts w:ascii="Times New Roman" w:eastAsia="Times New Roman" w:hAnsi="Times New Roman" w:cs="Times New Roman"/>
                <w:b/>
                <w:bCs/>
                <w:sz w:val="28"/>
                <w:szCs w:val="28"/>
                <w:lang w:eastAsia="en-IN"/>
              </w:rPr>
              <w:t>Band</w:t>
            </w:r>
          </w:p>
        </w:tc>
        <w:tc>
          <w:tcPr>
            <w:tcW w:w="533" w:type="dxa"/>
            <w:tcBorders>
              <w:top w:val="single" w:sz="4" w:space="0" w:color="auto"/>
              <w:right w:val="single" w:sz="4" w:space="0" w:color="auto"/>
            </w:tcBorders>
            <w:vAlign w:val="center"/>
            <w:hideMark/>
          </w:tcPr>
          <w:p w:rsidR="005A1041" w:rsidRPr="00E518CB" w:rsidRDefault="005A1041" w:rsidP="0039090D">
            <w:pPr>
              <w:spacing w:line="360" w:lineRule="auto"/>
              <w:jc w:val="center"/>
              <w:rPr>
                <w:rFonts w:ascii="Times New Roman" w:eastAsia="Times New Roman" w:hAnsi="Times New Roman" w:cs="Times New Roman"/>
                <w:b/>
                <w:bCs/>
                <w:sz w:val="28"/>
                <w:szCs w:val="28"/>
                <w:lang w:eastAsia="en-IN"/>
              </w:rPr>
            </w:pPr>
          </w:p>
        </w:tc>
        <w:tc>
          <w:tcPr>
            <w:tcW w:w="3645" w:type="dxa"/>
            <w:tcBorders>
              <w:top w:val="single" w:sz="4" w:space="0" w:color="auto"/>
              <w:left w:val="single" w:sz="4" w:space="0" w:color="auto"/>
              <w:right w:val="single" w:sz="4" w:space="0" w:color="auto"/>
            </w:tcBorders>
            <w:vAlign w:val="center"/>
          </w:tcPr>
          <w:p w:rsidR="005A1041" w:rsidRPr="00E518CB" w:rsidRDefault="005A1041" w:rsidP="0039090D">
            <w:pPr>
              <w:spacing w:line="360" w:lineRule="auto"/>
              <w:ind w:left="1725"/>
              <w:jc w:val="center"/>
              <w:rPr>
                <w:rFonts w:ascii="Times New Roman" w:eastAsia="Times New Roman" w:hAnsi="Times New Roman" w:cs="Times New Roman"/>
                <w:b/>
                <w:bCs/>
                <w:sz w:val="28"/>
                <w:szCs w:val="28"/>
                <w:lang w:eastAsia="en-IN"/>
              </w:rPr>
            </w:pPr>
            <w:r w:rsidRPr="00E518CB">
              <w:rPr>
                <w:rFonts w:ascii="Times New Roman" w:eastAsia="Times New Roman" w:hAnsi="Times New Roman" w:cs="Times New Roman"/>
                <w:b/>
                <w:bCs/>
                <w:sz w:val="28"/>
                <w:szCs w:val="28"/>
                <w:lang w:eastAsia="en-IN"/>
              </w:rPr>
              <w:t>Frequency range</w:t>
            </w:r>
          </w:p>
        </w:tc>
      </w:tr>
      <w:tr w:rsidR="005A1041" w:rsidRPr="00E518CB" w:rsidTr="00886B42">
        <w:trPr>
          <w:tblCellSpacing w:w="15" w:type="dxa"/>
        </w:trPr>
        <w:tc>
          <w:tcPr>
            <w:tcW w:w="765" w:type="dxa"/>
            <w:tcBorders>
              <w:right w:val="single" w:sz="4" w:space="0" w:color="auto"/>
            </w:tcBorders>
            <w:vAlign w:val="center"/>
            <w:hideMark/>
          </w:tcPr>
          <w:p w:rsidR="005A1041" w:rsidRPr="00E518CB" w:rsidRDefault="005A1041" w:rsidP="0039090D">
            <w:pPr>
              <w:spacing w:line="360" w:lineRule="auto"/>
              <w:rPr>
                <w:rFonts w:ascii="Times New Roman" w:eastAsia="Times New Roman" w:hAnsi="Times New Roman" w:cs="Times New Roman"/>
                <w:sz w:val="28"/>
                <w:szCs w:val="28"/>
                <w:lang w:eastAsia="en-IN"/>
              </w:rPr>
            </w:pPr>
          </w:p>
        </w:tc>
        <w:tc>
          <w:tcPr>
            <w:tcW w:w="1522" w:type="dxa"/>
            <w:tcBorders>
              <w:top w:val="single" w:sz="4" w:space="0" w:color="auto"/>
              <w:left w:val="single" w:sz="4" w:space="0" w:color="auto"/>
            </w:tcBorders>
            <w:vAlign w:val="center"/>
          </w:tcPr>
          <w:p w:rsidR="005A1041" w:rsidRPr="00346F26" w:rsidRDefault="00D70193" w:rsidP="0039090D">
            <w:pPr>
              <w:spacing w:line="360" w:lineRule="auto"/>
              <w:ind w:left="615"/>
              <w:jc w:val="center"/>
              <w:rPr>
                <w:rFonts w:ascii="Times New Roman" w:eastAsia="Times New Roman" w:hAnsi="Times New Roman" w:cs="Times New Roman"/>
                <w:sz w:val="24"/>
                <w:szCs w:val="24"/>
                <w:lang w:eastAsia="en-IN"/>
              </w:rPr>
            </w:pPr>
            <w:hyperlink r:id="rId11" w:tooltip="R band (page does not exist)" w:history="1">
              <w:r w:rsidR="005A1041" w:rsidRPr="00346F26">
                <w:rPr>
                  <w:rFonts w:ascii="Times New Roman" w:eastAsia="Times New Roman" w:hAnsi="Times New Roman" w:cs="Times New Roman"/>
                  <w:sz w:val="24"/>
                  <w:szCs w:val="24"/>
                  <w:u w:val="single"/>
                  <w:lang w:eastAsia="en-IN"/>
                </w:rPr>
                <w:t>R band</w:t>
              </w:r>
            </w:hyperlink>
          </w:p>
        </w:tc>
        <w:tc>
          <w:tcPr>
            <w:tcW w:w="533" w:type="dxa"/>
            <w:tcBorders>
              <w:top w:val="single" w:sz="4" w:space="0" w:color="auto"/>
              <w:right w:val="single" w:sz="4" w:space="0" w:color="auto"/>
            </w:tcBorders>
            <w:vAlign w:val="center"/>
            <w:hideMark/>
          </w:tcPr>
          <w:p w:rsidR="005A1041" w:rsidRPr="00346F26" w:rsidRDefault="005A1041" w:rsidP="0039090D">
            <w:pPr>
              <w:spacing w:line="360" w:lineRule="auto"/>
              <w:jc w:val="center"/>
              <w:rPr>
                <w:rFonts w:ascii="Times New Roman" w:eastAsia="Times New Roman" w:hAnsi="Times New Roman" w:cs="Times New Roman"/>
                <w:sz w:val="24"/>
                <w:szCs w:val="24"/>
                <w:lang w:eastAsia="en-IN"/>
              </w:rPr>
            </w:pPr>
          </w:p>
        </w:tc>
        <w:tc>
          <w:tcPr>
            <w:tcW w:w="3645" w:type="dxa"/>
            <w:tcBorders>
              <w:top w:val="single" w:sz="4" w:space="0" w:color="auto"/>
              <w:left w:val="single" w:sz="4" w:space="0" w:color="auto"/>
              <w:right w:val="single" w:sz="4" w:space="0" w:color="auto"/>
            </w:tcBorders>
            <w:vAlign w:val="center"/>
          </w:tcPr>
          <w:p w:rsidR="005A1041" w:rsidRPr="00346F26" w:rsidRDefault="005A1041" w:rsidP="0039090D">
            <w:pPr>
              <w:spacing w:line="360" w:lineRule="auto"/>
              <w:ind w:left="1740"/>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sz w:val="24"/>
                <w:szCs w:val="24"/>
                <w:lang w:eastAsia="en-IN"/>
              </w:rPr>
              <w:t>1.70 to 2.60 GHz</w:t>
            </w:r>
          </w:p>
        </w:tc>
      </w:tr>
      <w:tr w:rsidR="005A1041" w:rsidRPr="00E518CB" w:rsidTr="00886B42">
        <w:trPr>
          <w:tblCellSpacing w:w="15" w:type="dxa"/>
        </w:trPr>
        <w:tc>
          <w:tcPr>
            <w:tcW w:w="765" w:type="dxa"/>
            <w:tcBorders>
              <w:right w:val="single" w:sz="4" w:space="0" w:color="auto"/>
            </w:tcBorders>
            <w:vAlign w:val="center"/>
            <w:hideMark/>
          </w:tcPr>
          <w:p w:rsidR="005A1041" w:rsidRPr="00E518CB" w:rsidRDefault="005A1041" w:rsidP="0039090D">
            <w:pPr>
              <w:spacing w:line="360" w:lineRule="auto"/>
              <w:rPr>
                <w:rFonts w:ascii="Times New Roman" w:eastAsia="Times New Roman" w:hAnsi="Times New Roman" w:cs="Times New Roman"/>
                <w:sz w:val="28"/>
                <w:szCs w:val="28"/>
                <w:lang w:eastAsia="en-IN"/>
              </w:rPr>
            </w:pPr>
          </w:p>
        </w:tc>
        <w:tc>
          <w:tcPr>
            <w:tcW w:w="1522" w:type="dxa"/>
            <w:tcBorders>
              <w:left w:val="single" w:sz="4" w:space="0" w:color="auto"/>
            </w:tcBorders>
            <w:vAlign w:val="center"/>
          </w:tcPr>
          <w:p w:rsidR="005A1041" w:rsidRPr="00346F26" w:rsidRDefault="00D70193" w:rsidP="0039090D">
            <w:pPr>
              <w:spacing w:line="360" w:lineRule="auto"/>
              <w:ind w:left="615"/>
              <w:jc w:val="center"/>
              <w:rPr>
                <w:rFonts w:ascii="Times New Roman" w:eastAsia="Times New Roman" w:hAnsi="Times New Roman" w:cs="Times New Roman"/>
                <w:sz w:val="24"/>
                <w:szCs w:val="24"/>
                <w:lang w:eastAsia="en-IN"/>
              </w:rPr>
            </w:pPr>
            <w:hyperlink r:id="rId12" w:tooltip="D band" w:history="1">
              <w:r w:rsidR="005A1041" w:rsidRPr="00346F26">
                <w:rPr>
                  <w:rFonts w:ascii="Times New Roman" w:eastAsia="Times New Roman" w:hAnsi="Times New Roman" w:cs="Times New Roman"/>
                  <w:sz w:val="24"/>
                  <w:szCs w:val="24"/>
                  <w:u w:val="single"/>
                  <w:lang w:eastAsia="en-IN"/>
                </w:rPr>
                <w:t>D band</w:t>
              </w:r>
            </w:hyperlink>
          </w:p>
        </w:tc>
        <w:tc>
          <w:tcPr>
            <w:tcW w:w="533" w:type="dxa"/>
            <w:tcBorders>
              <w:right w:val="single" w:sz="4" w:space="0" w:color="auto"/>
            </w:tcBorders>
            <w:vAlign w:val="center"/>
            <w:hideMark/>
          </w:tcPr>
          <w:p w:rsidR="005A1041" w:rsidRPr="00346F26" w:rsidRDefault="005A1041" w:rsidP="0039090D">
            <w:pPr>
              <w:spacing w:line="360" w:lineRule="auto"/>
              <w:jc w:val="center"/>
              <w:rPr>
                <w:rFonts w:ascii="Times New Roman" w:eastAsia="Times New Roman" w:hAnsi="Times New Roman" w:cs="Times New Roman"/>
                <w:sz w:val="24"/>
                <w:szCs w:val="24"/>
                <w:lang w:eastAsia="en-IN"/>
              </w:rPr>
            </w:pPr>
          </w:p>
        </w:tc>
        <w:tc>
          <w:tcPr>
            <w:tcW w:w="3645" w:type="dxa"/>
            <w:tcBorders>
              <w:left w:val="single" w:sz="4" w:space="0" w:color="auto"/>
              <w:right w:val="single" w:sz="4" w:space="0" w:color="auto"/>
            </w:tcBorders>
            <w:vAlign w:val="center"/>
          </w:tcPr>
          <w:p w:rsidR="005A1041" w:rsidRPr="00346F26" w:rsidRDefault="005A1041" w:rsidP="0039090D">
            <w:pPr>
              <w:spacing w:line="360" w:lineRule="auto"/>
              <w:ind w:left="1740"/>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sz w:val="24"/>
                <w:szCs w:val="24"/>
                <w:lang w:eastAsia="en-IN"/>
              </w:rPr>
              <w:t>2.20 to 3.30 GHz</w:t>
            </w:r>
          </w:p>
        </w:tc>
      </w:tr>
      <w:tr w:rsidR="005A1041" w:rsidRPr="00E518CB" w:rsidTr="00886B42">
        <w:trPr>
          <w:tblCellSpacing w:w="15" w:type="dxa"/>
        </w:trPr>
        <w:tc>
          <w:tcPr>
            <w:tcW w:w="765" w:type="dxa"/>
            <w:tcBorders>
              <w:right w:val="single" w:sz="4" w:space="0" w:color="auto"/>
            </w:tcBorders>
            <w:vAlign w:val="center"/>
            <w:hideMark/>
          </w:tcPr>
          <w:p w:rsidR="005A1041" w:rsidRPr="00E518CB" w:rsidRDefault="005A1041" w:rsidP="0039090D">
            <w:pPr>
              <w:spacing w:line="360" w:lineRule="auto"/>
              <w:rPr>
                <w:rFonts w:ascii="Times New Roman" w:eastAsia="Times New Roman" w:hAnsi="Times New Roman" w:cs="Times New Roman"/>
                <w:sz w:val="28"/>
                <w:szCs w:val="28"/>
                <w:lang w:eastAsia="en-IN"/>
              </w:rPr>
            </w:pPr>
          </w:p>
        </w:tc>
        <w:tc>
          <w:tcPr>
            <w:tcW w:w="1522" w:type="dxa"/>
            <w:tcBorders>
              <w:left w:val="single" w:sz="4" w:space="0" w:color="auto"/>
            </w:tcBorders>
            <w:vAlign w:val="center"/>
          </w:tcPr>
          <w:p w:rsidR="005A1041" w:rsidRPr="00346F26" w:rsidRDefault="00D70193" w:rsidP="0039090D">
            <w:pPr>
              <w:spacing w:line="360" w:lineRule="auto"/>
              <w:ind w:left="615"/>
              <w:jc w:val="center"/>
              <w:rPr>
                <w:rFonts w:ascii="Times New Roman" w:eastAsia="Times New Roman" w:hAnsi="Times New Roman" w:cs="Times New Roman"/>
                <w:sz w:val="24"/>
                <w:szCs w:val="24"/>
                <w:lang w:eastAsia="en-IN"/>
              </w:rPr>
            </w:pPr>
            <w:hyperlink r:id="rId13" w:tooltip="S band" w:history="1">
              <w:r w:rsidR="005A1041" w:rsidRPr="00346F26">
                <w:rPr>
                  <w:rFonts w:ascii="Times New Roman" w:eastAsia="Times New Roman" w:hAnsi="Times New Roman" w:cs="Times New Roman"/>
                  <w:sz w:val="24"/>
                  <w:szCs w:val="24"/>
                  <w:u w:val="single"/>
                  <w:lang w:eastAsia="en-IN"/>
                </w:rPr>
                <w:t>S band</w:t>
              </w:r>
            </w:hyperlink>
          </w:p>
        </w:tc>
        <w:tc>
          <w:tcPr>
            <w:tcW w:w="533" w:type="dxa"/>
            <w:tcBorders>
              <w:right w:val="single" w:sz="4" w:space="0" w:color="auto"/>
            </w:tcBorders>
            <w:vAlign w:val="center"/>
            <w:hideMark/>
          </w:tcPr>
          <w:p w:rsidR="005A1041" w:rsidRPr="00346F26" w:rsidRDefault="005A1041" w:rsidP="0039090D">
            <w:pPr>
              <w:spacing w:line="360" w:lineRule="auto"/>
              <w:jc w:val="center"/>
              <w:rPr>
                <w:rFonts w:ascii="Times New Roman" w:eastAsia="Times New Roman" w:hAnsi="Times New Roman" w:cs="Times New Roman"/>
                <w:sz w:val="24"/>
                <w:szCs w:val="24"/>
                <w:lang w:eastAsia="en-IN"/>
              </w:rPr>
            </w:pPr>
          </w:p>
        </w:tc>
        <w:tc>
          <w:tcPr>
            <w:tcW w:w="3645" w:type="dxa"/>
            <w:tcBorders>
              <w:left w:val="single" w:sz="4" w:space="0" w:color="auto"/>
              <w:right w:val="single" w:sz="4" w:space="0" w:color="auto"/>
            </w:tcBorders>
            <w:vAlign w:val="center"/>
          </w:tcPr>
          <w:p w:rsidR="005A1041" w:rsidRPr="00346F26" w:rsidRDefault="005A1041" w:rsidP="0039090D">
            <w:pPr>
              <w:spacing w:line="360" w:lineRule="auto"/>
              <w:ind w:left="1740"/>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sz w:val="24"/>
                <w:szCs w:val="24"/>
                <w:lang w:eastAsia="en-IN"/>
              </w:rPr>
              <w:t>2.60 to 3.95 GHz</w:t>
            </w:r>
          </w:p>
        </w:tc>
      </w:tr>
      <w:tr w:rsidR="005A1041" w:rsidRPr="00E518CB" w:rsidTr="00886B42">
        <w:trPr>
          <w:tblCellSpacing w:w="15" w:type="dxa"/>
        </w:trPr>
        <w:tc>
          <w:tcPr>
            <w:tcW w:w="765" w:type="dxa"/>
            <w:tcBorders>
              <w:right w:val="single" w:sz="4" w:space="0" w:color="auto"/>
            </w:tcBorders>
            <w:vAlign w:val="center"/>
            <w:hideMark/>
          </w:tcPr>
          <w:p w:rsidR="005A1041" w:rsidRPr="00E518CB" w:rsidRDefault="005A1041" w:rsidP="0039090D">
            <w:pPr>
              <w:spacing w:line="360" w:lineRule="auto"/>
              <w:rPr>
                <w:rFonts w:ascii="Times New Roman" w:eastAsia="Times New Roman" w:hAnsi="Times New Roman" w:cs="Times New Roman"/>
                <w:sz w:val="28"/>
                <w:szCs w:val="28"/>
                <w:lang w:eastAsia="en-IN"/>
              </w:rPr>
            </w:pPr>
          </w:p>
        </w:tc>
        <w:tc>
          <w:tcPr>
            <w:tcW w:w="1522" w:type="dxa"/>
            <w:tcBorders>
              <w:left w:val="single" w:sz="4" w:space="0" w:color="auto"/>
              <w:bottom w:val="nil"/>
            </w:tcBorders>
            <w:vAlign w:val="center"/>
          </w:tcPr>
          <w:p w:rsidR="005A1041" w:rsidRPr="00346F26" w:rsidRDefault="00D70193" w:rsidP="0039090D">
            <w:pPr>
              <w:spacing w:line="360" w:lineRule="auto"/>
              <w:ind w:left="615"/>
              <w:jc w:val="center"/>
              <w:rPr>
                <w:rFonts w:ascii="Times New Roman" w:eastAsia="Times New Roman" w:hAnsi="Times New Roman" w:cs="Times New Roman"/>
                <w:sz w:val="24"/>
                <w:szCs w:val="24"/>
                <w:lang w:eastAsia="en-IN"/>
              </w:rPr>
            </w:pPr>
            <w:hyperlink r:id="rId14" w:tooltip="E band" w:history="1">
              <w:r w:rsidR="005A1041" w:rsidRPr="00346F26">
                <w:rPr>
                  <w:rFonts w:ascii="Times New Roman" w:eastAsia="Times New Roman" w:hAnsi="Times New Roman" w:cs="Times New Roman"/>
                  <w:sz w:val="24"/>
                  <w:szCs w:val="24"/>
                  <w:u w:val="single"/>
                  <w:lang w:eastAsia="en-IN"/>
                </w:rPr>
                <w:t>E band</w:t>
              </w:r>
            </w:hyperlink>
          </w:p>
        </w:tc>
        <w:tc>
          <w:tcPr>
            <w:tcW w:w="533" w:type="dxa"/>
            <w:tcBorders>
              <w:bottom w:val="nil"/>
              <w:right w:val="single" w:sz="4" w:space="0" w:color="auto"/>
            </w:tcBorders>
            <w:vAlign w:val="center"/>
            <w:hideMark/>
          </w:tcPr>
          <w:p w:rsidR="005A1041" w:rsidRPr="00346F26" w:rsidRDefault="005A1041" w:rsidP="0039090D">
            <w:pPr>
              <w:spacing w:line="360" w:lineRule="auto"/>
              <w:jc w:val="center"/>
              <w:rPr>
                <w:rFonts w:ascii="Times New Roman" w:eastAsia="Times New Roman" w:hAnsi="Times New Roman" w:cs="Times New Roman"/>
                <w:sz w:val="24"/>
                <w:szCs w:val="24"/>
                <w:lang w:eastAsia="en-IN"/>
              </w:rPr>
            </w:pPr>
          </w:p>
        </w:tc>
        <w:tc>
          <w:tcPr>
            <w:tcW w:w="3645" w:type="dxa"/>
            <w:tcBorders>
              <w:left w:val="single" w:sz="4" w:space="0" w:color="auto"/>
              <w:bottom w:val="nil"/>
              <w:right w:val="single" w:sz="4" w:space="0" w:color="auto"/>
            </w:tcBorders>
            <w:vAlign w:val="center"/>
          </w:tcPr>
          <w:p w:rsidR="005A1041" w:rsidRPr="00346F26" w:rsidRDefault="005A1041" w:rsidP="0039090D">
            <w:pPr>
              <w:spacing w:line="360" w:lineRule="auto"/>
              <w:ind w:left="1740"/>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sz w:val="24"/>
                <w:szCs w:val="24"/>
                <w:lang w:eastAsia="en-IN"/>
              </w:rPr>
              <w:t>3.30 to 4.90 GHz</w:t>
            </w:r>
          </w:p>
        </w:tc>
      </w:tr>
      <w:tr w:rsidR="005A1041" w:rsidRPr="00E518CB" w:rsidTr="00886B42">
        <w:trPr>
          <w:tblCellSpacing w:w="15" w:type="dxa"/>
        </w:trPr>
        <w:tc>
          <w:tcPr>
            <w:tcW w:w="765" w:type="dxa"/>
            <w:tcBorders>
              <w:right w:val="single" w:sz="4" w:space="0" w:color="auto"/>
            </w:tcBorders>
            <w:vAlign w:val="center"/>
            <w:hideMark/>
          </w:tcPr>
          <w:p w:rsidR="005A1041" w:rsidRPr="00E518CB" w:rsidRDefault="005A1041" w:rsidP="0039090D">
            <w:pPr>
              <w:spacing w:line="360" w:lineRule="auto"/>
              <w:rPr>
                <w:rFonts w:ascii="Times New Roman" w:eastAsia="Times New Roman" w:hAnsi="Times New Roman" w:cs="Times New Roman"/>
                <w:sz w:val="28"/>
                <w:szCs w:val="28"/>
                <w:lang w:eastAsia="en-IN"/>
              </w:rPr>
            </w:pPr>
          </w:p>
        </w:tc>
        <w:tc>
          <w:tcPr>
            <w:tcW w:w="1522" w:type="dxa"/>
            <w:tcBorders>
              <w:left w:val="single" w:sz="4" w:space="0" w:color="auto"/>
              <w:bottom w:val="single" w:sz="4" w:space="0" w:color="auto"/>
            </w:tcBorders>
            <w:vAlign w:val="center"/>
          </w:tcPr>
          <w:p w:rsidR="005A1041" w:rsidRPr="00346F26" w:rsidRDefault="00D70193" w:rsidP="0039090D">
            <w:pPr>
              <w:spacing w:line="360" w:lineRule="auto"/>
              <w:ind w:left="615"/>
              <w:jc w:val="center"/>
              <w:rPr>
                <w:rFonts w:ascii="Times New Roman" w:eastAsia="Times New Roman" w:hAnsi="Times New Roman" w:cs="Times New Roman"/>
                <w:sz w:val="24"/>
                <w:szCs w:val="24"/>
                <w:lang w:eastAsia="en-IN"/>
              </w:rPr>
            </w:pPr>
            <w:hyperlink r:id="rId15" w:tooltip="G band" w:history="1">
              <w:r w:rsidR="005A1041" w:rsidRPr="00346F26">
                <w:rPr>
                  <w:rFonts w:ascii="Times New Roman" w:eastAsia="Times New Roman" w:hAnsi="Times New Roman" w:cs="Times New Roman"/>
                  <w:sz w:val="24"/>
                  <w:szCs w:val="24"/>
                  <w:u w:val="single"/>
                  <w:lang w:eastAsia="en-IN"/>
                </w:rPr>
                <w:t>G band</w:t>
              </w:r>
            </w:hyperlink>
          </w:p>
        </w:tc>
        <w:tc>
          <w:tcPr>
            <w:tcW w:w="533" w:type="dxa"/>
            <w:tcBorders>
              <w:bottom w:val="single" w:sz="4" w:space="0" w:color="auto"/>
              <w:right w:val="single" w:sz="4" w:space="0" w:color="auto"/>
            </w:tcBorders>
            <w:vAlign w:val="center"/>
            <w:hideMark/>
          </w:tcPr>
          <w:p w:rsidR="005A1041" w:rsidRPr="00346F26" w:rsidRDefault="005A1041" w:rsidP="0039090D">
            <w:pPr>
              <w:spacing w:line="360" w:lineRule="auto"/>
              <w:jc w:val="center"/>
              <w:rPr>
                <w:rFonts w:ascii="Times New Roman" w:eastAsia="Times New Roman" w:hAnsi="Times New Roman" w:cs="Times New Roman"/>
                <w:sz w:val="24"/>
                <w:szCs w:val="24"/>
                <w:lang w:eastAsia="en-IN"/>
              </w:rPr>
            </w:pPr>
          </w:p>
        </w:tc>
        <w:tc>
          <w:tcPr>
            <w:tcW w:w="3645" w:type="dxa"/>
            <w:tcBorders>
              <w:left w:val="single" w:sz="4" w:space="0" w:color="auto"/>
              <w:bottom w:val="single" w:sz="4" w:space="0" w:color="auto"/>
              <w:right w:val="single" w:sz="4" w:space="0" w:color="auto"/>
            </w:tcBorders>
            <w:vAlign w:val="center"/>
          </w:tcPr>
          <w:p w:rsidR="005A1041" w:rsidRPr="00346F26" w:rsidRDefault="005A1041" w:rsidP="0039090D">
            <w:pPr>
              <w:spacing w:line="360" w:lineRule="auto"/>
              <w:ind w:left="1740"/>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sz w:val="24"/>
                <w:szCs w:val="24"/>
                <w:lang w:eastAsia="en-IN"/>
              </w:rPr>
              <w:t>3.95 to 5.85 GHz</w:t>
            </w:r>
          </w:p>
        </w:tc>
      </w:tr>
      <w:tr w:rsidR="005A1041" w:rsidRPr="00E518CB" w:rsidTr="00886B42">
        <w:trPr>
          <w:tblCellSpacing w:w="15" w:type="dxa"/>
        </w:trPr>
        <w:tc>
          <w:tcPr>
            <w:tcW w:w="765" w:type="dxa"/>
            <w:tcBorders>
              <w:right w:val="single" w:sz="4" w:space="0" w:color="auto"/>
            </w:tcBorders>
            <w:vAlign w:val="center"/>
            <w:hideMark/>
          </w:tcPr>
          <w:p w:rsidR="005A1041" w:rsidRPr="00E518CB" w:rsidRDefault="005A1041" w:rsidP="0039090D">
            <w:pPr>
              <w:spacing w:line="360" w:lineRule="auto"/>
              <w:rPr>
                <w:rFonts w:ascii="Times New Roman" w:eastAsia="Times New Roman" w:hAnsi="Times New Roman" w:cs="Times New Roman"/>
                <w:sz w:val="28"/>
                <w:szCs w:val="28"/>
                <w:lang w:eastAsia="en-IN"/>
              </w:rPr>
            </w:pPr>
          </w:p>
        </w:tc>
        <w:tc>
          <w:tcPr>
            <w:tcW w:w="1522" w:type="dxa"/>
            <w:tcBorders>
              <w:top w:val="single" w:sz="4" w:space="0" w:color="auto"/>
              <w:left w:val="single" w:sz="4" w:space="0" w:color="auto"/>
            </w:tcBorders>
            <w:vAlign w:val="center"/>
          </w:tcPr>
          <w:p w:rsidR="005A1041" w:rsidRPr="00346F26" w:rsidRDefault="00D70193" w:rsidP="0039090D">
            <w:pPr>
              <w:spacing w:line="360" w:lineRule="auto"/>
              <w:ind w:left="660"/>
              <w:jc w:val="center"/>
              <w:rPr>
                <w:rFonts w:ascii="Times New Roman" w:eastAsia="Times New Roman" w:hAnsi="Times New Roman" w:cs="Times New Roman"/>
                <w:sz w:val="24"/>
                <w:szCs w:val="24"/>
                <w:lang w:eastAsia="en-IN"/>
              </w:rPr>
            </w:pPr>
            <w:hyperlink r:id="rId16" w:tooltip="F band" w:history="1">
              <w:r w:rsidR="005A1041" w:rsidRPr="00346F26">
                <w:rPr>
                  <w:rFonts w:ascii="Times New Roman" w:eastAsia="Times New Roman" w:hAnsi="Times New Roman" w:cs="Times New Roman"/>
                  <w:sz w:val="24"/>
                  <w:szCs w:val="24"/>
                  <w:u w:val="single"/>
                  <w:lang w:eastAsia="en-IN"/>
                </w:rPr>
                <w:t>F band</w:t>
              </w:r>
            </w:hyperlink>
          </w:p>
        </w:tc>
        <w:tc>
          <w:tcPr>
            <w:tcW w:w="533" w:type="dxa"/>
            <w:tcBorders>
              <w:top w:val="single" w:sz="4" w:space="0" w:color="auto"/>
              <w:right w:val="single" w:sz="4" w:space="0" w:color="auto"/>
            </w:tcBorders>
            <w:vAlign w:val="center"/>
            <w:hideMark/>
          </w:tcPr>
          <w:p w:rsidR="005A1041" w:rsidRPr="00346F26" w:rsidRDefault="005A1041" w:rsidP="0039090D">
            <w:pPr>
              <w:spacing w:line="360" w:lineRule="auto"/>
              <w:jc w:val="center"/>
              <w:rPr>
                <w:rFonts w:ascii="Times New Roman" w:eastAsia="Times New Roman" w:hAnsi="Times New Roman" w:cs="Times New Roman"/>
                <w:sz w:val="24"/>
                <w:szCs w:val="24"/>
                <w:lang w:eastAsia="en-IN"/>
              </w:rPr>
            </w:pPr>
          </w:p>
        </w:tc>
        <w:tc>
          <w:tcPr>
            <w:tcW w:w="3645" w:type="dxa"/>
            <w:tcBorders>
              <w:top w:val="single" w:sz="4" w:space="0" w:color="auto"/>
              <w:left w:val="single" w:sz="4" w:space="0" w:color="auto"/>
              <w:right w:val="single" w:sz="4" w:space="0" w:color="auto"/>
            </w:tcBorders>
            <w:vAlign w:val="center"/>
          </w:tcPr>
          <w:p w:rsidR="005A1041" w:rsidRPr="00346F26" w:rsidRDefault="005A1041" w:rsidP="0039090D">
            <w:pPr>
              <w:spacing w:line="360" w:lineRule="auto"/>
              <w:ind w:left="1890"/>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sz w:val="24"/>
                <w:szCs w:val="24"/>
                <w:lang w:eastAsia="en-IN"/>
              </w:rPr>
              <w:t>4.90 to 7.05 GHz</w:t>
            </w:r>
          </w:p>
        </w:tc>
      </w:tr>
      <w:tr w:rsidR="005A1041" w:rsidRPr="00E518CB" w:rsidTr="00886B42">
        <w:trPr>
          <w:tblCellSpacing w:w="15" w:type="dxa"/>
        </w:trPr>
        <w:tc>
          <w:tcPr>
            <w:tcW w:w="765" w:type="dxa"/>
            <w:tcBorders>
              <w:right w:val="single" w:sz="4" w:space="0" w:color="auto"/>
            </w:tcBorders>
            <w:vAlign w:val="center"/>
            <w:hideMark/>
          </w:tcPr>
          <w:p w:rsidR="005A1041" w:rsidRPr="00E518CB" w:rsidRDefault="005A1041" w:rsidP="0039090D">
            <w:pPr>
              <w:spacing w:line="360" w:lineRule="auto"/>
              <w:rPr>
                <w:rFonts w:ascii="Times New Roman" w:eastAsia="Times New Roman" w:hAnsi="Times New Roman" w:cs="Times New Roman"/>
                <w:sz w:val="28"/>
                <w:szCs w:val="28"/>
                <w:lang w:eastAsia="en-IN"/>
              </w:rPr>
            </w:pPr>
          </w:p>
        </w:tc>
        <w:tc>
          <w:tcPr>
            <w:tcW w:w="1522" w:type="dxa"/>
            <w:tcBorders>
              <w:left w:val="single" w:sz="4" w:space="0" w:color="auto"/>
            </w:tcBorders>
            <w:vAlign w:val="center"/>
          </w:tcPr>
          <w:p w:rsidR="005A1041" w:rsidRPr="00346F26" w:rsidRDefault="00D70193" w:rsidP="0039090D">
            <w:pPr>
              <w:spacing w:line="360" w:lineRule="auto"/>
              <w:ind w:left="660"/>
              <w:jc w:val="center"/>
              <w:rPr>
                <w:rFonts w:ascii="Times New Roman" w:eastAsia="Times New Roman" w:hAnsi="Times New Roman" w:cs="Times New Roman"/>
                <w:sz w:val="24"/>
                <w:szCs w:val="24"/>
                <w:lang w:eastAsia="en-IN"/>
              </w:rPr>
            </w:pPr>
            <w:hyperlink r:id="rId17" w:tooltip="C band" w:history="1">
              <w:r w:rsidR="005A1041" w:rsidRPr="00346F26">
                <w:rPr>
                  <w:rFonts w:ascii="Times New Roman" w:eastAsia="Times New Roman" w:hAnsi="Times New Roman" w:cs="Times New Roman"/>
                  <w:sz w:val="24"/>
                  <w:szCs w:val="24"/>
                  <w:u w:val="single"/>
                  <w:lang w:eastAsia="en-IN"/>
                </w:rPr>
                <w:t>C band</w:t>
              </w:r>
            </w:hyperlink>
          </w:p>
        </w:tc>
        <w:tc>
          <w:tcPr>
            <w:tcW w:w="533" w:type="dxa"/>
            <w:tcBorders>
              <w:right w:val="single" w:sz="4" w:space="0" w:color="auto"/>
            </w:tcBorders>
            <w:vAlign w:val="center"/>
            <w:hideMark/>
          </w:tcPr>
          <w:p w:rsidR="005A1041" w:rsidRPr="00346F26" w:rsidRDefault="005A1041" w:rsidP="0039090D">
            <w:pPr>
              <w:spacing w:line="360" w:lineRule="auto"/>
              <w:jc w:val="center"/>
              <w:rPr>
                <w:rFonts w:ascii="Times New Roman" w:eastAsia="Times New Roman" w:hAnsi="Times New Roman" w:cs="Times New Roman"/>
                <w:sz w:val="24"/>
                <w:szCs w:val="24"/>
                <w:lang w:eastAsia="en-IN"/>
              </w:rPr>
            </w:pPr>
          </w:p>
        </w:tc>
        <w:tc>
          <w:tcPr>
            <w:tcW w:w="3645" w:type="dxa"/>
            <w:tcBorders>
              <w:left w:val="single" w:sz="4" w:space="0" w:color="auto"/>
              <w:right w:val="single" w:sz="4" w:space="0" w:color="auto"/>
            </w:tcBorders>
            <w:vAlign w:val="center"/>
          </w:tcPr>
          <w:p w:rsidR="005A1041" w:rsidRPr="00346F26" w:rsidRDefault="005A1041" w:rsidP="0039090D">
            <w:pPr>
              <w:spacing w:line="360" w:lineRule="auto"/>
              <w:ind w:left="1890"/>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sz w:val="24"/>
                <w:szCs w:val="24"/>
                <w:lang w:eastAsia="en-IN"/>
              </w:rPr>
              <w:t>5.85 to 8.20 GHz</w:t>
            </w:r>
          </w:p>
        </w:tc>
      </w:tr>
      <w:tr w:rsidR="005A1041" w:rsidRPr="00E518CB" w:rsidTr="00886B42">
        <w:trPr>
          <w:tblCellSpacing w:w="15" w:type="dxa"/>
        </w:trPr>
        <w:tc>
          <w:tcPr>
            <w:tcW w:w="765" w:type="dxa"/>
            <w:tcBorders>
              <w:right w:val="single" w:sz="4" w:space="0" w:color="auto"/>
            </w:tcBorders>
            <w:vAlign w:val="center"/>
            <w:hideMark/>
          </w:tcPr>
          <w:p w:rsidR="005A1041" w:rsidRPr="00E518CB" w:rsidRDefault="005A1041" w:rsidP="0039090D">
            <w:pPr>
              <w:spacing w:line="360" w:lineRule="auto"/>
              <w:rPr>
                <w:rFonts w:ascii="Times New Roman" w:eastAsia="Times New Roman" w:hAnsi="Times New Roman" w:cs="Times New Roman"/>
                <w:sz w:val="28"/>
                <w:szCs w:val="28"/>
                <w:lang w:eastAsia="en-IN"/>
              </w:rPr>
            </w:pPr>
          </w:p>
        </w:tc>
        <w:tc>
          <w:tcPr>
            <w:tcW w:w="1522" w:type="dxa"/>
            <w:tcBorders>
              <w:left w:val="single" w:sz="4" w:space="0" w:color="auto"/>
            </w:tcBorders>
            <w:vAlign w:val="center"/>
          </w:tcPr>
          <w:p w:rsidR="005A1041" w:rsidRPr="00346F26" w:rsidRDefault="00D70193" w:rsidP="0039090D">
            <w:pPr>
              <w:spacing w:line="360" w:lineRule="auto"/>
              <w:ind w:left="660"/>
              <w:jc w:val="center"/>
              <w:rPr>
                <w:rFonts w:ascii="Times New Roman" w:eastAsia="Times New Roman" w:hAnsi="Times New Roman" w:cs="Times New Roman"/>
                <w:sz w:val="24"/>
                <w:szCs w:val="24"/>
                <w:lang w:eastAsia="en-IN"/>
              </w:rPr>
            </w:pPr>
            <w:hyperlink r:id="rId18" w:tooltip="H band" w:history="1">
              <w:r w:rsidR="005A1041" w:rsidRPr="00346F26">
                <w:rPr>
                  <w:rFonts w:ascii="Times New Roman" w:eastAsia="Times New Roman" w:hAnsi="Times New Roman" w:cs="Times New Roman"/>
                  <w:sz w:val="24"/>
                  <w:szCs w:val="24"/>
                  <w:u w:val="single"/>
                  <w:lang w:eastAsia="en-IN"/>
                </w:rPr>
                <w:t>H band</w:t>
              </w:r>
            </w:hyperlink>
          </w:p>
        </w:tc>
        <w:tc>
          <w:tcPr>
            <w:tcW w:w="533" w:type="dxa"/>
            <w:tcBorders>
              <w:right w:val="single" w:sz="4" w:space="0" w:color="auto"/>
            </w:tcBorders>
            <w:vAlign w:val="center"/>
            <w:hideMark/>
          </w:tcPr>
          <w:p w:rsidR="005A1041" w:rsidRPr="00346F26" w:rsidRDefault="005A1041" w:rsidP="0039090D">
            <w:pPr>
              <w:spacing w:line="360" w:lineRule="auto"/>
              <w:jc w:val="center"/>
              <w:rPr>
                <w:rFonts w:ascii="Times New Roman" w:eastAsia="Times New Roman" w:hAnsi="Times New Roman" w:cs="Times New Roman"/>
                <w:sz w:val="24"/>
                <w:szCs w:val="24"/>
                <w:lang w:eastAsia="en-IN"/>
              </w:rPr>
            </w:pPr>
          </w:p>
        </w:tc>
        <w:tc>
          <w:tcPr>
            <w:tcW w:w="3645" w:type="dxa"/>
            <w:tcBorders>
              <w:left w:val="single" w:sz="4" w:space="0" w:color="auto"/>
              <w:right w:val="single" w:sz="4" w:space="0" w:color="auto"/>
            </w:tcBorders>
            <w:vAlign w:val="center"/>
          </w:tcPr>
          <w:p w:rsidR="005A1041" w:rsidRPr="00346F26" w:rsidRDefault="005A1041" w:rsidP="0039090D">
            <w:pPr>
              <w:spacing w:line="360" w:lineRule="auto"/>
              <w:ind w:left="1890"/>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sz w:val="24"/>
                <w:szCs w:val="24"/>
                <w:lang w:eastAsia="en-IN"/>
              </w:rPr>
              <w:t>7.05 to 10.10 GHz</w:t>
            </w:r>
          </w:p>
        </w:tc>
      </w:tr>
      <w:tr w:rsidR="005A1041" w:rsidRPr="00E518CB" w:rsidTr="00886B42">
        <w:trPr>
          <w:tblCellSpacing w:w="15" w:type="dxa"/>
        </w:trPr>
        <w:tc>
          <w:tcPr>
            <w:tcW w:w="765" w:type="dxa"/>
            <w:tcBorders>
              <w:right w:val="single" w:sz="4" w:space="0" w:color="auto"/>
            </w:tcBorders>
            <w:vAlign w:val="center"/>
            <w:hideMark/>
          </w:tcPr>
          <w:p w:rsidR="005A1041" w:rsidRPr="00E518CB" w:rsidRDefault="005A1041" w:rsidP="0039090D">
            <w:pPr>
              <w:spacing w:line="360" w:lineRule="auto"/>
              <w:rPr>
                <w:rFonts w:ascii="Times New Roman" w:eastAsia="Times New Roman" w:hAnsi="Times New Roman" w:cs="Times New Roman"/>
                <w:sz w:val="28"/>
                <w:szCs w:val="28"/>
                <w:lang w:eastAsia="en-IN"/>
              </w:rPr>
            </w:pPr>
          </w:p>
        </w:tc>
        <w:tc>
          <w:tcPr>
            <w:tcW w:w="1522" w:type="dxa"/>
            <w:tcBorders>
              <w:left w:val="single" w:sz="4" w:space="0" w:color="auto"/>
            </w:tcBorders>
            <w:vAlign w:val="center"/>
          </w:tcPr>
          <w:p w:rsidR="005A1041" w:rsidRPr="00346F26" w:rsidRDefault="00D70193" w:rsidP="0039090D">
            <w:pPr>
              <w:spacing w:line="360" w:lineRule="auto"/>
              <w:ind w:left="660"/>
              <w:jc w:val="center"/>
              <w:rPr>
                <w:rFonts w:ascii="Times New Roman" w:eastAsia="Times New Roman" w:hAnsi="Times New Roman" w:cs="Times New Roman"/>
                <w:sz w:val="24"/>
                <w:szCs w:val="24"/>
                <w:lang w:eastAsia="en-IN"/>
              </w:rPr>
            </w:pPr>
            <w:hyperlink r:id="rId19" w:tooltip="X band" w:history="1">
              <w:r w:rsidR="005A1041" w:rsidRPr="00346F26">
                <w:rPr>
                  <w:rFonts w:ascii="Times New Roman" w:eastAsia="Times New Roman" w:hAnsi="Times New Roman" w:cs="Times New Roman"/>
                  <w:sz w:val="24"/>
                  <w:szCs w:val="24"/>
                  <w:u w:val="single"/>
                  <w:lang w:eastAsia="en-IN"/>
                </w:rPr>
                <w:t>X band</w:t>
              </w:r>
            </w:hyperlink>
          </w:p>
        </w:tc>
        <w:tc>
          <w:tcPr>
            <w:tcW w:w="533" w:type="dxa"/>
            <w:tcBorders>
              <w:right w:val="single" w:sz="4" w:space="0" w:color="auto"/>
            </w:tcBorders>
            <w:vAlign w:val="center"/>
            <w:hideMark/>
          </w:tcPr>
          <w:p w:rsidR="005A1041" w:rsidRPr="00346F26" w:rsidRDefault="005A1041" w:rsidP="0039090D">
            <w:pPr>
              <w:spacing w:line="360" w:lineRule="auto"/>
              <w:jc w:val="center"/>
              <w:rPr>
                <w:rFonts w:ascii="Times New Roman" w:eastAsia="Times New Roman" w:hAnsi="Times New Roman" w:cs="Times New Roman"/>
                <w:sz w:val="24"/>
                <w:szCs w:val="24"/>
                <w:lang w:eastAsia="en-IN"/>
              </w:rPr>
            </w:pPr>
          </w:p>
        </w:tc>
        <w:tc>
          <w:tcPr>
            <w:tcW w:w="3645" w:type="dxa"/>
            <w:tcBorders>
              <w:left w:val="single" w:sz="4" w:space="0" w:color="auto"/>
              <w:right w:val="single" w:sz="4" w:space="0" w:color="auto"/>
            </w:tcBorders>
            <w:vAlign w:val="center"/>
          </w:tcPr>
          <w:p w:rsidR="005A1041" w:rsidRPr="00346F26" w:rsidRDefault="005A1041" w:rsidP="0039090D">
            <w:pPr>
              <w:spacing w:line="360" w:lineRule="auto"/>
              <w:ind w:left="1890"/>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sz w:val="24"/>
                <w:szCs w:val="24"/>
                <w:lang w:eastAsia="en-IN"/>
              </w:rPr>
              <w:t>8.2 to 12.4 GHz</w:t>
            </w:r>
          </w:p>
        </w:tc>
      </w:tr>
      <w:tr w:rsidR="005A1041" w:rsidRPr="00E518CB" w:rsidTr="00886B42">
        <w:trPr>
          <w:tblCellSpacing w:w="15" w:type="dxa"/>
        </w:trPr>
        <w:tc>
          <w:tcPr>
            <w:tcW w:w="765" w:type="dxa"/>
            <w:tcBorders>
              <w:right w:val="single" w:sz="4" w:space="0" w:color="auto"/>
            </w:tcBorders>
            <w:vAlign w:val="center"/>
            <w:hideMark/>
          </w:tcPr>
          <w:p w:rsidR="005A1041" w:rsidRPr="00E518CB" w:rsidRDefault="005A1041" w:rsidP="0039090D">
            <w:pPr>
              <w:spacing w:line="360" w:lineRule="auto"/>
              <w:rPr>
                <w:rFonts w:ascii="Times New Roman" w:eastAsia="Times New Roman" w:hAnsi="Times New Roman" w:cs="Times New Roman"/>
                <w:sz w:val="28"/>
                <w:szCs w:val="28"/>
                <w:lang w:eastAsia="en-IN"/>
              </w:rPr>
            </w:pPr>
          </w:p>
        </w:tc>
        <w:tc>
          <w:tcPr>
            <w:tcW w:w="1522" w:type="dxa"/>
            <w:tcBorders>
              <w:left w:val="single" w:sz="4" w:space="0" w:color="auto"/>
            </w:tcBorders>
            <w:vAlign w:val="center"/>
          </w:tcPr>
          <w:p w:rsidR="005A1041" w:rsidRPr="00346F26" w:rsidRDefault="00D70193" w:rsidP="0039090D">
            <w:pPr>
              <w:spacing w:line="360" w:lineRule="auto"/>
              <w:ind w:left="525"/>
              <w:jc w:val="center"/>
              <w:rPr>
                <w:rFonts w:ascii="Times New Roman" w:eastAsia="Times New Roman" w:hAnsi="Times New Roman" w:cs="Times New Roman"/>
                <w:sz w:val="24"/>
                <w:szCs w:val="24"/>
                <w:lang w:eastAsia="en-IN"/>
              </w:rPr>
            </w:pPr>
            <w:hyperlink r:id="rId20" w:tooltip="Ku band" w:history="1">
              <w:r w:rsidR="005A1041" w:rsidRPr="00346F26">
                <w:rPr>
                  <w:rFonts w:ascii="Times New Roman" w:eastAsia="Times New Roman" w:hAnsi="Times New Roman" w:cs="Times New Roman"/>
                  <w:sz w:val="24"/>
                  <w:szCs w:val="24"/>
                  <w:u w:val="single"/>
                  <w:lang w:eastAsia="en-IN"/>
                </w:rPr>
                <w:t>Ku band</w:t>
              </w:r>
            </w:hyperlink>
          </w:p>
        </w:tc>
        <w:tc>
          <w:tcPr>
            <w:tcW w:w="533" w:type="dxa"/>
            <w:tcBorders>
              <w:right w:val="single" w:sz="4" w:space="0" w:color="auto"/>
            </w:tcBorders>
            <w:vAlign w:val="center"/>
            <w:hideMark/>
          </w:tcPr>
          <w:p w:rsidR="005A1041" w:rsidRPr="00346F26" w:rsidRDefault="005A1041" w:rsidP="0039090D">
            <w:pPr>
              <w:spacing w:line="360" w:lineRule="auto"/>
              <w:jc w:val="center"/>
              <w:rPr>
                <w:rFonts w:ascii="Times New Roman" w:eastAsia="Times New Roman" w:hAnsi="Times New Roman" w:cs="Times New Roman"/>
                <w:sz w:val="24"/>
                <w:szCs w:val="24"/>
                <w:lang w:eastAsia="en-IN"/>
              </w:rPr>
            </w:pPr>
          </w:p>
        </w:tc>
        <w:tc>
          <w:tcPr>
            <w:tcW w:w="3645" w:type="dxa"/>
            <w:tcBorders>
              <w:left w:val="single" w:sz="4" w:space="0" w:color="auto"/>
              <w:right w:val="single" w:sz="4" w:space="0" w:color="auto"/>
            </w:tcBorders>
            <w:vAlign w:val="center"/>
          </w:tcPr>
          <w:p w:rsidR="005A1041" w:rsidRPr="00346F26" w:rsidRDefault="005A1041" w:rsidP="0039090D">
            <w:pPr>
              <w:spacing w:line="360" w:lineRule="auto"/>
              <w:ind w:left="1890"/>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sz w:val="24"/>
                <w:szCs w:val="24"/>
                <w:lang w:eastAsia="en-IN"/>
              </w:rPr>
              <w:t>12.4 to 18.0 GHz</w:t>
            </w:r>
          </w:p>
        </w:tc>
      </w:tr>
      <w:tr w:rsidR="005A1041" w:rsidRPr="00E518CB" w:rsidTr="00886B42">
        <w:trPr>
          <w:tblCellSpacing w:w="15" w:type="dxa"/>
        </w:trPr>
        <w:tc>
          <w:tcPr>
            <w:tcW w:w="765" w:type="dxa"/>
            <w:tcBorders>
              <w:right w:val="single" w:sz="4" w:space="0" w:color="auto"/>
            </w:tcBorders>
            <w:vAlign w:val="center"/>
            <w:hideMark/>
          </w:tcPr>
          <w:p w:rsidR="005A1041" w:rsidRPr="00E518CB" w:rsidRDefault="005A1041" w:rsidP="0039090D">
            <w:pPr>
              <w:spacing w:line="360" w:lineRule="auto"/>
              <w:rPr>
                <w:rFonts w:ascii="Times New Roman" w:eastAsia="Times New Roman" w:hAnsi="Times New Roman" w:cs="Times New Roman"/>
                <w:sz w:val="28"/>
                <w:szCs w:val="28"/>
                <w:lang w:eastAsia="en-IN"/>
              </w:rPr>
            </w:pPr>
          </w:p>
        </w:tc>
        <w:tc>
          <w:tcPr>
            <w:tcW w:w="1522" w:type="dxa"/>
            <w:tcBorders>
              <w:left w:val="single" w:sz="4" w:space="0" w:color="auto"/>
            </w:tcBorders>
            <w:vAlign w:val="center"/>
          </w:tcPr>
          <w:p w:rsidR="005A1041" w:rsidRPr="00346F26" w:rsidRDefault="00D70193" w:rsidP="0039090D">
            <w:pPr>
              <w:spacing w:line="360" w:lineRule="auto"/>
              <w:ind w:left="585"/>
              <w:jc w:val="center"/>
              <w:rPr>
                <w:rFonts w:ascii="Times New Roman" w:eastAsia="Times New Roman" w:hAnsi="Times New Roman" w:cs="Times New Roman"/>
                <w:sz w:val="24"/>
                <w:szCs w:val="24"/>
                <w:lang w:eastAsia="en-IN"/>
              </w:rPr>
            </w:pPr>
            <w:hyperlink r:id="rId21" w:tooltip="K band" w:history="1">
              <w:r w:rsidR="005A1041" w:rsidRPr="00346F26">
                <w:rPr>
                  <w:rFonts w:ascii="Times New Roman" w:eastAsia="Times New Roman" w:hAnsi="Times New Roman" w:cs="Times New Roman"/>
                  <w:sz w:val="24"/>
                  <w:szCs w:val="24"/>
                  <w:u w:val="single"/>
                  <w:lang w:eastAsia="en-IN"/>
                </w:rPr>
                <w:t>K band</w:t>
              </w:r>
            </w:hyperlink>
          </w:p>
        </w:tc>
        <w:tc>
          <w:tcPr>
            <w:tcW w:w="533" w:type="dxa"/>
            <w:tcBorders>
              <w:right w:val="single" w:sz="4" w:space="0" w:color="auto"/>
            </w:tcBorders>
            <w:vAlign w:val="center"/>
            <w:hideMark/>
          </w:tcPr>
          <w:p w:rsidR="005A1041" w:rsidRPr="00346F26" w:rsidRDefault="005A1041" w:rsidP="0039090D">
            <w:pPr>
              <w:spacing w:line="360" w:lineRule="auto"/>
              <w:jc w:val="center"/>
              <w:rPr>
                <w:rFonts w:ascii="Times New Roman" w:eastAsia="Times New Roman" w:hAnsi="Times New Roman" w:cs="Times New Roman"/>
                <w:sz w:val="24"/>
                <w:szCs w:val="24"/>
                <w:lang w:eastAsia="en-IN"/>
              </w:rPr>
            </w:pPr>
          </w:p>
        </w:tc>
        <w:tc>
          <w:tcPr>
            <w:tcW w:w="3645" w:type="dxa"/>
            <w:tcBorders>
              <w:left w:val="single" w:sz="4" w:space="0" w:color="auto"/>
              <w:right w:val="single" w:sz="4" w:space="0" w:color="auto"/>
            </w:tcBorders>
            <w:vAlign w:val="center"/>
          </w:tcPr>
          <w:p w:rsidR="005A1041" w:rsidRPr="00346F26" w:rsidRDefault="005A1041" w:rsidP="0039090D">
            <w:pPr>
              <w:spacing w:line="360" w:lineRule="auto"/>
              <w:ind w:left="1890"/>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sz w:val="24"/>
                <w:szCs w:val="24"/>
                <w:lang w:eastAsia="en-IN"/>
              </w:rPr>
              <w:t>15.0 to 26.5 GHz</w:t>
            </w:r>
          </w:p>
        </w:tc>
      </w:tr>
      <w:tr w:rsidR="005A1041" w:rsidRPr="00E518CB" w:rsidTr="00886B42">
        <w:trPr>
          <w:tblCellSpacing w:w="15" w:type="dxa"/>
        </w:trPr>
        <w:tc>
          <w:tcPr>
            <w:tcW w:w="765" w:type="dxa"/>
            <w:tcBorders>
              <w:right w:val="single" w:sz="4" w:space="0" w:color="auto"/>
            </w:tcBorders>
            <w:vAlign w:val="center"/>
            <w:hideMark/>
          </w:tcPr>
          <w:p w:rsidR="005A1041" w:rsidRPr="00E518CB" w:rsidRDefault="005A1041" w:rsidP="0039090D">
            <w:pPr>
              <w:spacing w:line="360" w:lineRule="auto"/>
              <w:rPr>
                <w:rFonts w:ascii="Times New Roman" w:eastAsia="Times New Roman" w:hAnsi="Times New Roman" w:cs="Times New Roman"/>
                <w:sz w:val="28"/>
                <w:szCs w:val="28"/>
                <w:lang w:eastAsia="en-IN"/>
              </w:rPr>
            </w:pPr>
          </w:p>
        </w:tc>
        <w:tc>
          <w:tcPr>
            <w:tcW w:w="1522" w:type="dxa"/>
            <w:tcBorders>
              <w:left w:val="single" w:sz="4" w:space="0" w:color="auto"/>
            </w:tcBorders>
            <w:vAlign w:val="center"/>
          </w:tcPr>
          <w:p w:rsidR="005A1041" w:rsidRPr="00346F26" w:rsidRDefault="00D70193" w:rsidP="0039090D">
            <w:pPr>
              <w:spacing w:line="360" w:lineRule="auto"/>
              <w:ind w:left="525"/>
              <w:jc w:val="center"/>
              <w:rPr>
                <w:rFonts w:ascii="Times New Roman" w:eastAsia="Times New Roman" w:hAnsi="Times New Roman" w:cs="Times New Roman"/>
                <w:sz w:val="24"/>
                <w:szCs w:val="24"/>
                <w:lang w:eastAsia="en-IN"/>
              </w:rPr>
            </w:pPr>
            <w:hyperlink r:id="rId22" w:tooltip="Ka band" w:history="1">
              <w:r w:rsidR="005A1041" w:rsidRPr="00346F26">
                <w:rPr>
                  <w:rFonts w:ascii="Times New Roman" w:eastAsia="Times New Roman" w:hAnsi="Times New Roman" w:cs="Times New Roman"/>
                  <w:sz w:val="24"/>
                  <w:szCs w:val="24"/>
                  <w:u w:val="single"/>
                  <w:lang w:eastAsia="en-IN"/>
                </w:rPr>
                <w:t>Ka band</w:t>
              </w:r>
            </w:hyperlink>
          </w:p>
        </w:tc>
        <w:tc>
          <w:tcPr>
            <w:tcW w:w="533" w:type="dxa"/>
            <w:tcBorders>
              <w:right w:val="single" w:sz="4" w:space="0" w:color="auto"/>
            </w:tcBorders>
            <w:vAlign w:val="center"/>
            <w:hideMark/>
          </w:tcPr>
          <w:p w:rsidR="005A1041" w:rsidRPr="00346F26" w:rsidRDefault="005A1041" w:rsidP="0039090D">
            <w:pPr>
              <w:spacing w:line="360" w:lineRule="auto"/>
              <w:jc w:val="center"/>
              <w:rPr>
                <w:rFonts w:ascii="Times New Roman" w:eastAsia="Times New Roman" w:hAnsi="Times New Roman" w:cs="Times New Roman"/>
                <w:sz w:val="24"/>
                <w:szCs w:val="24"/>
                <w:lang w:eastAsia="en-IN"/>
              </w:rPr>
            </w:pPr>
          </w:p>
        </w:tc>
        <w:tc>
          <w:tcPr>
            <w:tcW w:w="3645" w:type="dxa"/>
            <w:tcBorders>
              <w:left w:val="single" w:sz="4" w:space="0" w:color="auto"/>
              <w:right w:val="single" w:sz="4" w:space="0" w:color="auto"/>
            </w:tcBorders>
            <w:vAlign w:val="center"/>
          </w:tcPr>
          <w:p w:rsidR="005A1041" w:rsidRPr="00346F26" w:rsidRDefault="005A1041" w:rsidP="0039090D">
            <w:pPr>
              <w:spacing w:line="360" w:lineRule="auto"/>
              <w:ind w:left="1890"/>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sz w:val="24"/>
                <w:szCs w:val="24"/>
                <w:lang w:eastAsia="en-IN"/>
              </w:rPr>
              <w:t>26.5 to 40.0 GHz</w:t>
            </w:r>
          </w:p>
        </w:tc>
      </w:tr>
      <w:tr w:rsidR="005A1041" w:rsidRPr="00E518CB" w:rsidTr="00886B42">
        <w:trPr>
          <w:tblCellSpacing w:w="15" w:type="dxa"/>
        </w:trPr>
        <w:tc>
          <w:tcPr>
            <w:tcW w:w="765" w:type="dxa"/>
            <w:tcBorders>
              <w:right w:val="single" w:sz="4" w:space="0" w:color="auto"/>
            </w:tcBorders>
            <w:vAlign w:val="center"/>
            <w:hideMark/>
          </w:tcPr>
          <w:p w:rsidR="005A1041" w:rsidRPr="00E518CB" w:rsidRDefault="005A1041" w:rsidP="0039090D">
            <w:pPr>
              <w:spacing w:line="360" w:lineRule="auto"/>
              <w:rPr>
                <w:rFonts w:ascii="Times New Roman" w:eastAsia="Times New Roman" w:hAnsi="Times New Roman" w:cs="Times New Roman"/>
                <w:sz w:val="28"/>
                <w:szCs w:val="28"/>
                <w:lang w:eastAsia="en-IN"/>
              </w:rPr>
            </w:pPr>
          </w:p>
        </w:tc>
        <w:tc>
          <w:tcPr>
            <w:tcW w:w="1522" w:type="dxa"/>
            <w:tcBorders>
              <w:left w:val="single" w:sz="4" w:space="0" w:color="auto"/>
            </w:tcBorders>
            <w:vAlign w:val="center"/>
          </w:tcPr>
          <w:p w:rsidR="005A1041" w:rsidRPr="00346F26" w:rsidRDefault="00D70193" w:rsidP="0039090D">
            <w:pPr>
              <w:spacing w:line="360" w:lineRule="auto"/>
              <w:ind w:left="660"/>
              <w:jc w:val="center"/>
              <w:rPr>
                <w:rFonts w:ascii="Times New Roman" w:eastAsia="Times New Roman" w:hAnsi="Times New Roman" w:cs="Times New Roman"/>
                <w:sz w:val="24"/>
                <w:szCs w:val="24"/>
                <w:lang w:eastAsia="en-IN"/>
              </w:rPr>
            </w:pPr>
            <w:hyperlink r:id="rId23" w:tooltip="Q band" w:history="1">
              <w:r w:rsidR="005A1041" w:rsidRPr="00346F26">
                <w:rPr>
                  <w:rFonts w:ascii="Times New Roman" w:eastAsia="Times New Roman" w:hAnsi="Times New Roman" w:cs="Times New Roman"/>
                  <w:sz w:val="24"/>
                  <w:szCs w:val="24"/>
                  <w:u w:val="single"/>
                  <w:lang w:eastAsia="en-IN"/>
                </w:rPr>
                <w:t>Q band</w:t>
              </w:r>
            </w:hyperlink>
          </w:p>
        </w:tc>
        <w:tc>
          <w:tcPr>
            <w:tcW w:w="533" w:type="dxa"/>
            <w:tcBorders>
              <w:right w:val="single" w:sz="4" w:space="0" w:color="auto"/>
            </w:tcBorders>
            <w:vAlign w:val="center"/>
            <w:hideMark/>
          </w:tcPr>
          <w:p w:rsidR="005A1041" w:rsidRPr="00346F26" w:rsidRDefault="005A1041" w:rsidP="0039090D">
            <w:pPr>
              <w:spacing w:line="360" w:lineRule="auto"/>
              <w:jc w:val="center"/>
              <w:rPr>
                <w:rFonts w:ascii="Times New Roman" w:eastAsia="Times New Roman" w:hAnsi="Times New Roman" w:cs="Times New Roman"/>
                <w:sz w:val="24"/>
                <w:szCs w:val="24"/>
                <w:lang w:eastAsia="en-IN"/>
              </w:rPr>
            </w:pPr>
          </w:p>
        </w:tc>
        <w:tc>
          <w:tcPr>
            <w:tcW w:w="3645" w:type="dxa"/>
            <w:tcBorders>
              <w:left w:val="single" w:sz="4" w:space="0" w:color="auto"/>
              <w:right w:val="single" w:sz="4" w:space="0" w:color="auto"/>
            </w:tcBorders>
            <w:vAlign w:val="center"/>
          </w:tcPr>
          <w:p w:rsidR="005A1041" w:rsidRPr="00346F26" w:rsidRDefault="005A1041" w:rsidP="0039090D">
            <w:pPr>
              <w:spacing w:line="360" w:lineRule="auto"/>
              <w:ind w:left="1890"/>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sz w:val="24"/>
                <w:szCs w:val="24"/>
                <w:lang w:eastAsia="en-IN"/>
              </w:rPr>
              <w:t>33 to 50 GHz</w:t>
            </w:r>
          </w:p>
        </w:tc>
      </w:tr>
      <w:tr w:rsidR="005A1041" w:rsidRPr="00E518CB" w:rsidTr="00886B42">
        <w:trPr>
          <w:tblCellSpacing w:w="15" w:type="dxa"/>
        </w:trPr>
        <w:tc>
          <w:tcPr>
            <w:tcW w:w="765" w:type="dxa"/>
            <w:tcBorders>
              <w:right w:val="single" w:sz="4" w:space="0" w:color="auto"/>
            </w:tcBorders>
            <w:vAlign w:val="center"/>
            <w:hideMark/>
          </w:tcPr>
          <w:p w:rsidR="005A1041" w:rsidRPr="00E518CB" w:rsidRDefault="005A1041" w:rsidP="0039090D">
            <w:pPr>
              <w:spacing w:line="360" w:lineRule="auto"/>
              <w:rPr>
                <w:rFonts w:ascii="Times New Roman" w:eastAsia="Times New Roman" w:hAnsi="Times New Roman" w:cs="Times New Roman"/>
                <w:sz w:val="28"/>
                <w:szCs w:val="28"/>
                <w:lang w:eastAsia="en-IN"/>
              </w:rPr>
            </w:pPr>
          </w:p>
        </w:tc>
        <w:tc>
          <w:tcPr>
            <w:tcW w:w="1522" w:type="dxa"/>
            <w:tcBorders>
              <w:left w:val="single" w:sz="4" w:space="0" w:color="auto"/>
            </w:tcBorders>
            <w:vAlign w:val="center"/>
          </w:tcPr>
          <w:p w:rsidR="005A1041" w:rsidRPr="00346F26" w:rsidRDefault="00D70193" w:rsidP="0039090D">
            <w:pPr>
              <w:spacing w:line="360" w:lineRule="auto"/>
              <w:ind w:left="660"/>
              <w:jc w:val="center"/>
              <w:rPr>
                <w:rFonts w:ascii="Times New Roman" w:eastAsia="Times New Roman" w:hAnsi="Times New Roman" w:cs="Times New Roman"/>
                <w:sz w:val="24"/>
                <w:szCs w:val="24"/>
                <w:lang w:eastAsia="en-IN"/>
              </w:rPr>
            </w:pPr>
            <w:hyperlink r:id="rId24" w:tooltip="U band (page does not exist)" w:history="1">
              <w:r w:rsidR="005A1041" w:rsidRPr="00346F26">
                <w:rPr>
                  <w:rFonts w:ascii="Times New Roman" w:eastAsia="Times New Roman" w:hAnsi="Times New Roman" w:cs="Times New Roman"/>
                  <w:sz w:val="24"/>
                  <w:szCs w:val="24"/>
                  <w:u w:val="single"/>
                  <w:lang w:eastAsia="en-IN"/>
                </w:rPr>
                <w:t>U band</w:t>
              </w:r>
            </w:hyperlink>
          </w:p>
        </w:tc>
        <w:tc>
          <w:tcPr>
            <w:tcW w:w="533" w:type="dxa"/>
            <w:tcBorders>
              <w:right w:val="single" w:sz="4" w:space="0" w:color="auto"/>
            </w:tcBorders>
            <w:vAlign w:val="center"/>
            <w:hideMark/>
          </w:tcPr>
          <w:p w:rsidR="005A1041" w:rsidRPr="00346F26" w:rsidRDefault="005A1041" w:rsidP="0039090D">
            <w:pPr>
              <w:spacing w:line="360" w:lineRule="auto"/>
              <w:jc w:val="center"/>
              <w:rPr>
                <w:rFonts w:ascii="Times New Roman" w:eastAsia="Times New Roman" w:hAnsi="Times New Roman" w:cs="Times New Roman"/>
                <w:sz w:val="24"/>
                <w:szCs w:val="24"/>
                <w:lang w:eastAsia="en-IN"/>
              </w:rPr>
            </w:pPr>
          </w:p>
        </w:tc>
        <w:tc>
          <w:tcPr>
            <w:tcW w:w="3645" w:type="dxa"/>
            <w:tcBorders>
              <w:left w:val="single" w:sz="4" w:space="0" w:color="auto"/>
              <w:right w:val="single" w:sz="4" w:space="0" w:color="auto"/>
            </w:tcBorders>
            <w:vAlign w:val="center"/>
          </w:tcPr>
          <w:p w:rsidR="005A1041" w:rsidRPr="00346F26" w:rsidRDefault="005A1041" w:rsidP="0039090D">
            <w:pPr>
              <w:spacing w:line="360" w:lineRule="auto"/>
              <w:ind w:left="1890"/>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sz w:val="24"/>
                <w:szCs w:val="24"/>
                <w:lang w:eastAsia="en-IN"/>
              </w:rPr>
              <w:t>40 to 60 GHz</w:t>
            </w:r>
          </w:p>
        </w:tc>
      </w:tr>
      <w:tr w:rsidR="005A1041" w:rsidRPr="00E518CB" w:rsidTr="00886B42">
        <w:trPr>
          <w:tblCellSpacing w:w="15" w:type="dxa"/>
        </w:trPr>
        <w:tc>
          <w:tcPr>
            <w:tcW w:w="765" w:type="dxa"/>
            <w:tcBorders>
              <w:right w:val="single" w:sz="4" w:space="0" w:color="auto"/>
            </w:tcBorders>
            <w:vAlign w:val="center"/>
            <w:hideMark/>
          </w:tcPr>
          <w:p w:rsidR="005A1041" w:rsidRPr="00E518CB" w:rsidRDefault="005A1041" w:rsidP="0039090D">
            <w:pPr>
              <w:spacing w:line="360" w:lineRule="auto"/>
              <w:rPr>
                <w:rFonts w:ascii="Times New Roman" w:eastAsia="Times New Roman" w:hAnsi="Times New Roman" w:cs="Times New Roman"/>
                <w:sz w:val="28"/>
                <w:szCs w:val="28"/>
                <w:lang w:eastAsia="en-IN"/>
              </w:rPr>
            </w:pPr>
          </w:p>
        </w:tc>
        <w:tc>
          <w:tcPr>
            <w:tcW w:w="1522" w:type="dxa"/>
            <w:tcBorders>
              <w:left w:val="single" w:sz="4" w:space="0" w:color="auto"/>
            </w:tcBorders>
            <w:vAlign w:val="center"/>
          </w:tcPr>
          <w:p w:rsidR="005A1041" w:rsidRPr="00346F26" w:rsidRDefault="00D70193" w:rsidP="0039090D">
            <w:pPr>
              <w:spacing w:line="360" w:lineRule="auto"/>
              <w:ind w:left="660"/>
              <w:jc w:val="center"/>
              <w:rPr>
                <w:rFonts w:ascii="Times New Roman" w:eastAsia="Times New Roman" w:hAnsi="Times New Roman" w:cs="Times New Roman"/>
                <w:sz w:val="24"/>
                <w:szCs w:val="24"/>
                <w:lang w:eastAsia="en-IN"/>
              </w:rPr>
            </w:pPr>
            <w:hyperlink r:id="rId25" w:tooltip="V band" w:history="1">
              <w:r w:rsidR="005A1041" w:rsidRPr="00346F26">
                <w:rPr>
                  <w:rFonts w:ascii="Times New Roman" w:eastAsia="Times New Roman" w:hAnsi="Times New Roman" w:cs="Times New Roman"/>
                  <w:sz w:val="24"/>
                  <w:szCs w:val="24"/>
                  <w:u w:val="single"/>
                  <w:lang w:eastAsia="en-IN"/>
                </w:rPr>
                <w:t>V band</w:t>
              </w:r>
            </w:hyperlink>
          </w:p>
        </w:tc>
        <w:tc>
          <w:tcPr>
            <w:tcW w:w="533" w:type="dxa"/>
            <w:tcBorders>
              <w:right w:val="single" w:sz="4" w:space="0" w:color="auto"/>
            </w:tcBorders>
            <w:vAlign w:val="center"/>
            <w:hideMark/>
          </w:tcPr>
          <w:p w:rsidR="005A1041" w:rsidRPr="00346F26" w:rsidRDefault="005A1041" w:rsidP="0039090D">
            <w:pPr>
              <w:spacing w:line="360" w:lineRule="auto"/>
              <w:jc w:val="center"/>
              <w:rPr>
                <w:rFonts w:ascii="Times New Roman" w:eastAsia="Times New Roman" w:hAnsi="Times New Roman" w:cs="Times New Roman"/>
                <w:sz w:val="24"/>
                <w:szCs w:val="24"/>
                <w:lang w:eastAsia="en-IN"/>
              </w:rPr>
            </w:pPr>
          </w:p>
        </w:tc>
        <w:tc>
          <w:tcPr>
            <w:tcW w:w="3645" w:type="dxa"/>
            <w:tcBorders>
              <w:left w:val="single" w:sz="4" w:space="0" w:color="auto"/>
              <w:right w:val="single" w:sz="4" w:space="0" w:color="auto"/>
            </w:tcBorders>
            <w:vAlign w:val="center"/>
          </w:tcPr>
          <w:p w:rsidR="005A1041" w:rsidRPr="00346F26" w:rsidRDefault="005A1041" w:rsidP="0039090D">
            <w:pPr>
              <w:spacing w:line="360" w:lineRule="auto"/>
              <w:ind w:left="1890"/>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sz w:val="24"/>
                <w:szCs w:val="24"/>
                <w:lang w:eastAsia="en-IN"/>
              </w:rPr>
              <w:t>50 to 75 GHz</w:t>
            </w:r>
          </w:p>
        </w:tc>
      </w:tr>
      <w:tr w:rsidR="005A1041" w:rsidRPr="00E518CB" w:rsidTr="00886B42">
        <w:trPr>
          <w:tblCellSpacing w:w="15" w:type="dxa"/>
        </w:trPr>
        <w:tc>
          <w:tcPr>
            <w:tcW w:w="765" w:type="dxa"/>
            <w:tcBorders>
              <w:right w:val="single" w:sz="4" w:space="0" w:color="auto"/>
            </w:tcBorders>
            <w:vAlign w:val="center"/>
            <w:hideMark/>
          </w:tcPr>
          <w:p w:rsidR="005A1041" w:rsidRPr="00E518CB" w:rsidRDefault="005A1041" w:rsidP="0039090D">
            <w:pPr>
              <w:spacing w:line="360" w:lineRule="auto"/>
              <w:rPr>
                <w:rFonts w:ascii="Times New Roman" w:eastAsia="Times New Roman" w:hAnsi="Times New Roman" w:cs="Times New Roman"/>
                <w:sz w:val="28"/>
                <w:szCs w:val="28"/>
                <w:lang w:eastAsia="en-IN"/>
              </w:rPr>
            </w:pPr>
          </w:p>
        </w:tc>
        <w:tc>
          <w:tcPr>
            <w:tcW w:w="1522" w:type="dxa"/>
            <w:tcBorders>
              <w:left w:val="single" w:sz="4" w:space="0" w:color="auto"/>
            </w:tcBorders>
            <w:vAlign w:val="center"/>
          </w:tcPr>
          <w:p w:rsidR="005A1041" w:rsidRPr="00346F26" w:rsidRDefault="00D70193" w:rsidP="0039090D">
            <w:pPr>
              <w:spacing w:line="360" w:lineRule="auto"/>
              <w:ind w:left="585"/>
              <w:jc w:val="center"/>
              <w:rPr>
                <w:rFonts w:ascii="Times New Roman" w:eastAsia="Times New Roman" w:hAnsi="Times New Roman" w:cs="Times New Roman"/>
                <w:sz w:val="24"/>
                <w:szCs w:val="24"/>
                <w:lang w:eastAsia="en-IN"/>
              </w:rPr>
            </w:pPr>
            <w:hyperlink r:id="rId26" w:tooltip="W band" w:history="1">
              <w:r w:rsidR="005A1041" w:rsidRPr="00346F26">
                <w:rPr>
                  <w:rFonts w:ascii="Times New Roman" w:eastAsia="Times New Roman" w:hAnsi="Times New Roman" w:cs="Times New Roman"/>
                  <w:sz w:val="24"/>
                  <w:szCs w:val="24"/>
                  <w:u w:val="single"/>
                  <w:lang w:eastAsia="en-IN"/>
                </w:rPr>
                <w:t>W band</w:t>
              </w:r>
            </w:hyperlink>
          </w:p>
        </w:tc>
        <w:tc>
          <w:tcPr>
            <w:tcW w:w="533" w:type="dxa"/>
            <w:tcBorders>
              <w:right w:val="single" w:sz="4" w:space="0" w:color="auto"/>
            </w:tcBorders>
            <w:vAlign w:val="center"/>
            <w:hideMark/>
          </w:tcPr>
          <w:p w:rsidR="005A1041" w:rsidRPr="00346F26" w:rsidRDefault="005A1041" w:rsidP="0039090D">
            <w:pPr>
              <w:spacing w:line="360" w:lineRule="auto"/>
              <w:jc w:val="center"/>
              <w:rPr>
                <w:rFonts w:ascii="Times New Roman" w:eastAsia="Times New Roman" w:hAnsi="Times New Roman" w:cs="Times New Roman"/>
                <w:sz w:val="24"/>
                <w:szCs w:val="24"/>
                <w:lang w:eastAsia="en-IN"/>
              </w:rPr>
            </w:pPr>
          </w:p>
        </w:tc>
        <w:tc>
          <w:tcPr>
            <w:tcW w:w="3645" w:type="dxa"/>
            <w:tcBorders>
              <w:left w:val="single" w:sz="4" w:space="0" w:color="auto"/>
              <w:right w:val="single" w:sz="4" w:space="0" w:color="auto"/>
            </w:tcBorders>
            <w:vAlign w:val="center"/>
          </w:tcPr>
          <w:p w:rsidR="005A1041" w:rsidRPr="00346F26" w:rsidRDefault="005A1041" w:rsidP="0039090D">
            <w:pPr>
              <w:spacing w:line="360" w:lineRule="auto"/>
              <w:ind w:left="1890"/>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sz w:val="24"/>
                <w:szCs w:val="24"/>
                <w:lang w:eastAsia="en-IN"/>
              </w:rPr>
              <w:t>75 to 110 GHz</w:t>
            </w:r>
          </w:p>
        </w:tc>
      </w:tr>
      <w:tr w:rsidR="005A1041" w:rsidRPr="00E518CB" w:rsidTr="00886B42">
        <w:trPr>
          <w:tblCellSpacing w:w="15" w:type="dxa"/>
        </w:trPr>
        <w:tc>
          <w:tcPr>
            <w:tcW w:w="765" w:type="dxa"/>
            <w:tcBorders>
              <w:right w:val="single" w:sz="4" w:space="0" w:color="auto"/>
            </w:tcBorders>
            <w:vAlign w:val="center"/>
            <w:hideMark/>
          </w:tcPr>
          <w:p w:rsidR="005A1041" w:rsidRPr="00E518CB" w:rsidRDefault="005A1041" w:rsidP="0039090D">
            <w:pPr>
              <w:spacing w:line="360" w:lineRule="auto"/>
              <w:rPr>
                <w:rFonts w:ascii="Times New Roman" w:eastAsia="Times New Roman" w:hAnsi="Times New Roman" w:cs="Times New Roman"/>
                <w:sz w:val="28"/>
                <w:szCs w:val="28"/>
                <w:lang w:eastAsia="en-IN"/>
              </w:rPr>
            </w:pPr>
          </w:p>
        </w:tc>
        <w:tc>
          <w:tcPr>
            <w:tcW w:w="1522" w:type="dxa"/>
            <w:tcBorders>
              <w:left w:val="single" w:sz="4" w:space="0" w:color="auto"/>
              <w:bottom w:val="single" w:sz="4" w:space="0" w:color="auto"/>
            </w:tcBorders>
            <w:vAlign w:val="center"/>
          </w:tcPr>
          <w:p w:rsidR="005A1041" w:rsidRPr="00346F26" w:rsidRDefault="00D70193" w:rsidP="0039090D">
            <w:pPr>
              <w:spacing w:line="360" w:lineRule="auto"/>
              <w:ind w:left="585"/>
              <w:jc w:val="center"/>
              <w:rPr>
                <w:rFonts w:ascii="Times New Roman" w:eastAsia="Times New Roman" w:hAnsi="Times New Roman" w:cs="Times New Roman"/>
                <w:sz w:val="24"/>
                <w:szCs w:val="24"/>
                <w:lang w:eastAsia="en-IN"/>
              </w:rPr>
            </w:pPr>
            <w:hyperlink r:id="rId27" w:tooltip="Y band (page does not exist)" w:history="1">
              <w:r w:rsidR="005A1041" w:rsidRPr="00346F26">
                <w:rPr>
                  <w:rFonts w:ascii="Times New Roman" w:eastAsia="Times New Roman" w:hAnsi="Times New Roman" w:cs="Times New Roman"/>
                  <w:sz w:val="24"/>
                  <w:szCs w:val="24"/>
                  <w:u w:val="single"/>
                  <w:lang w:eastAsia="en-IN"/>
                </w:rPr>
                <w:t>Y band</w:t>
              </w:r>
            </w:hyperlink>
          </w:p>
        </w:tc>
        <w:tc>
          <w:tcPr>
            <w:tcW w:w="533" w:type="dxa"/>
            <w:tcBorders>
              <w:bottom w:val="single" w:sz="4" w:space="0" w:color="auto"/>
              <w:right w:val="single" w:sz="4" w:space="0" w:color="auto"/>
            </w:tcBorders>
            <w:vAlign w:val="center"/>
            <w:hideMark/>
          </w:tcPr>
          <w:p w:rsidR="005A1041" w:rsidRPr="00346F26" w:rsidRDefault="005A1041" w:rsidP="0039090D">
            <w:pPr>
              <w:spacing w:line="360" w:lineRule="auto"/>
              <w:jc w:val="center"/>
              <w:rPr>
                <w:rFonts w:ascii="Times New Roman" w:eastAsia="Times New Roman" w:hAnsi="Times New Roman" w:cs="Times New Roman"/>
                <w:sz w:val="24"/>
                <w:szCs w:val="24"/>
                <w:lang w:eastAsia="en-IN"/>
              </w:rPr>
            </w:pPr>
          </w:p>
        </w:tc>
        <w:tc>
          <w:tcPr>
            <w:tcW w:w="3645" w:type="dxa"/>
            <w:tcBorders>
              <w:left w:val="single" w:sz="4" w:space="0" w:color="auto"/>
              <w:bottom w:val="single" w:sz="4" w:space="0" w:color="auto"/>
              <w:right w:val="single" w:sz="4" w:space="0" w:color="auto"/>
            </w:tcBorders>
            <w:vAlign w:val="center"/>
          </w:tcPr>
          <w:p w:rsidR="005A1041" w:rsidRPr="00346F26" w:rsidRDefault="005A1041" w:rsidP="0039090D">
            <w:pPr>
              <w:spacing w:line="360" w:lineRule="auto"/>
              <w:ind w:left="1890"/>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sz w:val="24"/>
                <w:szCs w:val="24"/>
                <w:lang w:eastAsia="en-IN"/>
              </w:rPr>
              <w:t>325 to 500 GHz</w:t>
            </w:r>
          </w:p>
        </w:tc>
      </w:tr>
    </w:tbl>
    <w:p w:rsidR="00494B85" w:rsidRDefault="00494B85" w:rsidP="0039090D">
      <w:pPr>
        <w:tabs>
          <w:tab w:val="left" w:pos="6133"/>
        </w:tabs>
        <w:spacing w:line="360" w:lineRule="auto"/>
        <w:jc w:val="center"/>
        <w:rPr>
          <w:rFonts w:ascii="Times New Roman" w:hAnsi="Times New Roman" w:cs="Times New Roman"/>
          <w:b/>
          <w:sz w:val="28"/>
          <w:szCs w:val="28"/>
        </w:rPr>
      </w:pPr>
    </w:p>
    <w:p w:rsidR="00765424" w:rsidRPr="008573F9" w:rsidRDefault="00E85FDA" w:rsidP="0039090D">
      <w:pPr>
        <w:tabs>
          <w:tab w:val="left" w:pos="6133"/>
        </w:tabs>
        <w:spacing w:line="360" w:lineRule="auto"/>
        <w:jc w:val="center"/>
        <w:rPr>
          <w:rFonts w:ascii="Garamond" w:hAnsi="Garamond" w:cs="Times New Roman"/>
          <w:b/>
          <w:sz w:val="28"/>
          <w:szCs w:val="28"/>
        </w:rPr>
      </w:pPr>
      <w:r w:rsidRPr="00886B42">
        <w:rPr>
          <w:rFonts w:ascii="Times New Roman" w:hAnsi="Times New Roman" w:cs="Times New Roman"/>
          <w:b/>
          <w:sz w:val="24"/>
          <w:szCs w:val="24"/>
        </w:rPr>
        <w:t>Table</w:t>
      </w:r>
      <w:r>
        <w:rPr>
          <w:rFonts w:ascii="Garamond" w:hAnsi="Garamond" w:cs="Times New Roman"/>
          <w:b/>
          <w:sz w:val="28"/>
          <w:szCs w:val="28"/>
        </w:rPr>
        <w:t xml:space="preserve"> 0</w:t>
      </w:r>
      <w:r w:rsidR="008573F9">
        <w:rPr>
          <w:rFonts w:ascii="Garamond" w:hAnsi="Garamond" w:cs="Times New Roman"/>
          <w:b/>
          <w:sz w:val="28"/>
          <w:szCs w:val="28"/>
        </w:rPr>
        <w:t>.1</w:t>
      </w:r>
      <w:r w:rsidR="00765424" w:rsidRPr="008573F9">
        <w:rPr>
          <w:rFonts w:ascii="Garamond" w:hAnsi="Garamond" w:cs="Times New Roman"/>
          <w:b/>
          <w:sz w:val="28"/>
          <w:szCs w:val="28"/>
        </w:rPr>
        <w:t xml:space="preserve">: </w:t>
      </w:r>
      <w:r w:rsidR="002C3E27" w:rsidRPr="008573F9">
        <w:rPr>
          <w:rFonts w:ascii="Garamond" w:eastAsia="Times New Roman" w:hAnsi="Garamond" w:cs="Times New Roman"/>
          <w:b/>
          <w:bCs/>
          <w:sz w:val="24"/>
          <w:szCs w:val="24"/>
          <w:lang w:eastAsia="en-IN"/>
        </w:rPr>
        <w:t>Waveguide frequency bands</w:t>
      </w:r>
      <w:r w:rsidR="00346F26" w:rsidRPr="008573F9">
        <w:rPr>
          <w:rFonts w:ascii="Garamond" w:eastAsia="Times New Roman" w:hAnsi="Garamond" w:cs="Times New Roman"/>
          <w:b/>
          <w:bCs/>
          <w:sz w:val="24"/>
          <w:szCs w:val="24"/>
          <w:lang w:eastAsia="en-IN"/>
        </w:rPr>
        <w:t xml:space="preserve"> </w:t>
      </w:r>
      <w:r w:rsidR="00FC19E6" w:rsidRPr="008573F9">
        <w:rPr>
          <w:rFonts w:ascii="Garamond" w:hAnsi="Garamond" w:cs="Times New Roman"/>
          <w:b/>
          <w:sz w:val="24"/>
          <w:szCs w:val="24"/>
        </w:rPr>
        <w:t>given</w:t>
      </w:r>
      <w:r w:rsidR="008573F9">
        <w:rPr>
          <w:rFonts w:ascii="Garamond" w:hAnsi="Garamond" w:cs="Times New Roman"/>
          <w:b/>
          <w:sz w:val="24"/>
          <w:szCs w:val="24"/>
        </w:rPr>
        <w:t xml:space="preserve"> by Department of Defenc</w:t>
      </w:r>
      <w:r w:rsidR="00765424" w:rsidRPr="008573F9">
        <w:rPr>
          <w:rFonts w:ascii="Garamond" w:hAnsi="Garamond" w:cs="Times New Roman"/>
          <w:b/>
          <w:sz w:val="24"/>
          <w:szCs w:val="24"/>
        </w:rPr>
        <w:t>e</w:t>
      </w:r>
    </w:p>
    <w:tbl>
      <w:tblPr>
        <w:tblW w:w="0" w:type="auto"/>
        <w:tblCellSpacing w:w="15" w:type="dxa"/>
        <w:tblCellMar>
          <w:top w:w="15" w:type="dxa"/>
          <w:left w:w="15" w:type="dxa"/>
          <w:bottom w:w="15" w:type="dxa"/>
          <w:right w:w="15" w:type="dxa"/>
        </w:tblCellMar>
        <w:tblLook w:val="04A0"/>
      </w:tblPr>
      <w:tblGrid>
        <w:gridCol w:w="1204"/>
        <w:gridCol w:w="2100"/>
        <w:gridCol w:w="131"/>
        <w:gridCol w:w="4800"/>
      </w:tblGrid>
      <w:tr w:rsidR="00765424" w:rsidRPr="00E518CB" w:rsidTr="00886B42">
        <w:trPr>
          <w:tblCellSpacing w:w="15" w:type="dxa"/>
        </w:trPr>
        <w:tc>
          <w:tcPr>
            <w:tcW w:w="8175" w:type="dxa"/>
            <w:gridSpan w:val="4"/>
            <w:tcBorders>
              <w:top w:val="nil"/>
              <w:left w:val="nil"/>
              <w:bottom w:val="single" w:sz="4" w:space="0" w:color="auto"/>
              <w:right w:val="nil"/>
            </w:tcBorders>
            <w:vAlign w:val="center"/>
            <w:hideMark/>
          </w:tcPr>
          <w:p w:rsidR="00765424" w:rsidRPr="00E518CB" w:rsidRDefault="00765424" w:rsidP="0039090D">
            <w:pPr>
              <w:spacing w:line="360" w:lineRule="auto"/>
              <w:rPr>
                <w:rFonts w:ascii="Times New Roman" w:eastAsia="Times New Roman" w:hAnsi="Times New Roman" w:cs="Times New Roman"/>
                <w:sz w:val="28"/>
                <w:szCs w:val="28"/>
                <w:lang w:eastAsia="en-IN"/>
              </w:rPr>
            </w:pPr>
          </w:p>
        </w:tc>
      </w:tr>
      <w:tr w:rsidR="00B769A0" w:rsidRPr="00E518CB" w:rsidTr="00886B42">
        <w:trPr>
          <w:tblCellSpacing w:w="15" w:type="dxa"/>
        </w:trPr>
        <w:tc>
          <w:tcPr>
            <w:tcW w:w="1159" w:type="dxa"/>
            <w:tcBorders>
              <w:left w:val="single" w:sz="4" w:space="0" w:color="auto"/>
              <w:bottom w:val="single" w:sz="4" w:space="0" w:color="auto"/>
            </w:tcBorders>
            <w:vAlign w:val="center"/>
            <w:hideMark/>
          </w:tcPr>
          <w:p w:rsidR="00B769A0" w:rsidRPr="00E518CB" w:rsidRDefault="00CC237B" w:rsidP="0039090D">
            <w:pPr>
              <w:spacing w:line="360" w:lineRule="auto"/>
              <w:jc w:val="center"/>
              <w:rPr>
                <w:rFonts w:ascii="Times New Roman" w:eastAsia="Times New Roman" w:hAnsi="Times New Roman" w:cs="Times New Roman"/>
                <w:b/>
                <w:bCs/>
                <w:sz w:val="28"/>
                <w:szCs w:val="28"/>
                <w:lang w:eastAsia="en-IN"/>
              </w:rPr>
            </w:pPr>
            <w:r>
              <w:rPr>
                <w:rFonts w:ascii="Times New Roman" w:eastAsia="Times New Roman" w:hAnsi="Times New Roman" w:cs="Times New Roman"/>
                <w:b/>
                <w:bCs/>
                <w:sz w:val="28"/>
                <w:szCs w:val="28"/>
                <w:lang w:eastAsia="en-IN"/>
              </w:rPr>
              <w:t>B</w:t>
            </w:r>
            <w:r w:rsidR="00B769A0" w:rsidRPr="00E518CB">
              <w:rPr>
                <w:rFonts w:ascii="Times New Roman" w:eastAsia="Times New Roman" w:hAnsi="Times New Roman" w:cs="Times New Roman"/>
                <w:b/>
                <w:bCs/>
                <w:sz w:val="28"/>
                <w:szCs w:val="28"/>
                <w:lang w:eastAsia="en-IN"/>
              </w:rPr>
              <w:t>and</w:t>
            </w:r>
          </w:p>
        </w:tc>
        <w:tc>
          <w:tcPr>
            <w:tcW w:w="0" w:type="auto"/>
            <w:tcBorders>
              <w:left w:val="single" w:sz="4" w:space="0" w:color="auto"/>
              <w:bottom w:val="single" w:sz="4" w:space="0" w:color="auto"/>
            </w:tcBorders>
            <w:vAlign w:val="center"/>
            <w:hideMark/>
          </w:tcPr>
          <w:p w:rsidR="00B769A0" w:rsidRPr="00E518CB" w:rsidRDefault="00B769A0" w:rsidP="0039090D">
            <w:pPr>
              <w:spacing w:line="360" w:lineRule="auto"/>
              <w:jc w:val="center"/>
              <w:rPr>
                <w:rFonts w:ascii="Times New Roman" w:eastAsia="Times New Roman" w:hAnsi="Times New Roman" w:cs="Times New Roman"/>
                <w:b/>
                <w:bCs/>
                <w:sz w:val="28"/>
                <w:szCs w:val="28"/>
                <w:lang w:eastAsia="en-IN"/>
              </w:rPr>
            </w:pPr>
            <w:r w:rsidRPr="00E518CB">
              <w:rPr>
                <w:rFonts w:ascii="Times New Roman" w:eastAsia="Times New Roman" w:hAnsi="Times New Roman" w:cs="Times New Roman"/>
                <w:b/>
                <w:bCs/>
                <w:sz w:val="28"/>
                <w:szCs w:val="28"/>
                <w:lang w:eastAsia="en-IN"/>
              </w:rPr>
              <w:t>Frequency range</w:t>
            </w:r>
          </w:p>
        </w:tc>
        <w:tc>
          <w:tcPr>
            <w:tcW w:w="101" w:type="dxa"/>
            <w:tcBorders>
              <w:bottom w:val="single" w:sz="4" w:space="0" w:color="auto"/>
              <w:right w:val="single" w:sz="4" w:space="0" w:color="auto"/>
            </w:tcBorders>
            <w:vAlign w:val="center"/>
            <w:hideMark/>
          </w:tcPr>
          <w:p w:rsidR="00B769A0" w:rsidRPr="00E518CB" w:rsidRDefault="00B769A0" w:rsidP="0039090D">
            <w:pPr>
              <w:spacing w:line="360" w:lineRule="auto"/>
              <w:jc w:val="center"/>
              <w:rPr>
                <w:rFonts w:ascii="Times New Roman" w:eastAsia="Times New Roman" w:hAnsi="Times New Roman" w:cs="Times New Roman"/>
                <w:b/>
                <w:bCs/>
                <w:sz w:val="28"/>
                <w:szCs w:val="28"/>
                <w:lang w:eastAsia="en-IN"/>
              </w:rPr>
            </w:pPr>
          </w:p>
        </w:tc>
        <w:tc>
          <w:tcPr>
            <w:tcW w:w="4755" w:type="dxa"/>
            <w:tcBorders>
              <w:left w:val="single" w:sz="4" w:space="0" w:color="auto"/>
              <w:bottom w:val="single" w:sz="4" w:space="0" w:color="auto"/>
              <w:right w:val="single" w:sz="4" w:space="0" w:color="auto"/>
            </w:tcBorders>
            <w:vAlign w:val="center"/>
          </w:tcPr>
          <w:p w:rsidR="00B769A0" w:rsidRPr="00E518CB" w:rsidRDefault="00B769A0" w:rsidP="0039090D">
            <w:pPr>
              <w:spacing w:line="360" w:lineRule="auto"/>
              <w:jc w:val="center"/>
              <w:rPr>
                <w:rFonts w:ascii="Times New Roman" w:eastAsia="Times New Roman" w:hAnsi="Times New Roman" w:cs="Times New Roman"/>
                <w:b/>
                <w:bCs/>
                <w:sz w:val="28"/>
                <w:szCs w:val="28"/>
                <w:lang w:eastAsia="en-IN"/>
              </w:rPr>
            </w:pPr>
            <w:r w:rsidRPr="00E518CB">
              <w:rPr>
                <w:rFonts w:ascii="Times New Roman" w:eastAsia="Times New Roman" w:hAnsi="Times New Roman" w:cs="Times New Roman"/>
                <w:b/>
                <w:bCs/>
                <w:sz w:val="28"/>
                <w:szCs w:val="28"/>
                <w:lang w:eastAsia="en-IN"/>
              </w:rPr>
              <w:t>Origin of name</w:t>
            </w:r>
          </w:p>
        </w:tc>
      </w:tr>
      <w:tr w:rsidR="00B769A0" w:rsidRPr="00E518CB" w:rsidTr="00886B42">
        <w:trPr>
          <w:tblCellSpacing w:w="15" w:type="dxa"/>
        </w:trPr>
        <w:tc>
          <w:tcPr>
            <w:tcW w:w="1159" w:type="dxa"/>
            <w:tcBorders>
              <w:left w:val="single" w:sz="4" w:space="0" w:color="auto"/>
            </w:tcBorders>
            <w:vAlign w:val="center"/>
            <w:hideMark/>
          </w:tcPr>
          <w:p w:rsidR="00B769A0" w:rsidRPr="00346F26" w:rsidRDefault="00D70193" w:rsidP="0039090D">
            <w:pPr>
              <w:spacing w:line="360" w:lineRule="auto"/>
              <w:jc w:val="center"/>
              <w:rPr>
                <w:rFonts w:ascii="Times New Roman" w:eastAsia="Times New Roman" w:hAnsi="Times New Roman" w:cs="Times New Roman"/>
                <w:sz w:val="24"/>
                <w:szCs w:val="24"/>
                <w:lang w:eastAsia="en-IN"/>
              </w:rPr>
            </w:pPr>
            <w:hyperlink r:id="rId28" w:tooltip="High frequency" w:history="1">
              <w:r w:rsidR="00B769A0" w:rsidRPr="00346F26">
                <w:rPr>
                  <w:rFonts w:ascii="Times New Roman" w:eastAsia="Times New Roman" w:hAnsi="Times New Roman" w:cs="Times New Roman"/>
                  <w:sz w:val="24"/>
                  <w:szCs w:val="24"/>
                  <w:u w:val="single"/>
                  <w:lang w:eastAsia="en-IN"/>
                </w:rPr>
                <w:t>HF band</w:t>
              </w:r>
            </w:hyperlink>
          </w:p>
        </w:tc>
        <w:tc>
          <w:tcPr>
            <w:tcW w:w="0" w:type="auto"/>
            <w:tcBorders>
              <w:left w:val="single" w:sz="4" w:space="0" w:color="auto"/>
            </w:tcBorders>
            <w:vAlign w:val="center"/>
            <w:hideMark/>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sz w:val="24"/>
                <w:szCs w:val="24"/>
                <w:lang w:eastAsia="en-IN"/>
              </w:rPr>
              <w:t>3 to 30 MHz</w:t>
            </w:r>
          </w:p>
        </w:tc>
        <w:tc>
          <w:tcPr>
            <w:tcW w:w="101" w:type="dxa"/>
            <w:tcBorders>
              <w:right w:val="single" w:sz="4" w:space="0" w:color="auto"/>
            </w:tcBorders>
            <w:vAlign w:val="center"/>
            <w:hideMark/>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p>
        </w:tc>
        <w:tc>
          <w:tcPr>
            <w:tcW w:w="4755" w:type="dxa"/>
            <w:tcBorders>
              <w:left w:val="single" w:sz="4" w:space="0" w:color="auto"/>
              <w:right w:val="single" w:sz="4" w:space="0" w:color="auto"/>
            </w:tcBorders>
            <w:vAlign w:val="center"/>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b/>
                <w:bCs/>
                <w:sz w:val="24"/>
                <w:szCs w:val="24"/>
                <w:lang w:eastAsia="en-IN"/>
              </w:rPr>
              <w:t>H</w:t>
            </w:r>
            <w:r w:rsidRPr="00346F26">
              <w:rPr>
                <w:rFonts w:ascii="Times New Roman" w:eastAsia="Times New Roman" w:hAnsi="Times New Roman" w:cs="Times New Roman"/>
                <w:sz w:val="24"/>
                <w:szCs w:val="24"/>
                <w:lang w:eastAsia="en-IN"/>
              </w:rPr>
              <w:t xml:space="preserve">igh </w:t>
            </w:r>
            <w:r w:rsidRPr="00346F26">
              <w:rPr>
                <w:rFonts w:ascii="Times New Roman" w:eastAsia="Times New Roman" w:hAnsi="Times New Roman" w:cs="Times New Roman"/>
                <w:b/>
                <w:bCs/>
                <w:sz w:val="24"/>
                <w:szCs w:val="24"/>
                <w:lang w:eastAsia="en-IN"/>
              </w:rPr>
              <w:t>F</w:t>
            </w:r>
            <w:r w:rsidRPr="00346F26">
              <w:rPr>
                <w:rFonts w:ascii="Times New Roman" w:eastAsia="Times New Roman" w:hAnsi="Times New Roman" w:cs="Times New Roman"/>
                <w:sz w:val="24"/>
                <w:szCs w:val="24"/>
                <w:lang w:eastAsia="en-IN"/>
              </w:rPr>
              <w:t>requency</w:t>
            </w:r>
          </w:p>
        </w:tc>
      </w:tr>
      <w:tr w:rsidR="00B769A0" w:rsidRPr="00E518CB" w:rsidTr="00886B42">
        <w:trPr>
          <w:tblCellSpacing w:w="15" w:type="dxa"/>
        </w:trPr>
        <w:tc>
          <w:tcPr>
            <w:tcW w:w="1159" w:type="dxa"/>
            <w:tcBorders>
              <w:left w:val="single" w:sz="4" w:space="0" w:color="auto"/>
            </w:tcBorders>
            <w:vAlign w:val="center"/>
            <w:hideMark/>
          </w:tcPr>
          <w:p w:rsidR="00B769A0" w:rsidRPr="00346F26" w:rsidRDefault="00D70193" w:rsidP="0039090D">
            <w:pPr>
              <w:spacing w:line="360" w:lineRule="auto"/>
              <w:jc w:val="center"/>
              <w:rPr>
                <w:rFonts w:ascii="Times New Roman" w:eastAsia="Times New Roman" w:hAnsi="Times New Roman" w:cs="Times New Roman"/>
                <w:sz w:val="24"/>
                <w:szCs w:val="24"/>
                <w:lang w:eastAsia="en-IN"/>
              </w:rPr>
            </w:pPr>
            <w:hyperlink r:id="rId29" w:tooltip="VHF" w:history="1">
              <w:r w:rsidR="00B769A0" w:rsidRPr="00346F26">
                <w:rPr>
                  <w:rFonts w:ascii="Times New Roman" w:eastAsia="Times New Roman" w:hAnsi="Times New Roman" w:cs="Times New Roman"/>
                  <w:sz w:val="24"/>
                  <w:szCs w:val="24"/>
                  <w:u w:val="single"/>
                  <w:lang w:eastAsia="en-IN"/>
                </w:rPr>
                <w:t>VHF band</w:t>
              </w:r>
            </w:hyperlink>
          </w:p>
        </w:tc>
        <w:tc>
          <w:tcPr>
            <w:tcW w:w="0" w:type="auto"/>
            <w:tcBorders>
              <w:left w:val="single" w:sz="4" w:space="0" w:color="auto"/>
            </w:tcBorders>
            <w:vAlign w:val="center"/>
            <w:hideMark/>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sz w:val="24"/>
                <w:szCs w:val="24"/>
                <w:lang w:eastAsia="en-IN"/>
              </w:rPr>
              <w:t>30 to 300 MHz</w:t>
            </w:r>
          </w:p>
        </w:tc>
        <w:tc>
          <w:tcPr>
            <w:tcW w:w="101" w:type="dxa"/>
            <w:tcBorders>
              <w:right w:val="single" w:sz="4" w:space="0" w:color="auto"/>
            </w:tcBorders>
            <w:vAlign w:val="center"/>
            <w:hideMark/>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p>
        </w:tc>
        <w:tc>
          <w:tcPr>
            <w:tcW w:w="4755" w:type="dxa"/>
            <w:tcBorders>
              <w:left w:val="single" w:sz="4" w:space="0" w:color="auto"/>
              <w:right w:val="single" w:sz="4" w:space="0" w:color="auto"/>
            </w:tcBorders>
            <w:vAlign w:val="center"/>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b/>
                <w:bCs/>
                <w:sz w:val="24"/>
                <w:szCs w:val="24"/>
                <w:lang w:eastAsia="en-IN"/>
              </w:rPr>
              <w:t>V</w:t>
            </w:r>
            <w:r w:rsidRPr="00346F26">
              <w:rPr>
                <w:rFonts w:ascii="Times New Roman" w:eastAsia="Times New Roman" w:hAnsi="Times New Roman" w:cs="Times New Roman"/>
                <w:sz w:val="24"/>
                <w:szCs w:val="24"/>
                <w:lang w:eastAsia="en-IN"/>
              </w:rPr>
              <w:t xml:space="preserve">ery </w:t>
            </w:r>
            <w:r w:rsidRPr="00346F26">
              <w:rPr>
                <w:rFonts w:ascii="Times New Roman" w:eastAsia="Times New Roman" w:hAnsi="Times New Roman" w:cs="Times New Roman"/>
                <w:b/>
                <w:bCs/>
                <w:sz w:val="24"/>
                <w:szCs w:val="24"/>
                <w:lang w:eastAsia="en-IN"/>
              </w:rPr>
              <w:t>H</w:t>
            </w:r>
            <w:r w:rsidRPr="00346F26">
              <w:rPr>
                <w:rFonts w:ascii="Times New Roman" w:eastAsia="Times New Roman" w:hAnsi="Times New Roman" w:cs="Times New Roman"/>
                <w:sz w:val="24"/>
                <w:szCs w:val="24"/>
                <w:lang w:eastAsia="en-IN"/>
              </w:rPr>
              <w:t xml:space="preserve">igh </w:t>
            </w:r>
            <w:r w:rsidRPr="00346F26">
              <w:rPr>
                <w:rFonts w:ascii="Times New Roman" w:eastAsia="Times New Roman" w:hAnsi="Times New Roman" w:cs="Times New Roman"/>
                <w:b/>
                <w:bCs/>
                <w:sz w:val="24"/>
                <w:szCs w:val="24"/>
                <w:lang w:eastAsia="en-IN"/>
              </w:rPr>
              <w:t>F</w:t>
            </w:r>
            <w:r w:rsidRPr="00346F26">
              <w:rPr>
                <w:rFonts w:ascii="Times New Roman" w:eastAsia="Times New Roman" w:hAnsi="Times New Roman" w:cs="Times New Roman"/>
                <w:sz w:val="24"/>
                <w:szCs w:val="24"/>
                <w:lang w:eastAsia="en-IN"/>
              </w:rPr>
              <w:t>requency</w:t>
            </w:r>
          </w:p>
        </w:tc>
      </w:tr>
      <w:tr w:rsidR="00B769A0" w:rsidRPr="00E518CB" w:rsidTr="00886B42">
        <w:trPr>
          <w:trHeight w:val="50"/>
          <w:tblCellSpacing w:w="15" w:type="dxa"/>
        </w:trPr>
        <w:tc>
          <w:tcPr>
            <w:tcW w:w="1159" w:type="dxa"/>
            <w:tcBorders>
              <w:left w:val="single" w:sz="4" w:space="0" w:color="auto"/>
            </w:tcBorders>
            <w:vAlign w:val="center"/>
            <w:hideMark/>
          </w:tcPr>
          <w:p w:rsidR="00B769A0" w:rsidRPr="00346F26" w:rsidRDefault="00D70193" w:rsidP="0039090D">
            <w:pPr>
              <w:spacing w:line="360" w:lineRule="auto"/>
              <w:jc w:val="center"/>
              <w:rPr>
                <w:rFonts w:ascii="Times New Roman" w:eastAsia="Times New Roman" w:hAnsi="Times New Roman" w:cs="Times New Roman"/>
                <w:sz w:val="24"/>
                <w:szCs w:val="24"/>
                <w:lang w:eastAsia="en-IN"/>
              </w:rPr>
            </w:pPr>
            <w:hyperlink r:id="rId30" w:tooltip="UHF" w:history="1">
              <w:r w:rsidR="00B769A0" w:rsidRPr="00346F26">
                <w:rPr>
                  <w:rFonts w:ascii="Times New Roman" w:eastAsia="Times New Roman" w:hAnsi="Times New Roman" w:cs="Times New Roman"/>
                  <w:sz w:val="24"/>
                  <w:szCs w:val="24"/>
                  <w:u w:val="single"/>
                  <w:lang w:eastAsia="en-IN"/>
                </w:rPr>
                <w:t>UHF band</w:t>
              </w:r>
            </w:hyperlink>
          </w:p>
        </w:tc>
        <w:tc>
          <w:tcPr>
            <w:tcW w:w="0" w:type="auto"/>
            <w:tcBorders>
              <w:left w:val="single" w:sz="4" w:space="0" w:color="auto"/>
            </w:tcBorders>
            <w:vAlign w:val="center"/>
            <w:hideMark/>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sz w:val="24"/>
                <w:szCs w:val="24"/>
                <w:lang w:eastAsia="en-IN"/>
              </w:rPr>
              <w:t>300 to 1000 MHz</w:t>
            </w:r>
          </w:p>
        </w:tc>
        <w:tc>
          <w:tcPr>
            <w:tcW w:w="101" w:type="dxa"/>
            <w:tcBorders>
              <w:right w:val="single" w:sz="4" w:space="0" w:color="auto"/>
            </w:tcBorders>
            <w:vAlign w:val="center"/>
            <w:hideMark/>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p>
        </w:tc>
        <w:tc>
          <w:tcPr>
            <w:tcW w:w="4755" w:type="dxa"/>
            <w:tcBorders>
              <w:left w:val="single" w:sz="4" w:space="0" w:color="auto"/>
              <w:right w:val="single" w:sz="4" w:space="0" w:color="auto"/>
            </w:tcBorders>
            <w:vAlign w:val="center"/>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b/>
                <w:bCs/>
                <w:sz w:val="24"/>
                <w:szCs w:val="24"/>
                <w:lang w:eastAsia="en-IN"/>
              </w:rPr>
              <w:t>U</w:t>
            </w:r>
            <w:r w:rsidRPr="00346F26">
              <w:rPr>
                <w:rFonts w:ascii="Times New Roman" w:eastAsia="Times New Roman" w:hAnsi="Times New Roman" w:cs="Times New Roman"/>
                <w:sz w:val="24"/>
                <w:szCs w:val="24"/>
                <w:lang w:eastAsia="en-IN"/>
              </w:rPr>
              <w:t xml:space="preserve">ltra </w:t>
            </w:r>
            <w:r w:rsidRPr="00346F26">
              <w:rPr>
                <w:rFonts w:ascii="Times New Roman" w:eastAsia="Times New Roman" w:hAnsi="Times New Roman" w:cs="Times New Roman"/>
                <w:b/>
                <w:bCs/>
                <w:sz w:val="24"/>
                <w:szCs w:val="24"/>
                <w:lang w:eastAsia="en-IN"/>
              </w:rPr>
              <w:t>H</w:t>
            </w:r>
            <w:r w:rsidRPr="00346F26">
              <w:rPr>
                <w:rFonts w:ascii="Times New Roman" w:eastAsia="Times New Roman" w:hAnsi="Times New Roman" w:cs="Times New Roman"/>
                <w:sz w:val="24"/>
                <w:szCs w:val="24"/>
                <w:lang w:eastAsia="en-IN"/>
              </w:rPr>
              <w:t xml:space="preserve">igh </w:t>
            </w:r>
            <w:r w:rsidRPr="00346F26">
              <w:rPr>
                <w:rFonts w:ascii="Times New Roman" w:eastAsia="Times New Roman" w:hAnsi="Times New Roman" w:cs="Times New Roman"/>
                <w:b/>
                <w:bCs/>
                <w:sz w:val="24"/>
                <w:szCs w:val="24"/>
                <w:lang w:eastAsia="en-IN"/>
              </w:rPr>
              <w:t>F</w:t>
            </w:r>
            <w:r w:rsidRPr="00346F26">
              <w:rPr>
                <w:rFonts w:ascii="Times New Roman" w:eastAsia="Times New Roman" w:hAnsi="Times New Roman" w:cs="Times New Roman"/>
                <w:sz w:val="24"/>
                <w:szCs w:val="24"/>
                <w:lang w:eastAsia="en-IN"/>
              </w:rPr>
              <w:t>requency</w:t>
            </w:r>
          </w:p>
        </w:tc>
      </w:tr>
      <w:tr w:rsidR="00B769A0" w:rsidRPr="00E518CB" w:rsidTr="00886B42">
        <w:trPr>
          <w:tblCellSpacing w:w="15" w:type="dxa"/>
        </w:trPr>
        <w:tc>
          <w:tcPr>
            <w:tcW w:w="1159" w:type="dxa"/>
            <w:tcBorders>
              <w:left w:val="single" w:sz="4" w:space="0" w:color="auto"/>
            </w:tcBorders>
            <w:vAlign w:val="center"/>
            <w:hideMark/>
          </w:tcPr>
          <w:p w:rsidR="00B769A0" w:rsidRPr="00346F26" w:rsidRDefault="00D70193" w:rsidP="0039090D">
            <w:pPr>
              <w:spacing w:line="360" w:lineRule="auto"/>
              <w:jc w:val="center"/>
              <w:rPr>
                <w:rFonts w:ascii="Times New Roman" w:eastAsia="Times New Roman" w:hAnsi="Times New Roman" w:cs="Times New Roman"/>
                <w:sz w:val="24"/>
                <w:szCs w:val="24"/>
                <w:lang w:eastAsia="en-IN"/>
              </w:rPr>
            </w:pPr>
            <w:hyperlink r:id="rId31" w:tooltip="L band" w:history="1">
              <w:r w:rsidR="00B769A0" w:rsidRPr="00346F26">
                <w:rPr>
                  <w:rFonts w:ascii="Times New Roman" w:eastAsia="Times New Roman" w:hAnsi="Times New Roman" w:cs="Times New Roman"/>
                  <w:sz w:val="24"/>
                  <w:szCs w:val="24"/>
                  <w:u w:val="single"/>
                  <w:lang w:eastAsia="en-IN"/>
                </w:rPr>
                <w:t>L band</w:t>
              </w:r>
            </w:hyperlink>
          </w:p>
        </w:tc>
        <w:tc>
          <w:tcPr>
            <w:tcW w:w="0" w:type="auto"/>
            <w:tcBorders>
              <w:left w:val="single" w:sz="4" w:space="0" w:color="auto"/>
            </w:tcBorders>
            <w:vAlign w:val="center"/>
            <w:hideMark/>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sz w:val="24"/>
                <w:szCs w:val="24"/>
                <w:lang w:eastAsia="en-IN"/>
              </w:rPr>
              <w:t>1 to 2 GHz</w:t>
            </w:r>
          </w:p>
        </w:tc>
        <w:tc>
          <w:tcPr>
            <w:tcW w:w="101" w:type="dxa"/>
            <w:tcBorders>
              <w:right w:val="single" w:sz="4" w:space="0" w:color="auto"/>
            </w:tcBorders>
            <w:vAlign w:val="center"/>
            <w:hideMark/>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p>
        </w:tc>
        <w:tc>
          <w:tcPr>
            <w:tcW w:w="4755" w:type="dxa"/>
            <w:tcBorders>
              <w:left w:val="single" w:sz="4" w:space="0" w:color="auto"/>
              <w:right w:val="single" w:sz="4" w:space="0" w:color="auto"/>
            </w:tcBorders>
            <w:vAlign w:val="center"/>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b/>
                <w:bCs/>
                <w:sz w:val="24"/>
                <w:szCs w:val="24"/>
                <w:lang w:eastAsia="en-IN"/>
              </w:rPr>
              <w:t>L</w:t>
            </w:r>
            <w:r w:rsidRPr="00346F26">
              <w:rPr>
                <w:rFonts w:ascii="Times New Roman" w:eastAsia="Times New Roman" w:hAnsi="Times New Roman" w:cs="Times New Roman"/>
                <w:sz w:val="24"/>
                <w:szCs w:val="24"/>
                <w:lang w:eastAsia="en-IN"/>
              </w:rPr>
              <w:t>ong wave</w:t>
            </w:r>
          </w:p>
        </w:tc>
      </w:tr>
      <w:tr w:rsidR="00B769A0" w:rsidRPr="00E518CB" w:rsidTr="00886B42">
        <w:trPr>
          <w:tblCellSpacing w:w="15" w:type="dxa"/>
        </w:trPr>
        <w:tc>
          <w:tcPr>
            <w:tcW w:w="1159" w:type="dxa"/>
            <w:tcBorders>
              <w:left w:val="single" w:sz="4" w:space="0" w:color="auto"/>
            </w:tcBorders>
            <w:vAlign w:val="center"/>
            <w:hideMark/>
          </w:tcPr>
          <w:p w:rsidR="00B769A0" w:rsidRPr="00346F26" w:rsidRDefault="00D70193" w:rsidP="0039090D">
            <w:pPr>
              <w:spacing w:line="360" w:lineRule="auto"/>
              <w:jc w:val="center"/>
              <w:rPr>
                <w:rFonts w:ascii="Times New Roman" w:eastAsia="Times New Roman" w:hAnsi="Times New Roman" w:cs="Times New Roman"/>
                <w:sz w:val="24"/>
                <w:szCs w:val="24"/>
                <w:lang w:eastAsia="en-IN"/>
              </w:rPr>
            </w:pPr>
            <w:hyperlink r:id="rId32" w:tooltip="S band" w:history="1">
              <w:r w:rsidR="00B769A0" w:rsidRPr="00346F26">
                <w:rPr>
                  <w:rFonts w:ascii="Times New Roman" w:eastAsia="Times New Roman" w:hAnsi="Times New Roman" w:cs="Times New Roman"/>
                  <w:sz w:val="24"/>
                  <w:szCs w:val="24"/>
                  <w:u w:val="single"/>
                  <w:lang w:eastAsia="en-IN"/>
                </w:rPr>
                <w:t>S band</w:t>
              </w:r>
            </w:hyperlink>
          </w:p>
        </w:tc>
        <w:tc>
          <w:tcPr>
            <w:tcW w:w="0" w:type="auto"/>
            <w:tcBorders>
              <w:left w:val="single" w:sz="4" w:space="0" w:color="auto"/>
            </w:tcBorders>
            <w:vAlign w:val="center"/>
            <w:hideMark/>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sz w:val="24"/>
                <w:szCs w:val="24"/>
                <w:lang w:eastAsia="en-IN"/>
              </w:rPr>
              <w:t>2 to 4 GHz</w:t>
            </w:r>
          </w:p>
        </w:tc>
        <w:tc>
          <w:tcPr>
            <w:tcW w:w="101" w:type="dxa"/>
            <w:tcBorders>
              <w:right w:val="single" w:sz="4" w:space="0" w:color="auto"/>
            </w:tcBorders>
            <w:vAlign w:val="center"/>
            <w:hideMark/>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p>
        </w:tc>
        <w:tc>
          <w:tcPr>
            <w:tcW w:w="4755" w:type="dxa"/>
            <w:tcBorders>
              <w:left w:val="single" w:sz="4" w:space="0" w:color="auto"/>
              <w:right w:val="single" w:sz="4" w:space="0" w:color="auto"/>
            </w:tcBorders>
            <w:vAlign w:val="center"/>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b/>
                <w:bCs/>
                <w:sz w:val="24"/>
                <w:szCs w:val="24"/>
                <w:lang w:eastAsia="en-IN"/>
              </w:rPr>
              <w:t>S</w:t>
            </w:r>
            <w:r w:rsidRPr="00346F26">
              <w:rPr>
                <w:rFonts w:ascii="Times New Roman" w:eastAsia="Times New Roman" w:hAnsi="Times New Roman" w:cs="Times New Roman"/>
                <w:sz w:val="24"/>
                <w:szCs w:val="24"/>
                <w:lang w:eastAsia="en-IN"/>
              </w:rPr>
              <w:t>hort wave</w:t>
            </w:r>
          </w:p>
        </w:tc>
      </w:tr>
      <w:tr w:rsidR="00B769A0" w:rsidRPr="00E518CB" w:rsidTr="00886B42">
        <w:trPr>
          <w:tblCellSpacing w:w="15" w:type="dxa"/>
        </w:trPr>
        <w:tc>
          <w:tcPr>
            <w:tcW w:w="1159" w:type="dxa"/>
            <w:tcBorders>
              <w:left w:val="single" w:sz="4" w:space="0" w:color="auto"/>
            </w:tcBorders>
            <w:vAlign w:val="center"/>
            <w:hideMark/>
          </w:tcPr>
          <w:p w:rsidR="00B769A0" w:rsidRPr="00346F26" w:rsidRDefault="00D70193" w:rsidP="0039090D">
            <w:pPr>
              <w:spacing w:line="360" w:lineRule="auto"/>
              <w:jc w:val="center"/>
              <w:rPr>
                <w:rFonts w:ascii="Times New Roman" w:eastAsia="Times New Roman" w:hAnsi="Times New Roman" w:cs="Times New Roman"/>
                <w:sz w:val="24"/>
                <w:szCs w:val="24"/>
                <w:lang w:eastAsia="en-IN"/>
              </w:rPr>
            </w:pPr>
            <w:hyperlink r:id="rId33" w:tooltip="C band" w:history="1">
              <w:r w:rsidR="00B769A0" w:rsidRPr="00346F26">
                <w:rPr>
                  <w:rFonts w:ascii="Times New Roman" w:eastAsia="Times New Roman" w:hAnsi="Times New Roman" w:cs="Times New Roman"/>
                  <w:sz w:val="24"/>
                  <w:szCs w:val="24"/>
                  <w:u w:val="single"/>
                  <w:lang w:eastAsia="en-IN"/>
                </w:rPr>
                <w:t>C band</w:t>
              </w:r>
            </w:hyperlink>
          </w:p>
        </w:tc>
        <w:tc>
          <w:tcPr>
            <w:tcW w:w="0" w:type="auto"/>
            <w:tcBorders>
              <w:left w:val="single" w:sz="4" w:space="0" w:color="auto"/>
            </w:tcBorders>
            <w:vAlign w:val="center"/>
            <w:hideMark/>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sz w:val="24"/>
                <w:szCs w:val="24"/>
                <w:lang w:eastAsia="en-IN"/>
              </w:rPr>
              <w:t>4 to 8 GHz</w:t>
            </w:r>
          </w:p>
        </w:tc>
        <w:tc>
          <w:tcPr>
            <w:tcW w:w="101" w:type="dxa"/>
            <w:tcBorders>
              <w:right w:val="single" w:sz="4" w:space="0" w:color="auto"/>
            </w:tcBorders>
            <w:vAlign w:val="center"/>
            <w:hideMark/>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p>
        </w:tc>
        <w:tc>
          <w:tcPr>
            <w:tcW w:w="4755" w:type="dxa"/>
            <w:tcBorders>
              <w:left w:val="single" w:sz="4" w:space="0" w:color="auto"/>
              <w:right w:val="single" w:sz="4" w:space="0" w:color="auto"/>
            </w:tcBorders>
            <w:vAlign w:val="center"/>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b/>
                <w:bCs/>
                <w:sz w:val="24"/>
                <w:szCs w:val="24"/>
                <w:lang w:eastAsia="en-IN"/>
              </w:rPr>
              <w:t>C</w:t>
            </w:r>
            <w:r w:rsidRPr="00346F26">
              <w:rPr>
                <w:rFonts w:ascii="Times New Roman" w:eastAsia="Times New Roman" w:hAnsi="Times New Roman" w:cs="Times New Roman"/>
                <w:sz w:val="24"/>
                <w:szCs w:val="24"/>
                <w:lang w:eastAsia="en-IN"/>
              </w:rPr>
              <w:t>ompromise between S and X</w:t>
            </w:r>
          </w:p>
        </w:tc>
      </w:tr>
      <w:tr w:rsidR="00B769A0" w:rsidRPr="00E518CB" w:rsidTr="00886B42">
        <w:trPr>
          <w:tblCellSpacing w:w="15" w:type="dxa"/>
        </w:trPr>
        <w:tc>
          <w:tcPr>
            <w:tcW w:w="1159" w:type="dxa"/>
            <w:tcBorders>
              <w:left w:val="single" w:sz="4" w:space="0" w:color="auto"/>
            </w:tcBorders>
            <w:vAlign w:val="center"/>
            <w:hideMark/>
          </w:tcPr>
          <w:p w:rsidR="00B769A0" w:rsidRPr="00346F26" w:rsidRDefault="00D70193" w:rsidP="0039090D">
            <w:pPr>
              <w:spacing w:line="360" w:lineRule="auto"/>
              <w:jc w:val="center"/>
              <w:rPr>
                <w:rFonts w:ascii="Times New Roman" w:eastAsia="Times New Roman" w:hAnsi="Times New Roman" w:cs="Times New Roman"/>
                <w:sz w:val="24"/>
                <w:szCs w:val="24"/>
                <w:lang w:eastAsia="en-IN"/>
              </w:rPr>
            </w:pPr>
            <w:hyperlink r:id="rId34" w:tooltip="X band" w:history="1">
              <w:r w:rsidR="00B769A0" w:rsidRPr="00346F26">
                <w:rPr>
                  <w:rFonts w:ascii="Times New Roman" w:eastAsia="Times New Roman" w:hAnsi="Times New Roman" w:cs="Times New Roman"/>
                  <w:sz w:val="24"/>
                  <w:szCs w:val="24"/>
                  <w:u w:val="single"/>
                  <w:lang w:eastAsia="en-IN"/>
                </w:rPr>
                <w:t>X band</w:t>
              </w:r>
            </w:hyperlink>
          </w:p>
        </w:tc>
        <w:tc>
          <w:tcPr>
            <w:tcW w:w="0" w:type="auto"/>
            <w:tcBorders>
              <w:left w:val="single" w:sz="4" w:space="0" w:color="auto"/>
            </w:tcBorders>
            <w:vAlign w:val="center"/>
            <w:hideMark/>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sz w:val="24"/>
                <w:szCs w:val="24"/>
                <w:lang w:eastAsia="en-IN"/>
              </w:rPr>
              <w:t>8 to 12 GHz</w:t>
            </w:r>
          </w:p>
        </w:tc>
        <w:tc>
          <w:tcPr>
            <w:tcW w:w="101" w:type="dxa"/>
            <w:tcBorders>
              <w:right w:val="single" w:sz="4" w:space="0" w:color="auto"/>
            </w:tcBorders>
            <w:vAlign w:val="center"/>
            <w:hideMark/>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p>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p>
        </w:tc>
        <w:tc>
          <w:tcPr>
            <w:tcW w:w="4755" w:type="dxa"/>
            <w:tcBorders>
              <w:left w:val="single" w:sz="4" w:space="0" w:color="auto"/>
              <w:right w:val="single" w:sz="4" w:space="0" w:color="auto"/>
            </w:tcBorders>
            <w:vAlign w:val="center"/>
          </w:tcPr>
          <w:p w:rsidR="00B769A0" w:rsidRPr="00346F26" w:rsidRDefault="00B769A0" w:rsidP="0039090D">
            <w:pPr>
              <w:spacing w:line="360" w:lineRule="auto"/>
              <w:ind w:left="540"/>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sz w:val="24"/>
                <w:szCs w:val="24"/>
                <w:lang w:eastAsia="en-IN"/>
              </w:rPr>
              <w:t xml:space="preserve">Used in </w:t>
            </w:r>
            <w:hyperlink r:id="rId35" w:tooltip="World War II" w:history="1">
              <w:r w:rsidRPr="00346F26">
                <w:rPr>
                  <w:rFonts w:ascii="Times New Roman" w:eastAsia="Times New Roman" w:hAnsi="Times New Roman" w:cs="Times New Roman"/>
                  <w:sz w:val="24"/>
                  <w:szCs w:val="24"/>
                  <w:u w:val="single"/>
                  <w:lang w:eastAsia="en-IN"/>
                </w:rPr>
                <w:t>WW II</w:t>
              </w:r>
            </w:hyperlink>
            <w:r w:rsidRPr="00346F26">
              <w:rPr>
                <w:rFonts w:ascii="Times New Roman" w:eastAsia="Times New Roman" w:hAnsi="Times New Roman" w:cs="Times New Roman"/>
                <w:sz w:val="24"/>
                <w:szCs w:val="24"/>
                <w:lang w:eastAsia="en-IN"/>
              </w:rPr>
              <w:t xml:space="preserve"> for </w:t>
            </w:r>
            <w:hyperlink r:id="rId36" w:tooltip="Fire-control system" w:history="1">
              <w:r w:rsidRPr="00346F26">
                <w:rPr>
                  <w:rFonts w:ascii="Times New Roman" w:eastAsia="Times New Roman" w:hAnsi="Times New Roman" w:cs="Times New Roman"/>
                  <w:sz w:val="24"/>
                  <w:szCs w:val="24"/>
                  <w:u w:val="single"/>
                  <w:lang w:eastAsia="en-IN"/>
                </w:rPr>
                <w:t>fire control</w:t>
              </w:r>
            </w:hyperlink>
            <w:r w:rsidRPr="00346F26">
              <w:rPr>
                <w:rFonts w:ascii="Times New Roman" w:eastAsia="Times New Roman" w:hAnsi="Times New Roman" w:cs="Times New Roman"/>
                <w:sz w:val="24"/>
                <w:szCs w:val="24"/>
                <w:lang w:eastAsia="en-IN"/>
              </w:rPr>
              <w:t>, X for cross</w:t>
            </w:r>
          </w:p>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sz w:val="24"/>
                <w:szCs w:val="24"/>
                <w:lang w:eastAsia="en-IN"/>
              </w:rPr>
              <w:t xml:space="preserve">(as in </w:t>
            </w:r>
            <w:r w:rsidRPr="00346F26">
              <w:rPr>
                <w:rFonts w:ascii="Times New Roman" w:eastAsia="Times New Roman" w:hAnsi="Times New Roman" w:cs="Times New Roman"/>
                <w:sz w:val="24"/>
                <w:szCs w:val="24"/>
                <w:u w:val="single"/>
                <w:lang w:eastAsia="en-IN"/>
              </w:rPr>
              <w:t>crosshair)</w:t>
            </w:r>
          </w:p>
        </w:tc>
      </w:tr>
      <w:tr w:rsidR="00B769A0" w:rsidRPr="00E518CB" w:rsidTr="00886B42">
        <w:trPr>
          <w:tblCellSpacing w:w="15" w:type="dxa"/>
        </w:trPr>
        <w:tc>
          <w:tcPr>
            <w:tcW w:w="1159" w:type="dxa"/>
            <w:tcBorders>
              <w:left w:val="single" w:sz="4" w:space="0" w:color="auto"/>
            </w:tcBorders>
            <w:vAlign w:val="center"/>
            <w:hideMark/>
          </w:tcPr>
          <w:p w:rsidR="00B769A0" w:rsidRPr="00346F26" w:rsidRDefault="00D70193" w:rsidP="0039090D">
            <w:pPr>
              <w:spacing w:line="360" w:lineRule="auto"/>
              <w:jc w:val="center"/>
              <w:rPr>
                <w:rFonts w:ascii="Times New Roman" w:eastAsia="Times New Roman" w:hAnsi="Times New Roman" w:cs="Times New Roman"/>
                <w:sz w:val="24"/>
                <w:szCs w:val="24"/>
                <w:lang w:eastAsia="en-IN"/>
              </w:rPr>
            </w:pPr>
            <w:hyperlink r:id="rId37" w:tooltip="Ku band" w:history="1">
              <w:r w:rsidR="00B769A0" w:rsidRPr="00346F26">
                <w:rPr>
                  <w:rFonts w:ascii="Times New Roman" w:eastAsia="Times New Roman" w:hAnsi="Times New Roman" w:cs="Times New Roman"/>
                  <w:sz w:val="24"/>
                  <w:szCs w:val="24"/>
                  <w:u w:val="single"/>
                  <w:lang w:eastAsia="en-IN"/>
                </w:rPr>
                <w:t>K</w:t>
              </w:r>
              <w:r w:rsidR="00B769A0" w:rsidRPr="00346F26">
                <w:rPr>
                  <w:rFonts w:ascii="Times New Roman" w:eastAsia="Times New Roman" w:hAnsi="Times New Roman" w:cs="Times New Roman"/>
                  <w:sz w:val="24"/>
                  <w:szCs w:val="24"/>
                  <w:u w:val="single"/>
                  <w:vertAlign w:val="subscript"/>
                  <w:lang w:eastAsia="en-IN"/>
                </w:rPr>
                <w:t>u</w:t>
              </w:r>
              <w:r w:rsidR="00B769A0" w:rsidRPr="00346F26">
                <w:rPr>
                  <w:rFonts w:ascii="Times New Roman" w:eastAsia="Times New Roman" w:hAnsi="Times New Roman" w:cs="Times New Roman"/>
                  <w:sz w:val="24"/>
                  <w:szCs w:val="24"/>
                  <w:u w:val="single"/>
                  <w:lang w:eastAsia="en-IN"/>
                </w:rPr>
                <w:t xml:space="preserve"> band</w:t>
              </w:r>
            </w:hyperlink>
          </w:p>
        </w:tc>
        <w:tc>
          <w:tcPr>
            <w:tcW w:w="0" w:type="auto"/>
            <w:tcBorders>
              <w:left w:val="single" w:sz="4" w:space="0" w:color="auto"/>
            </w:tcBorders>
            <w:vAlign w:val="center"/>
            <w:hideMark/>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sz w:val="24"/>
                <w:szCs w:val="24"/>
                <w:lang w:eastAsia="en-IN"/>
              </w:rPr>
              <w:t>12 to 18 GHz</w:t>
            </w:r>
          </w:p>
        </w:tc>
        <w:tc>
          <w:tcPr>
            <w:tcW w:w="101" w:type="dxa"/>
            <w:tcBorders>
              <w:right w:val="single" w:sz="4" w:space="0" w:color="auto"/>
            </w:tcBorders>
            <w:vAlign w:val="center"/>
            <w:hideMark/>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p>
        </w:tc>
        <w:tc>
          <w:tcPr>
            <w:tcW w:w="4755" w:type="dxa"/>
            <w:tcBorders>
              <w:left w:val="single" w:sz="4" w:space="0" w:color="auto"/>
              <w:right w:val="single" w:sz="4" w:space="0" w:color="auto"/>
            </w:tcBorders>
            <w:vAlign w:val="center"/>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b/>
                <w:bCs/>
                <w:sz w:val="24"/>
                <w:szCs w:val="24"/>
                <w:lang w:eastAsia="en-IN"/>
              </w:rPr>
              <w:t>K</w:t>
            </w:r>
            <w:r w:rsidRPr="00346F26">
              <w:rPr>
                <w:rFonts w:ascii="Times New Roman" w:eastAsia="Times New Roman" w:hAnsi="Times New Roman" w:cs="Times New Roman"/>
                <w:sz w:val="24"/>
                <w:szCs w:val="24"/>
                <w:lang w:eastAsia="en-IN"/>
              </w:rPr>
              <w:t>urz-</w:t>
            </w:r>
            <w:r w:rsidRPr="00346F26">
              <w:rPr>
                <w:rFonts w:ascii="Times New Roman" w:eastAsia="Times New Roman" w:hAnsi="Times New Roman" w:cs="Times New Roman"/>
                <w:b/>
                <w:bCs/>
                <w:sz w:val="24"/>
                <w:szCs w:val="24"/>
                <w:lang w:eastAsia="en-IN"/>
              </w:rPr>
              <w:t>u</w:t>
            </w:r>
            <w:r w:rsidRPr="00346F26">
              <w:rPr>
                <w:rFonts w:ascii="Times New Roman" w:eastAsia="Times New Roman" w:hAnsi="Times New Roman" w:cs="Times New Roman"/>
                <w:sz w:val="24"/>
                <w:szCs w:val="24"/>
                <w:lang w:eastAsia="en-IN"/>
              </w:rPr>
              <w:t>nder</w:t>
            </w:r>
          </w:p>
        </w:tc>
      </w:tr>
      <w:tr w:rsidR="00B769A0" w:rsidRPr="00E518CB" w:rsidTr="00886B42">
        <w:trPr>
          <w:tblCellSpacing w:w="15" w:type="dxa"/>
        </w:trPr>
        <w:tc>
          <w:tcPr>
            <w:tcW w:w="1159" w:type="dxa"/>
            <w:tcBorders>
              <w:left w:val="single" w:sz="4" w:space="0" w:color="auto"/>
            </w:tcBorders>
            <w:vAlign w:val="center"/>
            <w:hideMark/>
          </w:tcPr>
          <w:p w:rsidR="00B769A0" w:rsidRPr="00346F26" w:rsidRDefault="00D70193" w:rsidP="0039090D">
            <w:pPr>
              <w:spacing w:line="360" w:lineRule="auto"/>
              <w:jc w:val="center"/>
              <w:rPr>
                <w:rFonts w:ascii="Times New Roman" w:eastAsia="Times New Roman" w:hAnsi="Times New Roman" w:cs="Times New Roman"/>
                <w:sz w:val="24"/>
                <w:szCs w:val="24"/>
                <w:lang w:eastAsia="en-IN"/>
              </w:rPr>
            </w:pPr>
            <w:hyperlink r:id="rId38" w:tooltip="K band" w:history="1">
              <w:r w:rsidR="00B769A0" w:rsidRPr="00346F26">
                <w:rPr>
                  <w:rFonts w:ascii="Times New Roman" w:eastAsia="Times New Roman" w:hAnsi="Times New Roman" w:cs="Times New Roman"/>
                  <w:sz w:val="24"/>
                  <w:szCs w:val="24"/>
                  <w:u w:val="single"/>
                  <w:lang w:eastAsia="en-IN"/>
                </w:rPr>
                <w:t>K band</w:t>
              </w:r>
            </w:hyperlink>
          </w:p>
        </w:tc>
        <w:tc>
          <w:tcPr>
            <w:tcW w:w="0" w:type="auto"/>
            <w:tcBorders>
              <w:left w:val="single" w:sz="4" w:space="0" w:color="auto"/>
            </w:tcBorders>
            <w:vAlign w:val="center"/>
            <w:hideMark/>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sz w:val="24"/>
                <w:szCs w:val="24"/>
                <w:lang w:eastAsia="en-IN"/>
              </w:rPr>
              <w:t>18 to 27 GHz</w:t>
            </w:r>
          </w:p>
        </w:tc>
        <w:tc>
          <w:tcPr>
            <w:tcW w:w="101" w:type="dxa"/>
            <w:tcBorders>
              <w:right w:val="single" w:sz="4" w:space="0" w:color="auto"/>
            </w:tcBorders>
            <w:vAlign w:val="center"/>
            <w:hideMark/>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p>
        </w:tc>
        <w:tc>
          <w:tcPr>
            <w:tcW w:w="4755" w:type="dxa"/>
            <w:tcBorders>
              <w:left w:val="single" w:sz="4" w:space="0" w:color="auto"/>
              <w:right w:val="single" w:sz="4" w:space="0" w:color="auto"/>
            </w:tcBorders>
            <w:vAlign w:val="center"/>
          </w:tcPr>
          <w:p w:rsidR="00B769A0" w:rsidRPr="00346F26" w:rsidRDefault="00D70193" w:rsidP="0039090D">
            <w:pPr>
              <w:spacing w:line="360" w:lineRule="auto"/>
              <w:jc w:val="center"/>
              <w:rPr>
                <w:rFonts w:ascii="Times New Roman" w:eastAsia="Times New Roman" w:hAnsi="Times New Roman" w:cs="Times New Roman"/>
                <w:sz w:val="24"/>
                <w:szCs w:val="24"/>
                <w:lang w:eastAsia="en-IN"/>
              </w:rPr>
            </w:pPr>
            <w:hyperlink r:id="rId39" w:tooltip="German language" w:history="1">
              <w:r w:rsidR="00B769A0" w:rsidRPr="00346F26">
                <w:rPr>
                  <w:rFonts w:ascii="Times New Roman" w:eastAsia="Times New Roman" w:hAnsi="Times New Roman" w:cs="Times New Roman"/>
                  <w:sz w:val="24"/>
                  <w:szCs w:val="24"/>
                  <w:u w:val="single"/>
                  <w:lang w:eastAsia="en-IN"/>
                </w:rPr>
                <w:t>German</w:t>
              </w:r>
            </w:hyperlink>
            <w:r w:rsidR="000577CC" w:rsidRPr="00346F26">
              <w:rPr>
                <w:sz w:val="24"/>
                <w:szCs w:val="24"/>
              </w:rPr>
              <w:t xml:space="preserve"> </w:t>
            </w:r>
            <w:r w:rsidR="00B769A0" w:rsidRPr="00346F26">
              <w:rPr>
                <w:rFonts w:ascii="Times New Roman" w:eastAsia="Times New Roman" w:hAnsi="Times New Roman" w:cs="Times New Roman"/>
                <w:b/>
                <w:bCs/>
                <w:sz w:val="24"/>
                <w:szCs w:val="24"/>
                <w:lang w:eastAsia="en-IN"/>
              </w:rPr>
              <w:t>K</w:t>
            </w:r>
            <w:r w:rsidR="00B769A0" w:rsidRPr="00346F26">
              <w:rPr>
                <w:rFonts w:ascii="Times New Roman" w:eastAsia="Times New Roman" w:hAnsi="Times New Roman" w:cs="Times New Roman"/>
                <w:sz w:val="24"/>
                <w:szCs w:val="24"/>
                <w:lang w:eastAsia="en-IN"/>
              </w:rPr>
              <w:t>urz (short)</w:t>
            </w:r>
          </w:p>
        </w:tc>
      </w:tr>
      <w:tr w:rsidR="00B769A0" w:rsidRPr="00E518CB" w:rsidTr="00886B42">
        <w:trPr>
          <w:tblCellSpacing w:w="15" w:type="dxa"/>
        </w:trPr>
        <w:tc>
          <w:tcPr>
            <w:tcW w:w="1159" w:type="dxa"/>
            <w:tcBorders>
              <w:left w:val="single" w:sz="4" w:space="0" w:color="auto"/>
            </w:tcBorders>
            <w:vAlign w:val="center"/>
            <w:hideMark/>
          </w:tcPr>
          <w:p w:rsidR="00B769A0" w:rsidRPr="00346F26" w:rsidRDefault="00D70193" w:rsidP="0039090D">
            <w:pPr>
              <w:spacing w:line="360" w:lineRule="auto"/>
              <w:jc w:val="center"/>
              <w:rPr>
                <w:rFonts w:ascii="Times New Roman" w:eastAsia="Times New Roman" w:hAnsi="Times New Roman" w:cs="Times New Roman"/>
                <w:sz w:val="24"/>
                <w:szCs w:val="24"/>
                <w:lang w:eastAsia="en-IN"/>
              </w:rPr>
            </w:pPr>
            <w:hyperlink r:id="rId40" w:tooltip="Ka band" w:history="1">
              <w:r w:rsidR="00B769A0" w:rsidRPr="00346F26">
                <w:rPr>
                  <w:rFonts w:ascii="Times New Roman" w:eastAsia="Times New Roman" w:hAnsi="Times New Roman" w:cs="Times New Roman"/>
                  <w:sz w:val="24"/>
                  <w:szCs w:val="24"/>
                  <w:u w:val="single"/>
                  <w:lang w:eastAsia="en-IN"/>
                </w:rPr>
                <w:t>K</w:t>
              </w:r>
              <w:r w:rsidR="00B769A0" w:rsidRPr="00346F26">
                <w:rPr>
                  <w:rFonts w:ascii="Times New Roman" w:eastAsia="Times New Roman" w:hAnsi="Times New Roman" w:cs="Times New Roman"/>
                  <w:sz w:val="24"/>
                  <w:szCs w:val="24"/>
                  <w:u w:val="single"/>
                  <w:vertAlign w:val="subscript"/>
                  <w:lang w:eastAsia="en-IN"/>
                </w:rPr>
                <w:t>a</w:t>
              </w:r>
              <w:r w:rsidR="00B769A0" w:rsidRPr="00346F26">
                <w:rPr>
                  <w:rFonts w:ascii="Times New Roman" w:eastAsia="Times New Roman" w:hAnsi="Times New Roman" w:cs="Times New Roman"/>
                  <w:sz w:val="24"/>
                  <w:szCs w:val="24"/>
                  <w:u w:val="single"/>
                  <w:lang w:eastAsia="en-IN"/>
                </w:rPr>
                <w:t xml:space="preserve"> band</w:t>
              </w:r>
            </w:hyperlink>
          </w:p>
        </w:tc>
        <w:tc>
          <w:tcPr>
            <w:tcW w:w="0" w:type="auto"/>
            <w:tcBorders>
              <w:left w:val="single" w:sz="4" w:space="0" w:color="auto"/>
            </w:tcBorders>
            <w:vAlign w:val="center"/>
            <w:hideMark/>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sz w:val="24"/>
                <w:szCs w:val="24"/>
                <w:lang w:eastAsia="en-IN"/>
              </w:rPr>
              <w:t>27 to 40 GHz</w:t>
            </w:r>
          </w:p>
        </w:tc>
        <w:tc>
          <w:tcPr>
            <w:tcW w:w="101" w:type="dxa"/>
            <w:tcBorders>
              <w:right w:val="single" w:sz="4" w:space="0" w:color="auto"/>
            </w:tcBorders>
            <w:vAlign w:val="center"/>
            <w:hideMark/>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p>
        </w:tc>
        <w:tc>
          <w:tcPr>
            <w:tcW w:w="4755" w:type="dxa"/>
            <w:tcBorders>
              <w:left w:val="single" w:sz="4" w:space="0" w:color="auto"/>
              <w:right w:val="single" w:sz="4" w:space="0" w:color="auto"/>
            </w:tcBorders>
            <w:vAlign w:val="center"/>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b/>
                <w:bCs/>
                <w:sz w:val="24"/>
                <w:szCs w:val="24"/>
                <w:lang w:eastAsia="en-IN"/>
              </w:rPr>
              <w:t>K</w:t>
            </w:r>
            <w:r w:rsidRPr="00346F26">
              <w:rPr>
                <w:rFonts w:ascii="Times New Roman" w:eastAsia="Times New Roman" w:hAnsi="Times New Roman" w:cs="Times New Roman"/>
                <w:sz w:val="24"/>
                <w:szCs w:val="24"/>
                <w:lang w:eastAsia="en-IN"/>
              </w:rPr>
              <w:t>urz-</w:t>
            </w:r>
            <w:r w:rsidRPr="00346F26">
              <w:rPr>
                <w:rFonts w:ascii="Times New Roman" w:eastAsia="Times New Roman" w:hAnsi="Times New Roman" w:cs="Times New Roman"/>
                <w:b/>
                <w:bCs/>
                <w:sz w:val="24"/>
                <w:szCs w:val="24"/>
                <w:lang w:eastAsia="en-IN"/>
              </w:rPr>
              <w:t>a</w:t>
            </w:r>
            <w:r w:rsidRPr="00346F26">
              <w:rPr>
                <w:rFonts w:ascii="Times New Roman" w:eastAsia="Times New Roman" w:hAnsi="Times New Roman" w:cs="Times New Roman"/>
                <w:sz w:val="24"/>
                <w:szCs w:val="24"/>
                <w:lang w:eastAsia="en-IN"/>
              </w:rPr>
              <w:t>bove</w:t>
            </w:r>
          </w:p>
        </w:tc>
      </w:tr>
      <w:tr w:rsidR="00B769A0" w:rsidRPr="00E518CB" w:rsidTr="00886B42">
        <w:trPr>
          <w:tblCellSpacing w:w="15" w:type="dxa"/>
        </w:trPr>
        <w:tc>
          <w:tcPr>
            <w:tcW w:w="1159" w:type="dxa"/>
            <w:tcBorders>
              <w:left w:val="single" w:sz="4" w:space="0" w:color="auto"/>
            </w:tcBorders>
            <w:vAlign w:val="center"/>
            <w:hideMark/>
          </w:tcPr>
          <w:p w:rsidR="00B769A0" w:rsidRPr="00346F26" w:rsidRDefault="00D70193" w:rsidP="0039090D">
            <w:pPr>
              <w:spacing w:line="360" w:lineRule="auto"/>
              <w:jc w:val="center"/>
              <w:rPr>
                <w:rFonts w:ascii="Times New Roman" w:eastAsia="Times New Roman" w:hAnsi="Times New Roman" w:cs="Times New Roman"/>
                <w:sz w:val="24"/>
                <w:szCs w:val="24"/>
                <w:lang w:eastAsia="en-IN"/>
              </w:rPr>
            </w:pPr>
            <w:hyperlink r:id="rId41" w:tooltip="V band" w:history="1">
              <w:r w:rsidR="00B769A0" w:rsidRPr="00346F26">
                <w:rPr>
                  <w:rFonts w:ascii="Times New Roman" w:eastAsia="Times New Roman" w:hAnsi="Times New Roman" w:cs="Times New Roman"/>
                  <w:sz w:val="24"/>
                  <w:szCs w:val="24"/>
                  <w:u w:val="single"/>
                  <w:lang w:eastAsia="en-IN"/>
                </w:rPr>
                <w:t>V band</w:t>
              </w:r>
            </w:hyperlink>
          </w:p>
        </w:tc>
        <w:tc>
          <w:tcPr>
            <w:tcW w:w="0" w:type="auto"/>
            <w:tcBorders>
              <w:left w:val="single" w:sz="4" w:space="0" w:color="auto"/>
            </w:tcBorders>
            <w:vAlign w:val="center"/>
            <w:hideMark/>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sz w:val="24"/>
                <w:szCs w:val="24"/>
                <w:lang w:eastAsia="en-IN"/>
              </w:rPr>
              <w:t>40 to 75 GHz</w:t>
            </w:r>
          </w:p>
        </w:tc>
        <w:tc>
          <w:tcPr>
            <w:tcW w:w="101" w:type="dxa"/>
            <w:tcBorders>
              <w:right w:val="single" w:sz="4" w:space="0" w:color="auto"/>
            </w:tcBorders>
            <w:vAlign w:val="center"/>
            <w:hideMark/>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p>
        </w:tc>
        <w:tc>
          <w:tcPr>
            <w:tcW w:w="4755" w:type="dxa"/>
            <w:tcBorders>
              <w:left w:val="single" w:sz="4" w:space="0" w:color="auto"/>
              <w:right w:val="single" w:sz="4" w:space="0" w:color="auto"/>
            </w:tcBorders>
            <w:vAlign w:val="center"/>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p>
        </w:tc>
      </w:tr>
      <w:tr w:rsidR="00B769A0" w:rsidRPr="00E518CB" w:rsidTr="00886B42">
        <w:trPr>
          <w:tblCellSpacing w:w="15" w:type="dxa"/>
        </w:trPr>
        <w:tc>
          <w:tcPr>
            <w:tcW w:w="1159" w:type="dxa"/>
            <w:tcBorders>
              <w:left w:val="single" w:sz="4" w:space="0" w:color="auto"/>
            </w:tcBorders>
            <w:vAlign w:val="center"/>
            <w:hideMark/>
          </w:tcPr>
          <w:p w:rsidR="00B769A0" w:rsidRPr="00346F26" w:rsidRDefault="00D70193" w:rsidP="0039090D">
            <w:pPr>
              <w:spacing w:line="360" w:lineRule="auto"/>
              <w:jc w:val="center"/>
              <w:rPr>
                <w:rFonts w:ascii="Times New Roman" w:eastAsia="Times New Roman" w:hAnsi="Times New Roman" w:cs="Times New Roman"/>
                <w:sz w:val="24"/>
                <w:szCs w:val="24"/>
                <w:lang w:eastAsia="en-IN"/>
              </w:rPr>
            </w:pPr>
            <w:hyperlink r:id="rId42" w:tooltip="W band" w:history="1">
              <w:r w:rsidR="00B769A0" w:rsidRPr="00346F26">
                <w:rPr>
                  <w:rFonts w:ascii="Times New Roman" w:eastAsia="Times New Roman" w:hAnsi="Times New Roman" w:cs="Times New Roman"/>
                  <w:sz w:val="24"/>
                  <w:szCs w:val="24"/>
                  <w:u w:val="single"/>
                  <w:lang w:eastAsia="en-IN"/>
                </w:rPr>
                <w:t>W band</w:t>
              </w:r>
            </w:hyperlink>
          </w:p>
        </w:tc>
        <w:tc>
          <w:tcPr>
            <w:tcW w:w="0" w:type="auto"/>
            <w:tcBorders>
              <w:left w:val="single" w:sz="4" w:space="0" w:color="auto"/>
            </w:tcBorders>
            <w:vAlign w:val="center"/>
            <w:hideMark/>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sz w:val="24"/>
                <w:szCs w:val="24"/>
                <w:lang w:eastAsia="en-IN"/>
              </w:rPr>
              <w:t>75 to 110 GHz</w:t>
            </w:r>
          </w:p>
        </w:tc>
        <w:tc>
          <w:tcPr>
            <w:tcW w:w="101" w:type="dxa"/>
            <w:tcBorders>
              <w:right w:val="single" w:sz="4" w:space="0" w:color="auto"/>
            </w:tcBorders>
            <w:vAlign w:val="center"/>
            <w:hideMark/>
          </w:tcPr>
          <w:p w:rsidR="00B769A0" w:rsidRPr="00346F26" w:rsidRDefault="00B769A0" w:rsidP="0039090D">
            <w:pPr>
              <w:spacing w:line="360" w:lineRule="auto"/>
              <w:jc w:val="center"/>
              <w:rPr>
                <w:rFonts w:ascii="Times New Roman" w:eastAsia="Times New Roman" w:hAnsi="Times New Roman" w:cs="Times New Roman"/>
                <w:b/>
                <w:bCs/>
                <w:sz w:val="24"/>
                <w:szCs w:val="24"/>
                <w:lang w:eastAsia="en-IN"/>
              </w:rPr>
            </w:pPr>
          </w:p>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p>
        </w:tc>
        <w:tc>
          <w:tcPr>
            <w:tcW w:w="4755" w:type="dxa"/>
            <w:tcBorders>
              <w:left w:val="single" w:sz="4" w:space="0" w:color="auto"/>
              <w:right w:val="single" w:sz="4" w:space="0" w:color="auto"/>
            </w:tcBorders>
            <w:vAlign w:val="center"/>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b/>
                <w:bCs/>
                <w:sz w:val="24"/>
                <w:szCs w:val="24"/>
                <w:lang w:eastAsia="en-IN"/>
              </w:rPr>
              <w:t>W</w:t>
            </w:r>
            <w:r w:rsidRPr="00346F26">
              <w:rPr>
                <w:rFonts w:ascii="Times New Roman" w:eastAsia="Times New Roman" w:hAnsi="Times New Roman" w:cs="Times New Roman"/>
                <w:sz w:val="24"/>
                <w:szCs w:val="24"/>
                <w:lang w:eastAsia="en-IN"/>
              </w:rPr>
              <w:t xml:space="preserve"> follows V in the </w:t>
            </w:r>
            <w:r w:rsidRPr="00346F26">
              <w:rPr>
                <w:rFonts w:ascii="Times New Roman" w:eastAsia="Times New Roman" w:hAnsi="Times New Roman" w:cs="Times New Roman"/>
                <w:sz w:val="24"/>
                <w:szCs w:val="24"/>
                <w:u w:val="single"/>
                <w:lang w:eastAsia="en-IN"/>
              </w:rPr>
              <w:t>alphabet</w:t>
            </w:r>
          </w:p>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p>
        </w:tc>
      </w:tr>
      <w:tr w:rsidR="00B769A0" w:rsidRPr="00E518CB" w:rsidTr="00886B42">
        <w:trPr>
          <w:tblCellSpacing w:w="15" w:type="dxa"/>
        </w:trPr>
        <w:tc>
          <w:tcPr>
            <w:tcW w:w="1159" w:type="dxa"/>
            <w:tcBorders>
              <w:left w:val="single" w:sz="4" w:space="0" w:color="auto"/>
            </w:tcBorders>
            <w:vAlign w:val="center"/>
            <w:hideMark/>
          </w:tcPr>
          <w:p w:rsidR="00B769A0" w:rsidRPr="00346F26" w:rsidRDefault="00D70193" w:rsidP="0039090D">
            <w:pPr>
              <w:spacing w:line="360" w:lineRule="auto"/>
              <w:jc w:val="center"/>
              <w:rPr>
                <w:rFonts w:ascii="Times New Roman" w:eastAsia="Times New Roman" w:hAnsi="Times New Roman" w:cs="Times New Roman"/>
                <w:sz w:val="24"/>
                <w:szCs w:val="24"/>
                <w:lang w:eastAsia="en-IN"/>
              </w:rPr>
            </w:pPr>
            <w:hyperlink r:id="rId43" w:tooltip="Mm wave" w:history="1">
              <w:r w:rsidR="00B769A0" w:rsidRPr="00346F26">
                <w:rPr>
                  <w:rFonts w:ascii="Times New Roman" w:eastAsia="Times New Roman" w:hAnsi="Times New Roman" w:cs="Times New Roman"/>
                  <w:sz w:val="24"/>
                  <w:szCs w:val="24"/>
                  <w:u w:val="single"/>
                  <w:lang w:eastAsia="en-IN"/>
                </w:rPr>
                <w:t>mm band</w:t>
              </w:r>
            </w:hyperlink>
          </w:p>
        </w:tc>
        <w:tc>
          <w:tcPr>
            <w:tcW w:w="0" w:type="auto"/>
            <w:tcBorders>
              <w:left w:val="single" w:sz="4" w:space="0" w:color="auto"/>
            </w:tcBorders>
            <w:vAlign w:val="center"/>
            <w:hideMark/>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r w:rsidRPr="00346F26">
              <w:rPr>
                <w:rFonts w:ascii="Times New Roman" w:eastAsia="Times New Roman" w:hAnsi="Times New Roman" w:cs="Times New Roman"/>
                <w:sz w:val="24"/>
                <w:szCs w:val="24"/>
                <w:lang w:eastAsia="en-IN"/>
              </w:rPr>
              <w:t>110 to 300 GHz</w:t>
            </w:r>
          </w:p>
        </w:tc>
        <w:tc>
          <w:tcPr>
            <w:tcW w:w="101" w:type="dxa"/>
            <w:tcBorders>
              <w:right w:val="single" w:sz="4" w:space="0" w:color="auto"/>
            </w:tcBorders>
            <w:vAlign w:val="center"/>
            <w:hideMark/>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p>
        </w:tc>
        <w:tc>
          <w:tcPr>
            <w:tcW w:w="4755" w:type="dxa"/>
            <w:tcBorders>
              <w:left w:val="single" w:sz="4" w:space="0" w:color="auto"/>
              <w:right w:val="single" w:sz="4" w:space="0" w:color="auto"/>
            </w:tcBorders>
            <w:vAlign w:val="center"/>
          </w:tcPr>
          <w:p w:rsidR="00B769A0" w:rsidRPr="00346F26" w:rsidRDefault="00B769A0" w:rsidP="0039090D">
            <w:pPr>
              <w:spacing w:line="360" w:lineRule="auto"/>
              <w:jc w:val="center"/>
              <w:rPr>
                <w:rFonts w:ascii="Times New Roman" w:eastAsia="Times New Roman" w:hAnsi="Times New Roman" w:cs="Times New Roman"/>
                <w:sz w:val="24"/>
                <w:szCs w:val="24"/>
                <w:lang w:eastAsia="en-IN"/>
              </w:rPr>
            </w:pPr>
          </w:p>
        </w:tc>
      </w:tr>
      <w:tr w:rsidR="00CC237B" w:rsidRPr="00E518CB" w:rsidTr="00886B42">
        <w:trPr>
          <w:tblCellSpacing w:w="15" w:type="dxa"/>
        </w:trPr>
        <w:tc>
          <w:tcPr>
            <w:tcW w:w="1159" w:type="dxa"/>
            <w:tcBorders>
              <w:left w:val="single" w:sz="4" w:space="0" w:color="auto"/>
              <w:bottom w:val="single" w:sz="4" w:space="0" w:color="auto"/>
            </w:tcBorders>
            <w:vAlign w:val="center"/>
            <w:hideMark/>
          </w:tcPr>
          <w:p w:rsidR="00CC237B" w:rsidRPr="00346F26" w:rsidRDefault="00CC237B" w:rsidP="0039090D">
            <w:pPr>
              <w:spacing w:line="360" w:lineRule="auto"/>
              <w:jc w:val="center"/>
              <w:rPr>
                <w:sz w:val="24"/>
                <w:szCs w:val="24"/>
              </w:rPr>
            </w:pPr>
          </w:p>
        </w:tc>
        <w:tc>
          <w:tcPr>
            <w:tcW w:w="0" w:type="auto"/>
            <w:tcBorders>
              <w:left w:val="single" w:sz="4" w:space="0" w:color="auto"/>
              <w:bottom w:val="single" w:sz="4" w:space="0" w:color="auto"/>
            </w:tcBorders>
            <w:vAlign w:val="center"/>
            <w:hideMark/>
          </w:tcPr>
          <w:p w:rsidR="00CC237B" w:rsidRPr="00346F26" w:rsidRDefault="00CC237B" w:rsidP="0039090D">
            <w:pPr>
              <w:spacing w:line="360" w:lineRule="auto"/>
              <w:jc w:val="center"/>
              <w:rPr>
                <w:rFonts w:ascii="Times New Roman" w:eastAsia="Times New Roman" w:hAnsi="Times New Roman" w:cs="Times New Roman"/>
                <w:sz w:val="24"/>
                <w:szCs w:val="24"/>
                <w:lang w:eastAsia="en-IN"/>
              </w:rPr>
            </w:pPr>
          </w:p>
        </w:tc>
        <w:tc>
          <w:tcPr>
            <w:tcW w:w="101" w:type="dxa"/>
            <w:tcBorders>
              <w:bottom w:val="single" w:sz="4" w:space="0" w:color="auto"/>
              <w:right w:val="single" w:sz="4" w:space="0" w:color="auto"/>
            </w:tcBorders>
            <w:vAlign w:val="center"/>
            <w:hideMark/>
          </w:tcPr>
          <w:p w:rsidR="00CC237B" w:rsidRPr="00346F26" w:rsidRDefault="00CC237B" w:rsidP="0039090D">
            <w:pPr>
              <w:spacing w:line="360" w:lineRule="auto"/>
              <w:jc w:val="center"/>
              <w:rPr>
                <w:rFonts w:ascii="Times New Roman" w:eastAsia="Times New Roman" w:hAnsi="Times New Roman" w:cs="Times New Roman"/>
                <w:sz w:val="24"/>
                <w:szCs w:val="24"/>
                <w:lang w:eastAsia="en-IN"/>
              </w:rPr>
            </w:pPr>
          </w:p>
        </w:tc>
        <w:tc>
          <w:tcPr>
            <w:tcW w:w="4755" w:type="dxa"/>
            <w:tcBorders>
              <w:left w:val="single" w:sz="4" w:space="0" w:color="auto"/>
              <w:bottom w:val="single" w:sz="4" w:space="0" w:color="auto"/>
              <w:right w:val="single" w:sz="4" w:space="0" w:color="auto"/>
            </w:tcBorders>
            <w:vAlign w:val="center"/>
          </w:tcPr>
          <w:p w:rsidR="00CC237B" w:rsidRPr="00346F26" w:rsidRDefault="00CC237B" w:rsidP="0039090D">
            <w:pPr>
              <w:spacing w:line="360" w:lineRule="auto"/>
              <w:jc w:val="center"/>
              <w:rPr>
                <w:rFonts w:ascii="Times New Roman" w:eastAsia="Times New Roman" w:hAnsi="Times New Roman" w:cs="Times New Roman"/>
                <w:sz w:val="24"/>
                <w:szCs w:val="24"/>
                <w:lang w:eastAsia="en-IN"/>
              </w:rPr>
            </w:pPr>
          </w:p>
        </w:tc>
      </w:tr>
    </w:tbl>
    <w:p w:rsidR="00CC237B" w:rsidRPr="00FA0DF5" w:rsidRDefault="00CC237B" w:rsidP="0039090D">
      <w:pPr>
        <w:tabs>
          <w:tab w:val="left" w:pos="6133"/>
        </w:tabs>
        <w:spacing w:line="360" w:lineRule="auto"/>
        <w:rPr>
          <w:rFonts w:ascii="Times New Roman" w:hAnsi="Times New Roman" w:cs="Times New Roman"/>
          <w:b/>
          <w:sz w:val="28"/>
          <w:szCs w:val="28"/>
        </w:rPr>
      </w:pPr>
    </w:p>
    <w:p w:rsidR="005249FF" w:rsidRPr="00092C9F" w:rsidRDefault="00995313" w:rsidP="0039090D">
      <w:pPr>
        <w:spacing w:line="360" w:lineRule="auto"/>
        <w:rPr>
          <w:rFonts w:ascii="Garamond" w:eastAsia="Times New Roman" w:hAnsi="Garamond" w:cs="Times New Roman"/>
          <w:b/>
          <w:sz w:val="24"/>
          <w:szCs w:val="24"/>
          <w:lang w:eastAsia="en-IN"/>
        </w:rPr>
      </w:pPr>
      <w:r>
        <w:rPr>
          <w:rFonts w:ascii="Times New Roman" w:hAnsi="Times New Roman" w:cs="Times New Roman"/>
          <w:b/>
          <w:sz w:val="28"/>
          <w:szCs w:val="28"/>
        </w:rPr>
        <w:t xml:space="preserve">                              </w:t>
      </w:r>
      <w:r w:rsidR="008573F9">
        <w:rPr>
          <w:rFonts w:ascii="Times New Roman" w:hAnsi="Times New Roman" w:cs="Times New Roman"/>
          <w:b/>
          <w:sz w:val="28"/>
          <w:szCs w:val="28"/>
        </w:rPr>
        <w:t xml:space="preserve">              </w:t>
      </w:r>
      <w:r w:rsidR="00E85FDA">
        <w:rPr>
          <w:rFonts w:ascii="Garamond" w:hAnsi="Garamond" w:cs="Times New Roman"/>
          <w:b/>
          <w:sz w:val="24"/>
          <w:szCs w:val="24"/>
        </w:rPr>
        <w:t>Table-0</w:t>
      </w:r>
      <w:r w:rsidR="008573F9" w:rsidRPr="00092C9F">
        <w:rPr>
          <w:rFonts w:ascii="Garamond" w:hAnsi="Garamond" w:cs="Times New Roman"/>
          <w:b/>
          <w:sz w:val="24"/>
          <w:szCs w:val="24"/>
        </w:rPr>
        <w:t>.2</w:t>
      </w:r>
      <w:r w:rsidR="005249FF" w:rsidRPr="00092C9F">
        <w:rPr>
          <w:rFonts w:ascii="Garamond" w:eastAsia="Times New Roman" w:hAnsi="Garamond" w:cs="Times New Roman"/>
          <w:b/>
          <w:sz w:val="24"/>
          <w:szCs w:val="24"/>
          <w:lang w:eastAsia="en-IN"/>
        </w:rPr>
        <w:t xml:space="preserve"> Table of IEEE bands</w:t>
      </w:r>
    </w:p>
    <w:p w:rsidR="00CC237B" w:rsidRDefault="00CC237B" w:rsidP="0039090D">
      <w:pPr>
        <w:pStyle w:val="ListParagraph"/>
        <w:tabs>
          <w:tab w:val="left" w:pos="6133"/>
        </w:tabs>
        <w:spacing w:line="360" w:lineRule="auto"/>
        <w:rPr>
          <w:rFonts w:ascii="Times New Roman" w:hAnsi="Times New Roman" w:cs="Times New Roman"/>
          <w:b/>
          <w:sz w:val="28"/>
          <w:szCs w:val="28"/>
        </w:rPr>
      </w:pPr>
    </w:p>
    <w:p w:rsidR="00765424" w:rsidRPr="00CC237B" w:rsidRDefault="00FA0DF5" w:rsidP="00975827">
      <w:pPr>
        <w:pStyle w:val="ListParagraph"/>
        <w:numPr>
          <w:ilvl w:val="1"/>
          <w:numId w:val="17"/>
        </w:numPr>
        <w:tabs>
          <w:tab w:val="left" w:pos="6133"/>
        </w:tabs>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Pr="00CC237B">
        <w:rPr>
          <w:rFonts w:ascii="Times New Roman" w:hAnsi="Times New Roman" w:cs="Times New Roman"/>
          <w:b/>
          <w:sz w:val="28"/>
          <w:szCs w:val="28"/>
        </w:rPr>
        <w:t>INTRODUCTION TO REMOTE SENSING</w:t>
      </w:r>
    </w:p>
    <w:p w:rsidR="00FA0DF5" w:rsidRDefault="00FA0DF5" w:rsidP="0039090D">
      <w:pPr>
        <w:tabs>
          <w:tab w:val="left" w:pos="613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65424" w:rsidRPr="00346F26">
        <w:rPr>
          <w:rFonts w:ascii="Times New Roman" w:hAnsi="Times New Roman" w:cs="Times New Roman"/>
          <w:sz w:val="24"/>
          <w:szCs w:val="24"/>
        </w:rPr>
        <w:t>Remote sensing is the technology of finding out about the earth from space. It is also developing as the second space technology to become commercially viable after satellite communication. The remote sensing technologies are available for civilian use are almost entirely based upon optical light and infrared radiation , which is slightly longer in wavelength than light perceived by human eye.</w:t>
      </w:r>
    </w:p>
    <w:p w:rsidR="00FA0DF5" w:rsidRDefault="00FA0DF5" w:rsidP="0039090D">
      <w:pPr>
        <w:tabs>
          <w:tab w:val="left" w:pos="613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65424" w:rsidRPr="00346F26">
        <w:rPr>
          <w:rFonts w:ascii="Times New Roman" w:hAnsi="Times New Roman" w:cs="Times New Roman"/>
          <w:sz w:val="24"/>
          <w:szCs w:val="24"/>
        </w:rPr>
        <w:t>The use of microwave for remote sensing is fairly now having been in application only since the early 1960’s, where as aerial photography has been used for over one hundred years and color photography.</w:t>
      </w:r>
    </w:p>
    <w:p w:rsidR="00765424" w:rsidRPr="00346F26" w:rsidRDefault="00FA0DF5" w:rsidP="0039090D">
      <w:pPr>
        <w:tabs>
          <w:tab w:val="left" w:pos="613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65424" w:rsidRPr="00346F26">
        <w:rPr>
          <w:rFonts w:ascii="Times New Roman" w:hAnsi="Times New Roman" w:cs="Times New Roman"/>
          <w:sz w:val="24"/>
          <w:szCs w:val="24"/>
        </w:rPr>
        <w:t>Remote Sensing has been identified as a technique with good potential to help the nation’s economic growth and also solves the problems related to it. This includes Wasteland mapping, identifying flood-prone areas, water in catchments areas, assessment of situation of reservoirs, estimating forest area and prediction of crop yield.</w:t>
      </w:r>
    </w:p>
    <w:p w:rsidR="00646137" w:rsidRDefault="00765424" w:rsidP="0039090D">
      <w:pPr>
        <w:tabs>
          <w:tab w:val="left" w:pos="6133"/>
        </w:tabs>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 xml:space="preserve">The Electromagnetic Spectrum i.e. EM Spectrum provides several applications of remote sensing using microwave </w:t>
      </w:r>
      <w:r w:rsidRPr="009D5ED4">
        <w:rPr>
          <w:rFonts w:ascii="Times New Roman" w:hAnsi="Times New Roman" w:cs="Times New Roman"/>
          <w:sz w:val="24"/>
          <w:szCs w:val="24"/>
        </w:rPr>
        <w:t xml:space="preserve">sensors accordingly </w:t>
      </w:r>
      <w:r w:rsidRPr="00346F26">
        <w:rPr>
          <w:rFonts w:ascii="Times New Roman" w:hAnsi="Times New Roman" w:cs="Times New Roman"/>
          <w:sz w:val="24"/>
          <w:szCs w:val="24"/>
        </w:rPr>
        <w:t>to the frequency of particular band.</w:t>
      </w:r>
    </w:p>
    <w:p w:rsidR="009D5ED4" w:rsidRPr="00F66CA3" w:rsidRDefault="00FA0DF5" w:rsidP="0039090D">
      <w:pPr>
        <w:spacing w:before="100" w:beforeAutospacing="1" w:after="100" w:afterAutospacing="1" w:line="360" w:lineRule="auto"/>
        <w:outlineLvl w:val="1"/>
        <w:rPr>
          <w:rFonts w:ascii="Times New Roman" w:eastAsia="Times New Roman" w:hAnsi="Times New Roman" w:cs="Times New Roman"/>
          <w:b/>
          <w:bCs/>
          <w:sz w:val="28"/>
          <w:szCs w:val="28"/>
          <w:u w:val="single"/>
        </w:rPr>
      </w:pPr>
      <w:r w:rsidRPr="00F66CA3">
        <w:rPr>
          <w:rFonts w:ascii="Times New Roman" w:eastAsia="Times New Roman" w:hAnsi="Times New Roman" w:cs="Times New Roman"/>
          <w:b/>
          <w:bCs/>
          <w:color w:val="000000"/>
          <w:sz w:val="28"/>
          <w:szCs w:val="28"/>
          <w:u w:val="single"/>
        </w:rPr>
        <w:t xml:space="preserve">THE ELECTROMAGNETIC SPECTRUM </w:t>
      </w:r>
    </w:p>
    <w:p w:rsidR="009D5ED4" w:rsidRPr="009D5ED4" w:rsidRDefault="009D5ED4" w:rsidP="0039090D">
      <w:pPr>
        <w:spacing w:line="360" w:lineRule="auto"/>
        <w:jc w:val="both"/>
        <w:rPr>
          <w:rFonts w:ascii="Times New Roman" w:hAnsi="Times New Roman" w:cs="Times New Roman"/>
          <w:sz w:val="24"/>
          <w:szCs w:val="24"/>
        </w:rPr>
      </w:pPr>
      <w:r w:rsidRPr="009D5ED4">
        <w:rPr>
          <w:rFonts w:ascii="Times New Roman" w:hAnsi="Times New Roman" w:cs="Times New Roman"/>
          <w:sz w:val="24"/>
          <w:szCs w:val="24"/>
        </w:rPr>
        <w:t xml:space="preserve">    The basic principles of remote sensing with satellites and aircraft are similar to visual observations. Energy in the form of light waves travels from the sun to Earth. Light waves travel similarly to waves traveling across a lake. The distance from the peak of one wave to the peak of the next wave is the wavelength. Energy from sunlight is called the electromagnetic spectrum. </w:t>
      </w:r>
    </w:p>
    <w:p w:rsidR="009D5ED4" w:rsidRPr="00346F26" w:rsidRDefault="009D5ED4" w:rsidP="0039090D">
      <w:pPr>
        <w:tabs>
          <w:tab w:val="left" w:pos="6133"/>
        </w:tabs>
        <w:spacing w:line="360" w:lineRule="auto"/>
        <w:jc w:val="both"/>
        <w:rPr>
          <w:rFonts w:ascii="Times New Roman" w:hAnsi="Times New Roman" w:cs="Times New Roman"/>
          <w:sz w:val="24"/>
          <w:szCs w:val="24"/>
        </w:rPr>
      </w:pPr>
    </w:p>
    <w:p w:rsidR="007A46BD" w:rsidRPr="00FA0DF5" w:rsidRDefault="00B66CD8" w:rsidP="0039090D">
      <w:pPr>
        <w:tabs>
          <w:tab w:val="left" w:pos="6133"/>
        </w:tabs>
        <w:spacing w:line="360" w:lineRule="auto"/>
        <w:jc w:val="center"/>
        <w:rPr>
          <w:rFonts w:ascii="Times New Roman" w:hAnsi="Times New Roman" w:cs="Times New Roman"/>
          <w:sz w:val="28"/>
          <w:szCs w:val="28"/>
        </w:rPr>
      </w:pPr>
      <w:r w:rsidRPr="00E518CB">
        <w:rPr>
          <w:rFonts w:ascii="Times New Roman" w:hAnsi="Times New Roman" w:cs="Times New Roman"/>
          <w:noProof/>
          <w:sz w:val="28"/>
          <w:szCs w:val="28"/>
        </w:rPr>
        <w:lastRenderedPageBreak/>
        <w:drawing>
          <wp:inline distT="0" distB="0" distL="0" distR="0">
            <wp:extent cx="3991928" cy="2370963"/>
            <wp:effectExtent l="19050" t="0" r="8572" b="0"/>
            <wp:docPr id="1" name="Picture 1" descr="http://upload.wikimedia.org/wikipedia/commons/thumb/c/cf/EM_Spectrum_Properties_edit.svg/330px-EM_Spectrum_Properties_edit.svg.png">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upload.wikimedia.org/wikipedia/commons/thumb/c/cf/EM_Spectrum_Properties_edit.svg/330px-EM_Spectrum_Properties_edit.svg.png">
                      <a:hlinkClick r:id="rId44"/>
                    </pic:cNvPr>
                    <pic:cNvPicPr>
                      <a:picLocks noChangeAspect="1" noChangeArrowheads="1"/>
                    </pic:cNvPicPr>
                  </pic:nvPicPr>
                  <pic:blipFill>
                    <a:blip r:embed="rId45"/>
                    <a:stretch>
                      <a:fillRect/>
                    </a:stretch>
                  </pic:blipFill>
                  <pic:spPr bwMode="auto">
                    <a:xfrm>
                      <a:off x="0" y="0"/>
                      <a:ext cx="3991928" cy="2370963"/>
                    </a:xfrm>
                    <a:prstGeom prst="rect">
                      <a:avLst/>
                    </a:prstGeom>
                    <a:noFill/>
                    <a:ln w="9525">
                      <a:noFill/>
                      <a:miter lim="800000"/>
                      <a:headEnd/>
                      <a:tailEnd/>
                    </a:ln>
                  </pic:spPr>
                </pic:pic>
              </a:graphicData>
            </a:graphic>
          </wp:inline>
        </w:drawing>
      </w:r>
      <w:r w:rsidR="009E5A57">
        <w:rPr>
          <w:rFonts w:ascii="Garamond" w:hAnsi="Garamond"/>
          <w:sz w:val="24"/>
          <w:szCs w:val="24"/>
        </w:rPr>
        <w:t xml:space="preserve">Fig </w:t>
      </w:r>
      <w:r w:rsidR="005249FF" w:rsidRPr="005249FF">
        <w:rPr>
          <w:rFonts w:ascii="Garamond" w:hAnsi="Garamond"/>
          <w:sz w:val="24"/>
          <w:szCs w:val="24"/>
        </w:rPr>
        <w:t xml:space="preserve">0.1 </w:t>
      </w:r>
      <w:r w:rsidR="007A46BD" w:rsidRPr="005249FF">
        <w:rPr>
          <w:rFonts w:ascii="Garamond" w:hAnsi="Garamond"/>
          <w:sz w:val="24"/>
          <w:szCs w:val="24"/>
        </w:rPr>
        <w:t xml:space="preserve">Electromagnetic </w:t>
      </w:r>
      <w:r w:rsidR="00FA0DF5">
        <w:rPr>
          <w:rFonts w:ascii="Garamond" w:hAnsi="Garamond"/>
          <w:sz w:val="24"/>
          <w:szCs w:val="24"/>
        </w:rPr>
        <w:t xml:space="preserve">                              </w:t>
      </w:r>
      <w:r w:rsidR="00DC181E">
        <w:rPr>
          <w:rFonts w:ascii="Garamond" w:hAnsi="Garamond"/>
          <w:sz w:val="24"/>
          <w:szCs w:val="24"/>
        </w:rPr>
        <w:t xml:space="preserve">                                                                                          s</w:t>
      </w:r>
      <w:r w:rsidR="007A46BD" w:rsidRPr="005249FF">
        <w:rPr>
          <w:rFonts w:ascii="Garamond" w:hAnsi="Garamond"/>
          <w:sz w:val="24"/>
          <w:szCs w:val="24"/>
        </w:rPr>
        <w:t>pectrum</w:t>
      </w:r>
    </w:p>
    <w:p w:rsidR="009D5ED4" w:rsidRPr="009D5ED4" w:rsidRDefault="009D5ED4" w:rsidP="0039090D">
      <w:pPr>
        <w:spacing w:before="100" w:beforeAutospacing="1" w:after="100" w:afterAutospacing="1" w:line="360" w:lineRule="auto"/>
        <w:jc w:val="both"/>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 xml:space="preserve">   </w:t>
      </w:r>
      <w:r w:rsidR="00DC181E">
        <w:rPr>
          <w:rFonts w:ascii="Times New Roman" w:eastAsia="Times New Roman" w:hAnsi="Times New Roman" w:cs="Times New Roman"/>
          <w:color w:val="000000"/>
          <w:sz w:val="24"/>
          <w:szCs w:val="24"/>
        </w:rPr>
        <w:t xml:space="preserve">   </w:t>
      </w:r>
      <w:r w:rsidRPr="009D5ED4">
        <w:rPr>
          <w:rFonts w:ascii="Times New Roman" w:eastAsia="Times New Roman" w:hAnsi="Times New Roman" w:cs="Times New Roman"/>
          <w:color w:val="000000"/>
          <w:sz w:val="24"/>
          <w:szCs w:val="24"/>
        </w:rPr>
        <w:t xml:space="preserve">Wavelengths are measured in micrometers (µm) or nanometers (nm). One um is about .00003937 inch and 1 µm equals 1,000 nm. The visible region of the electromagnetic spectrum is from about 400 nm to about 700 nm. The green color associated with plant vigor has a wavelength that centers near 500 nm (Figure 1). </w:t>
      </w:r>
    </w:p>
    <w:p w:rsidR="009D5ED4" w:rsidRDefault="00DC181E" w:rsidP="0039090D">
      <w:pPr>
        <w:spacing w:before="100" w:beforeAutospacing="1" w:after="100" w:afterAutospacing="1" w:line="360" w:lineRule="auto"/>
        <w:outlineLvl w:val="1"/>
        <w:rPr>
          <w:rFonts w:ascii="Times New Roman" w:eastAsia="Times New Roman" w:hAnsi="Times New Roman" w:cs="Times New Roman"/>
          <w:b/>
          <w:bCs/>
          <w:sz w:val="28"/>
          <w:szCs w:val="28"/>
        </w:rPr>
      </w:pPr>
      <w:r w:rsidRPr="00BC0CAE">
        <w:rPr>
          <w:rFonts w:ascii="Times New Roman" w:eastAsia="Times New Roman" w:hAnsi="Times New Roman" w:cs="Times New Roman"/>
          <w:b/>
          <w:bCs/>
          <w:color w:val="000000"/>
          <w:sz w:val="28"/>
          <w:szCs w:val="28"/>
        </w:rPr>
        <w:t>HOW DOES REMOTE SENSING WORK</w:t>
      </w:r>
      <w:r>
        <w:rPr>
          <w:rFonts w:ascii="Times New Roman" w:eastAsia="Times New Roman" w:hAnsi="Times New Roman" w:cs="Times New Roman"/>
          <w:b/>
          <w:bCs/>
          <w:color w:val="000000"/>
          <w:sz w:val="28"/>
          <w:szCs w:val="28"/>
        </w:rPr>
        <w:t xml:space="preserve"> IN AGRICULTURAL FIELD</w:t>
      </w:r>
      <w:r w:rsidRPr="00BC0CAE">
        <w:rPr>
          <w:rFonts w:ascii="Times New Roman" w:eastAsia="Times New Roman" w:hAnsi="Times New Roman" w:cs="Times New Roman"/>
          <w:b/>
          <w:bCs/>
          <w:color w:val="000000"/>
          <w:sz w:val="28"/>
          <w:szCs w:val="28"/>
        </w:rPr>
        <w:t>?</w:t>
      </w:r>
      <w:r w:rsidRPr="00BC0CAE">
        <w:rPr>
          <w:rFonts w:ascii="Times New Roman" w:eastAsia="Times New Roman" w:hAnsi="Times New Roman" w:cs="Times New Roman"/>
          <w:b/>
          <w:bCs/>
          <w:sz w:val="28"/>
          <w:szCs w:val="28"/>
        </w:rPr>
        <w:t xml:space="preserve"> </w:t>
      </w:r>
    </w:p>
    <w:p w:rsidR="009D5ED4" w:rsidRPr="009D5ED4" w:rsidRDefault="009D5ED4" w:rsidP="0039090D">
      <w:pPr>
        <w:spacing w:line="360" w:lineRule="auto"/>
        <w:jc w:val="both"/>
        <w:rPr>
          <w:rFonts w:ascii="Times New Roman" w:hAnsi="Times New Roman" w:cs="Times New Roman"/>
          <w:sz w:val="24"/>
          <w:szCs w:val="24"/>
        </w:rPr>
      </w:pPr>
      <w:r>
        <w:rPr>
          <w:rFonts w:ascii="Times New Roman" w:hAnsi="Times New Roman" w:cs="Times New Roman"/>
          <w:sz w:val="28"/>
          <w:szCs w:val="28"/>
        </w:rPr>
        <w:t xml:space="preserve">     </w:t>
      </w:r>
      <w:r w:rsidRPr="009D5ED4">
        <w:rPr>
          <w:rFonts w:ascii="Times New Roman" w:hAnsi="Times New Roman" w:cs="Times New Roman"/>
          <w:sz w:val="24"/>
          <w:szCs w:val="24"/>
        </w:rPr>
        <w:t>Remote sensing observations have been used for identification and monitoring of agricultural targets since the late 19 century when balloons first started carrying photographic cameras and other instruments over the ground. All optical sensors are limited by solar illumination, cloud cover and haze. In spite of this, optical remote sensing has seen many useful if limited applications in agriculture and other areas. The use of radar sensors for agricultural applications has been intensively studied since 1970. The all weather, day or night data acquisition capability of radar systems, provides a more reliable data source. However, the interaction of the radar signal with agricultural targets is affected by a variety of factors. From this perspective, it is convenient to separate the discussion into radar system parameters which affect radar backscatter - such as frequency, polarization and incidence angle - and target parameters which influence the scattering process.</w:t>
      </w:r>
    </w:p>
    <w:p w:rsidR="009D5ED4" w:rsidRPr="009D5ED4" w:rsidRDefault="009D5ED4" w:rsidP="0039090D">
      <w:pPr>
        <w:spacing w:line="360" w:lineRule="auto"/>
        <w:jc w:val="both"/>
        <w:rPr>
          <w:rFonts w:ascii="Times New Roman" w:hAnsi="Times New Roman" w:cs="Times New Roman"/>
          <w:sz w:val="24"/>
          <w:szCs w:val="24"/>
        </w:rPr>
      </w:pPr>
    </w:p>
    <w:p w:rsidR="009D5ED4" w:rsidRPr="009D5ED4" w:rsidRDefault="009D5ED4" w:rsidP="0039090D">
      <w:pPr>
        <w:spacing w:line="360" w:lineRule="auto"/>
        <w:jc w:val="both"/>
        <w:rPr>
          <w:rFonts w:ascii="Times New Roman" w:hAnsi="Times New Roman" w:cs="Times New Roman"/>
          <w:sz w:val="24"/>
          <w:szCs w:val="24"/>
        </w:rPr>
      </w:pPr>
      <w:r w:rsidRPr="009D5ED4">
        <w:rPr>
          <w:rFonts w:ascii="Times New Roman" w:hAnsi="Times New Roman" w:cs="Times New Roman"/>
          <w:sz w:val="24"/>
          <w:szCs w:val="24"/>
        </w:rPr>
        <w:lastRenderedPageBreak/>
        <w:t xml:space="preserve">    Target parameters can be related to the dielectric and geometrical properties of the material in question. Dielectric properties are very closely associated with the water content of the material while leaf shape and size (with respect to wavelength) are examples of geometrical characteristics (Brisco &amp; Brown, 1998). The brightness of features in a radar image is dependent on the portion of the transmitted energy that is returned back to the radar (hence the term backscatter) from targets on the surface. The magnitude or intensity of this backscattered energy is dependent on how the radar energy interacts with the surface, which is a function of several variables or parameters. These parameters include the particular characteristics of the radar system and the generated image products as well as the characteristics of the incident surface (land cover type, topography, roughness, etc.).</w:t>
      </w:r>
    </w:p>
    <w:p w:rsidR="009D5ED4" w:rsidRPr="009D5ED4" w:rsidRDefault="009D5ED4" w:rsidP="0039090D">
      <w:pPr>
        <w:spacing w:line="360" w:lineRule="auto"/>
        <w:jc w:val="both"/>
        <w:rPr>
          <w:rFonts w:ascii="Times New Roman" w:hAnsi="Times New Roman" w:cs="Times New Roman"/>
          <w:sz w:val="24"/>
          <w:szCs w:val="24"/>
        </w:rPr>
      </w:pPr>
      <w:r w:rsidRPr="009D5ED4">
        <w:rPr>
          <w:rFonts w:ascii="Times New Roman" w:hAnsi="Times New Roman" w:cs="Times New Roman"/>
          <w:sz w:val="24"/>
          <w:szCs w:val="24"/>
        </w:rPr>
        <w:t xml:space="preserve">       Frequency or wavelength, incidence angle, and polarization are the primary system parameters which define a radar sensor and its data gathering characteristics. Other important system parameters which influence the type of product to use in an application include range and azimuth resolution, swath width, pulse length, transmitter power, and bandwidth.</w:t>
      </w:r>
    </w:p>
    <w:p w:rsidR="009D5ED4" w:rsidRPr="009D5ED4" w:rsidRDefault="009D5ED4" w:rsidP="0039090D">
      <w:pPr>
        <w:spacing w:before="100" w:beforeAutospacing="1" w:after="100" w:afterAutospacing="1" w:line="360" w:lineRule="auto"/>
        <w:jc w:val="both"/>
        <w:rPr>
          <w:rFonts w:ascii="Times New Roman" w:eastAsia="Times New Roman" w:hAnsi="Times New Roman" w:cs="Times New Roman"/>
          <w:sz w:val="24"/>
          <w:szCs w:val="24"/>
        </w:rPr>
      </w:pPr>
      <w:r w:rsidRPr="009D5ED4">
        <w:rPr>
          <w:rFonts w:ascii="Times New Roman" w:eastAsia="Times New Roman" w:hAnsi="Times New Roman" w:cs="Times New Roman"/>
          <w:color w:val="000000"/>
          <w:sz w:val="24"/>
          <w:szCs w:val="24"/>
        </w:rPr>
        <w:t xml:space="preserve">     There are several types of remote sensing systems used in agriculture but the most common is a passive system that senses the electromagnetic energy reflected from plants. The sun is the most common source of energy for passive systems. Passive system sensors can be mounted on satellites, manned or unmanned aircraft, or directly on farm equipment. </w:t>
      </w:r>
    </w:p>
    <w:p w:rsidR="009D5ED4" w:rsidRPr="009D5ED4" w:rsidRDefault="009D5ED4" w:rsidP="0039090D">
      <w:pPr>
        <w:spacing w:before="100" w:beforeAutospacing="1" w:after="100" w:afterAutospacing="1" w:line="360" w:lineRule="auto"/>
        <w:jc w:val="both"/>
        <w:rPr>
          <w:rFonts w:ascii="Times New Roman" w:eastAsia="Times New Roman" w:hAnsi="Times New Roman" w:cs="Times New Roman"/>
          <w:sz w:val="24"/>
          <w:szCs w:val="24"/>
        </w:rPr>
      </w:pPr>
      <w:r w:rsidRPr="009D5ED4">
        <w:rPr>
          <w:rFonts w:ascii="Times New Roman" w:eastAsia="Times New Roman" w:hAnsi="Times New Roman" w:cs="Times New Roman"/>
          <w:color w:val="000000"/>
          <w:sz w:val="24"/>
          <w:szCs w:val="24"/>
        </w:rPr>
        <w:t xml:space="preserve">      There are several factors to consider when choosing a remote sensing system for a particular application, including spatial resolution, spectral resolution, radiometric resolution, and temporal resolution. </w:t>
      </w:r>
    </w:p>
    <w:p w:rsidR="009D5ED4" w:rsidRPr="009D5ED4" w:rsidRDefault="00DC181E" w:rsidP="0039090D">
      <w:pPr>
        <w:spacing w:before="100" w:beforeAutospacing="1" w:after="100" w:afterAutospacing="1" w:line="360" w:lineRule="auto"/>
        <w:jc w:val="both"/>
        <w:rPr>
          <w:rFonts w:ascii="Times New Roman" w:eastAsia="Times New Roman" w:hAnsi="Times New Roman" w:cs="Times New Roman"/>
          <w:sz w:val="24"/>
          <w:szCs w:val="24"/>
        </w:rPr>
      </w:pPr>
      <w:r w:rsidRPr="00DC181E">
        <w:rPr>
          <w:rFonts w:ascii="Times New Roman" w:eastAsia="Times New Roman" w:hAnsi="Times New Roman" w:cs="Times New Roman"/>
          <w:b/>
          <w:bCs/>
          <w:color w:val="000000"/>
          <w:sz w:val="28"/>
          <w:szCs w:val="28"/>
        </w:rPr>
        <w:t>SPATIAL RESOLUTION</w:t>
      </w:r>
      <w:r w:rsidR="009D5ED4" w:rsidRPr="009D5ED4">
        <w:rPr>
          <w:rFonts w:ascii="Times New Roman" w:eastAsia="Times New Roman" w:hAnsi="Times New Roman" w:cs="Times New Roman"/>
          <w:b/>
          <w:bCs/>
          <w:color w:val="000000"/>
          <w:sz w:val="24"/>
          <w:szCs w:val="24"/>
        </w:rPr>
        <w:t xml:space="preserve">:  </w:t>
      </w:r>
      <w:r w:rsidR="009D5ED4" w:rsidRPr="009D5ED4">
        <w:rPr>
          <w:rFonts w:ascii="Times New Roman" w:eastAsia="Times New Roman" w:hAnsi="Times New Roman" w:cs="Times New Roman"/>
          <w:color w:val="000000"/>
          <w:sz w:val="24"/>
          <w:szCs w:val="24"/>
        </w:rPr>
        <w:t xml:space="preserve">refers to the size of the smallest object that can be detected in an image. The basic unit in an image is called a pixel. One-meter spatial resolution means each pixel image represents an area of one square meter. The smaller an area represented by one pixel, the higher the resolution of the image. </w:t>
      </w:r>
    </w:p>
    <w:p w:rsidR="009D5ED4" w:rsidRPr="009D5ED4" w:rsidRDefault="00DC181E" w:rsidP="0039090D">
      <w:pPr>
        <w:spacing w:before="100" w:beforeAutospacing="1" w:after="100" w:afterAutospacing="1" w:line="360" w:lineRule="auto"/>
        <w:jc w:val="both"/>
        <w:rPr>
          <w:rFonts w:ascii="Times New Roman" w:eastAsia="Times New Roman" w:hAnsi="Times New Roman" w:cs="Times New Roman"/>
          <w:sz w:val="24"/>
          <w:szCs w:val="24"/>
        </w:rPr>
      </w:pPr>
      <w:r w:rsidRPr="00DC181E">
        <w:rPr>
          <w:rFonts w:ascii="Times New Roman" w:eastAsia="Times New Roman" w:hAnsi="Times New Roman" w:cs="Times New Roman"/>
          <w:b/>
          <w:bCs/>
          <w:color w:val="000000"/>
          <w:sz w:val="28"/>
          <w:szCs w:val="28"/>
        </w:rPr>
        <w:t>SPECTRAL RESOLUTION</w:t>
      </w:r>
      <w:r w:rsidR="009D5ED4" w:rsidRPr="009D5ED4">
        <w:rPr>
          <w:rFonts w:ascii="Times New Roman" w:eastAsia="Times New Roman" w:hAnsi="Times New Roman" w:cs="Times New Roman"/>
          <w:b/>
          <w:bCs/>
          <w:color w:val="000000"/>
          <w:sz w:val="24"/>
          <w:szCs w:val="24"/>
        </w:rPr>
        <w:t xml:space="preserve">:  </w:t>
      </w:r>
      <w:r w:rsidR="009D5ED4" w:rsidRPr="009D5ED4">
        <w:rPr>
          <w:rFonts w:ascii="Times New Roman" w:eastAsia="Times New Roman" w:hAnsi="Times New Roman" w:cs="Times New Roman"/>
          <w:color w:val="000000"/>
          <w:sz w:val="24"/>
          <w:szCs w:val="24"/>
        </w:rPr>
        <w:t xml:space="preserve">refers to the number of bands and the wavelength width of each band. A band is a narrow portion of the electromagnetic spectrum. Shorter wavelength widths can be distinguished in higher spectral resolution images. Multi-spectral </w:t>
      </w:r>
      <w:r w:rsidR="009D5ED4" w:rsidRPr="009D5ED4">
        <w:rPr>
          <w:rFonts w:ascii="Times New Roman" w:eastAsia="Times New Roman" w:hAnsi="Times New Roman" w:cs="Times New Roman"/>
          <w:color w:val="000000"/>
          <w:sz w:val="24"/>
          <w:szCs w:val="24"/>
        </w:rPr>
        <w:lastRenderedPageBreak/>
        <w:t xml:space="preserve">imagery can measure several wavelength bands such as visible green or NIR. Land sat, Quick bird and Spot satellites use multi-spectral sensors. Hyper spectral imagery measures energy in narrower and more numerous bands than multi-spectral imagery. The narrow bands of hyper spectral imagery are more sensitive to variations in energy wavelengths and therefore have a greater potential to detect crop stress than multi-spectral imagery. Multi-spectral and hyper spectral imagery are used together to provide a more complete picture of crop conditions. </w:t>
      </w:r>
    </w:p>
    <w:p w:rsidR="009D5ED4" w:rsidRPr="009D5ED4" w:rsidRDefault="00DC181E" w:rsidP="0039090D">
      <w:pPr>
        <w:spacing w:before="100" w:beforeAutospacing="1" w:after="100" w:afterAutospacing="1" w:line="360" w:lineRule="auto"/>
        <w:jc w:val="both"/>
        <w:rPr>
          <w:rFonts w:ascii="Times New Roman" w:eastAsia="Times New Roman" w:hAnsi="Times New Roman" w:cs="Times New Roman"/>
          <w:sz w:val="24"/>
          <w:szCs w:val="24"/>
        </w:rPr>
      </w:pPr>
      <w:r w:rsidRPr="00DC181E">
        <w:rPr>
          <w:rFonts w:ascii="Times New Roman" w:eastAsia="Times New Roman" w:hAnsi="Times New Roman" w:cs="Times New Roman"/>
          <w:b/>
          <w:bCs/>
          <w:color w:val="000000"/>
          <w:sz w:val="28"/>
          <w:szCs w:val="28"/>
        </w:rPr>
        <w:t>RADIOMETRIC RESOLUTION</w:t>
      </w:r>
      <w:r w:rsidR="009D5ED4" w:rsidRPr="009D5ED4">
        <w:rPr>
          <w:rFonts w:ascii="Times New Roman" w:eastAsia="Times New Roman" w:hAnsi="Times New Roman" w:cs="Times New Roman"/>
          <w:b/>
          <w:bCs/>
          <w:color w:val="000000"/>
          <w:sz w:val="24"/>
          <w:szCs w:val="24"/>
        </w:rPr>
        <w:t xml:space="preserve">:  </w:t>
      </w:r>
      <w:r w:rsidR="009D5ED4" w:rsidRPr="009D5ED4">
        <w:rPr>
          <w:rFonts w:ascii="Times New Roman" w:eastAsia="Times New Roman" w:hAnsi="Times New Roman" w:cs="Times New Roman"/>
          <w:color w:val="000000"/>
          <w:sz w:val="24"/>
          <w:szCs w:val="24"/>
        </w:rPr>
        <w:t xml:space="preserve">refers to the sensitivity of a remote sensor to variations in the reflectance levels. The higher the radiometric resolution of a remote sensor, the more sensitive it is to detecting small differences in reflectance values. Higher radiometric resolution allows a remote sensor to provide a more precise picture of a specific portion of the electromagnetic spectrum. </w:t>
      </w:r>
    </w:p>
    <w:p w:rsidR="009D5ED4" w:rsidRPr="009D5ED4" w:rsidRDefault="00DC181E" w:rsidP="0039090D">
      <w:pPr>
        <w:spacing w:before="100" w:beforeAutospacing="1" w:after="100" w:afterAutospacing="1" w:line="360" w:lineRule="auto"/>
        <w:jc w:val="both"/>
        <w:rPr>
          <w:rFonts w:ascii="Times New Roman" w:eastAsia="Times New Roman" w:hAnsi="Times New Roman" w:cs="Times New Roman"/>
          <w:sz w:val="24"/>
          <w:szCs w:val="24"/>
        </w:rPr>
      </w:pPr>
      <w:r w:rsidRPr="00DC181E">
        <w:rPr>
          <w:rFonts w:ascii="Times New Roman" w:eastAsia="Times New Roman" w:hAnsi="Times New Roman" w:cs="Times New Roman"/>
          <w:b/>
          <w:bCs/>
          <w:color w:val="000000"/>
          <w:sz w:val="28"/>
          <w:szCs w:val="28"/>
        </w:rPr>
        <w:t>TEMPORAL RESOLUTION</w:t>
      </w:r>
      <w:r w:rsidR="009D5ED4" w:rsidRPr="009D5ED4">
        <w:rPr>
          <w:rFonts w:ascii="Times New Roman" w:eastAsia="Times New Roman" w:hAnsi="Times New Roman" w:cs="Times New Roman"/>
          <w:b/>
          <w:bCs/>
          <w:color w:val="000000"/>
          <w:sz w:val="24"/>
          <w:szCs w:val="24"/>
        </w:rPr>
        <w:t xml:space="preserve">:  </w:t>
      </w:r>
      <w:r w:rsidR="009D5ED4" w:rsidRPr="009D5ED4">
        <w:rPr>
          <w:rFonts w:ascii="Times New Roman" w:eastAsia="Times New Roman" w:hAnsi="Times New Roman" w:cs="Times New Roman"/>
          <w:color w:val="000000"/>
          <w:sz w:val="24"/>
          <w:szCs w:val="24"/>
        </w:rPr>
        <w:t xml:space="preserve">refers to how often a remote sensing platform can provide coverage of an area. Geo-stationary satellites can provide continuous sensing while normal orbiting satellites can only provide data each time they pass over an area. Remote sensing taken from cameras mounted on airplanes is often used to provide data for applications requiring more frequent sensing. Cloud cover can interfere with the data from a scheduled remotely sensed data system. Remote sensors located in fields or attached to agricultural equipment can provide the most frequent temporal resolution. </w:t>
      </w:r>
    </w:p>
    <w:p w:rsidR="009D5ED4" w:rsidRPr="00DC181E" w:rsidRDefault="009D5ED4" w:rsidP="0039090D">
      <w:pPr>
        <w:spacing w:before="100" w:beforeAutospacing="1" w:after="100" w:afterAutospacing="1" w:line="360" w:lineRule="auto"/>
        <w:outlineLvl w:val="1"/>
        <w:rPr>
          <w:rFonts w:ascii="Times New Roman" w:eastAsia="Times New Roman" w:hAnsi="Times New Roman" w:cs="Times New Roman"/>
          <w:b/>
          <w:bCs/>
          <w:sz w:val="28"/>
          <w:szCs w:val="28"/>
          <w:u w:val="single"/>
        </w:rPr>
      </w:pPr>
      <w:r w:rsidRPr="009D5ED4">
        <w:rPr>
          <w:rFonts w:ascii="Times New Roman" w:eastAsia="Times New Roman" w:hAnsi="Times New Roman" w:cs="Times New Roman"/>
          <w:b/>
          <w:bCs/>
          <w:color w:val="000000"/>
          <w:sz w:val="24"/>
          <w:szCs w:val="24"/>
        </w:rPr>
        <w:br/>
      </w:r>
      <w:bookmarkStart w:id="0" w:name="process"/>
      <w:bookmarkEnd w:id="0"/>
      <w:r w:rsidR="00DC181E" w:rsidRPr="00DC181E">
        <w:rPr>
          <w:rFonts w:ascii="Times New Roman" w:eastAsia="Times New Roman" w:hAnsi="Times New Roman" w:cs="Times New Roman"/>
          <w:b/>
          <w:bCs/>
          <w:color w:val="000000"/>
          <w:sz w:val="28"/>
          <w:szCs w:val="28"/>
          <w:u w:val="single"/>
        </w:rPr>
        <w:t>REMOTE SENSING: THE COMPLETE PROCESS</w:t>
      </w:r>
      <w:r w:rsidR="00DC181E" w:rsidRPr="00DC181E">
        <w:rPr>
          <w:rFonts w:ascii="Times New Roman" w:eastAsia="Times New Roman" w:hAnsi="Times New Roman" w:cs="Times New Roman"/>
          <w:b/>
          <w:bCs/>
          <w:sz w:val="28"/>
          <w:szCs w:val="28"/>
          <w:u w:val="single"/>
        </w:rPr>
        <w:t xml:space="preserve"> </w:t>
      </w:r>
    </w:p>
    <w:p w:rsidR="009D5ED4" w:rsidRPr="009D5ED4" w:rsidRDefault="0039090D" w:rsidP="0039090D">
      <w:pPr>
        <w:spacing w:before="100" w:beforeAutospacing="1" w:after="100" w:afterAutospacing="1"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         </w:t>
      </w:r>
      <w:r w:rsidR="009D5ED4" w:rsidRPr="009D5ED4">
        <w:rPr>
          <w:rFonts w:ascii="Times New Roman" w:eastAsia="Times New Roman" w:hAnsi="Times New Roman" w:cs="Times New Roman"/>
          <w:color w:val="000000"/>
          <w:sz w:val="24"/>
          <w:szCs w:val="24"/>
        </w:rPr>
        <w:t xml:space="preserve">Figure 0.2 illustrates a satellite remote sensing process as applied to agricultural monitoring processes. The sun (A) emits electromagnetic energy (B) to plants (C). A portion of the electromagnetic energy is transmitted through the leaves. The sensor on the satellite detects the reflected energy (D). The data is then transmitted to the ground station (E). The data is analyzed (F) and displayed on field maps (G). </w:t>
      </w:r>
    </w:p>
    <w:p w:rsidR="009D5ED4" w:rsidRDefault="009D5ED4" w:rsidP="0039090D">
      <w:pPr>
        <w:pStyle w:val="Heading3"/>
        <w:spacing w:line="360" w:lineRule="auto"/>
        <w:jc w:val="center"/>
        <w:rPr>
          <w:rFonts w:ascii="Times New Roman" w:hAnsi="Times New Roman" w:cs="Times New Roman"/>
          <w:sz w:val="28"/>
          <w:szCs w:val="28"/>
        </w:rPr>
      </w:pPr>
      <w:r w:rsidRPr="00BC0CAE">
        <w:rPr>
          <w:rFonts w:ascii="Times New Roman" w:hAnsi="Times New Roman" w:cs="Times New Roman"/>
          <w:noProof/>
          <w:sz w:val="28"/>
          <w:szCs w:val="28"/>
        </w:rPr>
        <w:lastRenderedPageBreak/>
        <w:drawing>
          <wp:inline distT="0" distB="0" distL="0" distR="0">
            <wp:extent cx="4762500" cy="3257550"/>
            <wp:effectExtent l="19050" t="0" r="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srcRect/>
                    <a:stretch>
                      <a:fillRect/>
                    </a:stretch>
                  </pic:blipFill>
                  <pic:spPr bwMode="auto">
                    <a:xfrm>
                      <a:off x="0" y="0"/>
                      <a:ext cx="4762500" cy="3257550"/>
                    </a:xfrm>
                    <a:prstGeom prst="rect">
                      <a:avLst/>
                    </a:prstGeom>
                    <a:noFill/>
                    <a:ln w="9525">
                      <a:noFill/>
                      <a:miter lim="800000"/>
                      <a:headEnd/>
                      <a:tailEnd/>
                    </a:ln>
                  </pic:spPr>
                </pic:pic>
              </a:graphicData>
            </a:graphic>
          </wp:inline>
        </w:drawing>
      </w:r>
    </w:p>
    <w:p w:rsidR="009D5ED4" w:rsidRPr="009D5ED4" w:rsidRDefault="009D5ED4" w:rsidP="0039090D">
      <w:pPr>
        <w:pStyle w:val="Heading3"/>
        <w:spacing w:line="360" w:lineRule="auto"/>
        <w:jc w:val="center"/>
        <w:rPr>
          <w:rFonts w:ascii="Times New Roman" w:hAnsi="Times New Roman" w:cs="Times New Roman"/>
          <w:color w:val="auto"/>
          <w:sz w:val="24"/>
          <w:szCs w:val="24"/>
        </w:rPr>
      </w:pPr>
      <w:r w:rsidRPr="009D5ED4">
        <w:rPr>
          <w:rFonts w:ascii="Times New Roman" w:hAnsi="Times New Roman" w:cs="Times New Roman"/>
          <w:color w:val="auto"/>
          <w:sz w:val="24"/>
          <w:szCs w:val="24"/>
        </w:rPr>
        <w:t>Fig 0.2 the Systems (Multisource) Approach to Remote Sensing</w:t>
      </w:r>
    </w:p>
    <w:p w:rsidR="009D5ED4" w:rsidRPr="009D5ED4" w:rsidRDefault="009D5ED4" w:rsidP="0039090D">
      <w:pPr>
        <w:pStyle w:val="NormalWeb"/>
        <w:spacing w:line="360" w:lineRule="auto"/>
        <w:jc w:val="both"/>
      </w:pPr>
      <w:r w:rsidRPr="009D5ED4">
        <w:t xml:space="preserve">     Since the early days of monitoring the Earth by orbiting spacecraft, the development of computer-aided techniques for reliably identifies many categories of surface features within a remotely sensed scene, either by photo interpretation of enhanced images or by classification ranks in itself as an outstanding achievement. Numerous practical uses of such self-contained information are being made without strong dependence on other sources of complementary or supporting data. Thus, automated data processing assists in recognizing and mapping, as an example, major crop types, estimating their yields, and spotting early warning indicators of potential disease or loss of vigor. However, many applications, particularly those involving control of dynamic growth or change systems, or decision making in management of natural resources, or exploration for nonrenewable energy or mineral deposits, require a wide variety of input data of various kinds (from multisource) not intrinsic to acquisition by space borne sensors such as those on Land sat, SPOT, and others of similar purpose.</w:t>
      </w:r>
    </w:p>
    <w:p w:rsidR="009D5ED4" w:rsidRPr="009D5ED4" w:rsidRDefault="009D5ED4" w:rsidP="0039090D">
      <w:pPr>
        <w:pStyle w:val="NormalWeb"/>
        <w:spacing w:line="360" w:lineRule="auto"/>
        <w:jc w:val="both"/>
      </w:pPr>
      <w:r w:rsidRPr="009D5ED4">
        <w:t xml:space="preserve">      Some data are essentially fixed or time-independent - slope aspect, rock types, drainage patterns, archaeological sites, etc. - in the normal span of human events. Other data come from measurements or inventories conducted by people on the ground or in the air - weather </w:t>
      </w:r>
      <w:r w:rsidRPr="009D5ED4">
        <w:lastRenderedPageBreak/>
        <w:t>information, population censuses, traffic flow patterns, soil erodability, etc. However, many vital data are transient or ephemeral - crop growth, flood water extent, insect infestation, limits of snow cover, etc. - and must be collected in a timely sense. Pertinent remote sensing data play a key role in this last instance, and in fact satellite monitoring is often the only practical and cost-effective way to acquire data frequently over large regions.</w:t>
      </w:r>
    </w:p>
    <w:p w:rsidR="009D5ED4" w:rsidRPr="009D5ED4" w:rsidRDefault="009D5ED4" w:rsidP="0039090D">
      <w:pPr>
        <w:pStyle w:val="NormalWeb"/>
        <w:spacing w:line="360" w:lineRule="auto"/>
        <w:jc w:val="both"/>
      </w:pPr>
      <w:r w:rsidRPr="009D5ED4">
        <w:t xml:space="preserve">       A given scene imaged at different times of the year can show great variety. Changing Sun angles, atmospheric variations, seasonal differences in vegetation cover, presence of snow, and other variables will produce often pronounced contrasts in the spectral responses that determine "how an image looks". This is evident in this montage of 6 Land sat MSS images of an area in the desert of Utah.</w:t>
      </w:r>
    </w:p>
    <w:p w:rsidR="009D5ED4" w:rsidRDefault="009D5ED4" w:rsidP="0039090D">
      <w:pPr>
        <w:spacing w:line="360" w:lineRule="auto"/>
        <w:jc w:val="center"/>
        <w:rPr>
          <w:rFonts w:ascii="Times New Roman" w:hAnsi="Times New Roman" w:cs="Times New Roman"/>
          <w:sz w:val="28"/>
          <w:szCs w:val="28"/>
        </w:rPr>
      </w:pPr>
      <w:r w:rsidRPr="00BC0CAE">
        <w:rPr>
          <w:rFonts w:ascii="Times New Roman" w:hAnsi="Times New Roman" w:cs="Times New Roman"/>
          <w:noProof/>
          <w:sz w:val="28"/>
          <w:szCs w:val="28"/>
        </w:rPr>
        <w:drawing>
          <wp:inline distT="0" distB="0" distL="0" distR="0">
            <wp:extent cx="3657600" cy="3724275"/>
            <wp:effectExtent l="19050" t="0" r="0" b="0"/>
            <wp:docPr id="49" name="Picture 7" descr="Six Landsat images covering the same area in Utah, taken at different times of the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ix Landsat images covering the same area in Utah, taken at different times of the year."/>
                    <pic:cNvPicPr>
                      <a:picLocks noChangeAspect="1" noChangeArrowheads="1"/>
                    </pic:cNvPicPr>
                  </pic:nvPicPr>
                  <pic:blipFill>
                    <a:blip r:embed="rId47"/>
                    <a:srcRect/>
                    <a:stretch>
                      <a:fillRect/>
                    </a:stretch>
                  </pic:blipFill>
                  <pic:spPr bwMode="auto">
                    <a:xfrm>
                      <a:off x="0" y="0"/>
                      <a:ext cx="3657600" cy="3724275"/>
                    </a:xfrm>
                    <a:prstGeom prst="rect">
                      <a:avLst/>
                    </a:prstGeom>
                    <a:noFill/>
                    <a:ln w="9525">
                      <a:noFill/>
                      <a:miter lim="800000"/>
                      <a:headEnd/>
                      <a:tailEnd/>
                    </a:ln>
                  </pic:spPr>
                </pic:pic>
              </a:graphicData>
            </a:graphic>
          </wp:inline>
        </w:drawing>
      </w:r>
    </w:p>
    <w:p w:rsidR="009D5ED4" w:rsidRPr="00BC0CAE" w:rsidRDefault="009D5ED4" w:rsidP="0039090D">
      <w:pPr>
        <w:spacing w:line="360" w:lineRule="auto"/>
        <w:jc w:val="center"/>
        <w:rPr>
          <w:rFonts w:ascii="Times New Roman" w:hAnsi="Times New Roman" w:cs="Times New Roman"/>
          <w:b/>
          <w:sz w:val="28"/>
          <w:szCs w:val="28"/>
        </w:rPr>
      </w:pPr>
      <w:r w:rsidRPr="00BC0CAE">
        <w:rPr>
          <w:rFonts w:ascii="Times New Roman" w:hAnsi="Times New Roman" w:cs="Times New Roman"/>
          <w:b/>
          <w:sz w:val="28"/>
          <w:szCs w:val="28"/>
        </w:rPr>
        <w:t>Fig 0.3</w:t>
      </w:r>
    </w:p>
    <w:p w:rsidR="009D5ED4" w:rsidRPr="009D5ED4" w:rsidRDefault="009D5ED4" w:rsidP="0039090D">
      <w:pPr>
        <w:pStyle w:val="NormalWeb"/>
        <w:spacing w:line="360" w:lineRule="auto"/>
        <w:jc w:val="both"/>
      </w:pPr>
      <w:r w:rsidRPr="009D5ED4">
        <w:t xml:space="preserve">        One should always keep in mind that remote sensing is an integral part of a larger Information Management System. In fact, in many applications, the user community employs remote sensing inputs as a key component of a continuing cycle of decision making. Consider this diagram:</w:t>
      </w:r>
    </w:p>
    <w:p w:rsidR="009D5ED4" w:rsidRDefault="009D5ED4" w:rsidP="0039090D">
      <w:pPr>
        <w:pStyle w:val="NormalWeb"/>
        <w:spacing w:line="360" w:lineRule="auto"/>
        <w:jc w:val="center"/>
        <w:rPr>
          <w:sz w:val="28"/>
          <w:szCs w:val="28"/>
        </w:rPr>
      </w:pPr>
      <w:r w:rsidRPr="00BC0CAE">
        <w:rPr>
          <w:noProof/>
          <w:sz w:val="28"/>
          <w:szCs w:val="28"/>
        </w:rPr>
        <w:lastRenderedPageBreak/>
        <w:drawing>
          <wp:inline distT="0" distB="0" distL="0" distR="0">
            <wp:extent cx="4048125" cy="3076575"/>
            <wp:effectExtent l="19050" t="0" r="9525" b="0"/>
            <wp:docPr id="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8"/>
                    <a:srcRect/>
                    <a:stretch>
                      <a:fillRect/>
                    </a:stretch>
                  </pic:blipFill>
                  <pic:spPr bwMode="auto">
                    <a:xfrm>
                      <a:off x="0" y="0"/>
                      <a:ext cx="4048125" cy="3076575"/>
                    </a:xfrm>
                    <a:prstGeom prst="rect">
                      <a:avLst/>
                    </a:prstGeom>
                    <a:noFill/>
                    <a:ln w="9525">
                      <a:noFill/>
                      <a:miter lim="800000"/>
                      <a:headEnd/>
                      <a:tailEnd/>
                    </a:ln>
                  </pic:spPr>
                </pic:pic>
              </a:graphicData>
            </a:graphic>
          </wp:inline>
        </w:drawing>
      </w:r>
    </w:p>
    <w:p w:rsidR="009D5ED4" w:rsidRPr="00BC0CAE" w:rsidRDefault="009D5ED4" w:rsidP="0039090D">
      <w:pPr>
        <w:pStyle w:val="NormalWeb"/>
        <w:spacing w:line="360" w:lineRule="auto"/>
        <w:jc w:val="center"/>
        <w:rPr>
          <w:b/>
          <w:sz w:val="28"/>
          <w:szCs w:val="28"/>
        </w:rPr>
      </w:pPr>
      <w:r>
        <w:rPr>
          <w:b/>
          <w:sz w:val="28"/>
          <w:szCs w:val="28"/>
        </w:rPr>
        <w:t>Fig 0.4</w:t>
      </w:r>
    </w:p>
    <w:p w:rsidR="009D5ED4" w:rsidRPr="009D5ED4" w:rsidRDefault="009D5ED4" w:rsidP="0039090D">
      <w:pPr>
        <w:pStyle w:val="NormalWeb"/>
        <w:spacing w:line="360" w:lineRule="auto"/>
        <w:jc w:val="both"/>
      </w:pPr>
      <w:r>
        <w:rPr>
          <w:rFonts w:ascii="Arial" w:hAnsi="Arial" w:cs="Arial"/>
        </w:rPr>
        <w:t xml:space="preserve">        </w:t>
      </w:r>
      <w:r w:rsidRPr="009D5ED4">
        <w:t xml:space="preserve">This chart shows a simple closed-loop cyclic process, unencumbered by the various feedback loops that no doubt exist. The starting point, and end point as well, is the set of panels labeled Information Requirements. This focuses on the ultimate driver of any information management system: the user and his/her recurring needs. Various disciplines concerned with Earth observations and resources are represented (one not shown is Meteorology). The terrestrial globe in the background reminds us that the system should be worldwide in scope. Information requirements logically lead to user/customer demands. The best remote sensing system approach is the one most responsive to these demands. </w:t>
      </w:r>
    </w:p>
    <w:p w:rsidR="009D5ED4" w:rsidRPr="009D5ED4" w:rsidRDefault="009D5ED4" w:rsidP="0039090D">
      <w:pPr>
        <w:pStyle w:val="NormalWeb"/>
        <w:spacing w:line="360" w:lineRule="auto"/>
        <w:jc w:val="both"/>
      </w:pPr>
      <w:r w:rsidRPr="009D5ED4">
        <w:t xml:space="preserve">         There has by now been full realization that the best current and future uses of most Earth-observing data from satellites (or astronauts) stem from correlating and interleaving this type of data with various other types that together are essential inputs to decision making and applications models. This is embodied in the "Multi" concept, but summarized here by these terms: Multistage; Multilevel; Multisensory; Multispectral; Multitemporal; Multisource. Remote sensing data constitute an integral element of a more general Earth Survey Information System, as exemplified here:</w:t>
      </w:r>
    </w:p>
    <w:p w:rsidR="009D5ED4" w:rsidRDefault="009D5ED4" w:rsidP="0039090D">
      <w:pPr>
        <w:spacing w:line="360" w:lineRule="auto"/>
        <w:jc w:val="center"/>
        <w:rPr>
          <w:rFonts w:ascii="Times New Roman" w:hAnsi="Times New Roman" w:cs="Times New Roman"/>
          <w:sz w:val="28"/>
          <w:szCs w:val="28"/>
        </w:rPr>
      </w:pPr>
      <w:r w:rsidRPr="00BC0CAE">
        <w:rPr>
          <w:rFonts w:ascii="Times New Roman" w:hAnsi="Times New Roman" w:cs="Times New Roman"/>
          <w:noProof/>
          <w:sz w:val="28"/>
          <w:szCs w:val="28"/>
        </w:rPr>
        <w:lastRenderedPageBreak/>
        <w:drawing>
          <wp:inline distT="0" distB="0" distL="0" distR="0">
            <wp:extent cx="4000500" cy="3133725"/>
            <wp:effectExtent l="19050" t="0" r="0" b="0"/>
            <wp:docPr id="52" name="Picture 9" descr="A typical Earth Resources survey information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typical Earth Resources survey information system"/>
                    <pic:cNvPicPr>
                      <a:picLocks noChangeAspect="1" noChangeArrowheads="1"/>
                    </pic:cNvPicPr>
                  </pic:nvPicPr>
                  <pic:blipFill>
                    <a:blip r:embed="rId49"/>
                    <a:srcRect/>
                    <a:stretch>
                      <a:fillRect/>
                    </a:stretch>
                  </pic:blipFill>
                  <pic:spPr bwMode="auto">
                    <a:xfrm>
                      <a:off x="0" y="0"/>
                      <a:ext cx="4000500" cy="3133725"/>
                    </a:xfrm>
                    <a:prstGeom prst="rect">
                      <a:avLst/>
                    </a:prstGeom>
                    <a:noFill/>
                    <a:ln w="9525">
                      <a:noFill/>
                      <a:miter lim="800000"/>
                      <a:headEnd/>
                      <a:tailEnd/>
                    </a:ln>
                  </pic:spPr>
                </pic:pic>
              </a:graphicData>
            </a:graphic>
          </wp:inline>
        </w:drawing>
      </w:r>
    </w:p>
    <w:p w:rsidR="009D5ED4" w:rsidRPr="00BC0CAE" w:rsidRDefault="009D5ED4" w:rsidP="0039090D">
      <w:pPr>
        <w:spacing w:line="360" w:lineRule="auto"/>
        <w:jc w:val="center"/>
        <w:rPr>
          <w:rFonts w:ascii="Times New Roman" w:hAnsi="Times New Roman" w:cs="Times New Roman"/>
          <w:b/>
          <w:sz w:val="28"/>
          <w:szCs w:val="28"/>
        </w:rPr>
      </w:pPr>
      <w:r>
        <w:rPr>
          <w:rFonts w:ascii="Times New Roman" w:hAnsi="Times New Roman" w:cs="Times New Roman"/>
          <w:b/>
          <w:sz w:val="28"/>
          <w:szCs w:val="28"/>
        </w:rPr>
        <w:t>Fig 0.5</w:t>
      </w:r>
    </w:p>
    <w:p w:rsidR="009D5ED4" w:rsidRPr="009D5ED4" w:rsidRDefault="009D5ED4" w:rsidP="0039090D">
      <w:pPr>
        <w:pStyle w:val="NormalWeb"/>
        <w:spacing w:line="360" w:lineRule="auto"/>
        <w:jc w:val="both"/>
      </w:pPr>
      <w:r>
        <w:rPr>
          <w:sz w:val="28"/>
          <w:szCs w:val="28"/>
        </w:rPr>
        <w:t xml:space="preserve">       </w:t>
      </w:r>
      <w:r w:rsidRPr="009D5ED4">
        <w:t xml:space="preserve">The bulk of the data in such systems have in common a geographical significance, that is, they are tied to definite locations on the Earth. In this sense, they are similar to or actually make up what has become a powerful tool in decision making and management: the Geographic Information System (GIS; also known as geobased or geocoded systems). Because vast amounts of spatial or geographically referenced data must be gathered, stored, analyzed in terms of their interrelations, and rapidly retrieved when required for day to day decisions, a GIS that accepts these data must itself be automated (computerized) to be efficiently utilized. </w:t>
      </w:r>
    </w:p>
    <w:p w:rsidR="009D5ED4" w:rsidRPr="009D5ED4" w:rsidRDefault="009D5ED4" w:rsidP="0039090D">
      <w:pPr>
        <w:pStyle w:val="NormalWeb"/>
        <w:spacing w:line="360" w:lineRule="auto"/>
        <w:jc w:val="both"/>
      </w:pPr>
      <w:r w:rsidRPr="009D5ED4">
        <w:t xml:space="preserve">      The importance of GIS as a unifying means of handling geospatial data, including often mandatory inputs from remote sensing, warrants an extended explanation of how it works and what is does. This is the subject of Section 15. In Section 1 you will learn how computers with appropriate software are an essential part in processing, manipulating, and integrating data such as is the output of Land sat and other systems. It is safe to say that today, without computers; remote sensing from space would be next to impossible.</w:t>
      </w:r>
    </w:p>
    <w:p w:rsidR="00B66CD8" w:rsidRDefault="00B66CD8" w:rsidP="0039090D">
      <w:pPr>
        <w:tabs>
          <w:tab w:val="left" w:pos="6133"/>
        </w:tabs>
        <w:spacing w:line="360" w:lineRule="auto"/>
        <w:jc w:val="center"/>
        <w:rPr>
          <w:rFonts w:ascii="Times New Roman" w:hAnsi="Times New Roman" w:cs="Times New Roman"/>
          <w:sz w:val="24"/>
          <w:szCs w:val="24"/>
        </w:rPr>
      </w:pPr>
    </w:p>
    <w:p w:rsidR="0039090D" w:rsidRPr="009D5ED4" w:rsidRDefault="0039090D" w:rsidP="0039090D">
      <w:pPr>
        <w:tabs>
          <w:tab w:val="left" w:pos="6133"/>
        </w:tabs>
        <w:spacing w:line="360" w:lineRule="auto"/>
        <w:jc w:val="center"/>
        <w:rPr>
          <w:rFonts w:ascii="Times New Roman" w:hAnsi="Times New Roman" w:cs="Times New Roman"/>
          <w:sz w:val="24"/>
          <w:szCs w:val="24"/>
        </w:rPr>
      </w:pPr>
    </w:p>
    <w:p w:rsidR="00765424" w:rsidRPr="00CC237B" w:rsidRDefault="00DC181E" w:rsidP="00975827">
      <w:pPr>
        <w:pStyle w:val="ListParagraph"/>
        <w:numPr>
          <w:ilvl w:val="1"/>
          <w:numId w:val="17"/>
        </w:numPr>
        <w:tabs>
          <w:tab w:val="left" w:pos="6133"/>
        </w:tabs>
        <w:spacing w:line="360" w:lineRule="auto"/>
        <w:rPr>
          <w:rFonts w:ascii="Times New Roman" w:hAnsi="Times New Roman" w:cs="Times New Roman"/>
          <w:b/>
          <w:sz w:val="28"/>
          <w:szCs w:val="28"/>
        </w:rPr>
      </w:pPr>
      <w:r w:rsidRPr="00CC237B">
        <w:rPr>
          <w:rFonts w:ascii="Times New Roman" w:hAnsi="Times New Roman" w:cs="Times New Roman"/>
          <w:b/>
          <w:sz w:val="28"/>
          <w:szCs w:val="28"/>
        </w:rPr>
        <w:lastRenderedPageBreak/>
        <w:t>USE OF MICROWAVES IN REMOTE SENSING</w:t>
      </w:r>
    </w:p>
    <w:p w:rsidR="00765424" w:rsidRPr="00346F26" w:rsidRDefault="00765424" w:rsidP="0039090D">
      <w:pPr>
        <w:tabs>
          <w:tab w:val="left" w:pos="6210"/>
        </w:tabs>
        <w:spacing w:line="360" w:lineRule="auto"/>
        <w:ind w:left="360"/>
        <w:jc w:val="both"/>
        <w:rPr>
          <w:rFonts w:ascii="Times New Roman" w:hAnsi="Times New Roman" w:cs="Times New Roman"/>
          <w:sz w:val="24"/>
          <w:szCs w:val="24"/>
        </w:rPr>
      </w:pPr>
      <w:r w:rsidRPr="00346F26">
        <w:rPr>
          <w:rFonts w:ascii="Times New Roman" w:hAnsi="Times New Roman" w:cs="Times New Roman"/>
          <w:sz w:val="24"/>
          <w:szCs w:val="24"/>
        </w:rPr>
        <w:t>Sensors operating in the microwave region of the Electromagnetic Spectrum are used for remote sensing of regions covered by clouds and for 24 hr data collection. Microwave sensors have advantages and unique abilities over the Optical sensors which are as follows:</w:t>
      </w:r>
    </w:p>
    <w:p w:rsidR="00765424" w:rsidRPr="00346F26" w:rsidRDefault="00765424" w:rsidP="00975827">
      <w:pPr>
        <w:pStyle w:val="ListParagraph"/>
        <w:numPr>
          <w:ilvl w:val="0"/>
          <w:numId w:val="7"/>
        </w:numPr>
        <w:tabs>
          <w:tab w:val="left" w:pos="6133"/>
        </w:tabs>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All weather penetration capabilities.</w:t>
      </w:r>
    </w:p>
    <w:p w:rsidR="00765424" w:rsidRPr="00346F26" w:rsidRDefault="00765424" w:rsidP="00975827">
      <w:pPr>
        <w:pStyle w:val="ListParagraph"/>
        <w:numPr>
          <w:ilvl w:val="0"/>
          <w:numId w:val="7"/>
        </w:numPr>
        <w:tabs>
          <w:tab w:val="left" w:pos="6133"/>
        </w:tabs>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Day and night capability (independent of illumination of sun).</w:t>
      </w:r>
    </w:p>
    <w:p w:rsidR="00765424" w:rsidRPr="00346F26" w:rsidRDefault="00765424" w:rsidP="00975827">
      <w:pPr>
        <w:pStyle w:val="ListParagraph"/>
        <w:numPr>
          <w:ilvl w:val="0"/>
          <w:numId w:val="7"/>
        </w:numPr>
        <w:tabs>
          <w:tab w:val="left" w:pos="6133"/>
        </w:tabs>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Penetration through vegetation and soil to a certain extent.</w:t>
      </w:r>
    </w:p>
    <w:p w:rsidR="00765424" w:rsidRPr="00346F26" w:rsidRDefault="00765424" w:rsidP="00975827">
      <w:pPr>
        <w:pStyle w:val="ListParagraph"/>
        <w:numPr>
          <w:ilvl w:val="0"/>
          <w:numId w:val="7"/>
        </w:numPr>
        <w:tabs>
          <w:tab w:val="left" w:pos="6133"/>
        </w:tabs>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Sensitivity to moisture (in liquid or vapor forms).</w:t>
      </w:r>
    </w:p>
    <w:p w:rsidR="00B2301B" w:rsidRPr="00346F26" w:rsidRDefault="00B2301B" w:rsidP="0039090D">
      <w:pPr>
        <w:pStyle w:val="ListParagraph"/>
        <w:tabs>
          <w:tab w:val="left" w:pos="6133"/>
        </w:tabs>
        <w:spacing w:line="360" w:lineRule="auto"/>
        <w:ind w:left="1350"/>
        <w:jc w:val="both"/>
        <w:rPr>
          <w:rFonts w:ascii="Times New Roman" w:hAnsi="Times New Roman" w:cs="Times New Roman"/>
          <w:sz w:val="24"/>
          <w:szCs w:val="24"/>
        </w:rPr>
      </w:pPr>
    </w:p>
    <w:p w:rsidR="00B66CD8" w:rsidRPr="00346F26" w:rsidRDefault="00765424" w:rsidP="0039090D">
      <w:pPr>
        <w:tabs>
          <w:tab w:val="left" w:pos="6133"/>
        </w:tabs>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Difference between Optical sensors and Microwave sensors:</w:t>
      </w:r>
    </w:p>
    <w:p w:rsidR="00765424" w:rsidRPr="00346F26" w:rsidRDefault="00765424" w:rsidP="00975827">
      <w:pPr>
        <w:pStyle w:val="ListParagraph"/>
        <w:numPr>
          <w:ilvl w:val="0"/>
          <w:numId w:val="8"/>
        </w:numPr>
        <w:tabs>
          <w:tab w:val="left" w:pos="6133"/>
        </w:tabs>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MW sensors have penetration capability of all weather conditions as well as clouds whereas optical sensors do not give precise results for these applications.</w:t>
      </w:r>
    </w:p>
    <w:p w:rsidR="00765424" w:rsidRPr="00346F26" w:rsidRDefault="00765424" w:rsidP="00975827">
      <w:pPr>
        <w:pStyle w:val="ListParagraph"/>
        <w:numPr>
          <w:ilvl w:val="0"/>
          <w:numId w:val="8"/>
        </w:numPr>
        <w:tabs>
          <w:tab w:val="left" w:pos="6133"/>
        </w:tabs>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MW sensors do not depend upon illumination of sun and its angle whereas optical sensors need the illumination to image the target to sense.</w:t>
      </w:r>
    </w:p>
    <w:p w:rsidR="00765424" w:rsidRPr="00346F26" w:rsidRDefault="00765424" w:rsidP="00975827">
      <w:pPr>
        <w:pStyle w:val="ListParagraph"/>
        <w:numPr>
          <w:ilvl w:val="0"/>
          <w:numId w:val="8"/>
        </w:numPr>
        <w:tabs>
          <w:tab w:val="left" w:pos="6133"/>
        </w:tabs>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MW sensors can penetrate through vegetation and soil to a limited value whereas optical sensors at low frequency can obtain information about soil and subsoil information.</w:t>
      </w:r>
    </w:p>
    <w:p w:rsidR="00765424" w:rsidRPr="00346F26" w:rsidRDefault="00765424" w:rsidP="00975827">
      <w:pPr>
        <w:pStyle w:val="ListParagraph"/>
        <w:numPr>
          <w:ilvl w:val="0"/>
          <w:numId w:val="8"/>
        </w:numPr>
        <w:tabs>
          <w:tab w:val="left" w:pos="6133"/>
        </w:tabs>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 xml:space="preserve"> MW sensors are sensitive to presence of moisture in target i.e. soil or vegetation whereas optical sensors in visible and infrared defines the molecular resonance </w:t>
      </w:r>
      <w:r w:rsidR="005A1041" w:rsidRPr="00346F26">
        <w:rPr>
          <w:rFonts w:ascii="Times New Roman" w:hAnsi="Times New Roman" w:cs="Times New Roman"/>
          <w:sz w:val="24"/>
          <w:szCs w:val="24"/>
        </w:rPr>
        <w:t>properties of</w:t>
      </w:r>
      <w:r w:rsidRPr="00346F26">
        <w:rPr>
          <w:rFonts w:ascii="Times New Roman" w:hAnsi="Times New Roman" w:cs="Times New Roman"/>
          <w:sz w:val="24"/>
          <w:szCs w:val="24"/>
        </w:rPr>
        <w:t xml:space="preserve"> surface.</w:t>
      </w:r>
    </w:p>
    <w:p w:rsidR="00EA66ED" w:rsidRPr="00346F26" w:rsidRDefault="00EA66ED" w:rsidP="0039090D">
      <w:pPr>
        <w:tabs>
          <w:tab w:val="left" w:pos="6133"/>
        </w:tabs>
        <w:spacing w:line="360" w:lineRule="auto"/>
        <w:ind w:left="360"/>
        <w:jc w:val="both"/>
        <w:rPr>
          <w:rFonts w:ascii="Times New Roman" w:hAnsi="Times New Roman" w:cs="Times New Roman"/>
          <w:sz w:val="24"/>
          <w:szCs w:val="24"/>
        </w:rPr>
      </w:pPr>
    </w:p>
    <w:p w:rsidR="00EA66ED" w:rsidRPr="00346F26" w:rsidRDefault="00EA66ED" w:rsidP="0039090D">
      <w:pPr>
        <w:tabs>
          <w:tab w:val="left" w:pos="6133"/>
        </w:tabs>
        <w:spacing w:line="360" w:lineRule="auto"/>
        <w:ind w:left="360"/>
        <w:jc w:val="both"/>
        <w:rPr>
          <w:rFonts w:ascii="Times New Roman" w:hAnsi="Times New Roman" w:cs="Times New Roman"/>
          <w:sz w:val="24"/>
          <w:szCs w:val="24"/>
        </w:rPr>
      </w:pPr>
    </w:p>
    <w:p w:rsidR="00EA66ED" w:rsidRPr="00346F26" w:rsidRDefault="00EA66ED" w:rsidP="0039090D">
      <w:pPr>
        <w:tabs>
          <w:tab w:val="left" w:pos="6133"/>
        </w:tabs>
        <w:spacing w:line="360" w:lineRule="auto"/>
        <w:ind w:left="360"/>
        <w:jc w:val="both"/>
        <w:rPr>
          <w:rFonts w:ascii="Times New Roman" w:hAnsi="Times New Roman" w:cs="Times New Roman"/>
          <w:sz w:val="24"/>
          <w:szCs w:val="24"/>
        </w:rPr>
      </w:pPr>
    </w:p>
    <w:p w:rsidR="00EA66ED" w:rsidRPr="00346F26" w:rsidRDefault="00EA66ED" w:rsidP="0039090D">
      <w:pPr>
        <w:tabs>
          <w:tab w:val="left" w:pos="6133"/>
        </w:tabs>
        <w:spacing w:line="360" w:lineRule="auto"/>
        <w:ind w:left="360"/>
        <w:jc w:val="both"/>
        <w:rPr>
          <w:rFonts w:ascii="Times New Roman" w:hAnsi="Times New Roman" w:cs="Times New Roman"/>
          <w:sz w:val="24"/>
          <w:szCs w:val="24"/>
        </w:rPr>
      </w:pPr>
    </w:p>
    <w:p w:rsidR="00B2301B" w:rsidRDefault="00B2301B" w:rsidP="0039090D">
      <w:pPr>
        <w:tabs>
          <w:tab w:val="left" w:pos="6133"/>
        </w:tabs>
        <w:spacing w:line="360" w:lineRule="auto"/>
        <w:jc w:val="both"/>
        <w:rPr>
          <w:rFonts w:ascii="Times New Roman" w:hAnsi="Times New Roman" w:cs="Times New Roman"/>
          <w:sz w:val="28"/>
          <w:szCs w:val="28"/>
        </w:rPr>
      </w:pPr>
    </w:p>
    <w:p w:rsidR="00646137" w:rsidRDefault="00646137" w:rsidP="0039090D">
      <w:pPr>
        <w:tabs>
          <w:tab w:val="left" w:pos="6133"/>
        </w:tabs>
        <w:spacing w:line="360" w:lineRule="auto"/>
        <w:ind w:left="360"/>
        <w:jc w:val="both"/>
        <w:rPr>
          <w:rFonts w:ascii="Times New Roman" w:hAnsi="Times New Roman" w:cs="Times New Roman"/>
          <w:sz w:val="28"/>
          <w:szCs w:val="28"/>
        </w:rPr>
      </w:pPr>
    </w:p>
    <w:p w:rsidR="00646137" w:rsidRPr="00E518CB" w:rsidRDefault="00646137" w:rsidP="0039090D">
      <w:pPr>
        <w:tabs>
          <w:tab w:val="left" w:pos="6133"/>
        </w:tabs>
        <w:spacing w:line="360" w:lineRule="auto"/>
        <w:ind w:left="360"/>
        <w:jc w:val="both"/>
        <w:rPr>
          <w:rFonts w:ascii="Times New Roman" w:hAnsi="Times New Roman" w:cs="Times New Roman"/>
          <w:sz w:val="28"/>
          <w:szCs w:val="28"/>
        </w:rPr>
      </w:pPr>
    </w:p>
    <w:p w:rsidR="004A3982" w:rsidRDefault="004A3982" w:rsidP="002C3E27">
      <w:pPr>
        <w:tabs>
          <w:tab w:val="left" w:pos="6133"/>
        </w:tabs>
        <w:spacing w:line="360" w:lineRule="auto"/>
        <w:ind w:left="360"/>
        <w:rPr>
          <w:rFonts w:ascii="Times New Roman" w:hAnsi="Times New Roman" w:cs="Times New Roman"/>
          <w:sz w:val="28"/>
          <w:szCs w:val="28"/>
        </w:rPr>
      </w:pPr>
    </w:p>
    <w:p w:rsidR="00092C9F" w:rsidRDefault="00092C9F" w:rsidP="00092C9F">
      <w:pPr>
        <w:spacing w:line="360" w:lineRule="auto"/>
        <w:rPr>
          <w:rFonts w:ascii="Times New Roman" w:hAnsi="Times New Roman" w:cs="Times New Roman"/>
          <w:b/>
          <w:sz w:val="32"/>
          <w:szCs w:val="32"/>
        </w:rPr>
      </w:pPr>
    </w:p>
    <w:p w:rsidR="00EA66ED" w:rsidRPr="003B45CD" w:rsidRDefault="00EA66ED" w:rsidP="002C3E27">
      <w:pPr>
        <w:spacing w:line="360" w:lineRule="auto"/>
        <w:jc w:val="center"/>
        <w:rPr>
          <w:rFonts w:ascii="Times New Roman" w:hAnsi="Times New Roman" w:cs="Times New Roman"/>
          <w:b/>
          <w:sz w:val="32"/>
          <w:szCs w:val="32"/>
        </w:rPr>
      </w:pPr>
      <w:r w:rsidRPr="003B45CD">
        <w:rPr>
          <w:rFonts w:ascii="Times New Roman" w:hAnsi="Times New Roman" w:cs="Times New Roman"/>
          <w:b/>
          <w:sz w:val="32"/>
          <w:szCs w:val="32"/>
        </w:rPr>
        <w:lastRenderedPageBreak/>
        <w:t>CHAPTER 1</w:t>
      </w:r>
    </w:p>
    <w:p w:rsidR="00EA66ED" w:rsidRPr="003B45CD" w:rsidRDefault="00EA66ED" w:rsidP="002C3E27">
      <w:pPr>
        <w:spacing w:line="360" w:lineRule="auto"/>
        <w:jc w:val="center"/>
        <w:rPr>
          <w:rFonts w:ascii="Times New Roman" w:hAnsi="Times New Roman" w:cs="Times New Roman"/>
          <w:b/>
          <w:sz w:val="32"/>
          <w:szCs w:val="32"/>
        </w:rPr>
      </w:pPr>
      <w:r w:rsidRPr="003B45CD">
        <w:rPr>
          <w:rFonts w:ascii="Times New Roman" w:hAnsi="Times New Roman" w:cs="Times New Roman"/>
          <w:b/>
          <w:sz w:val="32"/>
          <w:szCs w:val="32"/>
        </w:rPr>
        <w:t>MICROWAVE COMPONENTS</w:t>
      </w:r>
    </w:p>
    <w:p w:rsidR="00092C9F" w:rsidRPr="00092C9F" w:rsidRDefault="00DC181E" w:rsidP="00975827">
      <w:pPr>
        <w:pStyle w:val="ListParagraph"/>
        <w:numPr>
          <w:ilvl w:val="0"/>
          <w:numId w:val="9"/>
        </w:numPr>
        <w:spacing w:line="360" w:lineRule="auto"/>
        <w:jc w:val="both"/>
        <w:rPr>
          <w:rFonts w:ascii="Times New Roman" w:hAnsi="Times New Roman" w:cs="Times New Roman"/>
          <w:b/>
          <w:sz w:val="28"/>
          <w:szCs w:val="28"/>
        </w:rPr>
      </w:pPr>
      <w:r w:rsidRPr="00E518CB">
        <w:rPr>
          <w:rFonts w:ascii="Times New Roman" w:hAnsi="Times New Roman" w:cs="Times New Roman"/>
          <w:b/>
          <w:sz w:val="28"/>
          <w:szCs w:val="28"/>
        </w:rPr>
        <w:t>MICROWAVE POWER SUPPLY</w:t>
      </w:r>
    </w:p>
    <w:p w:rsidR="00A6542F" w:rsidRPr="00885BDB" w:rsidRDefault="00DC181E" w:rsidP="00885BDB">
      <w:pPr>
        <w:spacing w:line="360" w:lineRule="auto"/>
        <w:jc w:val="both"/>
        <w:rPr>
          <w:rFonts w:ascii="Times New Roman" w:hAnsi="Times New Roman" w:cs="Times New Roman"/>
          <w:b/>
          <w:sz w:val="28"/>
          <w:szCs w:val="28"/>
        </w:rPr>
      </w:pPr>
      <w:r>
        <w:rPr>
          <w:rFonts w:ascii="Times New Roman" w:hAnsi="Times New Roman" w:cs="Times New Roman"/>
          <w:b/>
          <w:sz w:val="24"/>
          <w:szCs w:val="24"/>
        </w:rPr>
        <w:t xml:space="preserve">                </w:t>
      </w:r>
      <w:r w:rsidRPr="00885BDB">
        <w:rPr>
          <w:rFonts w:ascii="Times New Roman" w:hAnsi="Times New Roman" w:cs="Times New Roman"/>
          <w:b/>
          <w:sz w:val="28"/>
          <w:szCs w:val="28"/>
        </w:rPr>
        <w:t>GUNN POWER SUPPLY</w:t>
      </w:r>
    </w:p>
    <w:p w:rsidR="00092C9F" w:rsidRPr="00092C9F" w:rsidRDefault="00092C9F" w:rsidP="00092C9F">
      <w:pPr>
        <w:spacing w:line="360" w:lineRule="auto"/>
        <w:jc w:val="both"/>
        <w:rPr>
          <w:rFonts w:ascii="Times New Roman" w:hAnsi="Times New Roman" w:cs="Times New Roman"/>
          <w:b/>
          <w:sz w:val="24"/>
          <w:szCs w:val="24"/>
        </w:rPr>
      </w:pPr>
    </w:p>
    <w:p w:rsidR="00FC19E6" w:rsidRPr="00FC19E6" w:rsidRDefault="00FC19E6" w:rsidP="00A105B0">
      <w:pPr>
        <w:pStyle w:val="ListParagraph"/>
        <w:spacing w:line="360" w:lineRule="auto"/>
        <w:ind w:left="1665"/>
        <w:jc w:val="center"/>
        <w:rPr>
          <w:rFonts w:ascii="Times New Roman" w:hAnsi="Times New Roman" w:cs="Times New Roman"/>
          <w:b/>
          <w:sz w:val="28"/>
          <w:szCs w:val="28"/>
        </w:rPr>
      </w:pPr>
      <w:r w:rsidRPr="00FC19E6">
        <w:rPr>
          <w:rFonts w:ascii="Times New Roman" w:hAnsi="Times New Roman" w:cs="Times New Roman"/>
          <w:b/>
          <w:noProof/>
          <w:sz w:val="28"/>
          <w:szCs w:val="28"/>
        </w:rPr>
        <w:drawing>
          <wp:inline distT="0" distB="0" distL="0" distR="0">
            <wp:extent cx="2990850" cy="1750660"/>
            <wp:effectExtent l="19050" t="0" r="0" b="0"/>
            <wp:docPr id="6" name="il_fi" descr="http://bestoinstruments.com/admin/RealImage/1426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bestoinstruments.com/admin/RealImage/142659.JPG"/>
                    <pic:cNvPicPr>
                      <a:picLocks noChangeAspect="1" noChangeArrowheads="1"/>
                    </pic:cNvPicPr>
                  </pic:nvPicPr>
                  <pic:blipFill>
                    <a:blip r:embed="rId50"/>
                    <a:srcRect/>
                    <a:stretch>
                      <a:fillRect/>
                    </a:stretch>
                  </pic:blipFill>
                  <pic:spPr bwMode="auto">
                    <a:xfrm>
                      <a:off x="0" y="0"/>
                      <a:ext cx="2990850" cy="1750660"/>
                    </a:xfrm>
                    <a:prstGeom prst="rect">
                      <a:avLst/>
                    </a:prstGeom>
                    <a:noFill/>
                    <a:ln w="9525">
                      <a:noFill/>
                      <a:miter lim="800000"/>
                      <a:headEnd/>
                      <a:tailEnd/>
                    </a:ln>
                  </pic:spPr>
                </pic:pic>
              </a:graphicData>
            </a:graphic>
          </wp:inline>
        </w:drawing>
      </w:r>
    </w:p>
    <w:p w:rsidR="00FC19E6" w:rsidRDefault="00FC19E6" w:rsidP="00FC19E6">
      <w:pPr>
        <w:spacing w:line="360" w:lineRule="auto"/>
        <w:jc w:val="center"/>
        <w:rPr>
          <w:rFonts w:ascii="Garamond" w:eastAsia="Times New Roman" w:hAnsi="Garamond" w:cs="Times New Roman"/>
          <w:b/>
          <w:sz w:val="24"/>
          <w:szCs w:val="24"/>
        </w:rPr>
      </w:pPr>
      <w:r w:rsidRPr="00346F26">
        <w:rPr>
          <w:rFonts w:ascii="Times New Roman" w:hAnsi="Times New Roman" w:cs="Times New Roman"/>
          <w:b/>
          <w:sz w:val="24"/>
          <w:szCs w:val="24"/>
        </w:rPr>
        <w:tab/>
      </w:r>
      <w:r w:rsidR="005249FF" w:rsidRPr="005249FF">
        <w:rPr>
          <w:rFonts w:ascii="Garamond" w:hAnsi="Garamond" w:cs="Times New Roman"/>
          <w:b/>
          <w:sz w:val="24"/>
          <w:szCs w:val="24"/>
        </w:rPr>
        <w:t>Fig.1.1</w:t>
      </w:r>
      <w:r w:rsidR="00576CBB" w:rsidRPr="005249FF">
        <w:rPr>
          <w:rFonts w:ascii="Garamond" w:hAnsi="Garamond" w:cs="Times New Roman"/>
          <w:b/>
          <w:sz w:val="24"/>
          <w:szCs w:val="24"/>
        </w:rPr>
        <w:t xml:space="preserve"> </w:t>
      </w:r>
      <w:r w:rsidR="00576CBB" w:rsidRPr="005249FF">
        <w:rPr>
          <w:rFonts w:ascii="Garamond" w:eastAsia="Times New Roman" w:hAnsi="Garamond" w:cs="Times New Roman"/>
          <w:b/>
          <w:sz w:val="24"/>
          <w:szCs w:val="24"/>
        </w:rPr>
        <w:t>F</w:t>
      </w:r>
      <w:r w:rsidRPr="005249FF">
        <w:rPr>
          <w:rFonts w:ascii="Garamond" w:eastAsia="Times New Roman" w:hAnsi="Garamond" w:cs="Times New Roman"/>
          <w:b/>
          <w:sz w:val="24"/>
          <w:szCs w:val="24"/>
        </w:rPr>
        <w:t>ront panel diagram of Gunn Power supply</w:t>
      </w:r>
    </w:p>
    <w:p w:rsidR="00092C9F" w:rsidRPr="005249FF" w:rsidRDefault="00092C9F" w:rsidP="00FC19E6">
      <w:pPr>
        <w:spacing w:line="360" w:lineRule="auto"/>
        <w:jc w:val="center"/>
        <w:rPr>
          <w:rFonts w:ascii="Garamond" w:eastAsia="Times New Roman" w:hAnsi="Garamond" w:cs="Times New Roman"/>
          <w:b/>
          <w:sz w:val="24"/>
          <w:szCs w:val="24"/>
        </w:rPr>
      </w:pPr>
    </w:p>
    <w:p w:rsidR="00A105B0" w:rsidRPr="0039090D" w:rsidRDefault="00DC181E" w:rsidP="0039090D">
      <w:pPr>
        <w:spacing w:line="360" w:lineRule="auto"/>
        <w:jc w:val="both"/>
        <w:rPr>
          <w:rFonts w:ascii="Times New Roman" w:hAnsi="Times New Roman" w:cs="Times New Roman"/>
          <w:b/>
          <w:sz w:val="24"/>
          <w:szCs w:val="24"/>
        </w:rPr>
      </w:pPr>
      <w:r>
        <w:rPr>
          <w:rFonts w:ascii="Times New Roman" w:hAnsi="Times New Roman" w:cs="Times New Roman"/>
          <w:sz w:val="24"/>
          <w:szCs w:val="24"/>
        </w:rPr>
        <w:t xml:space="preserve">       </w:t>
      </w:r>
      <w:r w:rsidR="00F467B7" w:rsidRPr="007B4E6A">
        <w:rPr>
          <w:rFonts w:ascii="Times New Roman" w:hAnsi="Times New Roman" w:cs="Times New Roman"/>
          <w:sz w:val="24"/>
          <w:szCs w:val="24"/>
        </w:rPr>
        <w:t xml:space="preserve">Model X-111 Gunn Power Supply has been designed to operate high frequency Gunn oscillators and where PIN Modulators are not </w:t>
      </w:r>
      <w:r w:rsidR="003B45CD" w:rsidRPr="007B4E6A">
        <w:rPr>
          <w:rFonts w:ascii="Times New Roman" w:hAnsi="Times New Roman" w:cs="Times New Roman"/>
          <w:sz w:val="24"/>
          <w:szCs w:val="24"/>
        </w:rPr>
        <w:t>available;</w:t>
      </w:r>
      <w:r w:rsidR="00F467B7" w:rsidRPr="007B4E6A">
        <w:rPr>
          <w:rFonts w:ascii="Times New Roman" w:hAnsi="Times New Roman" w:cs="Times New Roman"/>
          <w:sz w:val="24"/>
          <w:szCs w:val="24"/>
        </w:rPr>
        <w:t xml:space="preserve"> in this supply variable frequency square wave modulation is provided on the bias supply itself.</w:t>
      </w:r>
      <w:r w:rsidR="00F467B7" w:rsidRPr="007B4E6A">
        <w:rPr>
          <w:rFonts w:ascii="Times New Roman" w:hAnsi="Times New Roman" w:cs="Times New Roman"/>
          <w:sz w:val="24"/>
          <w:szCs w:val="24"/>
        </w:rPr>
        <w:br/>
        <w:t>This consists of a regulated D.C power supply 2.0 to 12.0 V variable and a square wave generator of variable frequency 850 to 1150 Hz.</w:t>
      </w:r>
    </w:p>
    <w:p w:rsidR="00A6542F" w:rsidRPr="00E518CB" w:rsidRDefault="00885BDB" w:rsidP="00975827">
      <w:pPr>
        <w:pStyle w:val="ListParagraph"/>
        <w:numPr>
          <w:ilvl w:val="0"/>
          <w:numId w:val="9"/>
        </w:numPr>
        <w:spacing w:line="360" w:lineRule="auto"/>
        <w:outlineLvl w:val="2"/>
        <w:rPr>
          <w:rFonts w:ascii="Times New Roman" w:eastAsia="Times New Roman" w:hAnsi="Times New Roman" w:cs="Times New Roman"/>
          <w:b/>
          <w:bCs/>
          <w:color w:val="0976B0"/>
          <w:sz w:val="28"/>
          <w:szCs w:val="28"/>
        </w:rPr>
      </w:pPr>
      <w:r>
        <w:rPr>
          <w:rFonts w:ascii="Times New Roman" w:hAnsi="Times New Roman" w:cs="Times New Roman"/>
          <w:b/>
          <w:sz w:val="28"/>
          <w:szCs w:val="28"/>
        </w:rPr>
        <w:t xml:space="preserve"> </w:t>
      </w:r>
      <w:r w:rsidR="00DC181E" w:rsidRPr="00E518CB">
        <w:rPr>
          <w:rFonts w:ascii="Times New Roman" w:hAnsi="Times New Roman" w:cs="Times New Roman"/>
          <w:b/>
          <w:sz w:val="28"/>
          <w:szCs w:val="28"/>
        </w:rPr>
        <w:t>SWR METER</w:t>
      </w:r>
    </w:p>
    <w:p w:rsidR="00A6542F" w:rsidRPr="00E518CB" w:rsidRDefault="00A6542F" w:rsidP="0039090D">
      <w:pPr>
        <w:spacing w:line="360" w:lineRule="auto"/>
        <w:ind w:left="427"/>
        <w:outlineLvl w:val="2"/>
        <w:rPr>
          <w:rFonts w:ascii="Times New Roman" w:eastAsia="Times New Roman" w:hAnsi="Times New Roman" w:cs="Times New Roman"/>
          <w:b/>
          <w:bCs/>
          <w:color w:val="0976B0"/>
          <w:sz w:val="28"/>
          <w:szCs w:val="28"/>
        </w:rPr>
      </w:pPr>
    </w:p>
    <w:p w:rsidR="00A6542F" w:rsidRPr="00E518CB" w:rsidRDefault="00A6542F" w:rsidP="0039090D">
      <w:pPr>
        <w:spacing w:after="120" w:line="360" w:lineRule="auto"/>
        <w:jc w:val="center"/>
        <w:rPr>
          <w:rFonts w:ascii="Times New Roman" w:eastAsia="Times New Roman" w:hAnsi="Times New Roman" w:cs="Times New Roman"/>
          <w:color w:val="000000"/>
          <w:sz w:val="28"/>
          <w:szCs w:val="28"/>
        </w:rPr>
      </w:pPr>
      <w:r w:rsidRPr="00E518CB">
        <w:rPr>
          <w:rFonts w:ascii="Times New Roman" w:eastAsia="Times New Roman" w:hAnsi="Times New Roman" w:cs="Times New Roman"/>
          <w:noProof/>
          <w:color w:val="000000"/>
          <w:sz w:val="28"/>
          <w:szCs w:val="28"/>
        </w:rPr>
        <w:drawing>
          <wp:inline distT="0" distB="0" distL="0" distR="0">
            <wp:extent cx="2638425" cy="1914525"/>
            <wp:effectExtent l="19050" t="0" r="9525" b="0"/>
            <wp:docPr id="5" name="3" descr="VSWR Me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 descr="VSWR Meters"/>
                    <pic:cNvPicPr>
                      <a:picLocks noChangeAspect="1" noChangeArrowheads="1"/>
                    </pic:cNvPicPr>
                  </pic:nvPicPr>
                  <pic:blipFill>
                    <a:blip r:embed="rId51"/>
                    <a:srcRect/>
                    <a:stretch>
                      <a:fillRect/>
                    </a:stretch>
                  </pic:blipFill>
                  <pic:spPr bwMode="auto">
                    <a:xfrm>
                      <a:off x="0" y="0"/>
                      <a:ext cx="2638425" cy="1914525"/>
                    </a:xfrm>
                    <a:prstGeom prst="rect">
                      <a:avLst/>
                    </a:prstGeom>
                    <a:noFill/>
                    <a:ln w="9525">
                      <a:noFill/>
                      <a:miter lim="800000"/>
                      <a:headEnd/>
                      <a:tailEnd/>
                    </a:ln>
                  </pic:spPr>
                </pic:pic>
              </a:graphicData>
            </a:graphic>
          </wp:inline>
        </w:drawing>
      </w:r>
    </w:p>
    <w:p w:rsidR="00A6542F" w:rsidRPr="00885BDB" w:rsidRDefault="005249FF" w:rsidP="0039090D">
      <w:pPr>
        <w:spacing w:line="360" w:lineRule="auto"/>
        <w:jc w:val="center"/>
        <w:rPr>
          <w:rFonts w:ascii="Garamond" w:eastAsia="Times New Roman" w:hAnsi="Garamond" w:cs="Times New Roman"/>
          <w:b/>
          <w:sz w:val="24"/>
          <w:szCs w:val="24"/>
        </w:rPr>
      </w:pPr>
      <w:r w:rsidRPr="005249FF">
        <w:rPr>
          <w:rFonts w:ascii="Garamond" w:eastAsia="Times New Roman" w:hAnsi="Garamond" w:cs="Times New Roman"/>
          <w:b/>
          <w:sz w:val="24"/>
          <w:szCs w:val="24"/>
        </w:rPr>
        <w:t>Fig.1.2</w:t>
      </w:r>
      <w:r w:rsidR="00576CBB" w:rsidRPr="005249FF">
        <w:rPr>
          <w:rFonts w:ascii="Garamond" w:eastAsia="Times New Roman" w:hAnsi="Garamond" w:cs="Times New Roman"/>
          <w:b/>
          <w:sz w:val="24"/>
          <w:szCs w:val="24"/>
        </w:rPr>
        <w:t xml:space="preserve"> F</w:t>
      </w:r>
      <w:r w:rsidR="00885BDB">
        <w:rPr>
          <w:rFonts w:ascii="Garamond" w:eastAsia="Times New Roman" w:hAnsi="Garamond" w:cs="Times New Roman"/>
          <w:b/>
          <w:sz w:val="24"/>
          <w:szCs w:val="24"/>
        </w:rPr>
        <w:t>ront panel diagram of VSWR Meter</w:t>
      </w:r>
    </w:p>
    <w:p w:rsidR="00A6542F" w:rsidRPr="00346F26" w:rsidRDefault="00A6542F" w:rsidP="0039090D">
      <w:pPr>
        <w:spacing w:line="360" w:lineRule="auto"/>
        <w:jc w:val="both"/>
        <w:rPr>
          <w:rFonts w:ascii="Times New Roman" w:eastAsia="Times New Roman" w:hAnsi="Times New Roman" w:cs="Times New Roman"/>
          <w:sz w:val="24"/>
          <w:szCs w:val="24"/>
        </w:rPr>
      </w:pPr>
      <w:r w:rsidRPr="00346F26">
        <w:rPr>
          <w:rFonts w:ascii="Times New Roman" w:eastAsia="Times New Roman" w:hAnsi="Times New Roman" w:cs="Times New Roman"/>
          <w:sz w:val="24"/>
          <w:szCs w:val="24"/>
        </w:rPr>
        <w:lastRenderedPageBreak/>
        <w:t xml:space="preserve">Model - 151 incorporates a number of </w:t>
      </w:r>
      <w:r w:rsidR="00FC19E6" w:rsidRPr="00346F26">
        <w:rPr>
          <w:rFonts w:ascii="Times New Roman" w:eastAsia="Times New Roman" w:hAnsi="Times New Roman" w:cs="Times New Roman"/>
          <w:sz w:val="24"/>
          <w:szCs w:val="24"/>
        </w:rPr>
        <w:t>proprietary</w:t>
      </w:r>
      <w:r w:rsidR="003935F1" w:rsidRPr="00346F26">
        <w:rPr>
          <w:rFonts w:ascii="Times New Roman" w:eastAsia="Times New Roman" w:hAnsi="Times New Roman" w:cs="Times New Roman"/>
          <w:sz w:val="24"/>
          <w:szCs w:val="24"/>
        </w:rPr>
        <w:t xml:space="preserve"> </w:t>
      </w:r>
      <w:r w:rsidRPr="00346F26">
        <w:rPr>
          <w:rFonts w:ascii="Times New Roman" w:eastAsia="Times New Roman" w:hAnsi="Times New Roman" w:cs="Times New Roman"/>
          <w:sz w:val="24"/>
          <w:szCs w:val="24"/>
        </w:rPr>
        <w:t>features :</w:t>
      </w:r>
    </w:p>
    <w:p w:rsidR="00A6542F" w:rsidRPr="00346F26" w:rsidRDefault="00A6542F" w:rsidP="00975827">
      <w:pPr>
        <w:numPr>
          <w:ilvl w:val="0"/>
          <w:numId w:val="10"/>
        </w:numPr>
        <w:spacing w:line="360" w:lineRule="auto"/>
        <w:ind w:left="1050"/>
        <w:jc w:val="both"/>
        <w:rPr>
          <w:rFonts w:ascii="Times New Roman" w:eastAsia="Times New Roman" w:hAnsi="Times New Roman" w:cs="Times New Roman"/>
          <w:sz w:val="24"/>
          <w:szCs w:val="24"/>
        </w:rPr>
      </w:pPr>
      <w:r w:rsidRPr="00346F26">
        <w:rPr>
          <w:rFonts w:ascii="Times New Roman" w:eastAsia="Times New Roman" w:hAnsi="Times New Roman" w:cs="Times New Roman"/>
          <w:sz w:val="24"/>
          <w:szCs w:val="24"/>
        </w:rPr>
        <w:t>Regulated Beam Supply and Repeller Supply voltages.</w:t>
      </w:r>
    </w:p>
    <w:p w:rsidR="00A6542F" w:rsidRPr="00346F26" w:rsidRDefault="00A6542F" w:rsidP="00975827">
      <w:pPr>
        <w:numPr>
          <w:ilvl w:val="0"/>
          <w:numId w:val="10"/>
        </w:numPr>
        <w:spacing w:line="360" w:lineRule="auto"/>
        <w:ind w:left="1050"/>
        <w:jc w:val="both"/>
        <w:rPr>
          <w:rFonts w:ascii="Times New Roman" w:eastAsia="Times New Roman" w:hAnsi="Times New Roman" w:cs="Times New Roman"/>
          <w:sz w:val="24"/>
          <w:szCs w:val="24"/>
        </w:rPr>
      </w:pPr>
      <w:r w:rsidRPr="00346F26">
        <w:rPr>
          <w:rFonts w:ascii="Times New Roman" w:eastAsia="Times New Roman" w:hAnsi="Times New Roman" w:cs="Times New Roman"/>
          <w:sz w:val="24"/>
          <w:szCs w:val="24"/>
        </w:rPr>
        <w:t>Overload TRIP protection for Beam Supply output.</w:t>
      </w:r>
    </w:p>
    <w:p w:rsidR="00A6542F" w:rsidRPr="00346F26" w:rsidRDefault="00A6542F" w:rsidP="00975827">
      <w:pPr>
        <w:numPr>
          <w:ilvl w:val="0"/>
          <w:numId w:val="10"/>
        </w:numPr>
        <w:spacing w:line="360" w:lineRule="auto"/>
        <w:ind w:left="1050"/>
        <w:jc w:val="both"/>
        <w:rPr>
          <w:rFonts w:ascii="Times New Roman" w:eastAsia="Times New Roman" w:hAnsi="Times New Roman" w:cs="Times New Roman"/>
          <w:sz w:val="24"/>
          <w:szCs w:val="24"/>
        </w:rPr>
      </w:pPr>
      <w:r w:rsidRPr="00346F26">
        <w:rPr>
          <w:rFonts w:ascii="Times New Roman" w:eastAsia="Times New Roman" w:hAnsi="Times New Roman" w:cs="Times New Roman"/>
          <w:sz w:val="24"/>
          <w:szCs w:val="24"/>
        </w:rPr>
        <w:t>LED Digital metering for Beam voltage, current and Repeller voltage.</w:t>
      </w:r>
    </w:p>
    <w:p w:rsidR="00A6542F" w:rsidRPr="00346F26" w:rsidRDefault="00A6542F" w:rsidP="00975827">
      <w:pPr>
        <w:numPr>
          <w:ilvl w:val="0"/>
          <w:numId w:val="10"/>
        </w:numPr>
        <w:spacing w:line="360" w:lineRule="auto"/>
        <w:ind w:left="1050"/>
        <w:jc w:val="both"/>
        <w:rPr>
          <w:rFonts w:ascii="Times New Roman" w:eastAsia="Times New Roman" w:hAnsi="Times New Roman" w:cs="Times New Roman"/>
          <w:sz w:val="24"/>
          <w:szCs w:val="24"/>
        </w:rPr>
      </w:pPr>
      <w:r w:rsidRPr="00346F26">
        <w:rPr>
          <w:rFonts w:ascii="Times New Roman" w:eastAsia="Times New Roman" w:hAnsi="Times New Roman" w:cs="Times New Roman"/>
          <w:sz w:val="24"/>
          <w:szCs w:val="24"/>
        </w:rPr>
        <w:t>Stand-by mode.</w:t>
      </w:r>
    </w:p>
    <w:p w:rsidR="00A6542F" w:rsidRPr="00346F26" w:rsidRDefault="00A6542F" w:rsidP="00975827">
      <w:pPr>
        <w:numPr>
          <w:ilvl w:val="0"/>
          <w:numId w:val="10"/>
        </w:numPr>
        <w:spacing w:line="360" w:lineRule="auto"/>
        <w:ind w:left="1050"/>
        <w:jc w:val="both"/>
        <w:rPr>
          <w:rFonts w:ascii="Times New Roman" w:eastAsia="Times New Roman" w:hAnsi="Times New Roman" w:cs="Times New Roman"/>
          <w:sz w:val="24"/>
          <w:szCs w:val="24"/>
        </w:rPr>
      </w:pPr>
      <w:r w:rsidRPr="00346F26">
        <w:rPr>
          <w:rFonts w:ascii="Times New Roman" w:eastAsia="Times New Roman" w:hAnsi="Times New Roman" w:cs="Times New Roman"/>
          <w:sz w:val="24"/>
          <w:szCs w:val="24"/>
        </w:rPr>
        <w:t>Ultra compact and Reliable.</w:t>
      </w:r>
    </w:p>
    <w:p w:rsidR="00A6542F" w:rsidRDefault="00A6542F" w:rsidP="00975827">
      <w:pPr>
        <w:numPr>
          <w:ilvl w:val="0"/>
          <w:numId w:val="10"/>
        </w:numPr>
        <w:spacing w:line="360" w:lineRule="auto"/>
        <w:ind w:left="1050"/>
        <w:jc w:val="both"/>
        <w:rPr>
          <w:rFonts w:ascii="Times New Roman" w:eastAsia="Times New Roman" w:hAnsi="Times New Roman" w:cs="Times New Roman"/>
          <w:sz w:val="24"/>
          <w:szCs w:val="24"/>
        </w:rPr>
      </w:pPr>
      <w:r w:rsidRPr="00346F26">
        <w:rPr>
          <w:rFonts w:ascii="Times New Roman" w:eastAsia="Times New Roman" w:hAnsi="Times New Roman" w:cs="Times New Roman"/>
          <w:sz w:val="24"/>
          <w:szCs w:val="24"/>
        </w:rPr>
        <w:t>Modular construction for easy maintenance</w:t>
      </w:r>
    </w:p>
    <w:p w:rsidR="00DC181E" w:rsidRPr="00885BDB" w:rsidRDefault="00DC181E" w:rsidP="00975827">
      <w:pPr>
        <w:numPr>
          <w:ilvl w:val="0"/>
          <w:numId w:val="10"/>
        </w:numPr>
        <w:spacing w:line="360" w:lineRule="auto"/>
        <w:ind w:left="1050"/>
        <w:jc w:val="both"/>
        <w:rPr>
          <w:rFonts w:ascii="Times New Roman" w:eastAsia="Times New Roman" w:hAnsi="Times New Roman" w:cs="Times New Roman"/>
          <w:sz w:val="24"/>
          <w:szCs w:val="24"/>
        </w:rPr>
      </w:pPr>
    </w:p>
    <w:p w:rsidR="00A105B0" w:rsidRDefault="00885BDB" w:rsidP="0039090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C181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00A6542F" w:rsidRPr="00346F26">
        <w:rPr>
          <w:rFonts w:ascii="Times New Roman" w:eastAsia="Times New Roman" w:hAnsi="Times New Roman" w:cs="Times New Roman"/>
          <w:sz w:val="24"/>
          <w:szCs w:val="24"/>
        </w:rPr>
        <w:t>In addition to AM and FM modulation of Beam current, a provision for externally modulating the klystron supply with desired signal waveform has been provided. Model KPS-151 utilizes quality components, rugged construction and ergonomically designed front panel. A careful handling of the instrument will provide years of trouble free service.</w:t>
      </w:r>
    </w:p>
    <w:p w:rsidR="009C0C1B" w:rsidRPr="00885BDB" w:rsidRDefault="009C0C1B" w:rsidP="0039090D">
      <w:pPr>
        <w:spacing w:line="360" w:lineRule="auto"/>
        <w:jc w:val="both"/>
        <w:rPr>
          <w:rFonts w:ascii="Times New Roman" w:eastAsia="Times New Roman" w:hAnsi="Times New Roman" w:cs="Times New Roman"/>
          <w:sz w:val="24"/>
          <w:szCs w:val="24"/>
        </w:rPr>
      </w:pPr>
    </w:p>
    <w:p w:rsidR="0057290B" w:rsidRPr="00FC19E6" w:rsidRDefault="007351CE" w:rsidP="0039090D">
      <w:pPr>
        <w:spacing w:line="360" w:lineRule="auto"/>
        <w:jc w:val="both"/>
        <w:rPr>
          <w:rFonts w:ascii="Times New Roman" w:hAnsi="Times New Roman" w:cs="Times New Roman"/>
          <w:b/>
          <w:sz w:val="28"/>
          <w:szCs w:val="28"/>
        </w:rPr>
      </w:pPr>
      <w:r w:rsidRPr="00FC19E6">
        <w:rPr>
          <w:rFonts w:ascii="Times New Roman" w:hAnsi="Times New Roman" w:cs="Times New Roman"/>
          <w:sz w:val="28"/>
          <w:szCs w:val="28"/>
        </w:rPr>
        <w:t>1.</w:t>
      </w:r>
      <w:r w:rsidRPr="00A4278D">
        <w:rPr>
          <w:rFonts w:ascii="Times New Roman" w:hAnsi="Times New Roman" w:cs="Times New Roman"/>
          <w:sz w:val="28"/>
          <w:szCs w:val="28"/>
        </w:rPr>
        <w:t>3</w:t>
      </w:r>
      <w:r w:rsidR="00576CBB" w:rsidRPr="00A4278D">
        <w:rPr>
          <w:rFonts w:ascii="Times New Roman" w:hAnsi="Times New Roman" w:cs="Times New Roman"/>
          <w:sz w:val="28"/>
          <w:szCs w:val="28"/>
        </w:rPr>
        <w:t xml:space="preserve"> </w:t>
      </w:r>
      <w:r w:rsidR="00DC181E" w:rsidRPr="00A4278D">
        <w:rPr>
          <w:rFonts w:ascii="Times New Roman" w:hAnsi="Times New Roman" w:cs="Times New Roman"/>
          <w:b/>
          <w:sz w:val="28"/>
          <w:szCs w:val="28"/>
        </w:rPr>
        <w:t>FREQUENCY METER</w:t>
      </w:r>
    </w:p>
    <w:p w:rsidR="0057290B" w:rsidRPr="00E518CB" w:rsidRDefault="0057290B" w:rsidP="0039090D">
      <w:pPr>
        <w:spacing w:line="360" w:lineRule="auto"/>
        <w:ind w:left="427"/>
        <w:jc w:val="center"/>
        <w:rPr>
          <w:rFonts w:ascii="Times New Roman" w:hAnsi="Times New Roman" w:cs="Times New Roman"/>
          <w:b/>
          <w:sz w:val="28"/>
          <w:szCs w:val="28"/>
        </w:rPr>
      </w:pPr>
      <w:r w:rsidRPr="00E518CB">
        <w:rPr>
          <w:rFonts w:ascii="Times New Roman" w:hAnsi="Times New Roman" w:cs="Times New Roman"/>
          <w:b/>
          <w:noProof/>
          <w:sz w:val="28"/>
          <w:szCs w:val="28"/>
        </w:rPr>
        <w:drawing>
          <wp:inline distT="0" distB="0" distL="0" distR="0">
            <wp:extent cx="2400300" cy="1895475"/>
            <wp:effectExtent l="19050" t="0" r="0" b="0"/>
            <wp:docPr id="12" name="Picture 12" descr="C:\Documents and Settings\Administrator\My Documents\frequency me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Documents and Settings\Administrator\My Documents\frequency meter.jpg"/>
                    <pic:cNvPicPr>
                      <a:picLocks noChangeAspect="1" noChangeArrowheads="1"/>
                    </pic:cNvPicPr>
                  </pic:nvPicPr>
                  <pic:blipFill>
                    <a:blip r:embed="rId52"/>
                    <a:srcRect/>
                    <a:stretch>
                      <a:fillRect/>
                    </a:stretch>
                  </pic:blipFill>
                  <pic:spPr bwMode="auto">
                    <a:xfrm>
                      <a:off x="0" y="0"/>
                      <a:ext cx="2406604" cy="1900453"/>
                    </a:xfrm>
                    <a:prstGeom prst="rect">
                      <a:avLst/>
                    </a:prstGeom>
                    <a:noFill/>
                    <a:ln w="9525">
                      <a:noFill/>
                      <a:miter lim="800000"/>
                      <a:headEnd/>
                      <a:tailEnd/>
                    </a:ln>
                  </pic:spPr>
                </pic:pic>
              </a:graphicData>
            </a:graphic>
          </wp:inline>
        </w:drawing>
      </w:r>
    </w:p>
    <w:p w:rsidR="0057290B" w:rsidRPr="005249FF" w:rsidRDefault="005249FF" w:rsidP="0039090D">
      <w:pPr>
        <w:spacing w:line="360" w:lineRule="auto"/>
        <w:jc w:val="center"/>
        <w:rPr>
          <w:rFonts w:ascii="Garamond" w:hAnsi="Garamond" w:cs="Times New Roman"/>
          <w:b/>
          <w:sz w:val="24"/>
          <w:szCs w:val="24"/>
        </w:rPr>
      </w:pPr>
      <w:r w:rsidRPr="005249FF">
        <w:rPr>
          <w:rFonts w:ascii="Garamond" w:hAnsi="Garamond" w:cs="Times New Roman"/>
          <w:b/>
          <w:sz w:val="24"/>
          <w:szCs w:val="24"/>
        </w:rPr>
        <w:t>Fig.1.3</w:t>
      </w:r>
      <w:r w:rsidR="00FC19E6" w:rsidRPr="005249FF">
        <w:rPr>
          <w:rFonts w:ascii="Garamond" w:hAnsi="Garamond" w:cs="Times New Roman"/>
          <w:b/>
          <w:sz w:val="24"/>
          <w:szCs w:val="24"/>
        </w:rPr>
        <w:t xml:space="preserve"> </w:t>
      </w:r>
      <w:r w:rsidR="003C1CE6" w:rsidRPr="005249FF">
        <w:rPr>
          <w:rFonts w:ascii="Garamond" w:hAnsi="Garamond" w:cs="Times New Roman"/>
          <w:b/>
          <w:sz w:val="24"/>
          <w:szCs w:val="24"/>
        </w:rPr>
        <w:t>Direct</w:t>
      </w:r>
      <w:r w:rsidR="0057290B" w:rsidRPr="005249FF">
        <w:rPr>
          <w:rFonts w:ascii="Garamond" w:hAnsi="Garamond" w:cs="Times New Roman"/>
          <w:b/>
          <w:sz w:val="24"/>
          <w:szCs w:val="24"/>
        </w:rPr>
        <w:t xml:space="preserve"> Type Frequency Meter</w:t>
      </w:r>
    </w:p>
    <w:p w:rsidR="0057290B" w:rsidRDefault="00DC181E" w:rsidP="0039090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4278D" w:rsidRPr="00346F26">
        <w:rPr>
          <w:rFonts w:ascii="Times New Roman" w:hAnsi="Times New Roman" w:cs="Times New Roman"/>
          <w:sz w:val="24"/>
          <w:szCs w:val="24"/>
        </w:rPr>
        <w:t>This d</w:t>
      </w:r>
      <w:r w:rsidR="003C1CE6" w:rsidRPr="00346F26">
        <w:rPr>
          <w:rFonts w:ascii="Times New Roman" w:hAnsi="Times New Roman" w:cs="Times New Roman"/>
          <w:sz w:val="24"/>
          <w:szCs w:val="24"/>
        </w:rPr>
        <w:t>irect</w:t>
      </w:r>
      <w:r w:rsidR="0057290B" w:rsidRPr="00346F26">
        <w:rPr>
          <w:rFonts w:ascii="Times New Roman" w:hAnsi="Times New Roman" w:cs="Times New Roman"/>
          <w:sz w:val="24"/>
          <w:szCs w:val="24"/>
        </w:rPr>
        <w:t xml:space="preserve"> Type Frequency Meter uses a high Q TE11 TUNED CAVITY and a precision piston with the drive mechanism coupled to a micrometer. The meter is of absorption type and designed to give wideband working without ambiguity. Frequency Ran 8.2 to 12.4 GHz</w:t>
      </w:r>
      <w:r w:rsidR="00A4278D" w:rsidRPr="00346F26">
        <w:rPr>
          <w:rFonts w:ascii="Times New Roman" w:hAnsi="Times New Roman" w:cs="Times New Roman"/>
          <w:sz w:val="24"/>
          <w:szCs w:val="24"/>
        </w:rPr>
        <w:t>, X</w:t>
      </w:r>
      <w:r w:rsidR="0057290B" w:rsidRPr="00346F26">
        <w:rPr>
          <w:rFonts w:ascii="Times New Roman" w:hAnsi="Times New Roman" w:cs="Times New Roman"/>
          <w:sz w:val="24"/>
          <w:szCs w:val="24"/>
        </w:rPr>
        <w:t xml:space="preserve"> Band VSWR Better than 1.02 Accuracy + 2MHz Calibration chart </w:t>
      </w:r>
      <w:r w:rsidR="00AD027B" w:rsidRPr="00346F26">
        <w:rPr>
          <w:rFonts w:ascii="Times New Roman" w:hAnsi="Times New Roman" w:cs="Times New Roman"/>
          <w:sz w:val="24"/>
          <w:szCs w:val="24"/>
        </w:rPr>
        <w:t>provided.</w:t>
      </w:r>
    </w:p>
    <w:p w:rsidR="009C0C1B" w:rsidRPr="00346F26" w:rsidRDefault="009C0C1B" w:rsidP="0039090D">
      <w:pPr>
        <w:spacing w:line="360" w:lineRule="auto"/>
        <w:jc w:val="both"/>
        <w:rPr>
          <w:rFonts w:ascii="Times New Roman" w:hAnsi="Times New Roman" w:cs="Times New Roman"/>
          <w:sz w:val="24"/>
          <w:szCs w:val="24"/>
        </w:rPr>
      </w:pPr>
    </w:p>
    <w:p w:rsidR="009C0C1B" w:rsidRDefault="009C0C1B" w:rsidP="0039090D">
      <w:pPr>
        <w:autoSpaceDE w:val="0"/>
        <w:autoSpaceDN w:val="0"/>
        <w:adjustRightInd w:val="0"/>
        <w:spacing w:line="360" w:lineRule="auto"/>
        <w:jc w:val="both"/>
        <w:rPr>
          <w:rFonts w:ascii="Times New Roman" w:hAnsi="Times New Roman" w:cs="Times New Roman"/>
          <w:color w:val="000000"/>
          <w:sz w:val="28"/>
          <w:szCs w:val="28"/>
        </w:rPr>
      </w:pPr>
    </w:p>
    <w:p w:rsidR="009C0C1B" w:rsidRDefault="009C0C1B" w:rsidP="0039090D">
      <w:pPr>
        <w:autoSpaceDE w:val="0"/>
        <w:autoSpaceDN w:val="0"/>
        <w:adjustRightInd w:val="0"/>
        <w:spacing w:line="360" w:lineRule="auto"/>
        <w:jc w:val="both"/>
        <w:rPr>
          <w:rFonts w:ascii="Times New Roman" w:hAnsi="Times New Roman" w:cs="Times New Roman"/>
          <w:color w:val="000000"/>
          <w:sz w:val="28"/>
          <w:szCs w:val="28"/>
        </w:rPr>
      </w:pPr>
    </w:p>
    <w:p w:rsidR="009C0C1B" w:rsidRDefault="009C0C1B" w:rsidP="0039090D">
      <w:pPr>
        <w:autoSpaceDE w:val="0"/>
        <w:autoSpaceDN w:val="0"/>
        <w:adjustRightInd w:val="0"/>
        <w:spacing w:line="360" w:lineRule="auto"/>
        <w:jc w:val="both"/>
        <w:rPr>
          <w:rFonts w:ascii="Times New Roman" w:hAnsi="Times New Roman" w:cs="Times New Roman"/>
          <w:color w:val="000000"/>
          <w:sz w:val="28"/>
          <w:szCs w:val="28"/>
        </w:rPr>
      </w:pPr>
    </w:p>
    <w:p w:rsidR="009C0C1B" w:rsidRDefault="009C0C1B" w:rsidP="0039090D">
      <w:pPr>
        <w:autoSpaceDE w:val="0"/>
        <w:autoSpaceDN w:val="0"/>
        <w:adjustRightInd w:val="0"/>
        <w:spacing w:line="360" w:lineRule="auto"/>
        <w:jc w:val="both"/>
        <w:rPr>
          <w:rFonts w:ascii="Times New Roman" w:hAnsi="Times New Roman" w:cs="Times New Roman"/>
          <w:color w:val="000000"/>
          <w:sz w:val="28"/>
          <w:szCs w:val="28"/>
        </w:rPr>
      </w:pPr>
    </w:p>
    <w:p w:rsidR="009C0C1B" w:rsidRPr="00DC181E" w:rsidRDefault="009C0C1B" w:rsidP="0039090D">
      <w:pPr>
        <w:autoSpaceDE w:val="0"/>
        <w:autoSpaceDN w:val="0"/>
        <w:adjustRightInd w:val="0"/>
        <w:spacing w:line="360" w:lineRule="auto"/>
        <w:jc w:val="both"/>
        <w:rPr>
          <w:rFonts w:ascii="Times New Roman" w:hAnsi="Times New Roman" w:cs="Times New Roman"/>
          <w:color w:val="000000"/>
          <w:sz w:val="24"/>
          <w:szCs w:val="24"/>
        </w:rPr>
      </w:pPr>
    </w:p>
    <w:p w:rsidR="009A56FD" w:rsidRPr="009C0C1B" w:rsidRDefault="00494B85" w:rsidP="0039090D">
      <w:pPr>
        <w:spacing w:line="360" w:lineRule="auto"/>
        <w:jc w:val="both"/>
        <w:rPr>
          <w:rFonts w:ascii="Times New Roman" w:hAnsi="Times New Roman" w:cs="Times New Roman"/>
          <w:b/>
          <w:sz w:val="28"/>
          <w:szCs w:val="28"/>
        </w:rPr>
      </w:pPr>
      <w:r w:rsidRPr="009C0C1B">
        <w:rPr>
          <w:rFonts w:ascii="Times New Roman" w:hAnsi="Times New Roman" w:cs="Times New Roman"/>
          <w:b/>
          <w:sz w:val="28"/>
          <w:szCs w:val="28"/>
        </w:rPr>
        <w:t>1.</w:t>
      </w:r>
      <w:r w:rsidR="008B4189" w:rsidRPr="009C0C1B">
        <w:rPr>
          <w:rFonts w:ascii="Times New Roman" w:hAnsi="Times New Roman" w:cs="Times New Roman"/>
          <w:b/>
          <w:sz w:val="28"/>
          <w:szCs w:val="28"/>
        </w:rPr>
        <w:t>4</w:t>
      </w:r>
      <w:r w:rsidR="00A4278D" w:rsidRPr="009C0C1B">
        <w:rPr>
          <w:rFonts w:ascii="Times New Roman" w:hAnsi="Times New Roman" w:cs="Times New Roman"/>
          <w:b/>
          <w:sz w:val="28"/>
          <w:szCs w:val="28"/>
        </w:rPr>
        <w:t xml:space="preserve"> </w:t>
      </w:r>
      <w:r w:rsidR="009C0C1B" w:rsidRPr="009C0C1B">
        <w:rPr>
          <w:rFonts w:ascii="Times New Roman" w:hAnsi="Times New Roman" w:cs="Times New Roman"/>
          <w:b/>
          <w:sz w:val="28"/>
          <w:szCs w:val="28"/>
        </w:rPr>
        <w:t>SLOTTED LINE</w:t>
      </w:r>
    </w:p>
    <w:p w:rsidR="00F22F93" w:rsidRPr="00E518CB" w:rsidRDefault="00F22F93" w:rsidP="0039090D">
      <w:pPr>
        <w:pStyle w:val="ListParagraph"/>
        <w:spacing w:line="360" w:lineRule="auto"/>
        <w:ind w:left="787"/>
        <w:jc w:val="both"/>
        <w:rPr>
          <w:rFonts w:ascii="Times New Roman" w:hAnsi="Times New Roman" w:cs="Times New Roman"/>
          <w:b/>
          <w:sz w:val="28"/>
          <w:szCs w:val="28"/>
        </w:rPr>
      </w:pPr>
    </w:p>
    <w:p w:rsidR="00916593" w:rsidRPr="00E518CB" w:rsidRDefault="0057290B" w:rsidP="0039090D">
      <w:pPr>
        <w:spacing w:line="360" w:lineRule="auto"/>
        <w:ind w:left="427"/>
        <w:jc w:val="center"/>
        <w:rPr>
          <w:rFonts w:ascii="Times New Roman" w:hAnsi="Times New Roman" w:cs="Times New Roman"/>
          <w:b/>
          <w:sz w:val="28"/>
          <w:szCs w:val="28"/>
        </w:rPr>
      </w:pPr>
      <w:r w:rsidRPr="00E518CB">
        <w:rPr>
          <w:rFonts w:ascii="Times New Roman" w:hAnsi="Times New Roman" w:cs="Times New Roman"/>
          <w:b/>
          <w:noProof/>
          <w:sz w:val="28"/>
          <w:szCs w:val="28"/>
        </w:rPr>
        <w:drawing>
          <wp:inline distT="0" distB="0" distL="0" distR="0">
            <wp:extent cx="2830753" cy="1895475"/>
            <wp:effectExtent l="19050" t="0" r="7697" b="0"/>
            <wp:docPr id="9" name="Picture 9" descr="C:\Documents and Settings\Administrator\My Documents\slottedbs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Documents and Settings\Administrator\My Documents\slottedbsection.JPG"/>
                    <pic:cNvPicPr>
                      <a:picLocks noChangeAspect="1" noChangeArrowheads="1"/>
                    </pic:cNvPicPr>
                  </pic:nvPicPr>
                  <pic:blipFill>
                    <a:blip r:embed="rId53"/>
                    <a:srcRect/>
                    <a:stretch>
                      <a:fillRect/>
                    </a:stretch>
                  </pic:blipFill>
                  <pic:spPr bwMode="auto">
                    <a:xfrm>
                      <a:off x="0" y="0"/>
                      <a:ext cx="2831622" cy="1896057"/>
                    </a:xfrm>
                    <a:prstGeom prst="rect">
                      <a:avLst/>
                    </a:prstGeom>
                    <a:noFill/>
                    <a:ln w="9525">
                      <a:noFill/>
                      <a:miter lim="800000"/>
                      <a:headEnd/>
                      <a:tailEnd/>
                    </a:ln>
                  </pic:spPr>
                </pic:pic>
              </a:graphicData>
            </a:graphic>
          </wp:inline>
        </w:drawing>
      </w:r>
    </w:p>
    <w:p w:rsidR="0057290B" w:rsidRPr="005249FF" w:rsidRDefault="005249FF" w:rsidP="0039090D">
      <w:pPr>
        <w:spacing w:line="360" w:lineRule="auto"/>
        <w:ind w:left="427"/>
        <w:jc w:val="both"/>
        <w:rPr>
          <w:rFonts w:ascii="Garamond" w:hAnsi="Garamond" w:cs="Times New Roman"/>
          <w:b/>
          <w:sz w:val="24"/>
          <w:szCs w:val="24"/>
        </w:rPr>
      </w:pPr>
      <w:r w:rsidRPr="005249FF">
        <w:rPr>
          <w:rFonts w:ascii="Garamond" w:hAnsi="Garamond" w:cs="Times New Roman"/>
          <w:b/>
          <w:sz w:val="24"/>
          <w:szCs w:val="24"/>
        </w:rPr>
        <w:t>Fig.1.4</w:t>
      </w:r>
      <w:r w:rsidR="007540C5" w:rsidRPr="005249FF">
        <w:rPr>
          <w:rFonts w:ascii="Garamond" w:hAnsi="Garamond" w:cs="Times New Roman"/>
          <w:b/>
          <w:sz w:val="24"/>
          <w:szCs w:val="24"/>
        </w:rPr>
        <w:t xml:space="preserve"> </w:t>
      </w:r>
      <w:r w:rsidR="0057290B" w:rsidRPr="005249FF">
        <w:rPr>
          <w:rFonts w:ascii="Garamond" w:hAnsi="Garamond" w:cs="Times New Roman"/>
          <w:b/>
          <w:sz w:val="24"/>
          <w:szCs w:val="24"/>
        </w:rPr>
        <w:t>Slotted section with precision waveguide slotted line and probe-carriage</w:t>
      </w:r>
    </w:p>
    <w:p w:rsidR="00A105B0" w:rsidRDefault="0057290B" w:rsidP="0039090D">
      <w:p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Slotted Section consists of a precision waveguide slotted line and the probe carriage. The wavelength slotted line, comprise of an accurately machined section of waveguide in which a small longitudinal slot has been cut which is a basic means for monitoring wave –patterns inside the waveguide system. Such data may be transformed into impedance of the terminal load of unknown system of components, percent of transmitted power, degree of antenna-match and other characteristics of waveguide. A precision built probe carriage has a centimeter-scale with a vernie</w:t>
      </w:r>
      <w:r w:rsidR="00916593" w:rsidRPr="00346F26">
        <w:rPr>
          <w:rFonts w:ascii="Times New Roman" w:hAnsi="Times New Roman" w:cs="Times New Roman"/>
          <w:sz w:val="24"/>
          <w:szCs w:val="24"/>
        </w:rPr>
        <w:t xml:space="preserve">r reading of 0.1mm least </w:t>
      </w:r>
      <w:r w:rsidR="000577CC" w:rsidRPr="00346F26">
        <w:rPr>
          <w:rFonts w:ascii="Times New Roman" w:hAnsi="Times New Roman" w:cs="Times New Roman"/>
          <w:sz w:val="24"/>
          <w:szCs w:val="24"/>
        </w:rPr>
        <w:t>count. Frequency</w:t>
      </w:r>
      <w:r w:rsidRPr="00346F26">
        <w:rPr>
          <w:rFonts w:ascii="Times New Roman" w:hAnsi="Times New Roman" w:cs="Times New Roman"/>
          <w:sz w:val="24"/>
          <w:szCs w:val="24"/>
        </w:rPr>
        <w:t xml:space="preserve"> range 8.2 to 12.4 GHz Max. </w:t>
      </w:r>
      <w:r w:rsidR="000577CC" w:rsidRPr="00346F26">
        <w:rPr>
          <w:rFonts w:ascii="Times New Roman" w:hAnsi="Times New Roman" w:cs="Times New Roman"/>
          <w:sz w:val="24"/>
          <w:szCs w:val="24"/>
        </w:rPr>
        <w:t>Residual VSWR 1.01,</w:t>
      </w:r>
      <w:r w:rsidRPr="00346F26">
        <w:rPr>
          <w:rFonts w:ascii="Times New Roman" w:hAnsi="Times New Roman" w:cs="Times New Roman"/>
          <w:sz w:val="24"/>
          <w:szCs w:val="24"/>
        </w:rPr>
        <w:t xml:space="preserve"> Total Vernier travel 15cm typical.</w:t>
      </w:r>
    </w:p>
    <w:p w:rsidR="009C0C1B" w:rsidRPr="00885BDB" w:rsidRDefault="009C0C1B" w:rsidP="0039090D">
      <w:pPr>
        <w:spacing w:line="360" w:lineRule="auto"/>
        <w:jc w:val="both"/>
        <w:rPr>
          <w:rFonts w:ascii="Times New Roman" w:hAnsi="Times New Roman" w:cs="Times New Roman"/>
          <w:sz w:val="24"/>
          <w:szCs w:val="24"/>
        </w:rPr>
      </w:pPr>
    </w:p>
    <w:p w:rsidR="00F22F93" w:rsidRPr="00092C9F" w:rsidRDefault="00722AE2" w:rsidP="0039090D">
      <w:pPr>
        <w:spacing w:line="360" w:lineRule="auto"/>
        <w:jc w:val="both"/>
        <w:rPr>
          <w:rFonts w:ascii="Times New Roman" w:hAnsi="Times New Roman" w:cs="Times New Roman"/>
          <w:b/>
          <w:sz w:val="28"/>
          <w:szCs w:val="28"/>
        </w:rPr>
      </w:pPr>
      <w:r>
        <w:rPr>
          <w:rFonts w:ascii="Times New Roman" w:hAnsi="Times New Roman" w:cs="Times New Roman"/>
          <w:b/>
          <w:sz w:val="28"/>
          <w:szCs w:val="28"/>
        </w:rPr>
        <w:t>1.5</w:t>
      </w:r>
      <w:r w:rsidR="008B4189">
        <w:rPr>
          <w:rFonts w:ascii="Times New Roman" w:hAnsi="Times New Roman" w:cs="Times New Roman"/>
          <w:b/>
          <w:sz w:val="28"/>
          <w:szCs w:val="28"/>
        </w:rPr>
        <w:t xml:space="preserve"> </w:t>
      </w:r>
      <w:r w:rsidR="009C0C1B" w:rsidRPr="00494B85">
        <w:rPr>
          <w:rFonts w:ascii="Times New Roman" w:hAnsi="Times New Roman" w:cs="Times New Roman"/>
          <w:b/>
          <w:sz w:val="28"/>
          <w:szCs w:val="28"/>
        </w:rPr>
        <w:t>ATTENUATORS</w:t>
      </w:r>
    </w:p>
    <w:p w:rsidR="00F22F93" w:rsidRPr="00885BDB" w:rsidRDefault="00CE2649" w:rsidP="0039090D">
      <w:pPr>
        <w:spacing w:line="360" w:lineRule="auto"/>
        <w:jc w:val="center"/>
        <w:rPr>
          <w:rFonts w:ascii="Garamond" w:hAnsi="Garamond" w:cs="Times New Roman"/>
          <w:b/>
          <w:color w:val="000000"/>
          <w:sz w:val="24"/>
          <w:szCs w:val="24"/>
        </w:rPr>
      </w:pPr>
      <w:r w:rsidRPr="00E518CB">
        <w:rPr>
          <w:rFonts w:ascii="Times New Roman" w:hAnsi="Times New Roman" w:cs="Times New Roman"/>
          <w:noProof/>
          <w:color w:val="000000"/>
          <w:sz w:val="28"/>
          <w:szCs w:val="28"/>
        </w:rPr>
        <w:drawing>
          <wp:inline distT="0" distB="0" distL="0" distR="0">
            <wp:extent cx="2653665" cy="1695450"/>
            <wp:effectExtent l="19050" t="0" r="0" b="0"/>
            <wp:docPr id="68" name="4" descr="Variable Attenuators (Set-Level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 descr="Variable Attenuators (Set-Level Type)"/>
                    <pic:cNvPicPr>
                      <a:picLocks noChangeAspect="1" noChangeArrowheads="1"/>
                    </pic:cNvPicPr>
                  </pic:nvPicPr>
                  <pic:blipFill>
                    <a:blip r:embed="rId54"/>
                    <a:srcRect/>
                    <a:stretch>
                      <a:fillRect/>
                    </a:stretch>
                  </pic:blipFill>
                  <pic:spPr bwMode="auto">
                    <a:xfrm>
                      <a:off x="0" y="0"/>
                      <a:ext cx="2653665" cy="1695450"/>
                    </a:xfrm>
                    <a:prstGeom prst="rect">
                      <a:avLst/>
                    </a:prstGeom>
                    <a:noFill/>
                    <a:ln w="9525">
                      <a:noFill/>
                      <a:miter lim="800000"/>
                      <a:headEnd/>
                      <a:tailEnd/>
                    </a:ln>
                  </pic:spPr>
                </pic:pic>
              </a:graphicData>
            </a:graphic>
          </wp:inline>
        </w:drawing>
      </w:r>
      <w:r w:rsidR="00885BDB" w:rsidRPr="00885BDB">
        <w:rPr>
          <w:rFonts w:ascii="Garamond" w:hAnsi="Garamond" w:cs="Times New Roman"/>
          <w:b/>
          <w:color w:val="000000"/>
          <w:sz w:val="24"/>
          <w:szCs w:val="24"/>
        </w:rPr>
        <w:t xml:space="preserve"> </w:t>
      </w:r>
      <w:r w:rsidR="00885BDB" w:rsidRPr="005249FF">
        <w:rPr>
          <w:rFonts w:ascii="Garamond" w:hAnsi="Garamond" w:cs="Times New Roman"/>
          <w:b/>
          <w:color w:val="000000"/>
          <w:sz w:val="24"/>
          <w:szCs w:val="24"/>
        </w:rPr>
        <w:t xml:space="preserve">Fig.1.5 </w:t>
      </w:r>
      <w:r w:rsidR="00885BDB" w:rsidRPr="005249FF">
        <w:rPr>
          <w:rFonts w:ascii="Garamond" w:hAnsi="Garamond" w:cs="Times New Roman"/>
          <w:b/>
          <w:sz w:val="24"/>
          <w:szCs w:val="24"/>
        </w:rPr>
        <w:t>Set-Level Type Attenuator</w:t>
      </w:r>
    </w:p>
    <w:p w:rsidR="002E2E50" w:rsidRPr="00092C9F" w:rsidRDefault="009C0C1B" w:rsidP="0039090D">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    </w:t>
      </w:r>
      <w:r w:rsidR="002E2E50" w:rsidRPr="00346F26">
        <w:rPr>
          <w:rFonts w:ascii="Times New Roman" w:hAnsi="Times New Roman" w:cs="Times New Roman"/>
          <w:sz w:val="24"/>
          <w:szCs w:val="24"/>
        </w:rPr>
        <w:t xml:space="preserve">Model 5020 are simple and conveniently variable type set-level attenuators to provide at least 20db of </w:t>
      </w:r>
      <w:r w:rsidR="00CE2649" w:rsidRPr="00346F26">
        <w:rPr>
          <w:rFonts w:ascii="Times New Roman" w:hAnsi="Times New Roman" w:cs="Times New Roman"/>
          <w:sz w:val="24"/>
          <w:szCs w:val="24"/>
        </w:rPr>
        <w:t>continuously</w:t>
      </w:r>
      <w:r w:rsidR="002E2E50" w:rsidRPr="00346F26">
        <w:rPr>
          <w:rFonts w:ascii="Times New Roman" w:hAnsi="Times New Roman" w:cs="Times New Roman"/>
          <w:sz w:val="24"/>
          <w:szCs w:val="24"/>
        </w:rPr>
        <w:t xml:space="preserve"> variable attenuation.</w:t>
      </w:r>
      <w:r w:rsidR="002E2E50" w:rsidRPr="00346F26">
        <w:rPr>
          <w:rStyle w:val="apple-converted-space"/>
          <w:rFonts w:ascii="Times New Roman" w:hAnsi="Times New Roman" w:cs="Times New Roman"/>
          <w:sz w:val="24"/>
          <w:szCs w:val="24"/>
        </w:rPr>
        <w:t> </w:t>
      </w:r>
      <w:r w:rsidR="00885BDB">
        <w:rPr>
          <w:rFonts w:ascii="Times New Roman" w:hAnsi="Times New Roman" w:cs="Times New Roman"/>
          <w:sz w:val="24"/>
          <w:szCs w:val="24"/>
        </w:rPr>
        <w:br/>
      </w:r>
      <w:r w:rsidR="00CE2649" w:rsidRPr="00346F26">
        <w:rPr>
          <w:rFonts w:ascii="Times New Roman" w:hAnsi="Times New Roman" w:cs="Times New Roman"/>
          <w:sz w:val="24"/>
          <w:szCs w:val="24"/>
        </w:rPr>
        <w:t>These consist</w:t>
      </w:r>
      <w:r w:rsidR="002E2E50" w:rsidRPr="00346F26">
        <w:rPr>
          <w:rFonts w:ascii="Times New Roman" w:hAnsi="Times New Roman" w:cs="Times New Roman"/>
          <w:sz w:val="24"/>
          <w:szCs w:val="24"/>
        </w:rPr>
        <w:t xml:space="preserve"> of a movable </w:t>
      </w:r>
      <w:r w:rsidR="00CE2649" w:rsidRPr="00346F26">
        <w:rPr>
          <w:rFonts w:ascii="Times New Roman" w:hAnsi="Times New Roman" w:cs="Times New Roman"/>
          <w:sz w:val="24"/>
          <w:szCs w:val="24"/>
        </w:rPr>
        <w:t>loss vane</w:t>
      </w:r>
      <w:r w:rsidR="002E2E50" w:rsidRPr="00346F26">
        <w:rPr>
          <w:rFonts w:ascii="Times New Roman" w:hAnsi="Times New Roman" w:cs="Times New Roman"/>
          <w:sz w:val="24"/>
          <w:szCs w:val="24"/>
        </w:rPr>
        <w:t xml:space="preserve"> inside the section of a waveguide by means of a micrometer. The configuration of lossy-vane is so designed to obtain the low VSWR characteristics o</w:t>
      </w:r>
      <w:r w:rsidR="00885BDB">
        <w:rPr>
          <w:rFonts w:ascii="Times New Roman" w:hAnsi="Times New Roman" w:cs="Times New Roman"/>
          <w:sz w:val="24"/>
          <w:szCs w:val="24"/>
        </w:rPr>
        <w:t>ver the entire frequency band.</w:t>
      </w:r>
      <w:r w:rsidR="00885BDB">
        <w:rPr>
          <w:rFonts w:ascii="Times New Roman" w:hAnsi="Times New Roman" w:cs="Times New Roman"/>
          <w:sz w:val="24"/>
          <w:szCs w:val="24"/>
        </w:rPr>
        <w:br/>
      </w:r>
      <w:r w:rsidR="002E2E50" w:rsidRPr="00346F26">
        <w:rPr>
          <w:rFonts w:ascii="Times New Roman" w:hAnsi="Times New Roman" w:cs="Times New Roman"/>
          <w:sz w:val="24"/>
          <w:szCs w:val="24"/>
        </w:rPr>
        <w:t>These are meant for adjusting power levels and isolating a source and load etc.</w:t>
      </w:r>
    </w:p>
    <w:p w:rsidR="009C0C1B" w:rsidRDefault="009C0C1B" w:rsidP="0039090D">
      <w:pPr>
        <w:spacing w:line="360" w:lineRule="auto"/>
        <w:rPr>
          <w:rFonts w:ascii="Times New Roman" w:hAnsi="Times New Roman" w:cs="Times New Roman"/>
          <w:b/>
          <w:sz w:val="28"/>
          <w:szCs w:val="28"/>
        </w:rPr>
      </w:pPr>
    </w:p>
    <w:p w:rsidR="002E2E50" w:rsidRPr="00494B85" w:rsidRDefault="00722AE2" w:rsidP="0039090D">
      <w:pPr>
        <w:spacing w:line="360" w:lineRule="auto"/>
        <w:rPr>
          <w:rFonts w:ascii="Times New Roman" w:hAnsi="Times New Roman" w:cs="Times New Roman"/>
          <w:b/>
          <w:sz w:val="28"/>
          <w:szCs w:val="28"/>
        </w:rPr>
      </w:pPr>
      <w:r>
        <w:rPr>
          <w:rFonts w:ascii="Times New Roman" w:hAnsi="Times New Roman" w:cs="Times New Roman"/>
          <w:b/>
          <w:sz w:val="28"/>
          <w:szCs w:val="28"/>
        </w:rPr>
        <w:t>1.6</w:t>
      </w:r>
      <w:r w:rsidR="00123B83">
        <w:rPr>
          <w:rFonts w:ascii="Times New Roman" w:hAnsi="Times New Roman" w:cs="Times New Roman"/>
          <w:b/>
          <w:sz w:val="28"/>
          <w:szCs w:val="28"/>
        </w:rPr>
        <w:t xml:space="preserve"> </w:t>
      </w:r>
      <w:r w:rsidR="009C0C1B" w:rsidRPr="00494B85">
        <w:rPr>
          <w:rFonts w:ascii="Times New Roman" w:hAnsi="Times New Roman" w:cs="Times New Roman"/>
          <w:b/>
          <w:sz w:val="28"/>
          <w:szCs w:val="28"/>
        </w:rPr>
        <w:t>TUNABLE PROBE</w:t>
      </w:r>
      <w:r w:rsidR="009C0C1B">
        <w:rPr>
          <w:rFonts w:ascii="Times New Roman" w:hAnsi="Times New Roman" w:cs="Times New Roman"/>
          <w:b/>
          <w:sz w:val="28"/>
          <w:szCs w:val="28"/>
        </w:rPr>
        <w:t xml:space="preserve"> AND DETECTOR</w:t>
      </w:r>
    </w:p>
    <w:p w:rsidR="0018257C" w:rsidRDefault="0018257C" w:rsidP="0039090D">
      <w:pPr>
        <w:pStyle w:val="ListParagraph"/>
        <w:spacing w:line="360" w:lineRule="auto"/>
        <w:ind w:left="1470"/>
        <w:rPr>
          <w:rFonts w:ascii="Times New Roman" w:hAnsi="Times New Roman" w:cs="Times New Roman"/>
          <w:b/>
          <w:sz w:val="28"/>
          <w:szCs w:val="28"/>
        </w:rPr>
      </w:pPr>
    </w:p>
    <w:p w:rsidR="00916593" w:rsidRDefault="00CE2649" w:rsidP="0039090D">
      <w:pPr>
        <w:pStyle w:val="ListParagraph"/>
        <w:spacing w:line="360" w:lineRule="auto"/>
        <w:jc w:val="center"/>
        <w:rPr>
          <w:rFonts w:ascii="Times New Roman" w:hAnsi="Times New Roman" w:cs="Times New Roman"/>
          <w:b/>
          <w:sz w:val="28"/>
          <w:szCs w:val="28"/>
        </w:rPr>
      </w:pPr>
      <w:r w:rsidRPr="00CE2649">
        <w:rPr>
          <w:rFonts w:ascii="Times New Roman" w:hAnsi="Times New Roman" w:cs="Times New Roman"/>
          <w:b/>
          <w:noProof/>
          <w:sz w:val="28"/>
          <w:szCs w:val="28"/>
        </w:rPr>
        <w:drawing>
          <wp:inline distT="0" distB="0" distL="0" distR="0">
            <wp:extent cx="2905125" cy="1543050"/>
            <wp:effectExtent l="19050" t="0" r="9525" b="0"/>
            <wp:docPr id="70" name="Picture 10" descr="C:\Documents and Settings\Administrator\My Documents\tunableprob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Documents and Settings\Administrator\My Documents\tunableprobe.jpg"/>
                    <pic:cNvPicPr>
                      <a:picLocks noChangeAspect="1" noChangeArrowheads="1"/>
                    </pic:cNvPicPr>
                  </pic:nvPicPr>
                  <pic:blipFill>
                    <a:blip r:embed="rId55"/>
                    <a:srcRect/>
                    <a:stretch>
                      <a:fillRect/>
                    </a:stretch>
                  </pic:blipFill>
                  <pic:spPr bwMode="auto">
                    <a:xfrm>
                      <a:off x="0" y="0"/>
                      <a:ext cx="2907319" cy="1544215"/>
                    </a:xfrm>
                    <a:prstGeom prst="rect">
                      <a:avLst/>
                    </a:prstGeom>
                    <a:noFill/>
                    <a:ln w="9525">
                      <a:noFill/>
                      <a:miter lim="800000"/>
                      <a:headEnd/>
                      <a:tailEnd/>
                    </a:ln>
                  </pic:spPr>
                </pic:pic>
              </a:graphicData>
            </a:graphic>
          </wp:inline>
        </w:drawing>
      </w:r>
    </w:p>
    <w:p w:rsidR="00CE2649" w:rsidRPr="005249FF" w:rsidRDefault="0018257C" w:rsidP="0039090D">
      <w:pPr>
        <w:spacing w:line="360" w:lineRule="auto"/>
        <w:jc w:val="center"/>
        <w:rPr>
          <w:rFonts w:ascii="Garamond" w:hAnsi="Garamond" w:cs="Times New Roman"/>
          <w:b/>
          <w:sz w:val="24"/>
          <w:szCs w:val="24"/>
        </w:rPr>
      </w:pPr>
      <w:r w:rsidRPr="005249FF">
        <w:rPr>
          <w:rFonts w:ascii="Garamond" w:hAnsi="Garamond" w:cs="Times New Roman"/>
          <w:b/>
          <w:sz w:val="24"/>
          <w:szCs w:val="24"/>
        </w:rPr>
        <w:t>Fig.1</w:t>
      </w:r>
      <w:r w:rsidR="005249FF" w:rsidRPr="005249FF">
        <w:rPr>
          <w:rFonts w:ascii="Garamond" w:hAnsi="Garamond" w:cs="Times New Roman"/>
          <w:b/>
          <w:sz w:val="24"/>
          <w:szCs w:val="24"/>
        </w:rPr>
        <w:t>.</w:t>
      </w:r>
      <w:r w:rsidRPr="005249FF">
        <w:rPr>
          <w:rFonts w:ascii="Garamond" w:hAnsi="Garamond" w:cs="Times New Roman"/>
          <w:b/>
          <w:sz w:val="24"/>
          <w:szCs w:val="24"/>
        </w:rPr>
        <w:t xml:space="preserve">6 </w:t>
      </w:r>
      <w:r w:rsidR="00CE2649" w:rsidRPr="005249FF">
        <w:rPr>
          <w:rFonts w:ascii="Garamond" w:hAnsi="Garamond" w:cs="Times New Roman"/>
          <w:b/>
          <w:sz w:val="24"/>
          <w:szCs w:val="24"/>
        </w:rPr>
        <w:t>Tunable Probe</w:t>
      </w:r>
      <w:r w:rsidR="00732189" w:rsidRPr="005249FF">
        <w:rPr>
          <w:rFonts w:ascii="Garamond" w:hAnsi="Garamond" w:cs="Times New Roman"/>
          <w:b/>
          <w:sz w:val="24"/>
          <w:szCs w:val="24"/>
        </w:rPr>
        <w:t xml:space="preserve"> and Detector</w:t>
      </w:r>
    </w:p>
    <w:p w:rsidR="00B965F6" w:rsidRDefault="0057290B" w:rsidP="0039090D">
      <w:pPr>
        <w:spacing w:line="360" w:lineRule="auto"/>
        <w:jc w:val="both"/>
        <w:rPr>
          <w:rFonts w:ascii="Times New Roman" w:hAnsi="Times New Roman" w:cs="Times New Roman"/>
          <w:sz w:val="24"/>
          <w:szCs w:val="24"/>
        </w:rPr>
      </w:pPr>
      <w:r w:rsidRPr="00E518CB">
        <w:rPr>
          <w:rFonts w:ascii="Times New Roman" w:hAnsi="Times New Roman" w:cs="Times New Roman"/>
          <w:sz w:val="28"/>
          <w:szCs w:val="28"/>
        </w:rPr>
        <w:t xml:space="preserve">  </w:t>
      </w:r>
      <w:r w:rsidRPr="009C0C1B">
        <w:rPr>
          <w:rFonts w:ascii="Times New Roman" w:hAnsi="Times New Roman" w:cs="Times New Roman"/>
          <w:sz w:val="24"/>
          <w:szCs w:val="24"/>
        </w:rPr>
        <w:t>Tunable probe is designed to be used with slotted line section. These are meant for exploring the energy of Electric Field in a suitably fabricated section of waveguide. The depth of penetration into a waveguide section is adjus</w:t>
      </w:r>
      <w:r w:rsidR="0018257C" w:rsidRPr="009C0C1B">
        <w:rPr>
          <w:rFonts w:ascii="Times New Roman" w:hAnsi="Times New Roman" w:cs="Times New Roman"/>
          <w:sz w:val="24"/>
          <w:szCs w:val="24"/>
        </w:rPr>
        <w:t xml:space="preserve">table by the knob of the probe. </w:t>
      </w:r>
      <w:r w:rsidRPr="009C0C1B">
        <w:rPr>
          <w:rFonts w:ascii="Times New Roman" w:hAnsi="Times New Roman" w:cs="Times New Roman"/>
          <w:sz w:val="24"/>
          <w:szCs w:val="24"/>
        </w:rPr>
        <w:t>The tip picks up the RF power from the line; this power is rectified by crystal detector</w:t>
      </w:r>
      <w:r w:rsidR="001E1802" w:rsidRPr="009C0C1B">
        <w:rPr>
          <w:rFonts w:ascii="Times New Roman" w:hAnsi="Times New Roman" w:cs="Times New Roman"/>
          <w:sz w:val="24"/>
          <w:szCs w:val="24"/>
        </w:rPr>
        <w:t xml:space="preserve"> having diode </w:t>
      </w:r>
      <w:r w:rsidR="00105F84" w:rsidRPr="009C0C1B">
        <w:rPr>
          <w:rFonts w:ascii="Times New Roman" w:hAnsi="Times New Roman" w:cs="Times New Roman"/>
          <w:sz w:val="24"/>
          <w:szCs w:val="24"/>
        </w:rPr>
        <w:t>IN21/23</w:t>
      </w:r>
      <w:r w:rsidRPr="009C0C1B">
        <w:rPr>
          <w:rFonts w:ascii="Times New Roman" w:hAnsi="Times New Roman" w:cs="Times New Roman"/>
          <w:sz w:val="24"/>
          <w:szCs w:val="24"/>
        </w:rPr>
        <w:t xml:space="preserve"> which is fed to the VSWR </w:t>
      </w:r>
      <w:r w:rsidR="00105F84" w:rsidRPr="009C0C1B">
        <w:rPr>
          <w:rFonts w:ascii="Times New Roman" w:hAnsi="Times New Roman" w:cs="Times New Roman"/>
          <w:sz w:val="24"/>
          <w:szCs w:val="24"/>
        </w:rPr>
        <w:t>meter or indicating instruments</w:t>
      </w:r>
      <w:r w:rsidR="00763E9C" w:rsidRPr="009C0C1B">
        <w:rPr>
          <w:rFonts w:ascii="Times New Roman" w:hAnsi="Times New Roman" w:cs="Times New Roman"/>
          <w:sz w:val="24"/>
          <w:szCs w:val="24"/>
        </w:rPr>
        <w:t>.</w:t>
      </w:r>
    </w:p>
    <w:p w:rsidR="009C0C1B" w:rsidRPr="009C0C1B" w:rsidRDefault="009C0C1B" w:rsidP="0039090D">
      <w:pPr>
        <w:spacing w:line="360" w:lineRule="auto"/>
        <w:jc w:val="both"/>
        <w:rPr>
          <w:rFonts w:ascii="Times New Roman" w:hAnsi="Times New Roman" w:cs="Times New Roman"/>
          <w:sz w:val="24"/>
          <w:szCs w:val="24"/>
        </w:rPr>
      </w:pPr>
    </w:p>
    <w:p w:rsidR="00916C7B" w:rsidRDefault="00722AE2" w:rsidP="00916C7B">
      <w:pPr>
        <w:spacing w:line="360" w:lineRule="auto"/>
        <w:jc w:val="both"/>
        <w:rPr>
          <w:rFonts w:ascii="Times New Roman" w:hAnsi="Times New Roman" w:cs="Times New Roman"/>
          <w:b/>
          <w:sz w:val="28"/>
          <w:szCs w:val="28"/>
        </w:rPr>
      </w:pPr>
      <w:r w:rsidRPr="009C0C1B">
        <w:rPr>
          <w:rFonts w:ascii="Times New Roman" w:hAnsi="Times New Roman" w:cs="Times New Roman"/>
          <w:b/>
          <w:sz w:val="28"/>
          <w:szCs w:val="28"/>
        </w:rPr>
        <w:t>1.7</w:t>
      </w:r>
      <w:r w:rsidR="00A4278D" w:rsidRPr="009C0C1B">
        <w:rPr>
          <w:rFonts w:ascii="Times New Roman" w:hAnsi="Times New Roman" w:cs="Times New Roman"/>
          <w:b/>
          <w:sz w:val="28"/>
          <w:szCs w:val="28"/>
        </w:rPr>
        <w:t xml:space="preserve"> </w:t>
      </w:r>
      <w:r w:rsidR="009C0C1B" w:rsidRPr="009C0C1B">
        <w:rPr>
          <w:rFonts w:ascii="Times New Roman" w:hAnsi="Times New Roman" w:cs="Times New Roman"/>
          <w:b/>
          <w:sz w:val="28"/>
          <w:szCs w:val="28"/>
        </w:rPr>
        <w:t>ISOLATOR AND CIRCULATOR</w:t>
      </w:r>
    </w:p>
    <w:p w:rsidR="008663A8" w:rsidRPr="00916C7B" w:rsidRDefault="00916C7B" w:rsidP="00916C7B">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   </w:t>
      </w:r>
      <w:r w:rsidR="008663A8" w:rsidRPr="00346F26">
        <w:rPr>
          <w:rFonts w:ascii="Times New Roman" w:eastAsia="Times New Roman" w:hAnsi="Times New Roman" w:cs="Times New Roman"/>
          <w:sz w:val="24"/>
          <w:szCs w:val="24"/>
        </w:rPr>
        <w:t xml:space="preserve">A circulator is a ferrite device (ferrite is a class of materials with strange magnetic properties) with usually three ports. The beautiful thing about circulators is that they are </w:t>
      </w:r>
      <w:hyperlink r:id="rId56" w:history="1">
        <w:r w:rsidR="008663A8" w:rsidRPr="00346F26">
          <w:rPr>
            <w:rFonts w:ascii="Times New Roman" w:eastAsia="Times New Roman" w:hAnsi="Times New Roman" w:cs="Times New Roman"/>
            <w:sz w:val="24"/>
            <w:szCs w:val="24"/>
            <w:u w:val="single"/>
          </w:rPr>
          <w:t>non-reciprocal</w:t>
        </w:r>
      </w:hyperlink>
      <w:r w:rsidR="008663A8" w:rsidRPr="00346F26">
        <w:rPr>
          <w:rFonts w:ascii="Times New Roman" w:eastAsia="Times New Roman" w:hAnsi="Times New Roman" w:cs="Times New Roman"/>
          <w:sz w:val="24"/>
          <w:szCs w:val="24"/>
        </w:rPr>
        <w:t xml:space="preserve">. That is, energy into port 1 predominantly exits port 2, energy into port 2 exits port 3, and energy into port 3 exits port 1. In a reciprocal device the same fraction of energy that flows from port 1 to port 2 would occur to energy flowing the opposite direction, from port 2 to port 1. </w:t>
      </w:r>
    </w:p>
    <w:p w:rsidR="008663A8" w:rsidRPr="00916593" w:rsidRDefault="008663A8" w:rsidP="0039090D">
      <w:pPr>
        <w:pStyle w:val="ListParagraph"/>
        <w:spacing w:before="100" w:beforeAutospacing="1" w:after="100" w:afterAutospacing="1" w:line="360" w:lineRule="auto"/>
        <w:ind w:left="375"/>
        <w:jc w:val="center"/>
        <w:rPr>
          <w:rFonts w:ascii="Times New Roman" w:eastAsia="Times New Roman" w:hAnsi="Times New Roman" w:cs="Times New Roman"/>
          <w:sz w:val="28"/>
          <w:szCs w:val="28"/>
        </w:rPr>
      </w:pPr>
      <w:r w:rsidRPr="00916593">
        <w:rPr>
          <w:rFonts w:ascii="Times New Roman" w:hAnsi="Times New Roman" w:cs="Times New Roman"/>
          <w:noProof/>
          <w:sz w:val="28"/>
          <w:szCs w:val="28"/>
        </w:rPr>
        <w:lastRenderedPageBreak/>
        <w:drawing>
          <wp:inline distT="0" distB="0" distL="0" distR="0">
            <wp:extent cx="4038600" cy="1057275"/>
            <wp:effectExtent l="19050" t="0" r="0" b="0"/>
            <wp:docPr id="23" name="Picture 1" descr="http://www.microwaves101.com/encyclopedia/images/circulators%20and%20isolators/circulat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microwaves101.com/encyclopedia/images/circulators%20and%20isolators/circulators.jpg"/>
                    <pic:cNvPicPr>
                      <a:picLocks noChangeAspect="1" noChangeArrowheads="1"/>
                    </pic:cNvPicPr>
                  </pic:nvPicPr>
                  <pic:blipFill>
                    <a:blip r:embed="rId57"/>
                    <a:srcRect/>
                    <a:stretch>
                      <a:fillRect/>
                    </a:stretch>
                  </pic:blipFill>
                  <pic:spPr bwMode="auto">
                    <a:xfrm>
                      <a:off x="0" y="0"/>
                      <a:ext cx="4038600" cy="1057275"/>
                    </a:xfrm>
                    <a:prstGeom prst="rect">
                      <a:avLst/>
                    </a:prstGeom>
                    <a:noFill/>
                    <a:ln w="9525">
                      <a:noFill/>
                      <a:miter lim="800000"/>
                      <a:headEnd/>
                      <a:tailEnd/>
                    </a:ln>
                  </pic:spPr>
                </pic:pic>
              </a:graphicData>
            </a:graphic>
          </wp:inline>
        </w:drawing>
      </w:r>
    </w:p>
    <w:p w:rsidR="008663A8" w:rsidRPr="005249FF" w:rsidRDefault="005249FF" w:rsidP="0039090D">
      <w:pPr>
        <w:pStyle w:val="ListParagraph"/>
        <w:spacing w:before="100" w:beforeAutospacing="1" w:after="100" w:afterAutospacing="1" w:line="360" w:lineRule="auto"/>
        <w:ind w:left="375"/>
        <w:jc w:val="center"/>
        <w:rPr>
          <w:rFonts w:ascii="Garamond" w:eastAsia="Times New Roman" w:hAnsi="Garamond" w:cs="Times New Roman"/>
          <w:b/>
          <w:sz w:val="24"/>
          <w:szCs w:val="24"/>
        </w:rPr>
      </w:pPr>
      <w:r w:rsidRPr="005249FF">
        <w:rPr>
          <w:rFonts w:ascii="Garamond" w:eastAsia="Times New Roman" w:hAnsi="Garamond" w:cs="Times New Roman"/>
          <w:b/>
          <w:sz w:val="24"/>
          <w:szCs w:val="24"/>
        </w:rPr>
        <w:t>Fig.1.7</w:t>
      </w:r>
      <w:r w:rsidR="005150AD" w:rsidRPr="005249FF">
        <w:rPr>
          <w:rFonts w:ascii="Garamond" w:eastAsia="Times New Roman" w:hAnsi="Garamond" w:cs="Times New Roman"/>
          <w:b/>
          <w:sz w:val="24"/>
          <w:szCs w:val="24"/>
        </w:rPr>
        <w:t xml:space="preserve"> </w:t>
      </w:r>
      <w:r w:rsidR="008663A8" w:rsidRPr="005249FF">
        <w:rPr>
          <w:rFonts w:ascii="Garamond" w:eastAsia="Times New Roman" w:hAnsi="Garamond" w:cs="Times New Roman"/>
          <w:b/>
          <w:sz w:val="24"/>
          <w:szCs w:val="24"/>
        </w:rPr>
        <w:t>CCW and CW circulators</w:t>
      </w:r>
    </w:p>
    <w:p w:rsidR="007351CE" w:rsidRPr="00916C7B" w:rsidRDefault="009C0C1B" w:rsidP="00916C7B">
      <w:pPr>
        <w:pStyle w:val="ListParagraph"/>
        <w:spacing w:before="100" w:beforeAutospacing="1" w:after="100" w:afterAutospacing="1" w:line="360" w:lineRule="auto"/>
        <w:ind w:left="37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8663A8" w:rsidRPr="00346F26">
        <w:rPr>
          <w:rFonts w:ascii="Times New Roman" w:eastAsia="Times New Roman" w:hAnsi="Times New Roman" w:cs="Times New Roman"/>
          <w:sz w:val="24"/>
          <w:szCs w:val="24"/>
        </w:rPr>
        <w:t>The selection of ports is arbitrary, and circulators can be made to "circulate" either clockwise (CW) or counterclockwise (CCW</w:t>
      </w:r>
      <w:r w:rsidR="00916593" w:rsidRPr="00346F26">
        <w:rPr>
          <w:rFonts w:ascii="Times New Roman" w:eastAsia="Times New Roman" w:hAnsi="Times New Roman" w:cs="Times New Roman"/>
          <w:sz w:val="24"/>
          <w:szCs w:val="24"/>
        </w:rPr>
        <w:t>)</w:t>
      </w:r>
      <w:r w:rsidR="000577CC" w:rsidRPr="00346F26">
        <w:rPr>
          <w:rFonts w:ascii="Times New Roman" w:eastAsia="Times New Roman" w:hAnsi="Times New Roman" w:cs="Times New Roman"/>
          <w:sz w:val="24"/>
          <w:szCs w:val="24"/>
        </w:rPr>
        <w:t xml:space="preserve"> </w:t>
      </w:r>
      <w:r w:rsidR="008663A8" w:rsidRPr="00346F26">
        <w:rPr>
          <w:rFonts w:ascii="Times New Roman" w:eastAsia="Times New Roman" w:hAnsi="Times New Roman" w:cs="Times New Roman"/>
          <w:sz w:val="24"/>
          <w:szCs w:val="24"/>
        </w:rPr>
        <w:t>In addition to the ferrite substrate, a magnet is required to make a circulator.</w:t>
      </w:r>
      <w:r w:rsidR="00916C7B">
        <w:rPr>
          <w:rFonts w:ascii="Times New Roman" w:eastAsia="Times New Roman" w:hAnsi="Times New Roman" w:cs="Times New Roman"/>
          <w:sz w:val="24"/>
          <w:szCs w:val="24"/>
        </w:rPr>
        <w:t xml:space="preserve"> </w:t>
      </w:r>
      <w:r w:rsidR="008663A8" w:rsidRPr="00916C7B">
        <w:rPr>
          <w:rFonts w:ascii="Times New Roman" w:eastAsia="Times New Roman" w:hAnsi="Times New Roman" w:cs="Times New Roman"/>
          <w:sz w:val="24"/>
          <w:szCs w:val="24"/>
        </w:rPr>
        <w:t xml:space="preserve">Circulators come in waveguide, coax, and "drop-in" </w:t>
      </w:r>
      <w:r w:rsidR="005150AD" w:rsidRPr="00916C7B">
        <w:rPr>
          <w:rFonts w:ascii="Times New Roman" w:eastAsia="Times New Roman" w:hAnsi="Times New Roman" w:cs="Times New Roman"/>
          <w:sz w:val="24"/>
          <w:szCs w:val="24"/>
        </w:rPr>
        <w:t>micro strip</w:t>
      </w:r>
      <w:r w:rsidR="008663A8" w:rsidRPr="00916C7B">
        <w:rPr>
          <w:rFonts w:ascii="Times New Roman" w:eastAsia="Times New Roman" w:hAnsi="Times New Roman" w:cs="Times New Roman"/>
          <w:sz w:val="24"/>
          <w:szCs w:val="24"/>
        </w:rPr>
        <w:t xml:space="preserve"> varieties. </w:t>
      </w:r>
      <w:r w:rsidR="005150AD" w:rsidRPr="00916C7B">
        <w:rPr>
          <w:rFonts w:ascii="Times New Roman" w:eastAsia="Times New Roman" w:hAnsi="Times New Roman" w:cs="Times New Roman"/>
          <w:sz w:val="24"/>
          <w:szCs w:val="24"/>
        </w:rPr>
        <w:t>Micro strip</w:t>
      </w:r>
      <w:r w:rsidR="008663A8" w:rsidRPr="00916C7B">
        <w:rPr>
          <w:rFonts w:ascii="Times New Roman" w:eastAsia="Times New Roman" w:hAnsi="Times New Roman" w:cs="Times New Roman"/>
          <w:sz w:val="24"/>
          <w:szCs w:val="24"/>
        </w:rPr>
        <w:t xml:space="preserve"> circulators are often used in </w:t>
      </w:r>
      <w:hyperlink r:id="rId58" w:history="1">
        <w:r w:rsidR="008663A8" w:rsidRPr="00916C7B">
          <w:rPr>
            <w:rFonts w:ascii="Times New Roman" w:eastAsia="Times New Roman" w:hAnsi="Times New Roman" w:cs="Times New Roman"/>
            <w:sz w:val="24"/>
            <w:szCs w:val="24"/>
            <w:u w:val="single"/>
          </w:rPr>
          <w:t>T/R modules</w:t>
        </w:r>
      </w:hyperlink>
      <w:r w:rsidR="008663A8" w:rsidRPr="00916C7B">
        <w:rPr>
          <w:rFonts w:ascii="Times New Roman" w:eastAsia="Times New Roman" w:hAnsi="Times New Roman" w:cs="Times New Roman"/>
          <w:sz w:val="24"/>
          <w:szCs w:val="24"/>
        </w:rPr>
        <w:t xml:space="preserve"> to duplex the antenna to the power amp and LNA. </w:t>
      </w:r>
      <w:hyperlink r:id="rId59" w:history="1">
        <w:r w:rsidR="008663A8" w:rsidRPr="00916C7B">
          <w:rPr>
            <w:rFonts w:ascii="Times New Roman" w:eastAsia="Times New Roman" w:hAnsi="Times New Roman" w:cs="Times New Roman"/>
            <w:sz w:val="24"/>
            <w:szCs w:val="24"/>
            <w:u w:val="single"/>
          </w:rPr>
          <w:t>Waveguide</w:t>
        </w:r>
      </w:hyperlink>
      <w:r w:rsidR="008663A8" w:rsidRPr="00916C7B">
        <w:rPr>
          <w:rFonts w:ascii="Times New Roman" w:eastAsia="Times New Roman" w:hAnsi="Times New Roman" w:cs="Times New Roman"/>
          <w:sz w:val="24"/>
          <w:szCs w:val="24"/>
        </w:rPr>
        <w:t xml:space="preserve"> always provides the best loss and power handling. Here's a WR-42 (Ku-band) waveguide circulator we found on Ebay:</w:t>
      </w:r>
    </w:p>
    <w:p w:rsidR="007351CE" w:rsidRPr="00916593" w:rsidRDefault="007351CE" w:rsidP="0039090D">
      <w:pPr>
        <w:pStyle w:val="ListParagraph"/>
        <w:spacing w:before="100" w:beforeAutospacing="1" w:after="100" w:afterAutospacing="1" w:line="360" w:lineRule="auto"/>
        <w:ind w:left="375"/>
        <w:rPr>
          <w:rFonts w:ascii="Times New Roman" w:eastAsia="Times New Roman" w:hAnsi="Times New Roman" w:cs="Times New Roman"/>
          <w:sz w:val="28"/>
          <w:szCs w:val="28"/>
        </w:rPr>
      </w:pPr>
    </w:p>
    <w:p w:rsidR="008663A8" w:rsidRPr="00B965F6" w:rsidRDefault="008663A8" w:rsidP="0039090D">
      <w:pPr>
        <w:pStyle w:val="ListParagraph"/>
        <w:spacing w:before="100" w:beforeAutospacing="1" w:after="100" w:afterAutospacing="1" w:line="360" w:lineRule="auto"/>
        <w:ind w:left="375"/>
        <w:jc w:val="center"/>
        <w:rPr>
          <w:rFonts w:ascii="Times New Roman" w:eastAsia="Times New Roman" w:hAnsi="Times New Roman" w:cs="Times New Roman"/>
          <w:b/>
          <w:sz w:val="28"/>
          <w:szCs w:val="28"/>
        </w:rPr>
      </w:pPr>
      <w:r w:rsidRPr="00B965F6">
        <w:rPr>
          <w:rFonts w:ascii="Times New Roman" w:hAnsi="Times New Roman" w:cs="Times New Roman"/>
          <w:b/>
          <w:noProof/>
          <w:sz w:val="28"/>
          <w:szCs w:val="28"/>
        </w:rPr>
        <w:drawing>
          <wp:inline distT="0" distB="0" distL="0" distR="0">
            <wp:extent cx="2914650" cy="2185988"/>
            <wp:effectExtent l="19050" t="0" r="0" b="0"/>
            <wp:docPr id="24" name="Picture 2" descr="http://www.microwaves101.com/encyclopedia/images/circulators%20and%20isolators/A6034_WR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microwaves101.com/encyclopedia/images/circulators%20and%20isolators/A6034_WR42.jpg"/>
                    <pic:cNvPicPr>
                      <a:picLocks noChangeAspect="1" noChangeArrowheads="1"/>
                    </pic:cNvPicPr>
                  </pic:nvPicPr>
                  <pic:blipFill>
                    <a:blip r:embed="rId60"/>
                    <a:srcRect/>
                    <a:stretch>
                      <a:fillRect/>
                    </a:stretch>
                  </pic:blipFill>
                  <pic:spPr bwMode="auto">
                    <a:xfrm>
                      <a:off x="0" y="0"/>
                      <a:ext cx="2914650" cy="2185988"/>
                    </a:xfrm>
                    <a:prstGeom prst="rect">
                      <a:avLst/>
                    </a:prstGeom>
                    <a:noFill/>
                    <a:ln w="9525">
                      <a:noFill/>
                      <a:miter lim="800000"/>
                      <a:headEnd/>
                      <a:tailEnd/>
                    </a:ln>
                  </pic:spPr>
                </pic:pic>
              </a:graphicData>
            </a:graphic>
          </wp:inline>
        </w:drawing>
      </w:r>
    </w:p>
    <w:p w:rsidR="008663A8" w:rsidRPr="005249FF" w:rsidRDefault="005249FF" w:rsidP="0039090D">
      <w:pPr>
        <w:spacing w:before="100" w:beforeAutospacing="1" w:after="100" w:afterAutospacing="1" w:line="360" w:lineRule="auto"/>
        <w:jc w:val="center"/>
        <w:rPr>
          <w:rFonts w:ascii="Garamond" w:eastAsia="Times New Roman" w:hAnsi="Garamond" w:cs="Times New Roman"/>
          <w:b/>
          <w:sz w:val="24"/>
          <w:szCs w:val="24"/>
        </w:rPr>
      </w:pPr>
      <w:r w:rsidRPr="005249FF">
        <w:rPr>
          <w:rFonts w:ascii="Garamond" w:eastAsia="Times New Roman" w:hAnsi="Garamond" w:cs="Times New Roman"/>
          <w:b/>
          <w:sz w:val="24"/>
          <w:szCs w:val="24"/>
        </w:rPr>
        <w:t>Fig.1.8</w:t>
      </w:r>
      <w:r w:rsidR="005150AD" w:rsidRPr="005249FF">
        <w:rPr>
          <w:rFonts w:ascii="Garamond" w:eastAsia="Times New Roman" w:hAnsi="Garamond" w:cs="Times New Roman"/>
          <w:b/>
          <w:sz w:val="24"/>
          <w:szCs w:val="24"/>
        </w:rPr>
        <w:t xml:space="preserve"> </w:t>
      </w:r>
      <w:r w:rsidR="008663A8" w:rsidRPr="005249FF">
        <w:rPr>
          <w:rFonts w:ascii="Garamond" w:eastAsia="Times New Roman" w:hAnsi="Garamond" w:cs="Times New Roman"/>
          <w:b/>
          <w:sz w:val="24"/>
          <w:szCs w:val="24"/>
        </w:rPr>
        <w:t>WR42 waveguide circulator</w:t>
      </w:r>
    </w:p>
    <w:p w:rsidR="008663A8" w:rsidRPr="00346F26" w:rsidRDefault="009C0C1B" w:rsidP="0039090D">
      <w:pPr>
        <w:pStyle w:val="ListParagraph"/>
        <w:spacing w:before="100" w:beforeAutospacing="1" w:after="100" w:afterAutospacing="1" w:line="360" w:lineRule="auto"/>
        <w:ind w:left="375"/>
        <w:rPr>
          <w:rFonts w:ascii="Times New Roman" w:eastAsia="Times New Roman" w:hAnsi="Times New Roman" w:cs="Times New Roman"/>
          <w:sz w:val="24"/>
          <w:szCs w:val="24"/>
        </w:rPr>
      </w:pPr>
      <w:bookmarkStart w:id="1" w:name="duplexer"/>
      <w:bookmarkEnd w:id="1"/>
      <w:r>
        <w:rPr>
          <w:rFonts w:ascii="Times New Roman" w:eastAsia="Times New Roman" w:hAnsi="Times New Roman" w:cs="Times New Roman"/>
          <w:sz w:val="24"/>
          <w:szCs w:val="24"/>
        </w:rPr>
        <w:t xml:space="preserve">     </w:t>
      </w:r>
      <w:r w:rsidR="008663A8" w:rsidRPr="00346F26">
        <w:rPr>
          <w:rFonts w:ascii="Times New Roman" w:eastAsia="Times New Roman" w:hAnsi="Times New Roman" w:cs="Times New Roman"/>
          <w:sz w:val="24"/>
          <w:szCs w:val="24"/>
        </w:rPr>
        <w:t>A circulator is sometimes called a "</w:t>
      </w:r>
      <w:r w:rsidR="008663A8" w:rsidRPr="00346F26">
        <w:rPr>
          <w:rFonts w:ascii="Times New Roman" w:eastAsia="Times New Roman" w:hAnsi="Times New Roman" w:cs="Times New Roman"/>
          <w:b/>
          <w:bCs/>
          <w:sz w:val="24"/>
          <w:szCs w:val="24"/>
        </w:rPr>
        <w:t>duplexer</w:t>
      </w:r>
      <w:r w:rsidR="008663A8" w:rsidRPr="00346F26">
        <w:rPr>
          <w:rFonts w:ascii="Times New Roman" w:eastAsia="Times New Roman" w:hAnsi="Times New Roman" w:cs="Times New Roman"/>
          <w:sz w:val="24"/>
          <w:szCs w:val="24"/>
        </w:rPr>
        <w:t xml:space="preserve">", meaning that is duplexes two signals into one channel (e.g. transmit and receive into an antenna). This is not to be confused with the term </w:t>
      </w:r>
      <w:hyperlink r:id="rId61" w:history="1">
        <w:r w:rsidR="008663A8" w:rsidRPr="00346F26">
          <w:rPr>
            <w:rFonts w:ascii="Times New Roman" w:eastAsia="Times New Roman" w:hAnsi="Times New Roman" w:cs="Times New Roman"/>
            <w:b/>
            <w:bCs/>
            <w:sz w:val="24"/>
            <w:szCs w:val="24"/>
            <w:u w:val="single"/>
          </w:rPr>
          <w:t>"diplexer"</w:t>
        </w:r>
      </w:hyperlink>
      <w:r w:rsidR="008663A8" w:rsidRPr="00346F26">
        <w:rPr>
          <w:rFonts w:ascii="Times New Roman" w:eastAsia="Times New Roman" w:hAnsi="Times New Roman" w:cs="Times New Roman"/>
          <w:sz w:val="24"/>
          <w:szCs w:val="24"/>
        </w:rPr>
        <w:t xml:space="preserve"> which is refers to a filter arrangement where two frequency bands are separated into two channels from a single three-terminal device. A lot of people mix up these terms. You can remember the correct definitions because "filter" and "diplexer" both have an "i" in them, and "circul</w:t>
      </w:r>
      <w:r w:rsidR="00A4278D" w:rsidRPr="00346F26">
        <w:rPr>
          <w:rFonts w:ascii="Times New Roman" w:eastAsia="Times New Roman" w:hAnsi="Times New Roman" w:cs="Times New Roman"/>
          <w:sz w:val="24"/>
          <w:szCs w:val="24"/>
        </w:rPr>
        <w:t>ator" and "duplexer" both has “</w:t>
      </w:r>
      <w:r w:rsidR="008663A8" w:rsidRPr="00346F26">
        <w:rPr>
          <w:rFonts w:ascii="Times New Roman" w:eastAsia="Times New Roman" w:hAnsi="Times New Roman" w:cs="Times New Roman"/>
          <w:sz w:val="24"/>
          <w:szCs w:val="24"/>
        </w:rPr>
        <w:t>u".</w:t>
      </w:r>
    </w:p>
    <w:p w:rsidR="005E591B" w:rsidRPr="0039090D" w:rsidRDefault="008663A8" w:rsidP="0039090D">
      <w:pPr>
        <w:pStyle w:val="ListParagraph"/>
        <w:spacing w:before="100" w:beforeAutospacing="1" w:after="100" w:afterAutospacing="1" w:line="360" w:lineRule="auto"/>
        <w:ind w:left="375"/>
        <w:jc w:val="both"/>
        <w:rPr>
          <w:rFonts w:ascii="Times New Roman" w:eastAsia="Times New Roman" w:hAnsi="Times New Roman" w:cs="Times New Roman"/>
          <w:sz w:val="24"/>
          <w:szCs w:val="24"/>
        </w:rPr>
      </w:pPr>
      <w:r w:rsidRPr="00346F26">
        <w:rPr>
          <w:rFonts w:ascii="Times New Roman" w:eastAsia="Times New Roman" w:hAnsi="Times New Roman" w:cs="Times New Roman"/>
          <w:sz w:val="24"/>
          <w:szCs w:val="24"/>
        </w:rPr>
        <w:lastRenderedPageBreak/>
        <w:t>What are circulators good for? The make a great antenna interface for a transmit/receive system. Energy can be made to flow from the transmitter (port 1) to the antenna (port 2) during transmit, and from the antenna (port 2) to the receiver (port 3) during receive. Circulators have low electrical losses and can be made to handle huge powers, well into kilowatts. They usually operate over no more than an octave bandwidth, and are purely an RF component (they don't work at DC).</w:t>
      </w:r>
      <w:bookmarkStart w:id="2" w:name="thumb1"/>
      <w:bookmarkEnd w:id="2"/>
    </w:p>
    <w:tbl>
      <w:tblPr>
        <w:tblW w:w="4400" w:type="pct"/>
        <w:tblCellSpacing w:w="15" w:type="dxa"/>
        <w:tblCellMar>
          <w:top w:w="15" w:type="dxa"/>
          <w:left w:w="15" w:type="dxa"/>
          <w:bottom w:w="15" w:type="dxa"/>
          <w:right w:w="15" w:type="dxa"/>
        </w:tblCellMar>
        <w:tblLook w:val="04A0"/>
      </w:tblPr>
      <w:tblGrid>
        <w:gridCol w:w="7936"/>
      </w:tblGrid>
      <w:tr w:rsidR="008663A8" w:rsidRPr="005150AD" w:rsidTr="008663A8">
        <w:trPr>
          <w:trHeight w:val="1275"/>
          <w:tblCellSpacing w:w="15" w:type="dxa"/>
        </w:trPr>
        <w:tc>
          <w:tcPr>
            <w:tcW w:w="0" w:type="auto"/>
            <w:vAlign w:val="center"/>
            <w:hideMark/>
          </w:tcPr>
          <w:p w:rsidR="008663A8" w:rsidRPr="009C0C1B" w:rsidRDefault="00722AE2" w:rsidP="0039090D">
            <w:pPr>
              <w:spacing w:line="360" w:lineRule="auto"/>
              <w:jc w:val="both"/>
              <w:rPr>
                <w:rFonts w:ascii="Times New Roman" w:hAnsi="Times New Roman" w:cs="Times New Roman"/>
                <w:b/>
                <w:sz w:val="28"/>
                <w:szCs w:val="28"/>
              </w:rPr>
            </w:pPr>
            <w:r>
              <w:rPr>
                <w:rFonts w:ascii="Times New Roman" w:hAnsi="Times New Roman" w:cs="Times New Roman"/>
                <w:b/>
                <w:sz w:val="28"/>
                <w:szCs w:val="28"/>
              </w:rPr>
              <w:t>1.8</w:t>
            </w:r>
            <w:r w:rsidR="005150AD" w:rsidRPr="007351CE">
              <w:rPr>
                <w:rFonts w:ascii="Times New Roman" w:hAnsi="Times New Roman" w:cs="Times New Roman"/>
                <w:b/>
                <w:sz w:val="28"/>
                <w:szCs w:val="28"/>
              </w:rPr>
              <w:t xml:space="preserve"> </w:t>
            </w:r>
            <w:r w:rsidR="009C0C1B" w:rsidRPr="007351CE">
              <w:rPr>
                <w:rFonts w:ascii="Times New Roman" w:hAnsi="Times New Roman" w:cs="Times New Roman"/>
                <w:b/>
                <w:sz w:val="28"/>
                <w:szCs w:val="28"/>
              </w:rPr>
              <w:t>GUNN OSCILLATOR</w:t>
            </w:r>
          </w:p>
        </w:tc>
      </w:tr>
    </w:tbl>
    <w:p w:rsidR="00075465" w:rsidRPr="00E518CB" w:rsidRDefault="005150AD" w:rsidP="0039090D">
      <w:pPr>
        <w:spacing w:line="360" w:lineRule="auto"/>
        <w:jc w:val="center"/>
        <w:rPr>
          <w:rFonts w:ascii="Times New Roman" w:eastAsia="Times New Roman" w:hAnsi="Times New Roman" w:cs="Times New Roman"/>
          <w:vanish/>
          <w:sz w:val="28"/>
          <w:szCs w:val="28"/>
        </w:rPr>
      </w:pPr>
      <w:r w:rsidRPr="00E518CB">
        <w:rPr>
          <w:noProof/>
          <w:sz w:val="28"/>
          <w:szCs w:val="28"/>
        </w:rPr>
        <w:drawing>
          <wp:inline distT="0" distB="0" distL="0" distR="0">
            <wp:extent cx="2514600" cy="1533525"/>
            <wp:effectExtent l="19050" t="0" r="0" b="0"/>
            <wp:docPr id="73" name="il_fi" descr="http://www.electrofield.in/Products_Images/Radio_Frequency_N_Microwave_Products/Gunn_Oscilla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electrofield.in/Products_Images/Radio_Frequency_N_Microwave_Products/Gunn_Oscillator.jpg"/>
                    <pic:cNvPicPr>
                      <a:picLocks noChangeAspect="1" noChangeArrowheads="1"/>
                    </pic:cNvPicPr>
                  </pic:nvPicPr>
                  <pic:blipFill>
                    <a:blip r:embed="rId62"/>
                    <a:srcRect/>
                    <a:stretch>
                      <a:fillRect/>
                    </a:stretch>
                  </pic:blipFill>
                  <pic:spPr bwMode="auto">
                    <a:xfrm>
                      <a:off x="0" y="0"/>
                      <a:ext cx="2514600" cy="1533525"/>
                    </a:xfrm>
                    <a:prstGeom prst="rect">
                      <a:avLst/>
                    </a:prstGeom>
                    <a:noFill/>
                    <a:ln w="9525">
                      <a:noFill/>
                      <a:miter lim="800000"/>
                      <a:headEnd/>
                      <a:tailEnd/>
                    </a:ln>
                  </pic:spPr>
                </pic:pic>
              </a:graphicData>
            </a:graphic>
          </wp:inline>
        </w:drawing>
      </w:r>
    </w:p>
    <w:p w:rsidR="00937D17" w:rsidRDefault="00937D17" w:rsidP="0039090D">
      <w:pPr>
        <w:pStyle w:val="ListParagraph"/>
        <w:spacing w:line="360" w:lineRule="auto"/>
        <w:ind w:left="1125"/>
        <w:jc w:val="both"/>
        <w:rPr>
          <w:rFonts w:ascii="Times New Roman" w:hAnsi="Times New Roman" w:cs="Times New Roman"/>
          <w:sz w:val="28"/>
          <w:szCs w:val="28"/>
        </w:rPr>
      </w:pPr>
    </w:p>
    <w:p w:rsidR="00075465" w:rsidRPr="005249FF" w:rsidRDefault="005249FF" w:rsidP="0039090D">
      <w:pPr>
        <w:pStyle w:val="ListParagraph"/>
        <w:spacing w:line="360" w:lineRule="auto"/>
        <w:ind w:left="1125"/>
        <w:jc w:val="center"/>
        <w:rPr>
          <w:rFonts w:ascii="Garamond" w:hAnsi="Garamond" w:cs="Times New Roman"/>
          <w:b/>
          <w:sz w:val="24"/>
          <w:szCs w:val="24"/>
        </w:rPr>
      </w:pPr>
      <w:r w:rsidRPr="005249FF">
        <w:rPr>
          <w:rFonts w:ascii="Garamond" w:hAnsi="Garamond" w:cs="Times New Roman"/>
          <w:b/>
          <w:sz w:val="24"/>
          <w:szCs w:val="24"/>
        </w:rPr>
        <w:t>Fig.1.9</w:t>
      </w:r>
      <w:r w:rsidR="005150AD" w:rsidRPr="005249FF">
        <w:rPr>
          <w:rFonts w:ascii="Garamond" w:hAnsi="Garamond" w:cs="Times New Roman"/>
          <w:b/>
          <w:sz w:val="24"/>
          <w:szCs w:val="24"/>
        </w:rPr>
        <w:t xml:space="preserve"> Gunn Oscillator</w:t>
      </w:r>
    </w:p>
    <w:p w:rsidR="0039090D" w:rsidRPr="00885BDB" w:rsidRDefault="009C0C1B" w:rsidP="0039090D">
      <w:pPr>
        <w:pStyle w:val="NormalWeb"/>
        <w:spacing w:line="360" w:lineRule="auto"/>
        <w:jc w:val="both"/>
      </w:pPr>
      <w:r>
        <w:t xml:space="preserve">   </w:t>
      </w:r>
      <w:r w:rsidR="00937D17" w:rsidRPr="00346F26">
        <w:t xml:space="preserve">Gunn Oscillators are used to generate the microwave signal and its Micrometer is used to tune the output frequency of Gunn oscillator. We are manufacturing Gunn Oscillator from </w:t>
      </w:r>
      <w:r w:rsidR="005150AD" w:rsidRPr="00346F26">
        <w:t>4 GHz</w:t>
      </w:r>
      <w:r w:rsidR="00937D17" w:rsidRPr="00346F26">
        <w:t xml:space="preserve"> to 110Ghz.</w:t>
      </w:r>
      <w:r w:rsidR="00C30478" w:rsidRPr="00346F26">
        <w:t xml:space="preserve"> Gunn oscillators provide a highly reliable source for generating the low power microwave signal.</w:t>
      </w:r>
    </w:p>
    <w:p w:rsidR="00937D17" w:rsidRPr="00E518CB" w:rsidRDefault="00722AE2" w:rsidP="0039090D">
      <w:pPr>
        <w:spacing w:line="360" w:lineRule="auto"/>
        <w:jc w:val="both"/>
        <w:rPr>
          <w:rFonts w:ascii="Times New Roman" w:hAnsi="Times New Roman" w:cs="Times New Roman"/>
          <w:b/>
          <w:sz w:val="28"/>
          <w:szCs w:val="28"/>
        </w:rPr>
      </w:pPr>
      <w:r>
        <w:rPr>
          <w:rFonts w:ascii="Times New Roman" w:hAnsi="Times New Roman" w:cs="Times New Roman"/>
          <w:b/>
          <w:sz w:val="28"/>
          <w:szCs w:val="28"/>
        </w:rPr>
        <w:t xml:space="preserve">1.9 </w:t>
      </w:r>
      <w:r w:rsidR="009C0C1B" w:rsidRPr="00AC4BA8">
        <w:rPr>
          <w:rFonts w:ascii="Times New Roman" w:hAnsi="Times New Roman" w:cs="Times New Roman"/>
          <w:b/>
          <w:sz w:val="28"/>
          <w:szCs w:val="28"/>
        </w:rPr>
        <w:t>PIN MODULATOR</w:t>
      </w:r>
    </w:p>
    <w:p w:rsidR="00AC4BA8" w:rsidRPr="005F5DB6" w:rsidRDefault="005150AD" w:rsidP="0039090D">
      <w:pPr>
        <w:spacing w:before="100" w:beforeAutospacing="1" w:after="100" w:afterAutospacing="1" w:line="360" w:lineRule="auto"/>
        <w:jc w:val="center"/>
        <w:outlineLvl w:val="2"/>
        <w:rPr>
          <w:rFonts w:ascii="Times New Roman" w:eastAsia="Times New Roman" w:hAnsi="Times New Roman" w:cs="Times New Roman"/>
          <w:b/>
          <w:bCs/>
          <w:sz w:val="27"/>
          <w:szCs w:val="27"/>
          <w:lang w:eastAsia="en-IN"/>
        </w:rPr>
      </w:pPr>
      <w:r w:rsidRPr="00AC4BA8">
        <w:rPr>
          <w:rFonts w:ascii="Times New Roman" w:eastAsia="Times New Roman" w:hAnsi="Times New Roman" w:cs="Times New Roman"/>
          <w:noProof/>
          <w:sz w:val="28"/>
          <w:szCs w:val="24"/>
        </w:rPr>
        <w:drawing>
          <wp:inline distT="0" distB="0" distL="0" distR="0">
            <wp:extent cx="2085975" cy="1200150"/>
            <wp:effectExtent l="19050" t="0" r="9525" b="0"/>
            <wp:docPr id="74" name="il_fi" descr="http://in.scientechworld.com/web/images/products/NV202s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in.scientechworld.com/web/images/products/NV202sm.jpg"/>
                    <pic:cNvPicPr>
                      <a:picLocks noChangeAspect="1" noChangeArrowheads="1"/>
                    </pic:cNvPicPr>
                  </pic:nvPicPr>
                  <pic:blipFill>
                    <a:blip r:embed="rId63"/>
                    <a:srcRect/>
                    <a:stretch>
                      <a:fillRect/>
                    </a:stretch>
                  </pic:blipFill>
                  <pic:spPr bwMode="auto">
                    <a:xfrm>
                      <a:off x="0" y="0"/>
                      <a:ext cx="2085975" cy="1200150"/>
                    </a:xfrm>
                    <a:prstGeom prst="rect">
                      <a:avLst/>
                    </a:prstGeom>
                    <a:noFill/>
                    <a:ln w="9525">
                      <a:noFill/>
                      <a:miter lim="800000"/>
                      <a:headEnd/>
                      <a:tailEnd/>
                    </a:ln>
                  </pic:spPr>
                </pic:pic>
              </a:graphicData>
            </a:graphic>
          </wp:inline>
        </w:drawing>
      </w:r>
      <w:r w:rsidR="00885BDB" w:rsidRPr="00885BDB">
        <w:rPr>
          <w:rFonts w:ascii="Garamond" w:eastAsia="Times New Roman" w:hAnsi="Garamond" w:cs="Times New Roman"/>
          <w:b/>
          <w:sz w:val="24"/>
          <w:szCs w:val="24"/>
          <w:lang w:eastAsia="en-IN"/>
        </w:rPr>
        <w:t xml:space="preserve"> </w:t>
      </w:r>
      <w:r w:rsidR="00885BDB">
        <w:rPr>
          <w:rFonts w:ascii="Garamond" w:eastAsia="Times New Roman" w:hAnsi="Garamond" w:cs="Times New Roman"/>
          <w:b/>
          <w:sz w:val="24"/>
          <w:szCs w:val="24"/>
          <w:lang w:eastAsia="en-IN"/>
        </w:rPr>
        <w:t>Fig.1.10</w:t>
      </w:r>
      <w:r w:rsidR="00885BDB" w:rsidRPr="005249FF">
        <w:rPr>
          <w:rFonts w:ascii="Garamond" w:eastAsia="Times New Roman" w:hAnsi="Garamond" w:cs="Times New Roman"/>
          <w:b/>
          <w:sz w:val="24"/>
          <w:szCs w:val="24"/>
          <w:lang w:eastAsia="en-IN"/>
        </w:rPr>
        <w:t xml:space="preserve"> </w:t>
      </w:r>
      <w:r w:rsidR="00885BDB" w:rsidRPr="005249FF">
        <w:rPr>
          <w:rFonts w:ascii="Garamond" w:hAnsi="Garamond" w:cs="Times New Roman"/>
          <w:b/>
          <w:sz w:val="24"/>
          <w:szCs w:val="24"/>
        </w:rPr>
        <w:t>PIN Modulator</w:t>
      </w:r>
    </w:p>
    <w:p w:rsidR="00092C9F" w:rsidRPr="00885BDB" w:rsidRDefault="00A4278D" w:rsidP="0039090D">
      <w:pPr>
        <w:shd w:val="clear" w:color="auto" w:fill="FFFFFF"/>
        <w:tabs>
          <w:tab w:val="left" w:pos="1843"/>
        </w:tabs>
        <w:spacing w:after="104" w:line="360" w:lineRule="auto"/>
        <w:rPr>
          <w:rFonts w:ascii="Garamond" w:eastAsia="Times New Roman" w:hAnsi="Garamond" w:cs="Times New Roman"/>
          <w:b/>
          <w:sz w:val="24"/>
          <w:szCs w:val="24"/>
          <w:lang w:eastAsia="en-IN"/>
        </w:rPr>
      </w:pPr>
      <w:r w:rsidRPr="003B45CD">
        <w:rPr>
          <w:rFonts w:ascii="Times New Roman" w:eastAsia="Times New Roman" w:hAnsi="Times New Roman" w:cs="Times New Roman"/>
          <w:b/>
          <w:sz w:val="24"/>
          <w:szCs w:val="24"/>
          <w:lang w:eastAsia="en-IN"/>
        </w:rPr>
        <w:lastRenderedPageBreak/>
        <w:t xml:space="preserve">         </w:t>
      </w:r>
      <w:r w:rsidR="00AC4BA8" w:rsidRPr="00346F26">
        <w:rPr>
          <w:rFonts w:ascii="Times New Roman" w:eastAsia="Times New Roman" w:hAnsi="Times New Roman" w:cs="Times New Roman"/>
          <w:sz w:val="24"/>
          <w:szCs w:val="24"/>
          <w:lang w:eastAsia="en-IN"/>
        </w:rPr>
        <w:t xml:space="preserve">Through </w:t>
      </w:r>
      <w:r w:rsidR="003B45CD" w:rsidRPr="00346F26">
        <w:rPr>
          <w:rFonts w:ascii="Times New Roman" w:eastAsia="Times New Roman" w:hAnsi="Times New Roman" w:cs="Times New Roman"/>
          <w:sz w:val="24"/>
          <w:szCs w:val="24"/>
          <w:lang w:eastAsia="en-IN"/>
        </w:rPr>
        <w:t>wide</w:t>
      </w:r>
      <w:r w:rsidR="003B45CD">
        <w:rPr>
          <w:rFonts w:ascii="Times New Roman" w:eastAsia="Times New Roman" w:hAnsi="Times New Roman" w:cs="Times New Roman"/>
          <w:sz w:val="24"/>
          <w:szCs w:val="24"/>
          <w:lang w:eastAsia="en-IN"/>
        </w:rPr>
        <w:t xml:space="preserve"> </w:t>
      </w:r>
      <w:r w:rsidR="003B45CD" w:rsidRPr="00346F26">
        <w:rPr>
          <w:rFonts w:ascii="Times New Roman" w:eastAsia="Times New Roman" w:hAnsi="Times New Roman" w:cs="Times New Roman"/>
          <w:sz w:val="24"/>
          <w:szCs w:val="24"/>
          <w:lang w:eastAsia="en-IN"/>
        </w:rPr>
        <w:t>range</w:t>
      </w:r>
      <w:r w:rsidR="00AC4BA8" w:rsidRPr="00346F26">
        <w:rPr>
          <w:rFonts w:ascii="Times New Roman" w:eastAsia="Times New Roman" w:hAnsi="Times New Roman" w:cs="Times New Roman"/>
          <w:sz w:val="24"/>
          <w:szCs w:val="24"/>
          <w:lang w:eastAsia="en-IN"/>
        </w:rPr>
        <w:t xml:space="preserve"> of frequencies. These modulators utilize PIN diode which are mounted across the waveguide line with a R.F. isolated DC bias lead passing to an external TNC (F) connectors</w:t>
      </w:r>
    </w:p>
    <w:p w:rsidR="00937D17" w:rsidRPr="00AC4BA8" w:rsidRDefault="00722AE2" w:rsidP="0039090D">
      <w:pPr>
        <w:spacing w:line="360" w:lineRule="auto"/>
        <w:jc w:val="both"/>
        <w:rPr>
          <w:rFonts w:ascii="Times New Roman" w:hAnsi="Times New Roman" w:cs="Times New Roman"/>
          <w:b/>
          <w:sz w:val="28"/>
          <w:szCs w:val="28"/>
        </w:rPr>
      </w:pPr>
      <w:r>
        <w:rPr>
          <w:rFonts w:ascii="Times New Roman" w:hAnsi="Times New Roman" w:cs="Times New Roman"/>
          <w:b/>
          <w:sz w:val="28"/>
          <w:szCs w:val="28"/>
        </w:rPr>
        <w:t>1.10</w:t>
      </w:r>
      <w:r w:rsidR="008B5E85">
        <w:rPr>
          <w:rFonts w:ascii="Times New Roman" w:hAnsi="Times New Roman" w:cs="Times New Roman"/>
          <w:b/>
          <w:sz w:val="28"/>
          <w:szCs w:val="28"/>
        </w:rPr>
        <w:t xml:space="preserve"> </w:t>
      </w:r>
      <w:r w:rsidR="009C0C1B" w:rsidRPr="00AC4BA8">
        <w:rPr>
          <w:rFonts w:ascii="Times New Roman" w:hAnsi="Times New Roman" w:cs="Times New Roman"/>
          <w:b/>
          <w:sz w:val="28"/>
          <w:szCs w:val="28"/>
        </w:rPr>
        <w:t>MATCHED TERMINATION</w:t>
      </w:r>
    </w:p>
    <w:p w:rsidR="00C30478" w:rsidRPr="00E518CB" w:rsidRDefault="00C30478" w:rsidP="0039090D">
      <w:pPr>
        <w:spacing w:line="360" w:lineRule="auto"/>
        <w:jc w:val="both"/>
        <w:rPr>
          <w:rFonts w:ascii="Times New Roman" w:hAnsi="Times New Roman" w:cs="Times New Roman"/>
          <w:b/>
          <w:sz w:val="28"/>
          <w:szCs w:val="28"/>
        </w:rPr>
      </w:pPr>
    </w:p>
    <w:p w:rsidR="009A56FD" w:rsidRPr="00E518CB" w:rsidRDefault="005150AD" w:rsidP="0039090D">
      <w:pPr>
        <w:pStyle w:val="ListParagraph"/>
        <w:spacing w:line="360" w:lineRule="auto"/>
        <w:ind w:left="375"/>
        <w:jc w:val="center"/>
        <w:rPr>
          <w:rFonts w:ascii="Times New Roman" w:hAnsi="Times New Roman" w:cs="Times New Roman"/>
          <w:b/>
          <w:sz w:val="28"/>
          <w:szCs w:val="28"/>
        </w:rPr>
      </w:pPr>
      <w:r w:rsidRPr="00E518CB">
        <w:rPr>
          <w:noProof/>
          <w:sz w:val="28"/>
          <w:szCs w:val="28"/>
        </w:rPr>
        <w:drawing>
          <wp:inline distT="0" distB="0" distL="0" distR="0">
            <wp:extent cx="1952625" cy="1019175"/>
            <wp:effectExtent l="19050" t="0" r="9525" b="0"/>
            <wp:docPr id="75" name="il_fi" descr="http://in.scientechworld.com/web/images/products/NV212s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in.scientechworld.com/web/images/products/NV212sm.jpg"/>
                    <pic:cNvPicPr>
                      <a:picLocks noChangeAspect="1" noChangeArrowheads="1"/>
                    </pic:cNvPicPr>
                  </pic:nvPicPr>
                  <pic:blipFill>
                    <a:blip r:embed="rId64"/>
                    <a:srcRect/>
                    <a:stretch>
                      <a:fillRect/>
                    </a:stretch>
                  </pic:blipFill>
                  <pic:spPr bwMode="auto">
                    <a:xfrm>
                      <a:off x="0" y="0"/>
                      <a:ext cx="1952625" cy="1019175"/>
                    </a:xfrm>
                    <a:prstGeom prst="rect">
                      <a:avLst/>
                    </a:prstGeom>
                    <a:noFill/>
                    <a:ln w="9525">
                      <a:noFill/>
                      <a:miter lim="800000"/>
                      <a:headEnd/>
                      <a:tailEnd/>
                    </a:ln>
                  </pic:spPr>
                </pic:pic>
              </a:graphicData>
            </a:graphic>
          </wp:inline>
        </w:drawing>
      </w:r>
    </w:p>
    <w:p w:rsidR="00937D17" w:rsidRPr="00E518CB" w:rsidRDefault="00937D17" w:rsidP="0039090D">
      <w:pPr>
        <w:pStyle w:val="ListParagraph"/>
        <w:spacing w:line="360" w:lineRule="auto"/>
        <w:ind w:left="1125"/>
        <w:jc w:val="center"/>
        <w:rPr>
          <w:rFonts w:ascii="Times New Roman" w:hAnsi="Times New Roman" w:cs="Times New Roman"/>
          <w:b/>
          <w:sz w:val="28"/>
          <w:szCs w:val="28"/>
        </w:rPr>
      </w:pPr>
    </w:p>
    <w:p w:rsidR="00937D17" w:rsidRPr="005249FF" w:rsidRDefault="00A4278D" w:rsidP="0039090D">
      <w:pPr>
        <w:spacing w:line="360" w:lineRule="auto"/>
        <w:rPr>
          <w:rFonts w:ascii="Garamond" w:hAnsi="Garamond" w:cs="Times New Roman"/>
          <w:b/>
          <w:sz w:val="24"/>
          <w:szCs w:val="24"/>
        </w:rPr>
      </w:pPr>
      <w:r w:rsidRPr="005249FF">
        <w:rPr>
          <w:rFonts w:ascii="Garamond" w:hAnsi="Garamond" w:cs="Times New Roman"/>
          <w:sz w:val="24"/>
          <w:szCs w:val="24"/>
        </w:rPr>
        <w:t xml:space="preserve">                                         </w:t>
      </w:r>
      <w:r w:rsidR="005249FF" w:rsidRPr="005249FF">
        <w:rPr>
          <w:rFonts w:ascii="Garamond" w:hAnsi="Garamond" w:cs="Times New Roman"/>
          <w:b/>
          <w:sz w:val="24"/>
          <w:szCs w:val="24"/>
        </w:rPr>
        <w:t>Fig.1.11</w:t>
      </w:r>
      <w:r w:rsidR="005150AD" w:rsidRPr="005249FF">
        <w:rPr>
          <w:rFonts w:ascii="Garamond" w:hAnsi="Garamond" w:cs="Times New Roman"/>
          <w:b/>
          <w:sz w:val="24"/>
          <w:szCs w:val="24"/>
        </w:rPr>
        <w:t xml:space="preserve"> Matched Termination</w:t>
      </w:r>
    </w:p>
    <w:p w:rsidR="00937D17" w:rsidRPr="00346F26" w:rsidRDefault="009C0C1B" w:rsidP="0039090D">
      <w:pPr>
        <w:pStyle w:val="ListParagraph"/>
        <w:spacing w:line="360" w:lineRule="auto"/>
        <w:ind w:left="1125"/>
        <w:jc w:val="center"/>
        <w:rPr>
          <w:rFonts w:ascii="Times New Roman" w:hAnsi="Times New Roman" w:cs="Times New Roman"/>
          <w:b/>
          <w:sz w:val="24"/>
          <w:szCs w:val="24"/>
        </w:rPr>
      </w:pPr>
      <w:r>
        <w:rPr>
          <w:rFonts w:ascii="Times New Roman" w:hAnsi="Times New Roman" w:cs="Times New Roman"/>
          <w:b/>
          <w:sz w:val="24"/>
          <w:szCs w:val="24"/>
        </w:rPr>
        <w:t xml:space="preserve"> </w:t>
      </w:r>
    </w:p>
    <w:p w:rsidR="009C0C1B" w:rsidRPr="00092C9F" w:rsidRDefault="009C0C1B" w:rsidP="0039090D">
      <w:pPr>
        <w:spacing w:line="360" w:lineRule="auto"/>
        <w:jc w:val="both"/>
        <w:rPr>
          <w:rFonts w:ascii="Times New Roman" w:hAnsi="Times New Roman" w:cs="Times New Roman"/>
          <w:iCs/>
          <w:sz w:val="24"/>
          <w:szCs w:val="24"/>
        </w:rPr>
      </w:pPr>
      <w:r>
        <w:rPr>
          <w:rFonts w:ascii="Times New Roman" w:hAnsi="Times New Roman" w:cs="Times New Roman"/>
          <w:iCs/>
          <w:sz w:val="24"/>
          <w:szCs w:val="24"/>
        </w:rPr>
        <w:t xml:space="preserve">    </w:t>
      </w:r>
      <w:r w:rsidR="00937D17" w:rsidRPr="00346F26">
        <w:rPr>
          <w:rFonts w:ascii="Times New Roman" w:hAnsi="Times New Roman" w:cs="Times New Roman"/>
          <w:iCs/>
          <w:sz w:val="24"/>
          <w:szCs w:val="24"/>
        </w:rPr>
        <w:t>Matched terminations are used to terminate the waveguide transmission line operating at low average power. The loads are carefully designed to absorb all the applied power and VSWR of matched termination is low. These are used in the measurement of reflection coefficient and where the matched load is required.</w:t>
      </w:r>
    </w:p>
    <w:p w:rsidR="00105F84" w:rsidRDefault="00722AE2" w:rsidP="0039090D">
      <w:pPr>
        <w:spacing w:line="360" w:lineRule="auto"/>
        <w:jc w:val="both"/>
        <w:rPr>
          <w:rFonts w:ascii="Times New Roman" w:hAnsi="Times New Roman" w:cs="Times New Roman"/>
          <w:b/>
          <w:sz w:val="28"/>
          <w:szCs w:val="28"/>
        </w:rPr>
      </w:pPr>
      <w:r>
        <w:rPr>
          <w:rFonts w:ascii="Times New Roman" w:hAnsi="Times New Roman" w:cs="Times New Roman"/>
          <w:b/>
          <w:sz w:val="28"/>
          <w:szCs w:val="28"/>
        </w:rPr>
        <w:t>1.11</w:t>
      </w:r>
      <w:r w:rsidR="008B5E85">
        <w:rPr>
          <w:rFonts w:ascii="Times New Roman" w:hAnsi="Times New Roman" w:cs="Times New Roman"/>
          <w:b/>
          <w:sz w:val="28"/>
          <w:szCs w:val="28"/>
        </w:rPr>
        <w:t xml:space="preserve"> </w:t>
      </w:r>
      <w:r w:rsidR="009C0C1B" w:rsidRPr="00704C9F">
        <w:rPr>
          <w:rFonts w:ascii="Times New Roman" w:hAnsi="Times New Roman" w:cs="Times New Roman"/>
          <w:b/>
          <w:sz w:val="28"/>
          <w:szCs w:val="28"/>
        </w:rPr>
        <w:t>COAXIAL TO WAVEGUIDE ADAPTORS</w:t>
      </w:r>
      <w:r w:rsidR="009C0C1B">
        <w:rPr>
          <w:rFonts w:ascii="Times New Roman" w:hAnsi="Times New Roman" w:cs="Times New Roman"/>
          <w:b/>
          <w:sz w:val="28"/>
          <w:szCs w:val="28"/>
        </w:rPr>
        <w:t xml:space="preserve"> (TRANSITION)</w:t>
      </w:r>
    </w:p>
    <w:p w:rsidR="00EA66ED" w:rsidRPr="00346F26" w:rsidRDefault="009C0C1B" w:rsidP="0039090D">
      <w:pPr>
        <w:spacing w:line="360" w:lineRule="auto"/>
        <w:rPr>
          <w:rFonts w:ascii="Times New Roman" w:hAnsi="Times New Roman" w:cs="Times New Roman"/>
          <w:b/>
          <w:sz w:val="24"/>
          <w:szCs w:val="24"/>
        </w:rPr>
      </w:pPr>
      <w:r>
        <w:rPr>
          <w:rFonts w:ascii="Times New Roman" w:hAnsi="Times New Roman" w:cs="Times New Roman"/>
          <w:sz w:val="24"/>
          <w:szCs w:val="24"/>
        </w:rPr>
        <w:t xml:space="preserve">   </w:t>
      </w:r>
      <w:r w:rsidR="00105F84" w:rsidRPr="00346F26">
        <w:rPr>
          <w:rFonts w:ascii="Times New Roman" w:hAnsi="Times New Roman" w:cs="Times New Roman"/>
          <w:sz w:val="24"/>
          <w:szCs w:val="24"/>
        </w:rPr>
        <w:t xml:space="preserve">Model 7061, 7063 Adapters consists of a section of waveguide flanged on one end terminated with a smooth polished flat on the other hand. These adapters works as a loss less transition from rectangular waveguide to coaxial line or vice-versa. These are available with </w:t>
      </w:r>
      <w:r w:rsidR="00A4278D" w:rsidRPr="00346F26">
        <w:rPr>
          <w:rFonts w:ascii="Times New Roman" w:hAnsi="Times New Roman" w:cs="Times New Roman"/>
          <w:sz w:val="24"/>
          <w:szCs w:val="24"/>
        </w:rPr>
        <w:t>N (</w:t>
      </w:r>
      <w:r w:rsidR="00105F84" w:rsidRPr="00346F26">
        <w:rPr>
          <w:rFonts w:ascii="Times New Roman" w:hAnsi="Times New Roman" w:cs="Times New Roman"/>
          <w:sz w:val="24"/>
          <w:szCs w:val="24"/>
        </w:rPr>
        <w:t xml:space="preserve">M) type or </w:t>
      </w:r>
      <w:r w:rsidR="00A4278D" w:rsidRPr="00346F26">
        <w:rPr>
          <w:rFonts w:ascii="Times New Roman" w:hAnsi="Times New Roman" w:cs="Times New Roman"/>
          <w:sz w:val="24"/>
          <w:szCs w:val="24"/>
        </w:rPr>
        <w:t>SMA (</w:t>
      </w:r>
      <w:r w:rsidR="00105F84" w:rsidRPr="00346F26">
        <w:rPr>
          <w:rFonts w:ascii="Times New Roman" w:hAnsi="Times New Roman" w:cs="Times New Roman"/>
          <w:sz w:val="24"/>
          <w:szCs w:val="24"/>
        </w:rPr>
        <w:t>M) connectors so that a low VSWR can be achieved over entire frequency band.</w:t>
      </w:r>
    </w:p>
    <w:p w:rsidR="00F467B7" w:rsidRPr="00346F26" w:rsidRDefault="00F467B7" w:rsidP="0039090D">
      <w:pPr>
        <w:tabs>
          <w:tab w:val="left" w:pos="6133"/>
        </w:tabs>
        <w:spacing w:line="360" w:lineRule="auto"/>
        <w:ind w:left="360"/>
        <w:jc w:val="center"/>
        <w:rPr>
          <w:rFonts w:ascii="Tahoma" w:hAnsi="Tahoma" w:cs="Tahoma"/>
          <w:noProof/>
          <w:sz w:val="24"/>
          <w:szCs w:val="24"/>
        </w:rPr>
      </w:pPr>
      <w:r w:rsidRPr="00346F26">
        <w:rPr>
          <w:rFonts w:ascii="Tahoma" w:hAnsi="Tahoma" w:cs="Tahoma"/>
          <w:noProof/>
          <w:sz w:val="24"/>
          <w:szCs w:val="24"/>
        </w:rPr>
        <w:drawing>
          <wp:inline distT="0" distB="0" distL="0" distR="0">
            <wp:extent cx="1781175" cy="1857620"/>
            <wp:effectExtent l="19050" t="0" r="9525" b="0"/>
            <wp:docPr id="17" name="Picture 7" descr="http://www.microwaves101.com/encyclopedia/images/Waveguides/wg%20adap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microwaves101.com/encyclopedia/images/Waveguides/wg%20adaptor.jpg"/>
                    <pic:cNvPicPr>
                      <a:picLocks noChangeAspect="1" noChangeArrowheads="1"/>
                    </pic:cNvPicPr>
                  </pic:nvPicPr>
                  <pic:blipFill>
                    <a:blip r:embed="rId65"/>
                    <a:srcRect/>
                    <a:stretch>
                      <a:fillRect/>
                    </a:stretch>
                  </pic:blipFill>
                  <pic:spPr bwMode="auto">
                    <a:xfrm>
                      <a:off x="0" y="0"/>
                      <a:ext cx="1781175" cy="1857620"/>
                    </a:xfrm>
                    <a:prstGeom prst="rect">
                      <a:avLst/>
                    </a:prstGeom>
                    <a:noFill/>
                    <a:ln w="9525">
                      <a:noFill/>
                      <a:miter lim="800000"/>
                      <a:headEnd/>
                      <a:tailEnd/>
                    </a:ln>
                  </pic:spPr>
                </pic:pic>
              </a:graphicData>
            </a:graphic>
          </wp:inline>
        </w:drawing>
      </w:r>
    </w:p>
    <w:p w:rsidR="004A3982" w:rsidRPr="00916C7B" w:rsidRDefault="005249FF" w:rsidP="00916C7B">
      <w:pPr>
        <w:tabs>
          <w:tab w:val="left" w:pos="6133"/>
        </w:tabs>
        <w:spacing w:line="360" w:lineRule="auto"/>
        <w:jc w:val="center"/>
        <w:rPr>
          <w:rFonts w:ascii="Garamond" w:hAnsi="Garamond" w:cs="Times New Roman"/>
          <w:b/>
          <w:sz w:val="24"/>
          <w:szCs w:val="24"/>
        </w:rPr>
      </w:pPr>
      <w:r w:rsidRPr="005249FF">
        <w:rPr>
          <w:rFonts w:ascii="Garamond" w:hAnsi="Garamond" w:cs="Times New Roman"/>
          <w:b/>
          <w:sz w:val="24"/>
          <w:szCs w:val="24"/>
        </w:rPr>
        <w:t>Fig.1.12</w:t>
      </w:r>
      <w:r w:rsidR="00041B99" w:rsidRPr="005249FF">
        <w:rPr>
          <w:rFonts w:ascii="Garamond" w:hAnsi="Garamond" w:cs="Times New Roman"/>
          <w:b/>
          <w:sz w:val="24"/>
          <w:szCs w:val="24"/>
        </w:rPr>
        <w:t xml:space="preserve"> </w:t>
      </w:r>
      <w:r w:rsidR="00F467B7" w:rsidRPr="005249FF">
        <w:rPr>
          <w:rFonts w:ascii="Garamond" w:hAnsi="Garamond" w:cs="Times New Roman"/>
          <w:b/>
          <w:sz w:val="24"/>
          <w:szCs w:val="24"/>
        </w:rPr>
        <w:t>Wav</w:t>
      </w:r>
      <w:r w:rsidR="007351CE" w:rsidRPr="005249FF">
        <w:rPr>
          <w:rFonts w:ascii="Garamond" w:hAnsi="Garamond" w:cs="Times New Roman"/>
          <w:b/>
          <w:sz w:val="24"/>
          <w:szCs w:val="24"/>
        </w:rPr>
        <w:t xml:space="preserve">eguide to </w:t>
      </w:r>
      <w:r w:rsidR="009D5ED4" w:rsidRPr="005249FF">
        <w:rPr>
          <w:rFonts w:ascii="Garamond" w:hAnsi="Garamond" w:cs="Times New Roman"/>
          <w:b/>
          <w:sz w:val="24"/>
          <w:szCs w:val="24"/>
        </w:rPr>
        <w:t>coax</w:t>
      </w:r>
      <w:r w:rsidR="009D5ED4">
        <w:rPr>
          <w:rFonts w:ascii="Garamond" w:hAnsi="Garamond" w:cs="Times New Roman"/>
          <w:b/>
          <w:sz w:val="24"/>
          <w:szCs w:val="24"/>
        </w:rPr>
        <w:t>ial</w:t>
      </w:r>
      <w:r w:rsidR="007351CE" w:rsidRPr="005249FF">
        <w:rPr>
          <w:rFonts w:ascii="Garamond" w:hAnsi="Garamond" w:cs="Times New Roman"/>
          <w:b/>
          <w:sz w:val="24"/>
          <w:szCs w:val="24"/>
        </w:rPr>
        <w:t xml:space="preserve"> (WR-62 to type N)</w:t>
      </w:r>
    </w:p>
    <w:p w:rsidR="00C30478" w:rsidRPr="003B45CD" w:rsidRDefault="007664EF" w:rsidP="0039090D">
      <w:pPr>
        <w:tabs>
          <w:tab w:val="left" w:pos="6133"/>
        </w:tabs>
        <w:spacing w:line="360" w:lineRule="auto"/>
        <w:jc w:val="center"/>
        <w:rPr>
          <w:rFonts w:ascii="Times New Roman" w:hAnsi="Times New Roman" w:cs="Times New Roman"/>
          <w:sz w:val="32"/>
          <w:szCs w:val="32"/>
        </w:rPr>
      </w:pPr>
      <w:r w:rsidRPr="003B45CD">
        <w:rPr>
          <w:rFonts w:ascii="Times New Roman" w:hAnsi="Times New Roman" w:cs="Times New Roman"/>
          <w:b/>
          <w:sz w:val="32"/>
          <w:szCs w:val="32"/>
        </w:rPr>
        <w:lastRenderedPageBreak/>
        <w:t>CHAPTER 2</w:t>
      </w:r>
    </w:p>
    <w:p w:rsidR="00DD3C2D" w:rsidRPr="00C326CB" w:rsidRDefault="00F13058" w:rsidP="0039090D">
      <w:pPr>
        <w:spacing w:line="360" w:lineRule="auto"/>
        <w:ind w:left="67"/>
        <w:jc w:val="center"/>
        <w:rPr>
          <w:rFonts w:ascii="Times New Roman" w:hAnsi="Times New Roman" w:cs="Times New Roman"/>
          <w:b/>
          <w:sz w:val="32"/>
          <w:szCs w:val="32"/>
        </w:rPr>
      </w:pPr>
      <w:r w:rsidRPr="003B45CD">
        <w:rPr>
          <w:rFonts w:ascii="Times New Roman" w:hAnsi="Times New Roman" w:cs="Times New Roman"/>
          <w:b/>
          <w:sz w:val="32"/>
          <w:szCs w:val="32"/>
        </w:rPr>
        <w:t xml:space="preserve">STUDY OF CHARACTERSTICS OF </w:t>
      </w:r>
      <w:r w:rsidR="007664EF" w:rsidRPr="003B45CD">
        <w:rPr>
          <w:rFonts w:ascii="Times New Roman" w:hAnsi="Times New Roman" w:cs="Times New Roman"/>
          <w:b/>
          <w:sz w:val="32"/>
          <w:szCs w:val="32"/>
        </w:rPr>
        <w:t>GUNN OSCILLATOR</w:t>
      </w:r>
    </w:p>
    <w:p w:rsidR="00041B99" w:rsidRPr="003B45CD" w:rsidRDefault="007664EF" w:rsidP="00975827">
      <w:pPr>
        <w:pStyle w:val="ListParagraph"/>
        <w:numPr>
          <w:ilvl w:val="0"/>
          <w:numId w:val="18"/>
        </w:numPr>
        <w:spacing w:line="360" w:lineRule="auto"/>
        <w:rPr>
          <w:rFonts w:ascii="Times New Roman" w:eastAsia="Times New Roman" w:hAnsi="Times New Roman" w:cs="Times New Roman"/>
          <w:color w:val="000000"/>
          <w:sz w:val="28"/>
          <w:szCs w:val="28"/>
          <w:lang w:eastAsia="en-IN"/>
        </w:rPr>
      </w:pPr>
      <w:r w:rsidRPr="003B45CD">
        <w:rPr>
          <w:rFonts w:ascii="Times New Roman" w:eastAsia="Times New Roman" w:hAnsi="Times New Roman" w:cs="Times New Roman"/>
          <w:b/>
          <w:color w:val="000000"/>
          <w:sz w:val="28"/>
          <w:szCs w:val="28"/>
          <w:u w:val="single"/>
          <w:lang w:eastAsia="en-IN"/>
        </w:rPr>
        <w:t>THEORY:</w:t>
      </w:r>
    </w:p>
    <w:p w:rsidR="00A44055" w:rsidRPr="00346F26" w:rsidRDefault="00C326CB" w:rsidP="0039090D">
      <w:pPr>
        <w:pStyle w:val="NoSpacing"/>
        <w:spacing w:line="360" w:lineRule="auto"/>
        <w:jc w:val="both"/>
        <w:rPr>
          <w:rFonts w:ascii="Times New Roman" w:eastAsia="Times New Roman" w:hAnsi="Times New Roman" w:cs="Times New Roman"/>
          <w:color w:val="000000"/>
          <w:sz w:val="24"/>
          <w:szCs w:val="24"/>
          <w:lang w:eastAsia="en-IN"/>
        </w:rPr>
      </w:pPr>
      <w:r>
        <w:rPr>
          <w:rFonts w:ascii="Times New Roman" w:hAnsi="Times New Roman" w:cs="Times New Roman"/>
          <w:sz w:val="24"/>
          <w:szCs w:val="24"/>
          <w:lang w:eastAsia="en-IN"/>
        </w:rPr>
        <w:t xml:space="preserve">    </w:t>
      </w:r>
      <w:r w:rsidR="00C54155" w:rsidRPr="00346F26">
        <w:rPr>
          <w:rFonts w:ascii="Times New Roman" w:hAnsi="Times New Roman" w:cs="Times New Roman"/>
          <w:sz w:val="24"/>
          <w:szCs w:val="24"/>
          <w:lang w:eastAsia="en-IN"/>
        </w:rPr>
        <w:t xml:space="preserve">The </w:t>
      </w:r>
      <w:r w:rsidR="007664EF" w:rsidRPr="00346F26">
        <w:rPr>
          <w:rFonts w:ascii="Times New Roman" w:hAnsi="Times New Roman" w:cs="Times New Roman"/>
          <w:sz w:val="24"/>
          <w:szCs w:val="24"/>
          <w:lang w:eastAsia="en-IN"/>
        </w:rPr>
        <w:t>Gunn diode oscillator normally consist of a resonant cavity, an arrangement for coupling diode to the cavity a circuit for biasing the diode and a mechanism to couple the RF power from cavity to external circuit load. A co-</w:t>
      </w:r>
      <w:r w:rsidR="00593495" w:rsidRPr="00346F26">
        <w:rPr>
          <w:rFonts w:ascii="Times New Roman" w:hAnsi="Times New Roman" w:cs="Times New Roman"/>
          <w:sz w:val="24"/>
          <w:szCs w:val="24"/>
          <w:lang w:eastAsia="en-IN"/>
        </w:rPr>
        <w:t xml:space="preserve">axial cavity or </w:t>
      </w:r>
      <w:r w:rsidR="000E2B29" w:rsidRPr="00346F26">
        <w:rPr>
          <w:rFonts w:ascii="Times New Roman" w:hAnsi="Times New Roman" w:cs="Times New Roman"/>
          <w:sz w:val="24"/>
          <w:szCs w:val="24"/>
          <w:lang w:eastAsia="en-IN"/>
        </w:rPr>
        <w:t>a rectangular</w:t>
      </w:r>
      <w:r w:rsidR="007664EF" w:rsidRPr="00346F26">
        <w:rPr>
          <w:rFonts w:ascii="Times New Roman" w:hAnsi="Times New Roman" w:cs="Times New Roman"/>
          <w:sz w:val="24"/>
          <w:szCs w:val="24"/>
          <w:lang w:eastAsia="en-IN"/>
        </w:rPr>
        <w:t xml:space="preserve"> wave guide </w:t>
      </w:r>
      <w:r w:rsidR="00593495" w:rsidRPr="00346F26">
        <w:rPr>
          <w:rFonts w:ascii="Times New Roman" w:hAnsi="Times New Roman" w:cs="Times New Roman"/>
          <w:sz w:val="24"/>
          <w:szCs w:val="24"/>
          <w:lang w:eastAsia="en-IN"/>
        </w:rPr>
        <w:t xml:space="preserve">cavity </w:t>
      </w:r>
      <w:r w:rsidR="000E2B29" w:rsidRPr="00346F26">
        <w:rPr>
          <w:rFonts w:ascii="Times New Roman" w:hAnsi="Times New Roman" w:cs="Times New Roman"/>
          <w:sz w:val="24"/>
          <w:szCs w:val="24"/>
          <w:lang w:eastAsia="en-IN"/>
        </w:rPr>
        <w:t>is</w:t>
      </w:r>
      <w:r w:rsidR="00885BDB">
        <w:rPr>
          <w:rFonts w:ascii="Times New Roman" w:hAnsi="Times New Roman" w:cs="Times New Roman"/>
          <w:sz w:val="24"/>
          <w:szCs w:val="24"/>
          <w:lang w:eastAsia="en-IN"/>
        </w:rPr>
        <w:t xml:space="preserve"> </w:t>
      </w:r>
      <w:r w:rsidR="00C97CD4">
        <w:rPr>
          <w:rFonts w:ascii="Times New Roman" w:hAnsi="Times New Roman" w:cs="Times New Roman"/>
          <w:sz w:val="24"/>
          <w:szCs w:val="24"/>
          <w:lang w:eastAsia="en-IN"/>
        </w:rPr>
        <w:t>c</w:t>
      </w:r>
      <w:r w:rsidR="007664EF" w:rsidRPr="00346F26">
        <w:rPr>
          <w:rFonts w:ascii="Times New Roman" w:hAnsi="Times New Roman" w:cs="Times New Roman"/>
          <w:sz w:val="24"/>
          <w:szCs w:val="24"/>
          <w:lang w:eastAsia="en-IN"/>
        </w:rPr>
        <w:t xml:space="preserve">ommonly </w:t>
      </w:r>
      <w:r w:rsidR="000E2B29" w:rsidRPr="00346F26">
        <w:rPr>
          <w:rFonts w:ascii="Times New Roman" w:hAnsi="Times New Roman" w:cs="Times New Roman"/>
          <w:sz w:val="24"/>
          <w:szCs w:val="24"/>
          <w:lang w:eastAsia="en-IN"/>
        </w:rPr>
        <w:t xml:space="preserve">used. </w:t>
      </w:r>
    </w:p>
    <w:p w:rsidR="007664EF" w:rsidRPr="00346F26" w:rsidRDefault="00C326CB" w:rsidP="0039090D">
      <w:pPr>
        <w:pStyle w:val="NoSpacing"/>
        <w:spacing w:line="360" w:lineRule="auto"/>
        <w:jc w:val="both"/>
        <w:rPr>
          <w:rFonts w:ascii="Times New Roman" w:hAnsi="Times New Roman" w:cs="Times New Roman"/>
          <w:sz w:val="24"/>
          <w:szCs w:val="24"/>
          <w:lang w:eastAsia="en-IN"/>
        </w:rPr>
      </w:pPr>
      <w:r>
        <w:rPr>
          <w:rFonts w:ascii="Times New Roman" w:hAnsi="Times New Roman" w:cs="Times New Roman"/>
          <w:sz w:val="24"/>
          <w:szCs w:val="24"/>
          <w:lang w:eastAsia="en-IN"/>
        </w:rPr>
        <w:t xml:space="preserve">    </w:t>
      </w:r>
      <w:r w:rsidR="000E2B29" w:rsidRPr="00346F26">
        <w:rPr>
          <w:rFonts w:ascii="Times New Roman" w:hAnsi="Times New Roman" w:cs="Times New Roman"/>
          <w:sz w:val="24"/>
          <w:szCs w:val="24"/>
          <w:lang w:eastAsia="en-IN"/>
        </w:rPr>
        <w:t>The</w:t>
      </w:r>
      <w:r w:rsidR="00885BDB">
        <w:rPr>
          <w:rFonts w:ascii="Times New Roman" w:hAnsi="Times New Roman" w:cs="Times New Roman"/>
          <w:sz w:val="24"/>
          <w:szCs w:val="24"/>
          <w:lang w:eastAsia="en-IN"/>
        </w:rPr>
        <w:t xml:space="preserve"> </w:t>
      </w:r>
      <w:r w:rsidR="000E2B29" w:rsidRPr="00346F26">
        <w:rPr>
          <w:rFonts w:ascii="Times New Roman" w:hAnsi="Times New Roman" w:cs="Times New Roman"/>
          <w:sz w:val="24"/>
          <w:szCs w:val="24"/>
          <w:lang w:eastAsia="en-IN"/>
        </w:rPr>
        <w:t>circuit using</w:t>
      </w:r>
      <w:r w:rsidR="007664EF" w:rsidRPr="00346F26">
        <w:rPr>
          <w:rFonts w:ascii="Times New Roman" w:hAnsi="Times New Roman" w:cs="Times New Roman"/>
          <w:sz w:val="24"/>
          <w:szCs w:val="24"/>
          <w:lang w:eastAsia="en-IN"/>
        </w:rPr>
        <w:t xml:space="preserve"> co-axial cavity has the Gunn diode at one end</w:t>
      </w:r>
      <w:r w:rsidR="00885BDB">
        <w:rPr>
          <w:rFonts w:ascii="Times New Roman" w:hAnsi="Times New Roman" w:cs="Times New Roman"/>
          <w:sz w:val="24"/>
          <w:szCs w:val="24"/>
          <w:lang w:eastAsia="en-IN"/>
        </w:rPr>
        <w:t xml:space="preserve"> </w:t>
      </w:r>
      <w:r w:rsidR="007664EF" w:rsidRPr="00346F26">
        <w:rPr>
          <w:rFonts w:ascii="Times New Roman" w:hAnsi="Times New Roman" w:cs="Times New Roman"/>
          <w:sz w:val="24"/>
          <w:szCs w:val="24"/>
          <w:lang w:eastAsia="en-IN"/>
        </w:rPr>
        <w:t>at one</w:t>
      </w:r>
      <w:r w:rsidR="00885BDB">
        <w:rPr>
          <w:rFonts w:ascii="Times New Roman" w:hAnsi="Times New Roman" w:cs="Times New Roman"/>
          <w:sz w:val="24"/>
          <w:szCs w:val="24"/>
          <w:lang w:eastAsia="en-IN"/>
        </w:rPr>
        <w:t xml:space="preserve"> </w:t>
      </w:r>
      <w:r w:rsidR="007664EF" w:rsidRPr="00346F26">
        <w:rPr>
          <w:rFonts w:ascii="Times New Roman" w:hAnsi="Times New Roman" w:cs="Times New Roman"/>
          <w:sz w:val="24"/>
          <w:szCs w:val="24"/>
          <w:lang w:eastAsia="en-IN"/>
        </w:rPr>
        <w:t xml:space="preserve">end of </w:t>
      </w:r>
      <w:r w:rsidR="007664EF" w:rsidRPr="00346F26">
        <w:rPr>
          <w:rFonts w:ascii="Times New Roman" w:hAnsi="Times New Roman" w:cs="Times New Roman"/>
          <w:sz w:val="24"/>
          <w:szCs w:val="24"/>
        </w:rPr>
        <w:t>cavity along</w:t>
      </w:r>
      <w:r w:rsidR="00885BDB">
        <w:rPr>
          <w:rFonts w:ascii="Times New Roman" w:hAnsi="Times New Roman" w:cs="Times New Roman"/>
          <w:sz w:val="24"/>
          <w:szCs w:val="24"/>
        </w:rPr>
        <w:t xml:space="preserve"> </w:t>
      </w:r>
      <w:r w:rsidR="007664EF" w:rsidRPr="00346F26">
        <w:rPr>
          <w:rFonts w:ascii="Times New Roman" w:hAnsi="Times New Roman" w:cs="Times New Roman"/>
          <w:sz w:val="24"/>
          <w:szCs w:val="24"/>
        </w:rPr>
        <w:t xml:space="preserve">with the central conductor of the co-axial </w:t>
      </w:r>
      <w:r w:rsidR="000E2B29" w:rsidRPr="00346F26">
        <w:rPr>
          <w:rFonts w:ascii="Times New Roman" w:hAnsi="Times New Roman" w:cs="Times New Roman"/>
          <w:sz w:val="24"/>
          <w:szCs w:val="24"/>
        </w:rPr>
        <w:t>line. The</w:t>
      </w:r>
      <w:r w:rsidR="007664EF" w:rsidRPr="00346F26">
        <w:rPr>
          <w:rFonts w:ascii="Times New Roman" w:hAnsi="Times New Roman" w:cs="Times New Roman"/>
          <w:sz w:val="24"/>
          <w:szCs w:val="24"/>
        </w:rPr>
        <w:t xml:space="preserve"> outpu</w:t>
      </w:r>
      <w:r w:rsidR="000E2B29" w:rsidRPr="00346F26">
        <w:rPr>
          <w:rFonts w:ascii="Times New Roman" w:hAnsi="Times New Roman" w:cs="Times New Roman"/>
          <w:sz w:val="24"/>
          <w:szCs w:val="24"/>
        </w:rPr>
        <w:t>t</w:t>
      </w:r>
      <w:r w:rsidR="007664EF" w:rsidRPr="00346F26">
        <w:rPr>
          <w:rFonts w:ascii="Times New Roman" w:hAnsi="Times New Roman" w:cs="Times New Roman"/>
          <w:sz w:val="24"/>
          <w:szCs w:val="24"/>
        </w:rPr>
        <w:t xml:space="preserve"> is</w:t>
      </w:r>
      <w:r w:rsidR="008B5E85" w:rsidRPr="00346F26">
        <w:rPr>
          <w:rFonts w:ascii="Times New Roman" w:hAnsi="Times New Roman" w:cs="Times New Roman"/>
          <w:sz w:val="24"/>
          <w:szCs w:val="24"/>
        </w:rPr>
        <w:t xml:space="preserve"> </w:t>
      </w:r>
      <w:r w:rsidR="00584A84" w:rsidRPr="00346F26">
        <w:rPr>
          <w:rFonts w:ascii="Times New Roman" w:hAnsi="Times New Roman" w:cs="Times New Roman"/>
          <w:sz w:val="24"/>
          <w:szCs w:val="24"/>
        </w:rPr>
        <w:t>taken   using</w:t>
      </w:r>
      <w:r w:rsidR="00885BDB">
        <w:rPr>
          <w:rFonts w:ascii="Times New Roman" w:hAnsi="Times New Roman" w:cs="Times New Roman"/>
          <w:sz w:val="24"/>
          <w:szCs w:val="24"/>
        </w:rPr>
        <w:t xml:space="preserve"> </w:t>
      </w:r>
      <w:r w:rsidR="00584A84" w:rsidRPr="00346F26">
        <w:rPr>
          <w:rFonts w:ascii="Times New Roman" w:hAnsi="Times New Roman" w:cs="Times New Roman"/>
          <w:sz w:val="24"/>
          <w:szCs w:val="24"/>
        </w:rPr>
        <w:t>an</w:t>
      </w:r>
      <w:r w:rsidR="007664EF" w:rsidRPr="00346F26">
        <w:rPr>
          <w:rFonts w:ascii="Times New Roman" w:hAnsi="Times New Roman" w:cs="Times New Roman"/>
          <w:sz w:val="24"/>
          <w:szCs w:val="24"/>
        </w:rPr>
        <w:t xml:space="preserve"> inductively or capacitive coupled </w:t>
      </w:r>
      <w:r w:rsidR="000E2B29" w:rsidRPr="00346F26">
        <w:rPr>
          <w:rFonts w:ascii="Times New Roman" w:hAnsi="Times New Roman" w:cs="Times New Roman"/>
          <w:sz w:val="24"/>
          <w:szCs w:val="24"/>
        </w:rPr>
        <w:t>probe.</w:t>
      </w:r>
      <w:r w:rsidR="000E2B29" w:rsidRPr="00346F26">
        <w:rPr>
          <w:rFonts w:ascii="Times New Roman" w:hAnsi="Times New Roman" w:cs="Times New Roman"/>
          <w:sz w:val="24"/>
          <w:szCs w:val="24"/>
          <w:lang w:eastAsia="en-IN"/>
        </w:rPr>
        <w:t xml:space="preserve"> The</w:t>
      </w:r>
      <w:r w:rsidR="007664EF" w:rsidRPr="00346F26">
        <w:rPr>
          <w:rFonts w:ascii="Times New Roman" w:hAnsi="Times New Roman" w:cs="Times New Roman"/>
          <w:sz w:val="24"/>
          <w:szCs w:val="24"/>
          <w:lang w:eastAsia="en-IN"/>
        </w:rPr>
        <w:t xml:space="preserve"> length of the </w:t>
      </w:r>
      <w:r w:rsidR="00584A84" w:rsidRPr="00346F26">
        <w:rPr>
          <w:rFonts w:ascii="Times New Roman" w:hAnsi="Times New Roman" w:cs="Times New Roman"/>
          <w:sz w:val="24"/>
          <w:szCs w:val="24"/>
          <w:lang w:eastAsia="en-IN"/>
        </w:rPr>
        <w:t>cavity determines</w:t>
      </w:r>
      <w:r w:rsidR="007664EF" w:rsidRPr="00346F26">
        <w:rPr>
          <w:rFonts w:ascii="Times New Roman" w:hAnsi="Times New Roman" w:cs="Times New Roman"/>
          <w:sz w:val="24"/>
          <w:szCs w:val="24"/>
          <w:lang w:eastAsia="en-IN"/>
        </w:rPr>
        <w:t xml:space="preserve"> the frequency of oscillation. The location of the coupling loop or probe within the resonator determines the load impedance presented to the Gunn diode. Heat sink conducts away the heat due to power dissipation of the device.</w:t>
      </w:r>
    </w:p>
    <w:p w:rsidR="007664EF" w:rsidRPr="00041B99" w:rsidRDefault="007664EF" w:rsidP="0039090D">
      <w:pPr>
        <w:pStyle w:val="NoSpacing"/>
        <w:spacing w:line="360" w:lineRule="auto"/>
        <w:rPr>
          <w:rFonts w:ascii="Times New Roman" w:hAnsi="Times New Roman" w:cs="Times New Roman"/>
          <w:b/>
          <w:sz w:val="28"/>
          <w:szCs w:val="28"/>
        </w:rPr>
      </w:pPr>
    </w:p>
    <w:p w:rsidR="007664EF" w:rsidRPr="00041B99" w:rsidRDefault="00593495" w:rsidP="0039090D">
      <w:pPr>
        <w:pStyle w:val="NoSpacing"/>
        <w:spacing w:line="360" w:lineRule="auto"/>
        <w:rPr>
          <w:rFonts w:ascii="Times New Roman" w:hAnsi="Times New Roman" w:cs="Times New Roman"/>
          <w:b/>
          <w:sz w:val="28"/>
          <w:szCs w:val="28"/>
          <w:u w:val="single"/>
          <w:lang w:eastAsia="en-IN"/>
        </w:rPr>
      </w:pPr>
      <w:r w:rsidRPr="00041B99">
        <w:rPr>
          <w:rFonts w:ascii="Times New Roman" w:hAnsi="Times New Roman" w:cs="Times New Roman"/>
          <w:sz w:val="28"/>
          <w:szCs w:val="28"/>
          <w:lang w:eastAsia="en-IN"/>
        </w:rPr>
        <w:t xml:space="preserve">   2.2 </w:t>
      </w:r>
      <w:r w:rsidRPr="00041B99">
        <w:rPr>
          <w:rFonts w:ascii="Times New Roman" w:hAnsi="Times New Roman" w:cs="Times New Roman"/>
          <w:b/>
          <w:sz w:val="28"/>
          <w:szCs w:val="28"/>
          <w:u w:val="single"/>
          <w:lang w:eastAsia="en-IN"/>
        </w:rPr>
        <w:t>EXPERIMENTAL</w:t>
      </w:r>
      <w:r w:rsidR="007664EF" w:rsidRPr="00041B99">
        <w:rPr>
          <w:rFonts w:ascii="Times New Roman" w:hAnsi="Times New Roman" w:cs="Times New Roman"/>
          <w:b/>
          <w:sz w:val="28"/>
          <w:szCs w:val="28"/>
          <w:u w:val="single"/>
          <w:lang w:eastAsia="en-IN"/>
        </w:rPr>
        <w:t xml:space="preserve"> PROCEDURE</w:t>
      </w:r>
    </w:p>
    <w:p w:rsidR="00593495" w:rsidRPr="00041B99" w:rsidRDefault="00593495" w:rsidP="0039090D">
      <w:pPr>
        <w:pStyle w:val="NoSpacing"/>
        <w:spacing w:line="360" w:lineRule="auto"/>
        <w:rPr>
          <w:rFonts w:ascii="Times New Roman" w:hAnsi="Times New Roman" w:cs="Times New Roman"/>
          <w:sz w:val="28"/>
          <w:szCs w:val="28"/>
          <w:lang w:eastAsia="en-IN"/>
        </w:rPr>
      </w:pPr>
    </w:p>
    <w:p w:rsidR="007664EF" w:rsidRPr="00346F26" w:rsidRDefault="007664EF" w:rsidP="00975827">
      <w:pPr>
        <w:pStyle w:val="NoSpacing"/>
        <w:numPr>
          <w:ilvl w:val="0"/>
          <w:numId w:val="20"/>
        </w:numPr>
        <w:spacing w:line="360" w:lineRule="auto"/>
        <w:jc w:val="both"/>
        <w:rPr>
          <w:rFonts w:ascii="Times New Roman" w:hAnsi="Times New Roman" w:cs="Times New Roman"/>
          <w:sz w:val="24"/>
          <w:szCs w:val="24"/>
          <w:lang w:eastAsia="en-IN"/>
        </w:rPr>
      </w:pPr>
      <w:r w:rsidRPr="00346F26">
        <w:rPr>
          <w:rFonts w:ascii="Times New Roman" w:hAnsi="Times New Roman" w:cs="Times New Roman"/>
          <w:sz w:val="24"/>
          <w:szCs w:val="24"/>
          <w:lang w:eastAsia="en-IN"/>
        </w:rPr>
        <w:t>Set the components and equipments as shown in Figure.</w:t>
      </w:r>
    </w:p>
    <w:p w:rsidR="000E2B29" w:rsidRPr="00346F26" w:rsidRDefault="007664EF" w:rsidP="00975827">
      <w:pPr>
        <w:pStyle w:val="NoSpacing"/>
        <w:numPr>
          <w:ilvl w:val="0"/>
          <w:numId w:val="20"/>
        </w:numPr>
        <w:spacing w:line="360" w:lineRule="auto"/>
        <w:jc w:val="both"/>
        <w:rPr>
          <w:rFonts w:ascii="Times New Roman" w:hAnsi="Times New Roman" w:cs="Times New Roman"/>
          <w:sz w:val="24"/>
          <w:szCs w:val="24"/>
          <w:lang w:eastAsia="en-IN"/>
        </w:rPr>
      </w:pPr>
      <w:r w:rsidRPr="00346F26">
        <w:rPr>
          <w:rFonts w:ascii="Times New Roman" w:hAnsi="Times New Roman" w:cs="Times New Roman"/>
          <w:sz w:val="24"/>
          <w:szCs w:val="24"/>
          <w:lang w:eastAsia="en-IN"/>
        </w:rPr>
        <w:t>Initially set the variable attenuator for minimum attenuation.</w:t>
      </w:r>
    </w:p>
    <w:p w:rsidR="000E2B29" w:rsidRPr="00346F26" w:rsidRDefault="007664EF" w:rsidP="00975827">
      <w:pPr>
        <w:pStyle w:val="NoSpacing"/>
        <w:numPr>
          <w:ilvl w:val="0"/>
          <w:numId w:val="20"/>
        </w:numPr>
        <w:spacing w:line="360" w:lineRule="auto"/>
        <w:jc w:val="both"/>
        <w:rPr>
          <w:rFonts w:ascii="Times New Roman" w:hAnsi="Times New Roman" w:cs="Times New Roman"/>
          <w:sz w:val="24"/>
          <w:szCs w:val="24"/>
          <w:lang w:eastAsia="en-IN"/>
        </w:rPr>
      </w:pPr>
      <w:r w:rsidRPr="00346F26">
        <w:rPr>
          <w:rFonts w:ascii="Times New Roman" w:hAnsi="Times New Roman" w:cs="Times New Roman"/>
          <w:sz w:val="24"/>
          <w:szCs w:val="24"/>
          <w:lang w:eastAsia="en-IN"/>
        </w:rPr>
        <w:t>Keep the control knobs of Gunn power supply as below</w:t>
      </w:r>
    </w:p>
    <w:p w:rsidR="000E2B29" w:rsidRPr="00346F26" w:rsidRDefault="007664EF" w:rsidP="0039090D">
      <w:pPr>
        <w:pStyle w:val="NoSpacing"/>
        <w:spacing w:line="360" w:lineRule="auto"/>
        <w:ind w:left="360"/>
        <w:jc w:val="both"/>
        <w:rPr>
          <w:rFonts w:ascii="Times New Roman" w:hAnsi="Times New Roman" w:cs="Times New Roman"/>
          <w:sz w:val="24"/>
          <w:szCs w:val="24"/>
          <w:lang w:eastAsia="en-IN"/>
        </w:rPr>
      </w:pPr>
      <w:r w:rsidRPr="00346F26">
        <w:rPr>
          <w:rFonts w:ascii="Times New Roman" w:hAnsi="Times New Roman" w:cs="Times New Roman"/>
          <w:sz w:val="24"/>
          <w:szCs w:val="24"/>
          <w:lang w:eastAsia="en-IN"/>
        </w:rPr>
        <w:t xml:space="preserve">Meter switch </w:t>
      </w:r>
      <w:r w:rsidR="00B965F6" w:rsidRPr="00346F26">
        <w:rPr>
          <w:rFonts w:ascii="Times New Roman" w:hAnsi="Times New Roman" w:cs="Times New Roman"/>
          <w:sz w:val="24"/>
          <w:szCs w:val="24"/>
          <w:lang w:eastAsia="en-IN"/>
        </w:rPr>
        <w:t>_</w:t>
      </w:r>
      <w:r w:rsidRPr="00346F26">
        <w:rPr>
          <w:rFonts w:ascii="Times New Roman" w:hAnsi="Times New Roman" w:cs="Times New Roman"/>
          <w:sz w:val="24"/>
          <w:szCs w:val="24"/>
          <w:lang w:eastAsia="en-IN"/>
        </w:rPr>
        <w:t>“OFF”</w:t>
      </w:r>
    </w:p>
    <w:p w:rsidR="000E2B29" w:rsidRPr="00346F26" w:rsidRDefault="00584A84" w:rsidP="0039090D">
      <w:pPr>
        <w:pStyle w:val="NoSpacing"/>
        <w:spacing w:line="360" w:lineRule="auto"/>
        <w:ind w:left="720"/>
        <w:jc w:val="both"/>
        <w:rPr>
          <w:rFonts w:ascii="Times New Roman" w:hAnsi="Times New Roman" w:cs="Times New Roman"/>
          <w:sz w:val="24"/>
          <w:szCs w:val="24"/>
          <w:lang w:eastAsia="en-IN"/>
        </w:rPr>
      </w:pPr>
      <w:r w:rsidRPr="00346F26">
        <w:rPr>
          <w:rFonts w:ascii="Times New Roman" w:hAnsi="Times New Roman" w:cs="Times New Roman"/>
          <w:sz w:val="24"/>
          <w:szCs w:val="24"/>
          <w:lang w:eastAsia="en-IN"/>
        </w:rPr>
        <w:t>Gu</w:t>
      </w:r>
      <w:r w:rsidR="007664EF" w:rsidRPr="00346F26">
        <w:rPr>
          <w:rFonts w:ascii="Times New Roman" w:hAnsi="Times New Roman" w:cs="Times New Roman"/>
          <w:sz w:val="24"/>
          <w:szCs w:val="24"/>
          <w:lang w:eastAsia="en-IN"/>
        </w:rPr>
        <w:t xml:space="preserve">nn bias knob– </w:t>
      </w:r>
      <w:r w:rsidR="00B965F6" w:rsidRPr="00346F26">
        <w:rPr>
          <w:rFonts w:ascii="Times New Roman" w:hAnsi="Times New Roman" w:cs="Times New Roman"/>
          <w:sz w:val="24"/>
          <w:szCs w:val="24"/>
          <w:lang w:eastAsia="en-IN"/>
        </w:rPr>
        <w:t>Fully anti clock</w:t>
      </w:r>
      <w:r w:rsidR="007664EF" w:rsidRPr="00346F26">
        <w:rPr>
          <w:rFonts w:ascii="Times New Roman" w:hAnsi="Times New Roman" w:cs="Times New Roman"/>
          <w:sz w:val="24"/>
          <w:szCs w:val="24"/>
          <w:lang w:eastAsia="en-IN"/>
        </w:rPr>
        <w:t>wise</w:t>
      </w:r>
    </w:p>
    <w:p w:rsidR="000E2B29" w:rsidRPr="00346F26" w:rsidRDefault="007664EF" w:rsidP="0039090D">
      <w:pPr>
        <w:pStyle w:val="NoSpacing"/>
        <w:spacing w:line="360" w:lineRule="auto"/>
        <w:ind w:left="720"/>
        <w:jc w:val="both"/>
        <w:rPr>
          <w:rFonts w:ascii="Times New Roman" w:hAnsi="Times New Roman" w:cs="Times New Roman"/>
          <w:sz w:val="24"/>
          <w:szCs w:val="24"/>
          <w:lang w:eastAsia="en-IN"/>
        </w:rPr>
      </w:pPr>
      <w:r w:rsidRPr="00346F26">
        <w:rPr>
          <w:rFonts w:ascii="Times New Roman" w:hAnsi="Times New Roman" w:cs="Times New Roman"/>
          <w:sz w:val="24"/>
          <w:szCs w:val="24"/>
          <w:lang w:eastAsia="en-IN"/>
        </w:rPr>
        <w:t>PIN bias knob</w:t>
      </w:r>
      <w:r w:rsidR="00B965F6" w:rsidRPr="00346F26">
        <w:rPr>
          <w:rFonts w:ascii="Times New Roman" w:hAnsi="Times New Roman" w:cs="Times New Roman"/>
          <w:sz w:val="24"/>
          <w:szCs w:val="24"/>
          <w:lang w:eastAsia="en-IN"/>
        </w:rPr>
        <w:t>_</w:t>
      </w:r>
      <w:r w:rsidR="00C97CD4">
        <w:rPr>
          <w:rFonts w:ascii="Times New Roman" w:hAnsi="Times New Roman" w:cs="Times New Roman"/>
          <w:sz w:val="24"/>
          <w:szCs w:val="24"/>
          <w:lang w:eastAsia="en-IN"/>
        </w:rPr>
        <w:t xml:space="preserve"> </w:t>
      </w:r>
      <w:r w:rsidR="00B965F6" w:rsidRPr="00346F26">
        <w:rPr>
          <w:rFonts w:ascii="Times New Roman" w:hAnsi="Times New Roman" w:cs="Times New Roman"/>
          <w:sz w:val="24"/>
          <w:szCs w:val="24"/>
          <w:lang w:eastAsia="en-IN"/>
        </w:rPr>
        <w:t>Fully</w:t>
      </w:r>
      <w:r w:rsidR="00C97CD4">
        <w:rPr>
          <w:rFonts w:ascii="Times New Roman" w:hAnsi="Times New Roman" w:cs="Times New Roman"/>
          <w:sz w:val="24"/>
          <w:szCs w:val="24"/>
          <w:lang w:eastAsia="en-IN"/>
        </w:rPr>
        <w:t xml:space="preserve"> </w:t>
      </w:r>
      <w:r w:rsidR="00B965F6" w:rsidRPr="00346F26">
        <w:rPr>
          <w:rFonts w:ascii="Times New Roman" w:hAnsi="Times New Roman" w:cs="Times New Roman"/>
          <w:sz w:val="24"/>
          <w:szCs w:val="24"/>
          <w:lang w:eastAsia="en-IN"/>
        </w:rPr>
        <w:t>anticlock</w:t>
      </w:r>
      <w:r w:rsidRPr="00346F26">
        <w:rPr>
          <w:rFonts w:ascii="Times New Roman" w:hAnsi="Times New Roman" w:cs="Times New Roman"/>
          <w:sz w:val="24"/>
          <w:szCs w:val="24"/>
          <w:lang w:eastAsia="en-IN"/>
        </w:rPr>
        <w:t>wise</w:t>
      </w:r>
    </w:p>
    <w:p w:rsidR="000E2B29" w:rsidRPr="00346F26" w:rsidRDefault="007664EF" w:rsidP="0039090D">
      <w:pPr>
        <w:pStyle w:val="NoSpacing"/>
        <w:spacing w:line="360" w:lineRule="auto"/>
        <w:ind w:left="720"/>
        <w:jc w:val="both"/>
        <w:rPr>
          <w:rFonts w:ascii="Times New Roman" w:hAnsi="Times New Roman" w:cs="Times New Roman"/>
          <w:sz w:val="24"/>
          <w:szCs w:val="24"/>
          <w:lang w:eastAsia="en-IN"/>
        </w:rPr>
      </w:pPr>
      <w:r w:rsidRPr="00346F26">
        <w:rPr>
          <w:rFonts w:ascii="Times New Roman" w:hAnsi="Times New Roman" w:cs="Times New Roman"/>
          <w:sz w:val="24"/>
          <w:szCs w:val="24"/>
          <w:lang w:eastAsia="en-IN"/>
        </w:rPr>
        <w:t>PIN mode frequency– any position</w:t>
      </w:r>
    </w:p>
    <w:p w:rsidR="00C54155" w:rsidRPr="00346F26" w:rsidRDefault="009441A0" w:rsidP="0039090D">
      <w:pPr>
        <w:pStyle w:val="NoSpacing"/>
        <w:spacing w:line="360" w:lineRule="auto"/>
        <w:ind w:left="720"/>
        <w:jc w:val="both"/>
        <w:rPr>
          <w:rFonts w:ascii="Times New Roman" w:hAnsi="Times New Roman" w:cs="Times New Roman"/>
          <w:sz w:val="24"/>
          <w:szCs w:val="24"/>
          <w:lang w:eastAsia="en-IN"/>
        </w:rPr>
      </w:pPr>
      <w:r w:rsidRPr="00346F26">
        <w:rPr>
          <w:rFonts w:ascii="Times New Roman" w:hAnsi="Times New Roman" w:cs="Times New Roman"/>
          <w:sz w:val="24"/>
          <w:szCs w:val="24"/>
          <w:lang w:eastAsia="en-IN"/>
        </w:rPr>
        <w:t>Switch no. 4                               _                             INT</w:t>
      </w:r>
    </w:p>
    <w:p w:rsidR="009441A0" w:rsidRPr="00346F26" w:rsidRDefault="009441A0" w:rsidP="00975827">
      <w:pPr>
        <w:pStyle w:val="NoSpacing"/>
        <w:numPr>
          <w:ilvl w:val="0"/>
          <w:numId w:val="20"/>
        </w:numPr>
        <w:spacing w:line="360" w:lineRule="auto"/>
        <w:jc w:val="both"/>
        <w:rPr>
          <w:rFonts w:ascii="Times New Roman" w:hAnsi="Times New Roman" w:cs="Times New Roman"/>
          <w:sz w:val="24"/>
          <w:szCs w:val="24"/>
          <w:lang w:eastAsia="en-IN"/>
        </w:rPr>
      </w:pPr>
      <w:r w:rsidRPr="00346F26">
        <w:rPr>
          <w:rFonts w:ascii="Times New Roman" w:hAnsi="Times New Roman" w:cs="Times New Roman"/>
          <w:sz w:val="24"/>
          <w:szCs w:val="24"/>
          <w:lang w:eastAsia="en-IN"/>
        </w:rPr>
        <w:t>Keep the control knob of VSWR meter as below:</w:t>
      </w:r>
    </w:p>
    <w:p w:rsidR="009441A0" w:rsidRPr="00346F26" w:rsidRDefault="009441A0" w:rsidP="0039090D">
      <w:pPr>
        <w:pStyle w:val="NoSpacing"/>
        <w:spacing w:line="360" w:lineRule="auto"/>
        <w:ind w:left="720"/>
        <w:jc w:val="both"/>
        <w:rPr>
          <w:rFonts w:ascii="Times New Roman" w:hAnsi="Times New Roman" w:cs="Times New Roman"/>
          <w:sz w:val="24"/>
          <w:szCs w:val="24"/>
          <w:lang w:eastAsia="en-IN"/>
        </w:rPr>
      </w:pPr>
      <w:r w:rsidRPr="00346F26">
        <w:rPr>
          <w:rFonts w:ascii="Times New Roman" w:hAnsi="Times New Roman" w:cs="Times New Roman"/>
          <w:sz w:val="24"/>
          <w:szCs w:val="24"/>
          <w:lang w:eastAsia="en-IN"/>
        </w:rPr>
        <w:t>Meter Switch                             _                             Normal</w:t>
      </w:r>
    </w:p>
    <w:p w:rsidR="009441A0" w:rsidRPr="00346F26" w:rsidRDefault="009441A0" w:rsidP="0039090D">
      <w:pPr>
        <w:pStyle w:val="NoSpacing"/>
        <w:spacing w:line="360" w:lineRule="auto"/>
        <w:ind w:left="720"/>
        <w:jc w:val="both"/>
        <w:rPr>
          <w:rFonts w:ascii="Times New Roman" w:hAnsi="Times New Roman" w:cs="Times New Roman"/>
          <w:sz w:val="24"/>
          <w:szCs w:val="24"/>
          <w:lang w:eastAsia="en-IN"/>
        </w:rPr>
      </w:pPr>
      <w:r w:rsidRPr="00346F26">
        <w:rPr>
          <w:rFonts w:ascii="Times New Roman" w:hAnsi="Times New Roman" w:cs="Times New Roman"/>
          <w:sz w:val="24"/>
          <w:szCs w:val="24"/>
          <w:lang w:eastAsia="en-IN"/>
        </w:rPr>
        <w:t>Input Switch                             _                              Low Impedance</w:t>
      </w:r>
    </w:p>
    <w:p w:rsidR="009441A0" w:rsidRPr="00346F26" w:rsidRDefault="009441A0" w:rsidP="0039090D">
      <w:pPr>
        <w:pStyle w:val="NoSpacing"/>
        <w:spacing w:line="360" w:lineRule="auto"/>
        <w:ind w:left="720"/>
        <w:jc w:val="both"/>
        <w:rPr>
          <w:rFonts w:ascii="Times New Roman" w:hAnsi="Times New Roman" w:cs="Times New Roman"/>
          <w:sz w:val="24"/>
          <w:szCs w:val="24"/>
          <w:lang w:eastAsia="en-IN"/>
        </w:rPr>
      </w:pPr>
      <w:r w:rsidRPr="00346F26">
        <w:rPr>
          <w:rFonts w:ascii="Times New Roman" w:hAnsi="Times New Roman" w:cs="Times New Roman"/>
          <w:sz w:val="24"/>
          <w:szCs w:val="24"/>
          <w:lang w:eastAsia="en-IN"/>
        </w:rPr>
        <w:t>Range dB Switch                      _                              40 Db</w:t>
      </w:r>
    </w:p>
    <w:p w:rsidR="009441A0" w:rsidRPr="00346F26" w:rsidRDefault="009441A0" w:rsidP="0039090D">
      <w:pPr>
        <w:pStyle w:val="NoSpacing"/>
        <w:spacing w:line="360" w:lineRule="auto"/>
        <w:ind w:left="720"/>
        <w:jc w:val="both"/>
        <w:rPr>
          <w:rFonts w:ascii="Times New Roman" w:hAnsi="Times New Roman" w:cs="Times New Roman"/>
          <w:sz w:val="24"/>
          <w:szCs w:val="24"/>
          <w:lang w:eastAsia="en-IN"/>
        </w:rPr>
      </w:pPr>
      <w:r w:rsidRPr="00346F26">
        <w:rPr>
          <w:rFonts w:ascii="Times New Roman" w:hAnsi="Times New Roman" w:cs="Times New Roman"/>
          <w:sz w:val="24"/>
          <w:szCs w:val="24"/>
          <w:lang w:eastAsia="en-IN"/>
        </w:rPr>
        <w:t xml:space="preserve">Gain control Knob                     </w:t>
      </w:r>
      <w:r w:rsidR="00B965F6" w:rsidRPr="00346F26">
        <w:rPr>
          <w:rFonts w:ascii="Times New Roman" w:hAnsi="Times New Roman" w:cs="Times New Roman"/>
          <w:sz w:val="24"/>
          <w:szCs w:val="24"/>
          <w:lang w:eastAsia="en-IN"/>
        </w:rPr>
        <w:t>_</w:t>
      </w:r>
      <w:r w:rsidR="00A4278D" w:rsidRPr="00346F26">
        <w:rPr>
          <w:rFonts w:ascii="Times New Roman" w:hAnsi="Times New Roman" w:cs="Times New Roman"/>
          <w:sz w:val="24"/>
          <w:szCs w:val="24"/>
          <w:lang w:eastAsia="en-IN"/>
        </w:rPr>
        <w:t xml:space="preserve">                             </w:t>
      </w:r>
      <w:r w:rsidRPr="00346F26">
        <w:rPr>
          <w:rFonts w:ascii="Times New Roman" w:hAnsi="Times New Roman" w:cs="Times New Roman"/>
          <w:sz w:val="24"/>
          <w:szCs w:val="24"/>
          <w:lang w:eastAsia="en-IN"/>
        </w:rPr>
        <w:t>Fully Clockwise</w:t>
      </w:r>
    </w:p>
    <w:p w:rsidR="009441A0" w:rsidRPr="00346F26" w:rsidRDefault="009441A0" w:rsidP="0039090D">
      <w:pPr>
        <w:pStyle w:val="NoSpacing"/>
        <w:spacing w:line="360" w:lineRule="auto"/>
        <w:jc w:val="both"/>
        <w:rPr>
          <w:rFonts w:ascii="Times New Roman" w:hAnsi="Times New Roman" w:cs="Times New Roman"/>
          <w:sz w:val="24"/>
          <w:szCs w:val="24"/>
          <w:lang w:eastAsia="en-IN"/>
        </w:rPr>
      </w:pPr>
    </w:p>
    <w:p w:rsidR="0099320D" w:rsidRPr="00346F26" w:rsidRDefault="007664EF" w:rsidP="00975827">
      <w:pPr>
        <w:pStyle w:val="NoSpacing"/>
        <w:numPr>
          <w:ilvl w:val="0"/>
          <w:numId w:val="20"/>
        </w:numPr>
        <w:spacing w:line="360" w:lineRule="auto"/>
        <w:jc w:val="both"/>
        <w:rPr>
          <w:rFonts w:ascii="Times New Roman" w:hAnsi="Times New Roman" w:cs="Times New Roman"/>
          <w:sz w:val="24"/>
          <w:szCs w:val="24"/>
          <w:lang w:eastAsia="en-IN"/>
        </w:rPr>
      </w:pPr>
      <w:r w:rsidRPr="00346F26">
        <w:rPr>
          <w:rFonts w:ascii="Times New Roman" w:hAnsi="Times New Roman" w:cs="Times New Roman"/>
          <w:sz w:val="24"/>
          <w:szCs w:val="24"/>
          <w:lang w:eastAsia="en-IN"/>
        </w:rPr>
        <w:lastRenderedPageBreak/>
        <w:t>Set the micrometer of Gunn oscillator for required frequency of operation.</w:t>
      </w:r>
    </w:p>
    <w:p w:rsidR="0099320D" w:rsidRPr="00346F26" w:rsidRDefault="007664EF" w:rsidP="00975827">
      <w:pPr>
        <w:pStyle w:val="NoSpacing"/>
        <w:numPr>
          <w:ilvl w:val="0"/>
          <w:numId w:val="20"/>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Switch “ON” the Gunn power supply.</w:t>
      </w:r>
    </w:p>
    <w:p w:rsidR="0099320D" w:rsidRPr="00346F26" w:rsidRDefault="007664EF" w:rsidP="00975827">
      <w:pPr>
        <w:pStyle w:val="NoSpacing"/>
        <w:numPr>
          <w:ilvl w:val="0"/>
          <w:numId w:val="20"/>
        </w:numPr>
        <w:spacing w:line="360" w:lineRule="auto"/>
        <w:jc w:val="both"/>
        <w:rPr>
          <w:rFonts w:ascii="Times New Roman" w:hAnsi="Times New Roman" w:cs="Times New Roman"/>
          <w:sz w:val="24"/>
          <w:szCs w:val="24"/>
          <w:lang w:eastAsia="en-IN"/>
        </w:rPr>
      </w:pPr>
      <w:r w:rsidRPr="00346F26">
        <w:rPr>
          <w:rFonts w:ascii="Times New Roman" w:hAnsi="Times New Roman" w:cs="Times New Roman"/>
          <w:sz w:val="24"/>
          <w:szCs w:val="24"/>
          <w:lang w:eastAsia="en-IN"/>
        </w:rPr>
        <w:t>Measure the Gunn diode current to co</w:t>
      </w:r>
      <w:r w:rsidR="00584A84" w:rsidRPr="00346F26">
        <w:rPr>
          <w:rFonts w:ascii="Times New Roman" w:hAnsi="Times New Roman" w:cs="Times New Roman"/>
          <w:sz w:val="24"/>
          <w:szCs w:val="24"/>
          <w:lang w:eastAsia="en-IN"/>
        </w:rPr>
        <w:t xml:space="preserve">rresponding to the various Gunn </w:t>
      </w:r>
      <w:r w:rsidRPr="00346F26">
        <w:rPr>
          <w:rFonts w:ascii="Times New Roman" w:hAnsi="Times New Roman" w:cs="Times New Roman"/>
          <w:sz w:val="24"/>
          <w:szCs w:val="24"/>
          <w:lang w:eastAsia="en-IN"/>
        </w:rPr>
        <w:t xml:space="preserve">bias </w:t>
      </w:r>
      <w:r w:rsidR="00584A84" w:rsidRPr="00346F26">
        <w:rPr>
          <w:rFonts w:ascii="Times New Roman" w:hAnsi="Times New Roman" w:cs="Times New Roman"/>
          <w:sz w:val="24"/>
          <w:szCs w:val="24"/>
          <w:lang w:eastAsia="en-IN"/>
        </w:rPr>
        <w:t xml:space="preserve">   voltages</w:t>
      </w:r>
      <w:r w:rsidRPr="00346F26">
        <w:rPr>
          <w:rFonts w:ascii="Times New Roman" w:hAnsi="Times New Roman" w:cs="Times New Roman"/>
          <w:sz w:val="24"/>
          <w:szCs w:val="24"/>
          <w:lang w:eastAsia="en-IN"/>
        </w:rPr>
        <w:t xml:space="preserve"> through</w:t>
      </w:r>
      <w:r w:rsidR="0034340D">
        <w:rPr>
          <w:rFonts w:ascii="Times New Roman" w:hAnsi="Times New Roman" w:cs="Times New Roman"/>
          <w:sz w:val="24"/>
          <w:szCs w:val="24"/>
          <w:lang w:eastAsia="en-IN"/>
        </w:rPr>
        <w:t xml:space="preserve"> </w:t>
      </w:r>
      <w:r w:rsidRPr="00346F26">
        <w:rPr>
          <w:rFonts w:ascii="Times New Roman" w:hAnsi="Times New Roman" w:cs="Times New Roman"/>
          <w:sz w:val="24"/>
          <w:szCs w:val="24"/>
          <w:lang w:eastAsia="en-IN"/>
        </w:rPr>
        <w:t>the digital panel meter and meter switch.</w:t>
      </w:r>
    </w:p>
    <w:p w:rsidR="002D72F7" w:rsidRPr="00346F26" w:rsidRDefault="007664EF" w:rsidP="00975827">
      <w:pPr>
        <w:pStyle w:val="NoSpacing"/>
        <w:numPr>
          <w:ilvl w:val="0"/>
          <w:numId w:val="20"/>
        </w:numPr>
        <w:spacing w:line="360" w:lineRule="auto"/>
        <w:jc w:val="both"/>
        <w:rPr>
          <w:rFonts w:ascii="Times New Roman" w:hAnsi="Times New Roman" w:cs="Times New Roman"/>
          <w:sz w:val="24"/>
          <w:szCs w:val="24"/>
          <w:lang w:eastAsia="en-IN"/>
        </w:rPr>
      </w:pPr>
      <w:r w:rsidRPr="00346F26">
        <w:rPr>
          <w:rFonts w:ascii="Times New Roman" w:hAnsi="Times New Roman" w:cs="Times New Roman"/>
          <w:sz w:val="24"/>
          <w:szCs w:val="24"/>
          <w:lang w:eastAsia="en-IN"/>
        </w:rPr>
        <w:t>Do not exceed the bias voltage above 10 volts.</w:t>
      </w:r>
    </w:p>
    <w:p w:rsidR="006E36D3" w:rsidRPr="00346F26" w:rsidRDefault="007664EF" w:rsidP="00975827">
      <w:pPr>
        <w:pStyle w:val="NoSpacing"/>
        <w:numPr>
          <w:ilvl w:val="0"/>
          <w:numId w:val="20"/>
        </w:numPr>
        <w:spacing w:line="360" w:lineRule="auto"/>
        <w:jc w:val="both"/>
        <w:rPr>
          <w:rFonts w:ascii="Times New Roman" w:hAnsi="Times New Roman" w:cs="Times New Roman"/>
          <w:sz w:val="24"/>
          <w:szCs w:val="24"/>
          <w:lang w:eastAsia="en-IN"/>
        </w:rPr>
      </w:pPr>
      <w:r w:rsidRPr="00346F26">
        <w:rPr>
          <w:rFonts w:ascii="Times New Roman" w:hAnsi="Times New Roman" w:cs="Times New Roman"/>
          <w:sz w:val="24"/>
          <w:szCs w:val="24"/>
          <w:lang w:eastAsia="en-IN"/>
        </w:rPr>
        <w:t>Plot the voltage and current readings on the graph.</w:t>
      </w:r>
    </w:p>
    <w:p w:rsidR="007664EF" w:rsidRPr="00346F26" w:rsidRDefault="007664EF" w:rsidP="00975827">
      <w:pPr>
        <w:pStyle w:val="NoSpacing"/>
        <w:numPr>
          <w:ilvl w:val="0"/>
          <w:numId w:val="20"/>
        </w:numPr>
        <w:spacing w:line="360" w:lineRule="auto"/>
        <w:jc w:val="both"/>
        <w:rPr>
          <w:rFonts w:ascii="Times New Roman" w:hAnsi="Times New Roman" w:cs="Times New Roman"/>
          <w:sz w:val="24"/>
          <w:szCs w:val="24"/>
          <w:lang w:eastAsia="en-IN"/>
        </w:rPr>
      </w:pPr>
      <w:r w:rsidRPr="00346F26">
        <w:rPr>
          <w:rFonts w:ascii="Times New Roman" w:hAnsi="Times New Roman" w:cs="Times New Roman"/>
          <w:sz w:val="24"/>
          <w:szCs w:val="24"/>
          <w:lang w:eastAsia="en-IN"/>
        </w:rPr>
        <w:t>Measure the threshold voltage which corresponding to max current.</w:t>
      </w:r>
    </w:p>
    <w:p w:rsidR="00C30478" w:rsidRPr="00346F26" w:rsidRDefault="00C30478" w:rsidP="0039090D">
      <w:pPr>
        <w:pStyle w:val="NoSpacing"/>
        <w:spacing w:line="360" w:lineRule="auto"/>
        <w:jc w:val="both"/>
        <w:rPr>
          <w:rFonts w:ascii="Times New Roman" w:hAnsi="Times New Roman" w:cs="Times New Roman"/>
          <w:sz w:val="24"/>
          <w:szCs w:val="24"/>
          <w:lang w:eastAsia="en-IN"/>
        </w:rPr>
      </w:pPr>
    </w:p>
    <w:p w:rsidR="00B965F6" w:rsidRPr="00346F26" w:rsidRDefault="007664EF" w:rsidP="0039090D">
      <w:pPr>
        <w:pStyle w:val="NoSpacing"/>
        <w:spacing w:line="360" w:lineRule="auto"/>
        <w:jc w:val="both"/>
        <w:rPr>
          <w:rFonts w:ascii="Times New Roman" w:hAnsi="Times New Roman" w:cs="Times New Roman"/>
          <w:sz w:val="24"/>
          <w:szCs w:val="24"/>
          <w:lang w:eastAsia="en-IN"/>
        </w:rPr>
      </w:pPr>
      <w:r w:rsidRPr="00346F26">
        <w:rPr>
          <w:rFonts w:ascii="Times New Roman" w:hAnsi="Times New Roman" w:cs="Times New Roman"/>
          <w:b/>
          <w:sz w:val="24"/>
          <w:szCs w:val="24"/>
          <w:lang w:eastAsia="en-IN"/>
        </w:rPr>
        <w:t>Note:</w:t>
      </w:r>
      <w:r w:rsidR="008B5E85" w:rsidRPr="00346F26">
        <w:rPr>
          <w:rFonts w:ascii="Times New Roman" w:hAnsi="Times New Roman" w:cs="Times New Roman"/>
          <w:b/>
          <w:sz w:val="24"/>
          <w:szCs w:val="24"/>
          <w:lang w:eastAsia="en-IN"/>
        </w:rPr>
        <w:t xml:space="preserve"> </w:t>
      </w:r>
      <w:r w:rsidRPr="00346F26">
        <w:rPr>
          <w:rFonts w:ascii="Times New Roman" w:hAnsi="Times New Roman" w:cs="Times New Roman"/>
          <w:sz w:val="24"/>
          <w:szCs w:val="24"/>
          <w:lang w:eastAsia="en-IN"/>
        </w:rPr>
        <w:t>Do not keep Gunn bias knob position at threshold position for more than 10-15 sec.readings should be obtained as fast as possible. Otherwise due to excessive heating Gunn diode</w:t>
      </w:r>
      <w:r w:rsidR="008B5E85" w:rsidRPr="00346F26">
        <w:rPr>
          <w:rFonts w:ascii="Times New Roman" w:hAnsi="Times New Roman" w:cs="Times New Roman"/>
          <w:sz w:val="24"/>
          <w:szCs w:val="24"/>
          <w:lang w:eastAsia="en-IN"/>
        </w:rPr>
        <w:t xml:space="preserve"> </w:t>
      </w:r>
      <w:r w:rsidRPr="00346F26">
        <w:rPr>
          <w:rFonts w:ascii="Times New Roman" w:hAnsi="Times New Roman" w:cs="Times New Roman"/>
          <w:sz w:val="24"/>
          <w:szCs w:val="24"/>
          <w:lang w:eastAsia="en-IN"/>
        </w:rPr>
        <w:t>may burn</w:t>
      </w:r>
      <w:r w:rsidR="006947B8" w:rsidRPr="00346F26">
        <w:rPr>
          <w:rFonts w:ascii="Times New Roman" w:hAnsi="Times New Roman" w:cs="Times New Roman"/>
          <w:sz w:val="24"/>
          <w:szCs w:val="24"/>
          <w:lang w:eastAsia="en-IN"/>
        </w:rPr>
        <w:t>.</w:t>
      </w:r>
    </w:p>
    <w:p w:rsidR="008B1473" w:rsidRDefault="008B1473" w:rsidP="0039090D">
      <w:pPr>
        <w:spacing w:line="360" w:lineRule="auto"/>
        <w:rPr>
          <w:rFonts w:ascii="Times New Roman" w:eastAsia="Times New Roman" w:hAnsi="Times New Roman" w:cs="Times New Roman"/>
          <w:b/>
          <w:color w:val="000000"/>
          <w:sz w:val="28"/>
          <w:szCs w:val="28"/>
          <w:lang w:eastAsia="en-IN"/>
        </w:rPr>
      </w:pPr>
    </w:p>
    <w:p w:rsidR="000E51D6" w:rsidRDefault="000E51D6" w:rsidP="0039090D">
      <w:pPr>
        <w:spacing w:line="360" w:lineRule="auto"/>
        <w:rPr>
          <w:rFonts w:ascii="Times New Roman" w:eastAsia="Times New Roman" w:hAnsi="Times New Roman" w:cs="Times New Roman"/>
          <w:b/>
          <w:color w:val="000000"/>
          <w:sz w:val="28"/>
          <w:szCs w:val="28"/>
          <w:lang w:eastAsia="en-IN"/>
        </w:rPr>
      </w:pPr>
      <w:r>
        <w:rPr>
          <w:rFonts w:ascii="Times New Roman" w:eastAsia="Times New Roman" w:hAnsi="Times New Roman" w:cs="Times New Roman"/>
          <w:b/>
          <w:color w:val="000000"/>
          <w:sz w:val="28"/>
          <w:szCs w:val="28"/>
          <w:lang w:eastAsia="en-IN"/>
        </w:rPr>
        <w:t xml:space="preserve">2.3 </w:t>
      </w:r>
      <w:r w:rsidRPr="00593495">
        <w:rPr>
          <w:rFonts w:ascii="Times New Roman" w:eastAsia="Times New Roman" w:hAnsi="Times New Roman" w:cs="Times New Roman"/>
          <w:b/>
          <w:color w:val="000000"/>
          <w:sz w:val="28"/>
          <w:szCs w:val="28"/>
          <w:u w:val="single"/>
          <w:lang w:eastAsia="en-IN"/>
        </w:rPr>
        <w:t>GUNN OSCILLATOR CHARACTERISTICS GRAPH</w:t>
      </w:r>
    </w:p>
    <w:p w:rsidR="000E51D6" w:rsidRPr="00E518CB" w:rsidRDefault="000E51D6" w:rsidP="0039090D">
      <w:pPr>
        <w:spacing w:line="360" w:lineRule="auto"/>
        <w:rPr>
          <w:rFonts w:ascii="Times New Roman" w:eastAsia="Times New Roman" w:hAnsi="Times New Roman" w:cs="Times New Roman"/>
          <w:b/>
          <w:color w:val="000000"/>
          <w:sz w:val="28"/>
          <w:szCs w:val="28"/>
          <w:lang w:eastAsia="en-IN"/>
        </w:rPr>
      </w:pPr>
    </w:p>
    <w:p w:rsidR="009D5ED4" w:rsidRPr="009D5ED4" w:rsidRDefault="005E591B" w:rsidP="00975827">
      <w:pPr>
        <w:pStyle w:val="ListParagraph"/>
        <w:numPr>
          <w:ilvl w:val="0"/>
          <w:numId w:val="11"/>
        </w:numPr>
        <w:spacing w:line="360" w:lineRule="auto"/>
        <w:rPr>
          <w:rFonts w:ascii="Times New Roman" w:eastAsia="Times New Roman" w:hAnsi="Times New Roman" w:cs="Times New Roman"/>
          <w:b/>
          <w:color w:val="000000"/>
          <w:sz w:val="24"/>
          <w:szCs w:val="24"/>
          <w:lang w:eastAsia="en-IN"/>
        </w:rPr>
      </w:pPr>
      <w:r w:rsidRPr="00593495">
        <w:rPr>
          <w:rFonts w:ascii="Times New Roman" w:eastAsia="Times New Roman" w:hAnsi="Times New Roman" w:cs="Times New Roman"/>
          <w:b/>
          <w:color w:val="000000"/>
          <w:sz w:val="28"/>
          <w:szCs w:val="28"/>
          <w:lang w:eastAsia="en-IN"/>
        </w:rPr>
        <w:t>GRAPH FOR 5.3GHZ</w:t>
      </w: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p>
    <w:tbl>
      <w:tblPr>
        <w:tblW w:w="6342" w:type="dxa"/>
        <w:jc w:val="center"/>
        <w:tblInd w:w="573" w:type="dxa"/>
        <w:tblLook w:val="04A0"/>
      </w:tblPr>
      <w:tblGrid>
        <w:gridCol w:w="779"/>
        <w:gridCol w:w="1427"/>
        <w:gridCol w:w="965"/>
        <w:gridCol w:w="779"/>
        <w:gridCol w:w="1427"/>
        <w:gridCol w:w="965"/>
      </w:tblGrid>
      <w:tr w:rsidR="009D5ED4" w:rsidRPr="009D5ED4" w:rsidTr="00EF02AA">
        <w:trPr>
          <w:trHeight w:val="300"/>
          <w:jc w:val="center"/>
        </w:trPr>
        <w:tc>
          <w:tcPr>
            <w:tcW w:w="779"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s.no.</w:t>
            </w:r>
          </w:p>
        </w:tc>
        <w:tc>
          <w:tcPr>
            <w:tcW w:w="142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Frequency</w:t>
            </w:r>
          </w:p>
        </w:tc>
        <w:tc>
          <w:tcPr>
            <w:tcW w:w="965" w:type="dxa"/>
            <w:tcBorders>
              <w:top w:val="single" w:sz="4" w:space="0" w:color="auto"/>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Power</w:t>
            </w:r>
          </w:p>
        </w:tc>
        <w:tc>
          <w:tcPr>
            <w:tcW w:w="779" w:type="dxa"/>
            <w:tcBorders>
              <w:top w:val="single" w:sz="4" w:space="0" w:color="auto"/>
              <w:left w:val="nil"/>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s.no.</w:t>
            </w:r>
          </w:p>
        </w:tc>
        <w:tc>
          <w:tcPr>
            <w:tcW w:w="1427" w:type="dxa"/>
            <w:tcBorders>
              <w:top w:val="single" w:sz="4" w:space="0" w:color="auto"/>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Frequency</w:t>
            </w:r>
          </w:p>
        </w:tc>
        <w:tc>
          <w:tcPr>
            <w:tcW w:w="965" w:type="dxa"/>
            <w:tcBorders>
              <w:top w:val="single" w:sz="4" w:space="0" w:color="auto"/>
              <w:left w:val="nil"/>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Power</w:t>
            </w:r>
          </w:p>
        </w:tc>
      </w:tr>
      <w:tr w:rsidR="009D5ED4" w:rsidRPr="009D5ED4" w:rsidTr="00EF02AA">
        <w:trPr>
          <w:trHeight w:val="300"/>
          <w:jc w:val="center"/>
        </w:trPr>
        <w:tc>
          <w:tcPr>
            <w:tcW w:w="77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w:t>
            </w:r>
          </w:p>
        </w:tc>
        <w:tc>
          <w:tcPr>
            <w:tcW w:w="1427"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8.21</w:t>
            </w:r>
          </w:p>
        </w:tc>
        <w:tc>
          <w:tcPr>
            <w:tcW w:w="965"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2.4</w:t>
            </w:r>
          </w:p>
        </w:tc>
        <w:tc>
          <w:tcPr>
            <w:tcW w:w="779" w:type="dxa"/>
            <w:tcBorders>
              <w:top w:val="nil"/>
              <w:left w:val="nil"/>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14.</w:t>
            </w:r>
          </w:p>
        </w:tc>
        <w:tc>
          <w:tcPr>
            <w:tcW w:w="1427"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8.27</w:t>
            </w:r>
          </w:p>
        </w:tc>
        <w:tc>
          <w:tcPr>
            <w:tcW w:w="965"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1.714</w:t>
            </w:r>
          </w:p>
        </w:tc>
      </w:tr>
      <w:tr w:rsidR="009D5ED4" w:rsidRPr="009D5ED4" w:rsidTr="00EF02AA">
        <w:trPr>
          <w:trHeight w:val="300"/>
          <w:jc w:val="center"/>
        </w:trPr>
        <w:tc>
          <w:tcPr>
            <w:tcW w:w="77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w:t>
            </w:r>
          </w:p>
        </w:tc>
        <w:tc>
          <w:tcPr>
            <w:tcW w:w="1427"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8.22</w:t>
            </w:r>
          </w:p>
        </w:tc>
        <w:tc>
          <w:tcPr>
            <w:tcW w:w="965"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0.65</w:t>
            </w:r>
          </w:p>
        </w:tc>
        <w:tc>
          <w:tcPr>
            <w:tcW w:w="779" w:type="dxa"/>
            <w:tcBorders>
              <w:top w:val="nil"/>
              <w:left w:val="nil"/>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15.</w:t>
            </w:r>
          </w:p>
        </w:tc>
        <w:tc>
          <w:tcPr>
            <w:tcW w:w="1427"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8.26</w:t>
            </w:r>
          </w:p>
        </w:tc>
        <w:tc>
          <w:tcPr>
            <w:tcW w:w="965"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1.06</w:t>
            </w:r>
          </w:p>
        </w:tc>
      </w:tr>
      <w:tr w:rsidR="009D5ED4" w:rsidRPr="009D5ED4" w:rsidTr="00EF02AA">
        <w:trPr>
          <w:trHeight w:val="300"/>
          <w:jc w:val="center"/>
        </w:trPr>
        <w:tc>
          <w:tcPr>
            <w:tcW w:w="77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3.</w:t>
            </w:r>
          </w:p>
        </w:tc>
        <w:tc>
          <w:tcPr>
            <w:tcW w:w="1427"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8.22</w:t>
            </w:r>
          </w:p>
        </w:tc>
        <w:tc>
          <w:tcPr>
            <w:tcW w:w="965"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0.18</w:t>
            </w:r>
          </w:p>
        </w:tc>
        <w:tc>
          <w:tcPr>
            <w:tcW w:w="779" w:type="dxa"/>
            <w:tcBorders>
              <w:top w:val="nil"/>
              <w:left w:val="nil"/>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16.</w:t>
            </w:r>
          </w:p>
        </w:tc>
        <w:tc>
          <w:tcPr>
            <w:tcW w:w="1427"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8.29</w:t>
            </w:r>
          </w:p>
        </w:tc>
        <w:tc>
          <w:tcPr>
            <w:tcW w:w="965"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1.05</w:t>
            </w:r>
          </w:p>
        </w:tc>
      </w:tr>
      <w:tr w:rsidR="009D5ED4" w:rsidRPr="009D5ED4" w:rsidTr="00EF02AA">
        <w:trPr>
          <w:trHeight w:val="300"/>
          <w:jc w:val="center"/>
        </w:trPr>
        <w:tc>
          <w:tcPr>
            <w:tcW w:w="77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4.</w:t>
            </w:r>
          </w:p>
        </w:tc>
        <w:tc>
          <w:tcPr>
            <w:tcW w:w="1427"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8.23</w:t>
            </w:r>
          </w:p>
        </w:tc>
        <w:tc>
          <w:tcPr>
            <w:tcW w:w="965"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0.035</w:t>
            </w:r>
          </w:p>
        </w:tc>
        <w:tc>
          <w:tcPr>
            <w:tcW w:w="779" w:type="dxa"/>
            <w:tcBorders>
              <w:top w:val="nil"/>
              <w:left w:val="nil"/>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17.</w:t>
            </w:r>
          </w:p>
        </w:tc>
        <w:tc>
          <w:tcPr>
            <w:tcW w:w="1427"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8.29</w:t>
            </w:r>
          </w:p>
        </w:tc>
        <w:tc>
          <w:tcPr>
            <w:tcW w:w="965"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2.24</w:t>
            </w:r>
          </w:p>
        </w:tc>
      </w:tr>
      <w:tr w:rsidR="009D5ED4" w:rsidRPr="009D5ED4" w:rsidTr="00EF02AA">
        <w:trPr>
          <w:trHeight w:val="300"/>
          <w:jc w:val="center"/>
        </w:trPr>
        <w:tc>
          <w:tcPr>
            <w:tcW w:w="77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5.</w:t>
            </w:r>
          </w:p>
        </w:tc>
        <w:tc>
          <w:tcPr>
            <w:tcW w:w="1427"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8.23</w:t>
            </w:r>
          </w:p>
        </w:tc>
        <w:tc>
          <w:tcPr>
            <w:tcW w:w="965"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0.034</w:t>
            </w:r>
          </w:p>
        </w:tc>
        <w:tc>
          <w:tcPr>
            <w:tcW w:w="779" w:type="dxa"/>
            <w:tcBorders>
              <w:top w:val="nil"/>
              <w:left w:val="nil"/>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18.</w:t>
            </w:r>
          </w:p>
        </w:tc>
        <w:tc>
          <w:tcPr>
            <w:tcW w:w="1427"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8.28</w:t>
            </w:r>
          </w:p>
        </w:tc>
        <w:tc>
          <w:tcPr>
            <w:tcW w:w="965"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2.72</w:t>
            </w:r>
          </w:p>
        </w:tc>
      </w:tr>
      <w:tr w:rsidR="009D5ED4" w:rsidRPr="009D5ED4" w:rsidTr="00EF02AA">
        <w:trPr>
          <w:trHeight w:val="300"/>
          <w:jc w:val="center"/>
        </w:trPr>
        <w:tc>
          <w:tcPr>
            <w:tcW w:w="77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6.</w:t>
            </w:r>
          </w:p>
        </w:tc>
        <w:tc>
          <w:tcPr>
            <w:tcW w:w="1427"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8.24</w:t>
            </w:r>
          </w:p>
        </w:tc>
        <w:tc>
          <w:tcPr>
            <w:tcW w:w="965"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0.024</w:t>
            </w:r>
          </w:p>
        </w:tc>
        <w:tc>
          <w:tcPr>
            <w:tcW w:w="779" w:type="dxa"/>
            <w:tcBorders>
              <w:top w:val="nil"/>
              <w:left w:val="nil"/>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19.</w:t>
            </w:r>
          </w:p>
        </w:tc>
        <w:tc>
          <w:tcPr>
            <w:tcW w:w="1427"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8.28</w:t>
            </w:r>
          </w:p>
        </w:tc>
        <w:tc>
          <w:tcPr>
            <w:tcW w:w="965"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2.63</w:t>
            </w:r>
          </w:p>
        </w:tc>
      </w:tr>
      <w:tr w:rsidR="009D5ED4" w:rsidRPr="009D5ED4" w:rsidTr="00EF02AA">
        <w:trPr>
          <w:trHeight w:val="300"/>
          <w:jc w:val="center"/>
        </w:trPr>
        <w:tc>
          <w:tcPr>
            <w:tcW w:w="77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7.</w:t>
            </w:r>
          </w:p>
        </w:tc>
        <w:tc>
          <w:tcPr>
            <w:tcW w:w="1427"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8.24</w:t>
            </w:r>
          </w:p>
        </w:tc>
        <w:tc>
          <w:tcPr>
            <w:tcW w:w="965"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0.54</w:t>
            </w:r>
          </w:p>
        </w:tc>
        <w:tc>
          <w:tcPr>
            <w:tcW w:w="779" w:type="dxa"/>
            <w:tcBorders>
              <w:top w:val="nil"/>
              <w:left w:val="nil"/>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20.</w:t>
            </w:r>
          </w:p>
        </w:tc>
        <w:tc>
          <w:tcPr>
            <w:tcW w:w="1427"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8.29</w:t>
            </w:r>
          </w:p>
        </w:tc>
        <w:tc>
          <w:tcPr>
            <w:tcW w:w="965"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2.12</w:t>
            </w:r>
          </w:p>
        </w:tc>
      </w:tr>
      <w:tr w:rsidR="009D5ED4" w:rsidRPr="009D5ED4" w:rsidTr="00EF02AA">
        <w:trPr>
          <w:trHeight w:val="300"/>
          <w:jc w:val="center"/>
        </w:trPr>
        <w:tc>
          <w:tcPr>
            <w:tcW w:w="77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8.</w:t>
            </w:r>
          </w:p>
        </w:tc>
        <w:tc>
          <w:tcPr>
            <w:tcW w:w="1427"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8.24</w:t>
            </w:r>
          </w:p>
        </w:tc>
        <w:tc>
          <w:tcPr>
            <w:tcW w:w="965"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2.127</w:t>
            </w:r>
          </w:p>
        </w:tc>
        <w:tc>
          <w:tcPr>
            <w:tcW w:w="779" w:type="dxa"/>
            <w:tcBorders>
              <w:top w:val="nil"/>
              <w:left w:val="nil"/>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21.</w:t>
            </w:r>
          </w:p>
        </w:tc>
        <w:tc>
          <w:tcPr>
            <w:tcW w:w="1427"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8.29</w:t>
            </w:r>
          </w:p>
        </w:tc>
        <w:tc>
          <w:tcPr>
            <w:tcW w:w="965"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2.02</w:t>
            </w:r>
          </w:p>
        </w:tc>
      </w:tr>
      <w:tr w:rsidR="009D5ED4" w:rsidRPr="009D5ED4" w:rsidTr="00EF02AA">
        <w:trPr>
          <w:trHeight w:val="300"/>
          <w:jc w:val="center"/>
        </w:trPr>
        <w:tc>
          <w:tcPr>
            <w:tcW w:w="77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9.</w:t>
            </w:r>
          </w:p>
        </w:tc>
        <w:tc>
          <w:tcPr>
            <w:tcW w:w="1427"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8.24</w:t>
            </w:r>
          </w:p>
        </w:tc>
        <w:tc>
          <w:tcPr>
            <w:tcW w:w="965"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1.074</w:t>
            </w:r>
          </w:p>
        </w:tc>
        <w:tc>
          <w:tcPr>
            <w:tcW w:w="779" w:type="dxa"/>
            <w:tcBorders>
              <w:top w:val="nil"/>
              <w:left w:val="nil"/>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22.</w:t>
            </w:r>
          </w:p>
        </w:tc>
        <w:tc>
          <w:tcPr>
            <w:tcW w:w="1427"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8.32</w:t>
            </w:r>
          </w:p>
        </w:tc>
        <w:tc>
          <w:tcPr>
            <w:tcW w:w="965"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2.34</w:t>
            </w:r>
          </w:p>
        </w:tc>
      </w:tr>
      <w:tr w:rsidR="009D5ED4" w:rsidRPr="009D5ED4" w:rsidTr="00EF02AA">
        <w:trPr>
          <w:trHeight w:val="300"/>
          <w:jc w:val="center"/>
        </w:trPr>
        <w:tc>
          <w:tcPr>
            <w:tcW w:w="77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10.</w:t>
            </w:r>
          </w:p>
        </w:tc>
        <w:tc>
          <w:tcPr>
            <w:tcW w:w="1427"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8.26</w:t>
            </w:r>
          </w:p>
        </w:tc>
        <w:tc>
          <w:tcPr>
            <w:tcW w:w="965"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2.44</w:t>
            </w:r>
          </w:p>
        </w:tc>
        <w:tc>
          <w:tcPr>
            <w:tcW w:w="779" w:type="dxa"/>
            <w:tcBorders>
              <w:top w:val="nil"/>
              <w:left w:val="nil"/>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23.</w:t>
            </w:r>
          </w:p>
        </w:tc>
        <w:tc>
          <w:tcPr>
            <w:tcW w:w="1427"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8.36</w:t>
            </w:r>
          </w:p>
        </w:tc>
        <w:tc>
          <w:tcPr>
            <w:tcW w:w="965"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1.96</w:t>
            </w:r>
          </w:p>
        </w:tc>
      </w:tr>
      <w:tr w:rsidR="009D5ED4" w:rsidRPr="009D5ED4" w:rsidTr="00EF02AA">
        <w:trPr>
          <w:trHeight w:val="300"/>
          <w:jc w:val="center"/>
        </w:trPr>
        <w:tc>
          <w:tcPr>
            <w:tcW w:w="77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11.</w:t>
            </w:r>
          </w:p>
        </w:tc>
        <w:tc>
          <w:tcPr>
            <w:tcW w:w="1427"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8.27</w:t>
            </w:r>
          </w:p>
        </w:tc>
        <w:tc>
          <w:tcPr>
            <w:tcW w:w="965"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2.06</w:t>
            </w:r>
          </w:p>
        </w:tc>
        <w:tc>
          <w:tcPr>
            <w:tcW w:w="779" w:type="dxa"/>
            <w:tcBorders>
              <w:top w:val="nil"/>
              <w:left w:val="nil"/>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24.</w:t>
            </w:r>
          </w:p>
        </w:tc>
        <w:tc>
          <w:tcPr>
            <w:tcW w:w="1427"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8.38</w:t>
            </w:r>
          </w:p>
        </w:tc>
        <w:tc>
          <w:tcPr>
            <w:tcW w:w="965"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1.3</w:t>
            </w:r>
          </w:p>
        </w:tc>
      </w:tr>
      <w:tr w:rsidR="009D5ED4" w:rsidRPr="009D5ED4" w:rsidTr="00EF02AA">
        <w:trPr>
          <w:trHeight w:val="300"/>
          <w:jc w:val="center"/>
        </w:trPr>
        <w:tc>
          <w:tcPr>
            <w:tcW w:w="77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 xml:space="preserve">  12.</w:t>
            </w:r>
          </w:p>
        </w:tc>
        <w:tc>
          <w:tcPr>
            <w:tcW w:w="1427"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8.27</w:t>
            </w:r>
          </w:p>
        </w:tc>
        <w:tc>
          <w:tcPr>
            <w:tcW w:w="965"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1.76</w:t>
            </w:r>
          </w:p>
        </w:tc>
        <w:tc>
          <w:tcPr>
            <w:tcW w:w="779" w:type="dxa"/>
            <w:tcBorders>
              <w:top w:val="nil"/>
              <w:left w:val="nil"/>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25.</w:t>
            </w:r>
          </w:p>
        </w:tc>
        <w:tc>
          <w:tcPr>
            <w:tcW w:w="1427"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8.38</w:t>
            </w:r>
          </w:p>
        </w:tc>
        <w:tc>
          <w:tcPr>
            <w:tcW w:w="965"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1.83</w:t>
            </w:r>
          </w:p>
        </w:tc>
      </w:tr>
      <w:tr w:rsidR="009D5ED4" w:rsidRPr="009D5ED4" w:rsidTr="00EF02AA">
        <w:trPr>
          <w:trHeight w:val="300"/>
          <w:jc w:val="center"/>
        </w:trPr>
        <w:tc>
          <w:tcPr>
            <w:tcW w:w="77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13.</w:t>
            </w:r>
          </w:p>
        </w:tc>
        <w:tc>
          <w:tcPr>
            <w:tcW w:w="1427"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8.26</w:t>
            </w:r>
          </w:p>
        </w:tc>
        <w:tc>
          <w:tcPr>
            <w:tcW w:w="965"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2.86</w:t>
            </w:r>
          </w:p>
        </w:tc>
        <w:tc>
          <w:tcPr>
            <w:tcW w:w="779" w:type="dxa"/>
            <w:tcBorders>
              <w:top w:val="nil"/>
              <w:left w:val="nil"/>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26.</w:t>
            </w:r>
          </w:p>
        </w:tc>
        <w:tc>
          <w:tcPr>
            <w:tcW w:w="1427"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8.38</w:t>
            </w:r>
          </w:p>
        </w:tc>
        <w:tc>
          <w:tcPr>
            <w:tcW w:w="965"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1.92</w:t>
            </w:r>
          </w:p>
        </w:tc>
      </w:tr>
    </w:tbl>
    <w:p w:rsidR="009D5ED4" w:rsidRPr="00E518CB" w:rsidRDefault="009D5ED4" w:rsidP="0039090D">
      <w:pPr>
        <w:pStyle w:val="ListParagraph"/>
        <w:spacing w:line="360" w:lineRule="auto"/>
        <w:ind w:left="1337"/>
        <w:rPr>
          <w:rFonts w:ascii="Times New Roman" w:eastAsia="Times New Roman" w:hAnsi="Times New Roman" w:cs="Times New Roman"/>
          <w:color w:val="000000"/>
          <w:sz w:val="28"/>
          <w:szCs w:val="28"/>
          <w:lang w:eastAsia="en-IN"/>
        </w:rPr>
      </w:pP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8"/>
          <w:szCs w:val="28"/>
          <w:lang w:eastAsia="en-IN"/>
        </w:rPr>
        <w:t xml:space="preserve">                                          </w:t>
      </w:r>
      <w:r w:rsidRPr="009D5ED4">
        <w:rPr>
          <w:rFonts w:ascii="Times New Roman" w:eastAsia="Times New Roman" w:hAnsi="Times New Roman" w:cs="Times New Roman"/>
          <w:color w:val="000000"/>
          <w:sz w:val="24"/>
          <w:szCs w:val="24"/>
          <w:lang w:eastAsia="en-IN"/>
        </w:rPr>
        <w:t>Table -2.</w:t>
      </w:r>
    </w:p>
    <w:p w:rsidR="009D5ED4" w:rsidRPr="008B1473"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noProof/>
          <w:color w:val="000000"/>
          <w:sz w:val="24"/>
          <w:szCs w:val="24"/>
        </w:rPr>
        <w:drawing>
          <wp:inline distT="0" distB="0" distL="0" distR="0">
            <wp:extent cx="3781425" cy="1847850"/>
            <wp:effectExtent l="19050" t="0" r="9525" b="0"/>
            <wp:docPr id="2"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66"/>
              </a:graphicData>
            </a:graphic>
          </wp:inline>
        </w:drawing>
      </w: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Fig-2(a)</w:t>
      </w: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p>
    <w:tbl>
      <w:tblPr>
        <w:tblW w:w="6456" w:type="dxa"/>
        <w:jc w:val="center"/>
        <w:tblInd w:w="103" w:type="dxa"/>
        <w:tblLook w:val="04A0"/>
      </w:tblPr>
      <w:tblGrid>
        <w:gridCol w:w="798"/>
        <w:gridCol w:w="1356"/>
        <w:gridCol w:w="1077"/>
        <w:gridCol w:w="807"/>
        <w:gridCol w:w="1347"/>
        <w:gridCol w:w="1071"/>
      </w:tblGrid>
      <w:tr w:rsidR="009D5ED4" w:rsidRPr="009D5ED4" w:rsidTr="00EF02AA">
        <w:trPr>
          <w:trHeight w:val="300"/>
          <w:jc w:val="center"/>
        </w:trPr>
        <w:tc>
          <w:tcPr>
            <w:tcW w:w="798"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s.no.</w:t>
            </w:r>
          </w:p>
        </w:tc>
        <w:tc>
          <w:tcPr>
            <w:tcW w:w="1356"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voltage</w:t>
            </w:r>
          </w:p>
        </w:tc>
        <w:tc>
          <w:tcPr>
            <w:tcW w:w="1077" w:type="dxa"/>
            <w:tcBorders>
              <w:top w:val="single" w:sz="4" w:space="0" w:color="auto"/>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current</w:t>
            </w:r>
          </w:p>
        </w:tc>
        <w:tc>
          <w:tcPr>
            <w:tcW w:w="807"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s.no.</w:t>
            </w:r>
          </w:p>
        </w:tc>
        <w:tc>
          <w:tcPr>
            <w:tcW w:w="134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voltage</w:t>
            </w:r>
          </w:p>
        </w:tc>
        <w:tc>
          <w:tcPr>
            <w:tcW w:w="1071" w:type="dxa"/>
            <w:tcBorders>
              <w:top w:val="single" w:sz="4" w:space="0" w:color="auto"/>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current</w:t>
            </w:r>
          </w:p>
        </w:tc>
      </w:tr>
      <w:tr w:rsidR="009D5ED4" w:rsidRPr="009D5ED4" w:rsidTr="00EF02AA">
        <w:trPr>
          <w:trHeight w:val="300"/>
          <w:jc w:val="center"/>
        </w:trPr>
        <w:tc>
          <w:tcPr>
            <w:tcW w:w="7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w:t>
            </w:r>
          </w:p>
        </w:tc>
        <w:tc>
          <w:tcPr>
            <w:tcW w:w="1356"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0.5</w:t>
            </w:r>
          </w:p>
        </w:tc>
        <w:tc>
          <w:tcPr>
            <w:tcW w:w="1077"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0.05</w:t>
            </w:r>
          </w:p>
        </w:tc>
        <w:tc>
          <w:tcPr>
            <w:tcW w:w="807"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13.</w:t>
            </w:r>
          </w:p>
        </w:tc>
        <w:tc>
          <w:tcPr>
            <w:tcW w:w="1347"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6.52</w:t>
            </w:r>
          </w:p>
        </w:tc>
        <w:tc>
          <w:tcPr>
            <w:tcW w:w="1071"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0.56</w:t>
            </w:r>
          </w:p>
        </w:tc>
      </w:tr>
      <w:tr w:rsidR="009D5ED4" w:rsidRPr="009D5ED4" w:rsidTr="00EF02AA">
        <w:trPr>
          <w:trHeight w:val="300"/>
          <w:jc w:val="center"/>
        </w:trPr>
        <w:tc>
          <w:tcPr>
            <w:tcW w:w="7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w:t>
            </w:r>
          </w:p>
        </w:tc>
        <w:tc>
          <w:tcPr>
            <w:tcW w:w="1356"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w:t>
            </w:r>
          </w:p>
        </w:tc>
        <w:tc>
          <w:tcPr>
            <w:tcW w:w="1077"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0.1</w:t>
            </w:r>
          </w:p>
        </w:tc>
        <w:tc>
          <w:tcPr>
            <w:tcW w:w="807"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14.</w:t>
            </w:r>
          </w:p>
        </w:tc>
        <w:tc>
          <w:tcPr>
            <w:tcW w:w="1347"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7.02</w:t>
            </w:r>
          </w:p>
        </w:tc>
        <w:tc>
          <w:tcPr>
            <w:tcW w:w="1071"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0.57</w:t>
            </w:r>
          </w:p>
        </w:tc>
      </w:tr>
      <w:tr w:rsidR="009D5ED4" w:rsidRPr="009D5ED4" w:rsidTr="00EF02AA">
        <w:trPr>
          <w:trHeight w:val="300"/>
          <w:jc w:val="center"/>
        </w:trPr>
        <w:tc>
          <w:tcPr>
            <w:tcW w:w="7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3.</w:t>
            </w:r>
          </w:p>
        </w:tc>
        <w:tc>
          <w:tcPr>
            <w:tcW w:w="1356"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1.5</w:t>
            </w:r>
          </w:p>
        </w:tc>
        <w:tc>
          <w:tcPr>
            <w:tcW w:w="1077"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0.14</w:t>
            </w:r>
          </w:p>
        </w:tc>
        <w:tc>
          <w:tcPr>
            <w:tcW w:w="807"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15.</w:t>
            </w:r>
          </w:p>
        </w:tc>
        <w:tc>
          <w:tcPr>
            <w:tcW w:w="1347"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7.5</w:t>
            </w:r>
          </w:p>
        </w:tc>
        <w:tc>
          <w:tcPr>
            <w:tcW w:w="1071"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0.58</w:t>
            </w:r>
          </w:p>
        </w:tc>
      </w:tr>
      <w:tr w:rsidR="009D5ED4" w:rsidRPr="009D5ED4" w:rsidTr="00EF02AA">
        <w:trPr>
          <w:trHeight w:val="300"/>
          <w:jc w:val="center"/>
        </w:trPr>
        <w:tc>
          <w:tcPr>
            <w:tcW w:w="7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4.</w:t>
            </w:r>
          </w:p>
        </w:tc>
        <w:tc>
          <w:tcPr>
            <w:tcW w:w="1356"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w:t>
            </w:r>
          </w:p>
        </w:tc>
        <w:tc>
          <w:tcPr>
            <w:tcW w:w="1077"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0.19</w:t>
            </w:r>
          </w:p>
        </w:tc>
        <w:tc>
          <w:tcPr>
            <w:tcW w:w="807"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16.</w:t>
            </w:r>
          </w:p>
        </w:tc>
        <w:tc>
          <w:tcPr>
            <w:tcW w:w="1347"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8.01</w:t>
            </w:r>
          </w:p>
        </w:tc>
        <w:tc>
          <w:tcPr>
            <w:tcW w:w="1071"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0.59</w:t>
            </w:r>
          </w:p>
        </w:tc>
      </w:tr>
      <w:tr w:rsidR="009D5ED4" w:rsidRPr="009D5ED4" w:rsidTr="00EF02AA">
        <w:trPr>
          <w:trHeight w:val="300"/>
          <w:jc w:val="center"/>
        </w:trPr>
        <w:tc>
          <w:tcPr>
            <w:tcW w:w="7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5.</w:t>
            </w:r>
          </w:p>
        </w:tc>
        <w:tc>
          <w:tcPr>
            <w:tcW w:w="1356"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2.5</w:t>
            </w:r>
          </w:p>
        </w:tc>
        <w:tc>
          <w:tcPr>
            <w:tcW w:w="1077"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0.24</w:t>
            </w:r>
          </w:p>
        </w:tc>
        <w:tc>
          <w:tcPr>
            <w:tcW w:w="807"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17.</w:t>
            </w:r>
          </w:p>
        </w:tc>
        <w:tc>
          <w:tcPr>
            <w:tcW w:w="1347"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8.5</w:t>
            </w:r>
          </w:p>
        </w:tc>
        <w:tc>
          <w:tcPr>
            <w:tcW w:w="1071"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0.57</w:t>
            </w:r>
          </w:p>
        </w:tc>
      </w:tr>
      <w:tr w:rsidR="009D5ED4" w:rsidRPr="009D5ED4" w:rsidTr="00EF02AA">
        <w:trPr>
          <w:trHeight w:val="300"/>
          <w:jc w:val="center"/>
        </w:trPr>
        <w:tc>
          <w:tcPr>
            <w:tcW w:w="7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6.</w:t>
            </w:r>
          </w:p>
        </w:tc>
        <w:tc>
          <w:tcPr>
            <w:tcW w:w="1356"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3</w:t>
            </w:r>
          </w:p>
        </w:tc>
        <w:tc>
          <w:tcPr>
            <w:tcW w:w="1077"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0.29</w:t>
            </w:r>
          </w:p>
        </w:tc>
        <w:tc>
          <w:tcPr>
            <w:tcW w:w="807"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18.</w:t>
            </w:r>
          </w:p>
        </w:tc>
        <w:tc>
          <w:tcPr>
            <w:tcW w:w="1347"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9.05</w:t>
            </w:r>
          </w:p>
        </w:tc>
        <w:tc>
          <w:tcPr>
            <w:tcW w:w="1071"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0.53</w:t>
            </w:r>
          </w:p>
        </w:tc>
      </w:tr>
      <w:tr w:rsidR="009D5ED4" w:rsidRPr="009D5ED4" w:rsidTr="00EF02AA">
        <w:trPr>
          <w:trHeight w:val="300"/>
          <w:jc w:val="center"/>
        </w:trPr>
        <w:tc>
          <w:tcPr>
            <w:tcW w:w="7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7.</w:t>
            </w:r>
          </w:p>
        </w:tc>
        <w:tc>
          <w:tcPr>
            <w:tcW w:w="1356"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3.5</w:t>
            </w:r>
          </w:p>
        </w:tc>
        <w:tc>
          <w:tcPr>
            <w:tcW w:w="1077"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0.34</w:t>
            </w:r>
          </w:p>
        </w:tc>
        <w:tc>
          <w:tcPr>
            <w:tcW w:w="807"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19.</w:t>
            </w:r>
          </w:p>
        </w:tc>
        <w:tc>
          <w:tcPr>
            <w:tcW w:w="1347"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9.5</w:t>
            </w:r>
          </w:p>
        </w:tc>
        <w:tc>
          <w:tcPr>
            <w:tcW w:w="1071"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0.52</w:t>
            </w:r>
          </w:p>
        </w:tc>
      </w:tr>
      <w:tr w:rsidR="009D5ED4" w:rsidRPr="009D5ED4" w:rsidTr="00EF02AA">
        <w:trPr>
          <w:trHeight w:val="300"/>
          <w:jc w:val="center"/>
        </w:trPr>
        <w:tc>
          <w:tcPr>
            <w:tcW w:w="7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8.</w:t>
            </w:r>
          </w:p>
        </w:tc>
        <w:tc>
          <w:tcPr>
            <w:tcW w:w="1356"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4</w:t>
            </w:r>
          </w:p>
        </w:tc>
        <w:tc>
          <w:tcPr>
            <w:tcW w:w="1077"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0.38</w:t>
            </w:r>
          </w:p>
        </w:tc>
        <w:tc>
          <w:tcPr>
            <w:tcW w:w="807"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20.</w:t>
            </w:r>
          </w:p>
        </w:tc>
        <w:tc>
          <w:tcPr>
            <w:tcW w:w="1347"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10.01</w:t>
            </w:r>
          </w:p>
        </w:tc>
        <w:tc>
          <w:tcPr>
            <w:tcW w:w="1071"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0.51</w:t>
            </w:r>
          </w:p>
        </w:tc>
      </w:tr>
      <w:tr w:rsidR="009D5ED4" w:rsidRPr="009D5ED4" w:rsidTr="00EF02AA">
        <w:trPr>
          <w:trHeight w:val="300"/>
          <w:jc w:val="center"/>
        </w:trPr>
        <w:tc>
          <w:tcPr>
            <w:tcW w:w="7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9.</w:t>
            </w:r>
          </w:p>
        </w:tc>
        <w:tc>
          <w:tcPr>
            <w:tcW w:w="1356"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4.52</w:t>
            </w:r>
          </w:p>
        </w:tc>
        <w:tc>
          <w:tcPr>
            <w:tcW w:w="1077"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0.43</w:t>
            </w:r>
          </w:p>
        </w:tc>
        <w:tc>
          <w:tcPr>
            <w:tcW w:w="807"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21.</w:t>
            </w:r>
          </w:p>
        </w:tc>
        <w:tc>
          <w:tcPr>
            <w:tcW w:w="1347"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10.5</w:t>
            </w:r>
          </w:p>
        </w:tc>
        <w:tc>
          <w:tcPr>
            <w:tcW w:w="1071"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0.5</w:t>
            </w:r>
          </w:p>
        </w:tc>
      </w:tr>
      <w:tr w:rsidR="009D5ED4" w:rsidRPr="009D5ED4" w:rsidTr="00EF02AA">
        <w:trPr>
          <w:trHeight w:val="300"/>
          <w:jc w:val="center"/>
        </w:trPr>
        <w:tc>
          <w:tcPr>
            <w:tcW w:w="7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10.</w:t>
            </w:r>
          </w:p>
        </w:tc>
        <w:tc>
          <w:tcPr>
            <w:tcW w:w="1356"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5.01</w:t>
            </w:r>
          </w:p>
        </w:tc>
        <w:tc>
          <w:tcPr>
            <w:tcW w:w="1077"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0.46</w:t>
            </w:r>
          </w:p>
        </w:tc>
        <w:tc>
          <w:tcPr>
            <w:tcW w:w="807"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22.</w:t>
            </w:r>
          </w:p>
        </w:tc>
        <w:tc>
          <w:tcPr>
            <w:tcW w:w="1347"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w:t>
            </w:r>
          </w:p>
        </w:tc>
        <w:tc>
          <w:tcPr>
            <w:tcW w:w="1071"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0.49</w:t>
            </w:r>
          </w:p>
        </w:tc>
      </w:tr>
      <w:tr w:rsidR="009D5ED4" w:rsidRPr="009D5ED4" w:rsidTr="00EF02AA">
        <w:trPr>
          <w:trHeight w:val="300"/>
          <w:jc w:val="center"/>
        </w:trPr>
        <w:tc>
          <w:tcPr>
            <w:tcW w:w="7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11.</w:t>
            </w:r>
          </w:p>
        </w:tc>
        <w:tc>
          <w:tcPr>
            <w:tcW w:w="1356"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5.5</w:t>
            </w:r>
          </w:p>
        </w:tc>
        <w:tc>
          <w:tcPr>
            <w:tcW w:w="1077"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0.5</w:t>
            </w:r>
          </w:p>
        </w:tc>
        <w:tc>
          <w:tcPr>
            <w:tcW w:w="807"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23.</w:t>
            </w:r>
          </w:p>
        </w:tc>
        <w:tc>
          <w:tcPr>
            <w:tcW w:w="1347"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11.56</w:t>
            </w:r>
          </w:p>
        </w:tc>
        <w:tc>
          <w:tcPr>
            <w:tcW w:w="1071"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0.48</w:t>
            </w:r>
          </w:p>
        </w:tc>
      </w:tr>
      <w:tr w:rsidR="009D5ED4" w:rsidRPr="009D5ED4" w:rsidTr="00EF02AA">
        <w:trPr>
          <w:gridAfter w:val="3"/>
          <w:wAfter w:w="3225" w:type="dxa"/>
          <w:trHeight w:val="300"/>
          <w:jc w:val="center"/>
        </w:trPr>
        <w:tc>
          <w:tcPr>
            <w:tcW w:w="7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12.</w:t>
            </w:r>
          </w:p>
        </w:tc>
        <w:tc>
          <w:tcPr>
            <w:tcW w:w="1356"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6</w:t>
            </w:r>
          </w:p>
        </w:tc>
        <w:tc>
          <w:tcPr>
            <w:tcW w:w="1077"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0.53</w:t>
            </w:r>
          </w:p>
        </w:tc>
      </w:tr>
    </w:tbl>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Table -2.2</w:t>
      </w:r>
    </w:p>
    <w:p w:rsidR="009D5ED4" w:rsidRPr="009D5ED4" w:rsidRDefault="009D5ED4" w:rsidP="0039090D">
      <w:pPr>
        <w:spacing w:line="360" w:lineRule="auto"/>
        <w:rPr>
          <w:rFonts w:ascii="Times New Roman" w:eastAsia="Times New Roman" w:hAnsi="Times New Roman" w:cs="Times New Roman"/>
          <w:color w:val="000000"/>
          <w:sz w:val="24"/>
          <w:szCs w:val="24"/>
          <w:lang w:eastAsia="en-IN"/>
        </w:rPr>
      </w:pP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noProof/>
          <w:color w:val="000000"/>
          <w:sz w:val="24"/>
          <w:szCs w:val="24"/>
        </w:rPr>
        <w:lastRenderedPageBreak/>
        <w:drawing>
          <wp:inline distT="0" distB="0" distL="0" distR="0">
            <wp:extent cx="3771900" cy="1933575"/>
            <wp:effectExtent l="19050" t="0" r="19050" b="0"/>
            <wp:docPr id="4"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67"/>
              </a:graphicData>
            </a:graphic>
          </wp:inline>
        </w:drawing>
      </w: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Fig-2(b)</w:t>
      </w:r>
    </w:p>
    <w:p w:rsidR="009D5ED4" w:rsidRPr="009D5ED4" w:rsidRDefault="009D5ED4" w:rsidP="0039090D">
      <w:pPr>
        <w:spacing w:line="360" w:lineRule="auto"/>
        <w:rPr>
          <w:rFonts w:ascii="Times New Roman" w:eastAsia="Times New Roman" w:hAnsi="Times New Roman" w:cs="Times New Roman"/>
          <w:color w:val="000000"/>
          <w:sz w:val="24"/>
          <w:szCs w:val="24"/>
          <w:lang w:eastAsia="en-IN"/>
        </w:rPr>
      </w:pPr>
    </w:p>
    <w:tbl>
      <w:tblPr>
        <w:tblW w:w="7993" w:type="dxa"/>
        <w:jc w:val="center"/>
        <w:tblInd w:w="103" w:type="dxa"/>
        <w:tblLook w:val="04A0"/>
      </w:tblPr>
      <w:tblGrid>
        <w:gridCol w:w="779"/>
        <w:gridCol w:w="1784"/>
        <w:gridCol w:w="1620"/>
        <w:gridCol w:w="779"/>
        <w:gridCol w:w="1604"/>
        <w:gridCol w:w="1427"/>
      </w:tblGrid>
      <w:tr w:rsidR="009D5ED4" w:rsidRPr="009D5ED4" w:rsidTr="00EF02AA">
        <w:trPr>
          <w:trHeight w:val="300"/>
          <w:jc w:val="center"/>
        </w:trPr>
        <w:tc>
          <w:tcPr>
            <w:tcW w:w="779"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s.no.</w:t>
            </w:r>
          </w:p>
        </w:tc>
        <w:tc>
          <w:tcPr>
            <w:tcW w:w="178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Micrometer Reading</w:t>
            </w:r>
          </w:p>
        </w:tc>
        <w:tc>
          <w:tcPr>
            <w:tcW w:w="1620" w:type="dxa"/>
            <w:tcBorders>
              <w:top w:val="single" w:sz="4" w:space="0" w:color="auto"/>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Frequency</w:t>
            </w:r>
          </w:p>
        </w:tc>
        <w:tc>
          <w:tcPr>
            <w:tcW w:w="779" w:type="dxa"/>
            <w:tcBorders>
              <w:top w:val="single" w:sz="4" w:space="0" w:color="auto"/>
              <w:left w:val="nil"/>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s.no.</w:t>
            </w:r>
          </w:p>
        </w:tc>
        <w:tc>
          <w:tcPr>
            <w:tcW w:w="1604" w:type="dxa"/>
            <w:tcBorders>
              <w:top w:val="single" w:sz="4" w:space="0" w:color="auto"/>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Micrometer Reading</w:t>
            </w:r>
          </w:p>
        </w:tc>
        <w:tc>
          <w:tcPr>
            <w:tcW w:w="1427" w:type="dxa"/>
            <w:tcBorders>
              <w:top w:val="single" w:sz="4" w:space="0" w:color="auto"/>
              <w:left w:val="nil"/>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Frequency</w:t>
            </w:r>
          </w:p>
        </w:tc>
      </w:tr>
      <w:tr w:rsidR="009D5ED4" w:rsidRPr="009D5ED4" w:rsidTr="00EF02AA">
        <w:trPr>
          <w:trHeight w:val="300"/>
          <w:jc w:val="center"/>
        </w:trPr>
        <w:tc>
          <w:tcPr>
            <w:tcW w:w="77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w:t>
            </w:r>
          </w:p>
        </w:tc>
        <w:tc>
          <w:tcPr>
            <w:tcW w:w="1784"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22.05</w:t>
            </w:r>
          </w:p>
        </w:tc>
        <w:tc>
          <w:tcPr>
            <w:tcW w:w="1620"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4.66</w:t>
            </w:r>
          </w:p>
        </w:tc>
        <w:tc>
          <w:tcPr>
            <w:tcW w:w="779" w:type="dxa"/>
            <w:tcBorders>
              <w:top w:val="nil"/>
              <w:left w:val="nil"/>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8.</w:t>
            </w:r>
          </w:p>
        </w:tc>
        <w:tc>
          <w:tcPr>
            <w:tcW w:w="1604"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19.03</w:t>
            </w:r>
          </w:p>
        </w:tc>
        <w:tc>
          <w:tcPr>
            <w:tcW w:w="1427"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4.98</w:t>
            </w:r>
          </w:p>
        </w:tc>
      </w:tr>
      <w:tr w:rsidR="009D5ED4" w:rsidRPr="009D5ED4" w:rsidTr="00EF02AA">
        <w:trPr>
          <w:trHeight w:val="300"/>
          <w:jc w:val="center"/>
        </w:trPr>
        <w:tc>
          <w:tcPr>
            <w:tcW w:w="77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w:t>
            </w:r>
          </w:p>
        </w:tc>
        <w:tc>
          <w:tcPr>
            <w:tcW w:w="1784"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22.19</w:t>
            </w:r>
          </w:p>
        </w:tc>
        <w:tc>
          <w:tcPr>
            <w:tcW w:w="1620"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4.71</w:t>
            </w:r>
          </w:p>
        </w:tc>
        <w:tc>
          <w:tcPr>
            <w:tcW w:w="779" w:type="dxa"/>
            <w:tcBorders>
              <w:top w:val="nil"/>
              <w:left w:val="nil"/>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9.</w:t>
            </w:r>
          </w:p>
        </w:tc>
        <w:tc>
          <w:tcPr>
            <w:tcW w:w="1604"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18.14</w:t>
            </w:r>
          </w:p>
        </w:tc>
        <w:tc>
          <w:tcPr>
            <w:tcW w:w="1427"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5.03</w:t>
            </w:r>
          </w:p>
        </w:tc>
      </w:tr>
      <w:tr w:rsidR="009D5ED4" w:rsidRPr="009D5ED4" w:rsidTr="00EF02AA">
        <w:trPr>
          <w:trHeight w:val="300"/>
          <w:jc w:val="center"/>
        </w:trPr>
        <w:tc>
          <w:tcPr>
            <w:tcW w:w="77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3.</w:t>
            </w:r>
          </w:p>
        </w:tc>
        <w:tc>
          <w:tcPr>
            <w:tcW w:w="1784"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22.16</w:t>
            </w:r>
          </w:p>
        </w:tc>
        <w:tc>
          <w:tcPr>
            <w:tcW w:w="1620"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4.75</w:t>
            </w:r>
          </w:p>
        </w:tc>
        <w:tc>
          <w:tcPr>
            <w:tcW w:w="779" w:type="dxa"/>
            <w:tcBorders>
              <w:top w:val="nil"/>
              <w:left w:val="nil"/>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10.</w:t>
            </w:r>
          </w:p>
        </w:tc>
        <w:tc>
          <w:tcPr>
            <w:tcW w:w="1604"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16.07</w:t>
            </w:r>
          </w:p>
        </w:tc>
        <w:tc>
          <w:tcPr>
            <w:tcW w:w="1427"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5.16</w:t>
            </w:r>
          </w:p>
        </w:tc>
      </w:tr>
      <w:tr w:rsidR="009D5ED4" w:rsidRPr="009D5ED4" w:rsidTr="00EF02AA">
        <w:trPr>
          <w:trHeight w:val="300"/>
          <w:jc w:val="center"/>
        </w:trPr>
        <w:tc>
          <w:tcPr>
            <w:tcW w:w="77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4.</w:t>
            </w:r>
          </w:p>
        </w:tc>
        <w:tc>
          <w:tcPr>
            <w:tcW w:w="1784"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21.17</w:t>
            </w:r>
          </w:p>
        </w:tc>
        <w:tc>
          <w:tcPr>
            <w:tcW w:w="1620"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4.8</w:t>
            </w:r>
          </w:p>
        </w:tc>
        <w:tc>
          <w:tcPr>
            <w:tcW w:w="779" w:type="dxa"/>
            <w:tcBorders>
              <w:top w:val="nil"/>
              <w:left w:val="nil"/>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11.</w:t>
            </w:r>
          </w:p>
        </w:tc>
        <w:tc>
          <w:tcPr>
            <w:tcW w:w="1604"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16.24</w:t>
            </w:r>
          </w:p>
        </w:tc>
        <w:tc>
          <w:tcPr>
            <w:tcW w:w="1427"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5.21</w:t>
            </w:r>
          </w:p>
        </w:tc>
      </w:tr>
      <w:tr w:rsidR="009D5ED4" w:rsidRPr="009D5ED4" w:rsidTr="00EF02AA">
        <w:trPr>
          <w:trHeight w:val="300"/>
          <w:jc w:val="center"/>
        </w:trPr>
        <w:tc>
          <w:tcPr>
            <w:tcW w:w="77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5.</w:t>
            </w:r>
          </w:p>
        </w:tc>
        <w:tc>
          <w:tcPr>
            <w:tcW w:w="1784"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21.33</w:t>
            </w:r>
          </w:p>
        </w:tc>
        <w:tc>
          <w:tcPr>
            <w:tcW w:w="1620"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4.84</w:t>
            </w:r>
          </w:p>
        </w:tc>
        <w:tc>
          <w:tcPr>
            <w:tcW w:w="779" w:type="dxa"/>
            <w:tcBorders>
              <w:top w:val="nil"/>
              <w:left w:val="nil"/>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12.</w:t>
            </w:r>
          </w:p>
        </w:tc>
        <w:tc>
          <w:tcPr>
            <w:tcW w:w="1604"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16.38</w:t>
            </w:r>
          </w:p>
        </w:tc>
        <w:tc>
          <w:tcPr>
            <w:tcW w:w="1427"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5.25</w:t>
            </w:r>
          </w:p>
        </w:tc>
      </w:tr>
      <w:tr w:rsidR="009D5ED4" w:rsidRPr="009D5ED4" w:rsidTr="00EF02AA">
        <w:trPr>
          <w:trHeight w:val="300"/>
          <w:jc w:val="center"/>
        </w:trPr>
        <w:tc>
          <w:tcPr>
            <w:tcW w:w="77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6.</w:t>
            </w:r>
          </w:p>
        </w:tc>
        <w:tc>
          <w:tcPr>
            <w:tcW w:w="1784"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20.48</w:t>
            </w:r>
          </w:p>
        </w:tc>
        <w:tc>
          <w:tcPr>
            <w:tcW w:w="1620"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4.9</w:t>
            </w:r>
          </w:p>
        </w:tc>
        <w:tc>
          <w:tcPr>
            <w:tcW w:w="779" w:type="dxa"/>
            <w:tcBorders>
              <w:top w:val="nil"/>
              <w:left w:val="nil"/>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13.</w:t>
            </w:r>
          </w:p>
        </w:tc>
        <w:tc>
          <w:tcPr>
            <w:tcW w:w="1604"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15.07</w:t>
            </w:r>
          </w:p>
        </w:tc>
        <w:tc>
          <w:tcPr>
            <w:tcW w:w="1427"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5.3</w:t>
            </w:r>
          </w:p>
        </w:tc>
      </w:tr>
      <w:tr w:rsidR="009D5ED4" w:rsidRPr="009D5ED4" w:rsidTr="00EF02AA">
        <w:trPr>
          <w:trHeight w:val="300"/>
          <w:jc w:val="center"/>
        </w:trPr>
        <w:tc>
          <w:tcPr>
            <w:tcW w:w="77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7.</w:t>
            </w:r>
          </w:p>
        </w:tc>
        <w:tc>
          <w:tcPr>
            <w:tcW w:w="1784"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19.16</w:t>
            </w:r>
          </w:p>
        </w:tc>
        <w:tc>
          <w:tcPr>
            <w:tcW w:w="1620"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4.93</w:t>
            </w:r>
          </w:p>
        </w:tc>
        <w:tc>
          <w:tcPr>
            <w:tcW w:w="779" w:type="dxa"/>
            <w:tcBorders>
              <w:top w:val="nil"/>
              <w:left w:val="nil"/>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14.</w:t>
            </w:r>
          </w:p>
        </w:tc>
        <w:tc>
          <w:tcPr>
            <w:tcW w:w="1604"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14.09</w:t>
            </w:r>
          </w:p>
        </w:tc>
        <w:tc>
          <w:tcPr>
            <w:tcW w:w="1427" w:type="dxa"/>
            <w:tcBorders>
              <w:top w:val="nil"/>
              <w:left w:val="nil"/>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5.34</w:t>
            </w:r>
          </w:p>
        </w:tc>
      </w:tr>
    </w:tbl>
    <w:p w:rsidR="009D5ED4" w:rsidRPr="009D5ED4" w:rsidRDefault="009D5ED4" w:rsidP="0039090D">
      <w:pPr>
        <w:spacing w:line="360" w:lineRule="auto"/>
        <w:rPr>
          <w:rFonts w:ascii="Times New Roman" w:eastAsia="Times New Roman" w:hAnsi="Times New Roman" w:cs="Times New Roman"/>
          <w:color w:val="000000"/>
          <w:sz w:val="24"/>
          <w:szCs w:val="24"/>
          <w:lang w:eastAsia="en-IN"/>
        </w:rPr>
      </w:pP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Table -2.3</w:t>
      </w:r>
    </w:p>
    <w:p w:rsidR="009D5ED4" w:rsidRPr="009D5ED4" w:rsidRDefault="008B1473"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noProof/>
          <w:color w:val="000000"/>
          <w:sz w:val="24"/>
          <w:szCs w:val="24"/>
        </w:rPr>
        <w:drawing>
          <wp:inline distT="0" distB="0" distL="0" distR="0">
            <wp:extent cx="3829050" cy="2266950"/>
            <wp:effectExtent l="19050" t="0" r="0" b="0"/>
            <wp:docPr id="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8"/>
                    <a:srcRect/>
                    <a:stretch>
                      <a:fillRect/>
                    </a:stretch>
                  </pic:blipFill>
                  <pic:spPr bwMode="auto">
                    <a:xfrm>
                      <a:off x="0" y="0"/>
                      <a:ext cx="3825879" cy="2265073"/>
                    </a:xfrm>
                    <a:prstGeom prst="rect">
                      <a:avLst/>
                    </a:prstGeom>
                    <a:noFill/>
                  </pic:spPr>
                </pic:pic>
              </a:graphicData>
            </a:graphic>
          </wp:inline>
        </w:drawing>
      </w: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p>
    <w:p w:rsidR="009D5ED4" w:rsidRPr="008B1473"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Fig-2(c)</w:t>
      </w:r>
    </w:p>
    <w:tbl>
      <w:tblPr>
        <w:tblW w:w="7480" w:type="dxa"/>
        <w:jc w:val="center"/>
        <w:tblInd w:w="1537" w:type="dxa"/>
        <w:tblLook w:val="04A0"/>
      </w:tblPr>
      <w:tblGrid>
        <w:gridCol w:w="779"/>
        <w:gridCol w:w="1616"/>
        <w:gridCol w:w="1156"/>
        <w:gridCol w:w="779"/>
        <w:gridCol w:w="1800"/>
        <w:gridCol w:w="1350"/>
      </w:tblGrid>
      <w:tr w:rsidR="009D5ED4" w:rsidRPr="009D5ED4" w:rsidTr="00EF02AA">
        <w:trPr>
          <w:trHeight w:val="300"/>
          <w:jc w:val="center"/>
        </w:trPr>
        <w:tc>
          <w:tcPr>
            <w:tcW w:w="779"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lastRenderedPageBreak/>
              <w:t>s.no.</w:t>
            </w:r>
          </w:p>
        </w:tc>
        <w:tc>
          <w:tcPr>
            <w:tcW w:w="1616"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Micrometer reading</w:t>
            </w:r>
          </w:p>
        </w:tc>
        <w:tc>
          <w:tcPr>
            <w:tcW w:w="1156" w:type="dxa"/>
            <w:tcBorders>
              <w:top w:val="single" w:sz="4" w:space="0" w:color="auto"/>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Power</w:t>
            </w:r>
          </w:p>
        </w:tc>
        <w:tc>
          <w:tcPr>
            <w:tcW w:w="779"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s.no.</w:t>
            </w:r>
          </w:p>
        </w:tc>
        <w:tc>
          <w:tcPr>
            <w:tcW w:w="180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Micrometer reading</w:t>
            </w:r>
          </w:p>
        </w:tc>
        <w:tc>
          <w:tcPr>
            <w:tcW w:w="1350" w:type="dxa"/>
            <w:tcBorders>
              <w:top w:val="single" w:sz="4" w:space="0" w:color="auto"/>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Power</w:t>
            </w:r>
          </w:p>
        </w:tc>
      </w:tr>
      <w:tr w:rsidR="009D5ED4" w:rsidRPr="009D5ED4" w:rsidTr="00EF02AA">
        <w:trPr>
          <w:trHeight w:val="300"/>
          <w:jc w:val="center"/>
        </w:trPr>
        <w:tc>
          <w:tcPr>
            <w:tcW w:w="77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w:t>
            </w:r>
          </w:p>
        </w:tc>
        <w:tc>
          <w:tcPr>
            <w:tcW w:w="1616"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22.05</w:t>
            </w:r>
          </w:p>
        </w:tc>
        <w:tc>
          <w:tcPr>
            <w:tcW w:w="1156"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8.82</w:t>
            </w:r>
          </w:p>
        </w:tc>
        <w:tc>
          <w:tcPr>
            <w:tcW w:w="77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8.</w:t>
            </w:r>
          </w:p>
        </w:tc>
        <w:tc>
          <w:tcPr>
            <w:tcW w:w="180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19.03</w:t>
            </w:r>
          </w:p>
        </w:tc>
        <w:tc>
          <w:tcPr>
            <w:tcW w:w="1350"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5.469</w:t>
            </w:r>
          </w:p>
        </w:tc>
      </w:tr>
      <w:tr w:rsidR="009D5ED4" w:rsidRPr="009D5ED4" w:rsidTr="00EF02AA">
        <w:trPr>
          <w:trHeight w:val="300"/>
          <w:jc w:val="center"/>
        </w:trPr>
        <w:tc>
          <w:tcPr>
            <w:tcW w:w="77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w:t>
            </w:r>
          </w:p>
        </w:tc>
        <w:tc>
          <w:tcPr>
            <w:tcW w:w="1616"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22.19</w:t>
            </w:r>
          </w:p>
        </w:tc>
        <w:tc>
          <w:tcPr>
            <w:tcW w:w="1156"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5.105</w:t>
            </w:r>
          </w:p>
        </w:tc>
        <w:tc>
          <w:tcPr>
            <w:tcW w:w="77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9.</w:t>
            </w:r>
          </w:p>
        </w:tc>
        <w:tc>
          <w:tcPr>
            <w:tcW w:w="180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18.14</w:t>
            </w:r>
          </w:p>
        </w:tc>
        <w:tc>
          <w:tcPr>
            <w:tcW w:w="1350"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4.634</w:t>
            </w:r>
          </w:p>
        </w:tc>
      </w:tr>
      <w:tr w:rsidR="009D5ED4" w:rsidRPr="009D5ED4" w:rsidTr="00EF02AA">
        <w:trPr>
          <w:trHeight w:val="300"/>
          <w:jc w:val="center"/>
        </w:trPr>
        <w:tc>
          <w:tcPr>
            <w:tcW w:w="77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3.</w:t>
            </w:r>
          </w:p>
        </w:tc>
        <w:tc>
          <w:tcPr>
            <w:tcW w:w="1616"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22.16</w:t>
            </w:r>
          </w:p>
        </w:tc>
        <w:tc>
          <w:tcPr>
            <w:tcW w:w="1156"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0.603</w:t>
            </w:r>
          </w:p>
        </w:tc>
        <w:tc>
          <w:tcPr>
            <w:tcW w:w="77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10.</w:t>
            </w:r>
          </w:p>
        </w:tc>
        <w:tc>
          <w:tcPr>
            <w:tcW w:w="180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16.07</w:t>
            </w:r>
          </w:p>
        </w:tc>
        <w:tc>
          <w:tcPr>
            <w:tcW w:w="1350"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6.129</w:t>
            </w:r>
          </w:p>
        </w:tc>
      </w:tr>
      <w:tr w:rsidR="009D5ED4" w:rsidRPr="009D5ED4" w:rsidTr="00EF02AA">
        <w:trPr>
          <w:trHeight w:val="300"/>
          <w:jc w:val="center"/>
        </w:trPr>
        <w:tc>
          <w:tcPr>
            <w:tcW w:w="77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4.</w:t>
            </w:r>
          </w:p>
        </w:tc>
        <w:tc>
          <w:tcPr>
            <w:tcW w:w="1616"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21.17</w:t>
            </w:r>
          </w:p>
        </w:tc>
        <w:tc>
          <w:tcPr>
            <w:tcW w:w="1156"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2.345</w:t>
            </w:r>
          </w:p>
        </w:tc>
        <w:tc>
          <w:tcPr>
            <w:tcW w:w="77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11.</w:t>
            </w:r>
          </w:p>
        </w:tc>
        <w:tc>
          <w:tcPr>
            <w:tcW w:w="180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16.24</w:t>
            </w:r>
          </w:p>
        </w:tc>
        <w:tc>
          <w:tcPr>
            <w:tcW w:w="1350"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5.027</w:t>
            </w:r>
          </w:p>
        </w:tc>
      </w:tr>
      <w:tr w:rsidR="009D5ED4" w:rsidRPr="009D5ED4" w:rsidTr="00EF02AA">
        <w:trPr>
          <w:trHeight w:val="300"/>
          <w:jc w:val="center"/>
        </w:trPr>
        <w:tc>
          <w:tcPr>
            <w:tcW w:w="77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5.</w:t>
            </w:r>
          </w:p>
        </w:tc>
        <w:tc>
          <w:tcPr>
            <w:tcW w:w="1616"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21.33</w:t>
            </w:r>
          </w:p>
        </w:tc>
        <w:tc>
          <w:tcPr>
            <w:tcW w:w="1156"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1.399</w:t>
            </w:r>
          </w:p>
        </w:tc>
        <w:tc>
          <w:tcPr>
            <w:tcW w:w="77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12.</w:t>
            </w:r>
          </w:p>
        </w:tc>
        <w:tc>
          <w:tcPr>
            <w:tcW w:w="180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16.38</w:t>
            </w:r>
          </w:p>
        </w:tc>
        <w:tc>
          <w:tcPr>
            <w:tcW w:w="1350"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1.416</w:t>
            </w:r>
          </w:p>
        </w:tc>
      </w:tr>
      <w:tr w:rsidR="009D5ED4" w:rsidRPr="009D5ED4" w:rsidTr="00EF02AA">
        <w:trPr>
          <w:trHeight w:val="300"/>
          <w:jc w:val="center"/>
        </w:trPr>
        <w:tc>
          <w:tcPr>
            <w:tcW w:w="77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6.</w:t>
            </w:r>
          </w:p>
        </w:tc>
        <w:tc>
          <w:tcPr>
            <w:tcW w:w="1616"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20.48</w:t>
            </w:r>
          </w:p>
        </w:tc>
        <w:tc>
          <w:tcPr>
            <w:tcW w:w="1156"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4.898</w:t>
            </w:r>
          </w:p>
        </w:tc>
        <w:tc>
          <w:tcPr>
            <w:tcW w:w="77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13.</w:t>
            </w:r>
          </w:p>
        </w:tc>
        <w:tc>
          <w:tcPr>
            <w:tcW w:w="180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15.07</w:t>
            </w:r>
          </w:p>
        </w:tc>
        <w:tc>
          <w:tcPr>
            <w:tcW w:w="1350"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5.266</w:t>
            </w:r>
          </w:p>
        </w:tc>
      </w:tr>
      <w:tr w:rsidR="009D5ED4" w:rsidRPr="009D5ED4" w:rsidTr="00EF02AA">
        <w:trPr>
          <w:trHeight w:val="300"/>
          <w:jc w:val="center"/>
        </w:trPr>
        <w:tc>
          <w:tcPr>
            <w:tcW w:w="77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7.</w:t>
            </w:r>
          </w:p>
        </w:tc>
        <w:tc>
          <w:tcPr>
            <w:tcW w:w="1616"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19.16</w:t>
            </w:r>
          </w:p>
        </w:tc>
        <w:tc>
          <w:tcPr>
            <w:tcW w:w="1156"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5.204</w:t>
            </w:r>
          </w:p>
        </w:tc>
        <w:tc>
          <w:tcPr>
            <w:tcW w:w="77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14.</w:t>
            </w:r>
          </w:p>
        </w:tc>
        <w:tc>
          <w:tcPr>
            <w:tcW w:w="180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14.09</w:t>
            </w:r>
          </w:p>
        </w:tc>
        <w:tc>
          <w:tcPr>
            <w:tcW w:w="1350"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5.431</w:t>
            </w:r>
          </w:p>
        </w:tc>
      </w:tr>
    </w:tbl>
    <w:p w:rsidR="009D5ED4" w:rsidRPr="008B1473" w:rsidRDefault="009D5ED4" w:rsidP="0039090D">
      <w:pPr>
        <w:spacing w:line="360" w:lineRule="auto"/>
        <w:rPr>
          <w:rFonts w:ascii="Times New Roman" w:eastAsia="Times New Roman" w:hAnsi="Times New Roman" w:cs="Times New Roman"/>
          <w:color w:val="000000"/>
          <w:sz w:val="24"/>
          <w:szCs w:val="24"/>
          <w:lang w:eastAsia="en-IN"/>
        </w:rPr>
      </w:pP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Table -2</w:t>
      </w: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noProof/>
          <w:color w:val="000000"/>
          <w:sz w:val="24"/>
          <w:szCs w:val="24"/>
        </w:rPr>
        <w:drawing>
          <wp:inline distT="0" distB="0" distL="0" distR="0">
            <wp:extent cx="4076700" cy="2114550"/>
            <wp:effectExtent l="19050" t="0" r="19050" b="0"/>
            <wp:docPr id="18"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69"/>
              </a:graphicData>
            </a:graphic>
          </wp:inline>
        </w:drawing>
      </w: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Fig-2(d)</w:t>
      </w:r>
    </w:p>
    <w:tbl>
      <w:tblPr>
        <w:tblW w:w="6977" w:type="dxa"/>
        <w:jc w:val="center"/>
        <w:tblInd w:w="103" w:type="dxa"/>
        <w:tblLook w:val="04A0"/>
      </w:tblPr>
      <w:tblGrid>
        <w:gridCol w:w="952"/>
        <w:gridCol w:w="1110"/>
        <w:gridCol w:w="1427"/>
        <w:gridCol w:w="951"/>
        <w:gridCol w:w="1110"/>
        <w:gridCol w:w="1427"/>
      </w:tblGrid>
      <w:tr w:rsidR="009D5ED4" w:rsidRPr="009D5ED4" w:rsidTr="00EF02AA">
        <w:trPr>
          <w:trHeight w:val="300"/>
          <w:jc w:val="center"/>
        </w:trPr>
        <w:tc>
          <w:tcPr>
            <w:tcW w:w="952"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s.no.</w:t>
            </w:r>
          </w:p>
        </w:tc>
        <w:tc>
          <w:tcPr>
            <w:tcW w:w="1110"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Voltage</w:t>
            </w:r>
          </w:p>
        </w:tc>
        <w:tc>
          <w:tcPr>
            <w:tcW w:w="1427"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Frequency</w:t>
            </w:r>
          </w:p>
        </w:tc>
        <w:tc>
          <w:tcPr>
            <w:tcW w:w="951"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s.no.</w:t>
            </w:r>
          </w:p>
        </w:tc>
        <w:tc>
          <w:tcPr>
            <w:tcW w:w="11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Voltage</w:t>
            </w:r>
          </w:p>
        </w:tc>
        <w:tc>
          <w:tcPr>
            <w:tcW w:w="1427" w:type="dxa"/>
            <w:tcBorders>
              <w:top w:val="single" w:sz="4" w:space="0" w:color="auto"/>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Frequency</w:t>
            </w:r>
          </w:p>
        </w:tc>
      </w:tr>
      <w:tr w:rsidR="009D5ED4" w:rsidRPr="009D5ED4" w:rsidTr="00EF02AA">
        <w:trPr>
          <w:trHeight w:val="300"/>
          <w:jc w:val="center"/>
        </w:trPr>
        <w:tc>
          <w:tcPr>
            <w:tcW w:w="952"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8.21</w:t>
            </w:r>
          </w:p>
        </w:tc>
        <w:tc>
          <w:tcPr>
            <w:tcW w:w="1427"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4.67</w:t>
            </w:r>
          </w:p>
        </w:tc>
        <w:tc>
          <w:tcPr>
            <w:tcW w:w="95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14.</w:t>
            </w:r>
          </w:p>
        </w:tc>
        <w:tc>
          <w:tcPr>
            <w:tcW w:w="111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8.27</w:t>
            </w:r>
          </w:p>
        </w:tc>
        <w:tc>
          <w:tcPr>
            <w:tcW w:w="1427"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5.3</w:t>
            </w:r>
          </w:p>
        </w:tc>
      </w:tr>
      <w:tr w:rsidR="009D5ED4" w:rsidRPr="009D5ED4" w:rsidTr="00EF02AA">
        <w:trPr>
          <w:trHeight w:val="300"/>
          <w:jc w:val="center"/>
        </w:trPr>
        <w:tc>
          <w:tcPr>
            <w:tcW w:w="952"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8.22</w:t>
            </w:r>
          </w:p>
        </w:tc>
        <w:tc>
          <w:tcPr>
            <w:tcW w:w="1427"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4.72</w:t>
            </w:r>
          </w:p>
        </w:tc>
        <w:tc>
          <w:tcPr>
            <w:tcW w:w="95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15.</w:t>
            </w:r>
          </w:p>
        </w:tc>
        <w:tc>
          <w:tcPr>
            <w:tcW w:w="111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8.26</w:t>
            </w:r>
          </w:p>
        </w:tc>
        <w:tc>
          <w:tcPr>
            <w:tcW w:w="1427"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5.56</w:t>
            </w:r>
          </w:p>
        </w:tc>
      </w:tr>
      <w:tr w:rsidR="009D5ED4" w:rsidRPr="009D5ED4" w:rsidTr="00EF02AA">
        <w:trPr>
          <w:trHeight w:val="300"/>
          <w:jc w:val="center"/>
        </w:trPr>
        <w:tc>
          <w:tcPr>
            <w:tcW w:w="952"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3.</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8.22</w:t>
            </w:r>
          </w:p>
        </w:tc>
        <w:tc>
          <w:tcPr>
            <w:tcW w:w="1427"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4.76</w:t>
            </w:r>
          </w:p>
        </w:tc>
        <w:tc>
          <w:tcPr>
            <w:tcW w:w="95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16.</w:t>
            </w:r>
          </w:p>
        </w:tc>
        <w:tc>
          <w:tcPr>
            <w:tcW w:w="111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8.29</w:t>
            </w:r>
          </w:p>
        </w:tc>
        <w:tc>
          <w:tcPr>
            <w:tcW w:w="1427"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5.59</w:t>
            </w:r>
          </w:p>
        </w:tc>
      </w:tr>
      <w:tr w:rsidR="009D5ED4" w:rsidRPr="009D5ED4" w:rsidTr="00EF02AA">
        <w:trPr>
          <w:trHeight w:val="300"/>
          <w:jc w:val="center"/>
        </w:trPr>
        <w:tc>
          <w:tcPr>
            <w:tcW w:w="952"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4.</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8.23</w:t>
            </w:r>
          </w:p>
        </w:tc>
        <w:tc>
          <w:tcPr>
            <w:tcW w:w="1427"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4.81</w:t>
            </w:r>
          </w:p>
        </w:tc>
        <w:tc>
          <w:tcPr>
            <w:tcW w:w="95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17.</w:t>
            </w:r>
          </w:p>
        </w:tc>
        <w:tc>
          <w:tcPr>
            <w:tcW w:w="111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8.29</w:t>
            </w:r>
          </w:p>
        </w:tc>
        <w:tc>
          <w:tcPr>
            <w:tcW w:w="1427"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5.62</w:t>
            </w:r>
          </w:p>
        </w:tc>
      </w:tr>
      <w:tr w:rsidR="009D5ED4" w:rsidRPr="009D5ED4" w:rsidTr="00EF02AA">
        <w:trPr>
          <w:trHeight w:val="300"/>
          <w:jc w:val="center"/>
        </w:trPr>
        <w:tc>
          <w:tcPr>
            <w:tcW w:w="952"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5.</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8.23</w:t>
            </w:r>
          </w:p>
        </w:tc>
        <w:tc>
          <w:tcPr>
            <w:tcW w:w="1427"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4.86</w:t>
            </w:r>
          </w:p>
        </w:tc>
        <w:tc>
          <w:tcPr>
            <w:tcW w:w="95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18.</w:t>
            </w:r>
          </w:p>
        </w:tc>
        <w:tc>
          <w:tcPr>
            <w:tcW w:w="111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8.28</w:t>
            </w:r>
          </w:p>
        </w:tc>
        <w:tc>
          <w:tcPr>
            <w:tcW w:w="1427"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5.67</w:t>
            </w:r>
          </w:p>
        </w:tc>
      </w:tr>
      <w:tr w:rsidR="009D5ED4" w:rsidRPr="009D5ED4" w:rsidTr="00EF02AA">
        <w:trPr>
          <w:trHeight w:val="300"/>
          <w:jc w:val="center"/>
        </w:trPr>
        <w:tc>
          <w:tcPr>
            <w:tcW w:w="952"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6.</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8.24</w:t>
            </w:r>
          </w:p>
        </w:tc>
        <w:tc>
          <w:tcPr>
            <w:tcW w:w="1427"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4.9</w:t>
            </w:r>
          </w:p>
        </w:tc>
        <w:tc>
          <w:tcPr>
            <w:tcW w:w="95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19.</w:t>
            </w:r>
          </w:p>
        </w:tc>
        <w:tc>
          <w:tcPr>
            <w:tcW w:w="111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8.29</w:t>
            </w:r>
          </w:p>
        </w:tc>
        <w:tc>
          <w:tcPr>
            <w:tcW w:w="1427"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5.7</w:t>
            </w:r>
          </w:p>
        </w:tc>
      </w:tr>
      <w:tr w:rsidR="009D5ED4" w:rsidRPr="009D5ED4" w:rsidTr="00EF02AA">
        <w:trPr>
          <w:trHeight w:val="300"/>
          <w:jc w:val="center"/>
        </w:trPr>
        <w:tc>
          <w:tcPr>
            <w:tcW w:w="952"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7.</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8.24</w:t>
            </w:r>
          </w:p>
        </w:tc>
        <w:tc>
          <w:tcPr>
            <w:tcW w:w="1427"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4.95</w:t>
            </w:r>
          </w:p>
        </w:tc>
        <w:tc>
          <w:tcPr>
            <w:tcW w:w="95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20.</w:t>
            </w:r>
          </w:p>
        </w:tc>
        <w:tc>
          <w:tcPr>
            <w:tcW w:w="111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8.29</w:t>
            </w:r>
          </w:p>
        </w:tc>
        <w:tc>
          <w:tcPr>
            <w:tcW w:w="1427"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5.73</w:t>
            </w:r>
          </w:p>
        </w:tc>
      </w:tr>
      <w:tr w:rsidR="009D5ED4" w:rsidRPr="009D5ED4" w:rsidTr="00EF02AA">
        <w:trPr>
          <w:trHeight w:val="300"/>
          <w:jc w:val="center"/>
        </w:trPr>
        <w:tc>
          <w:tcPr>
            <w:tcW w:w="952"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8.</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8.24</w:t>
            </w:r>
          </w:p>
        </w:tc>
        <w:tc>
          <w:tcPr>
            <w:tcW w:w="1427"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w:t>
            </w:r>
          </w:p>
        </w:tc>
        <w:tc>
          <w:tcPr>
            <w:tcW w:w="95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21.</w:t>
            </w:r>
          </w:p>
        </w:tc>
        <w:tc>
          <w:tcPr>
            <w:tcW w:w="111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8.32</w:t>
            </w:r>
          </w:p>
        </w:tc>
        <w:tc>
          <w:tcPr>
            <w:tcW w:w="1427"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5.75</w:t>
            </w:r>
          </w:p>
        </w:tc>
      </w:tr>
      <w:tr w:rsidR="009D5ED4" w:rsidRPr="009D5ED4" w:rsidTr="00EF02AA">
        <w:trPr>
          <w:trHeight w:val="300"/>
          <w:jc w:val="center"/>
        </w:trPr>
        <w:tc>
          <w:tcPr>
            <w:tcW w:w="952"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lastRenderedPageBreak/>
              <w:t>9.</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8.24</w:t>
            </w:r>
          </w:p>
        </w:tc>
        <w:tc>
          <w:tcPr>
            <w:tcW w:w="1427"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5.04</w:t>
            </w:r>
          </w:p>
        </w:tc>
        <w:tc>
          <w:tcPr>
            <w:tcW w:w="95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22.</w:t>
            </w:r>
          </w:p>
        </w:tc>
        <w:tc>
          <w:tcPr>
            <w:tcW w:w="111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8.36</w:t>
            </w:r>
          </w:p>
        </w:tc>
        <w:tc>
          <w:tcPr>
            <w:tcW w:w="1427"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5.78</w:t>
            </w:r>
          </w:p>
        </w:tc>
      </w:tr>
      <w:tr w:rsidR="009D5ED4" w:rsidRPr="009D5ED4" w:rsidTr="00EF02AA">
        <w:trPr>
          <w:trHeight w:val="300"/>
          <w:jc w:val="center"/>
        </w:trPr>
        <w:tc>
          <w:tcPr>
            <w:tcW w:w="952"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10.</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8.26</w:t>
            </w:r>
          </w:p>
        </w:tc>
        <w:tc>
          <w:tcPr>
            <w:tcW w:w="1427"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5.13</w:t>
            </w:r>
          </w:p>
        </w:tc>
        <w:tc>
          <w:tcPr>
            <w:tcW w:w="95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23.</w:t>
            </w:r>
          </w:p>
        </w:tc>
        <w:tc>
          <w:tcPr>
            <w:tcW w:w="111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8.38</w:t>
            </w:r>
          </w:p>
        </w:tc>
        <w:tc>
          <w:tcPr>
            <w:tcW w:w="1427"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5.81</w:t>
            </w:r>
          </w:p>
        </w:tc>
      </w:tr>
      <w:tr w:rsidR="009D5ED4" w:rsidRPr="009D5ED4" w:rsidTr="00EF02AA">
        <w:trPr>
          <w:trHeight w:val="300"/>
          <w:jc w:val="center"/>
        </w:trPr>
        <w:tc>
          <w:tcPr>
            <w:tcW w:w="952"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11.</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8.27</w:t>
            </w:r>
          </w:p>
        </w:tc>
        <w:tc>
          <w:tcPr>
            <w:tcW w:w="1427"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5.18</w:t>
            </w:r>
          </w:p>
        </w:tc>
        <w:tc>
          <w:tcPr>
            <w:tcW w:w="95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24.</w:t>
            </w:r>
          </w:p>
        </w:tc>
        <w:tc>
          <w:tcPr>
            <w:tcW w:w="111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8.38</w:t>
            </w:r>
          </w:p>
        </w:tc>
        <w:tc>
          <w:tcPr>
            <w:tcW w:w="1427"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5.83</w:t>
            </w:r>
          </w:p>
        </w:tc>
      </w:tr>
      <w:tr w:rsidR="009D5ED4" w:rsidRPr="009D5ED4" w:rsidTr="00EF02AA">
        <w:trPr>
          <w:trHeight w:val="300"/>
          <w:jc w:val="center"/>
        </w:trPr>
        <w:tc>
          <w:tcPr>
            <w:tcW w:w="952"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12.</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8.27</w:t>
            </w:r>
          </w:p>
        </w:tc>
        <w:tc>
          <w:tcPr>
            <w:tcW w:w="1427"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5.23</w:t>
            </w:r>
          </w:p>
        </w:tc>
        <w:tc>
          <w:tcPr>
            <w:tcW w:w="95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25.</w:t>
            </w:r>
          </w:p>
        </w:tc>
        <w:tc>
          <w:tcPr>
            <w:tcW w:w="111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8.38</w:t>
            </w:r>
          </w:p>
        </w:tc>
        <w:tc>
          <w:tcPr>
            <w:tcW w:w="1427"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5.94</w:t>
            </w:r>
          </w:p>
        </w:tc>
      </w:tr>
      <w:tr w:rsidR="009D5ED4" w:rsidRPr="009D5ED4" w:rsidTr="00EF02AA">
        <w:trPr>
          <w:trHeight w:val="300"/>
          <w:jc w:val="center"/>
        </w:trPr>
        <w:tc>
          <w:tcPr>
            <w:tcW w:w="952"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13.</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8.26</w:t>
            </w:r>
          </w:p>
        </w:tc>
        <w:tc>
          <w:tcPr>
            <w:tcW w:w="1427"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5.27</w:t>
            </w:r>
          </w:p>
        </w:tc>
        <w:tc>
          <w:tcPr>
            <w:tcW w:w="95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26.</w:t>
            </w:r>
          </w:p>
        </w:tc>
        <w:tc>
          <w:tcPr>
            <w:tcW w:w="111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8.38</w:t>
            </w:r>
          </w:p>
        </w:tc>
        <w:tc>
          <w:tcPr>
            <w:tcW w:w="1427"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6.02</w:t>
            </w:r>
          </w:p>
        </w:tc>
      </w:tr>
    </w:tbl>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Table -2.5</w:t>
      </w:r>
    </w:p>
    <w:p w:rsidR="009D5ED4" w:rsidRPr="009D5ED4" w:rsidRDefault="009D5ED4" w:rsidP="0039090D">
      <w:pPr>
        <w:spacing w:line="360" w:lineRule="auto"/>
        <w:rPr>
          <w:rFonts w:ascii="Times New Roman" w:eastAsia="Times New Roman" w:hAnsi="Times New Roman" w:cs="Times New Roman"/>
          <w:color w:val="000000"/>
          <w:sz w:val="24"/>
          <w:szCs w:val="24"/>
          <w:lang w:eastAsia="en-IN"/>
        </w:rPr>
      </w:pP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noProof/>
          <w:color w:val="000000"/>
          <w:sz w:val="24"/>
          <w:szCs w:val="24"/>
        </w:rPr>
        <w:drawing>
          <wp:inline distT="0" distB="0" distL="0" distR="0">
            <wp:extent cx="3838575" cy="2114550"/>
            <wp:effectExtent l="19050" t="0" r="9525" b="0"/>
            <wp:docPr id="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0"/>
                    <a:srcRect/>
                    <a:stretch>
                      <a:fillRect/>
                    </a:stretch>
                  </pic:blipFill>
                  <pic:spPr bwMode="auto">
                    <a:xfrm>
                      <a:off x="0" y="0"/>
                      <a:ext cx="3840802" cy="2115777"/>
                    </a:xfrm>
                    <a:prstGeom prst="rect">
                      <a:avLst/>
                    </a:prstGeom>
                    <a:noFill/>
                  </pic:spPr>
                </pic:pic>
              </a:graphicData>
            </a:graphic>
          </wp:inline>
        </w:drawing>
      </w: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Fig-2(e)</w:t>
      </w: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p>
    <w:tbl>
      <w:tblPr>
        <w:tblW w:w="9473" w:type="dxa"/>
        <w:jc w:val="center"/>
        <w:tblInd w:w="103" w:type="dxa"/>
        <w:tblLook w:val="04A0"/>
      </w:tblPr>
      <w:tblGrid>
        <w:gridCol w:w="998"/>
        <w:gridCol w:w="1110"/>
        <w:gridCol w:w="1092"/>
        <w:gridCol w:w="998"/>
        <w:gridCol w:w="1110"/>
        <w:gridCol w:w="1092"/>
        <w:gridCol w:w="998"/>
        <w:gridCol w:w="1110"/>
        <w:gridCol w:w="965"/>
      </w:tblGrid>
      <w:tr w:rsidR="009D5ED4" w:rsidRPr="009D5ED4" w:rsidTr="00EF02AA">
        <w:trPr>
          <w:trHeight w:val="300"/>
          <w:jc w:val="center"/>
        </w:trPr>
        <w:tc>
          <w:tcPr>
            <w:tcW w:w="998"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s.no.</w:t>
            </w:r>
          </w:p>
        </w:tc>
        <w:tc>
          <w:tcPr>
            <w:tcW w:w="1110"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Voltage</w:t>
            </w:r>
          </w:p>
        </w:tc>
        <w:tc>
          <w:tcPr>
            <w:tcW w:w="1092"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Power</w:t>
            </w:r>
          </w:p>
        </w:tc>
        <w:tc>
          <w:tcPr>
            <w:tcW w:w="998"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s.no.</w:t>
            </w:r>
          </w:p>
        </w:tc>
        <w:tc>
          <w:tcPr>
            <w:tcW w:w="1110" w:type="dxa"/>
            <w:tcBorders>
              <w:top w:val="single" w:sz="4" w:space="0" w:color="auto"/>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Voltage</w:t>
            </w:r>
          </w:p>
        </w:tc>
        <w:tc>
          <w:tcPr>
            <w:tcW w:w="1092" w:type="dxa"/>
            <w:tcBorders>
              <w:top w:val="single" w:sz="4" w:space="0" w:color="auto"/>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Power</w:t>
            </w:r>
          </w:p>
        </w:tc>
        <w:tc>
          <w:tcPr>
            <w:tcW w:w="998"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s.no.</w:t>
            </w:r>
          </w:p>
        </w:tc>
        <w:tc>
          <w:tcPr>
            <w:tcW w:w="111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Voltage</w:t>
            </w:r>
          </w:p>
        </w:tc>
        <w:tc>
          <w:tcPr>
            <w:tcW w:w="965" w:type="dxa"/>
            <w:tcBorders>
              <w:top w:val="single" w:sz="4" w:space="0" w:color="auto"/>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Power</w:t>
            </w:r>
          </w:p>
        </w:tc>
      </w:tr>
      <w:tr w:rsidR="009D5ED4" w:rsidRPr="009D5ED4" w:rsidTr="00EF02AA">
        <w:trPr>
          <w:trHeight w:val="300"/>
          <w:jc w:val="center"/>
        </w:trPr>
        <w:tc>
          <w:tcPr>
            <w:tcW w:w="9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8.21</w:t>
            </w:r>
          </w:p>
        </w:tc>
        <w:tc>
          <w:tcPr>
            <w:tcW w:w="1092"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2.4</w:t>
            </w:r>
          </w:p>
        </w:tc>
        <w:tc>
          <w:tcPr>
            <w:tcW w:w="9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10.</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8.26</w:t>
            </w:r>
          </w:p>
        </w:tc>
        <w:tc>
          <w:tcPr>
            <w:tcW w:w="1092"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2.44</w:t>
            </w:r>
          </w:p>
        </w:tc>
        <w:tc>
          <w:tcPr>
            <w:tcW w:w="9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19.</w:t>
            </w:r>
          </w:p>
        </w:tc>
        <w:tc>
          <w:tcPr>
            <w:tcW w:w="111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8.28</w:t>
            </w:r>
          </w:p>
        </w:tc>
        <w:tc>
          <w:tcPr>
            <w:tcW w:w="965"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2.63</w:t>
            </w:r>
          </w:p>
        </w:tc>
      </w:tr>
      <w:tr w:rsidR="009D5ED4" w:rsidRPr="009D5ED4" w:rsidTr="00EF02AA">
        <w:trPr>
          <w:trHeight w:val="300"/>
          <w:jc w:val="center"/>
        </w:trPr>
        <w:tc>
          <w:tcPr>
            <w:tcW w:w="9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8.22</w:t>
            </w:r>
          </w:p>
        </w:tc>
        <w:tc>
          <w:tcPr>
            <w:tcW w:w="1092"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0.65</w:t>
            </w:r>
          </w:p>
        </w:tc>
        <w:tc>
          <w:tcPr>
            <w:tcW w:w="9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11.</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8.27</w:t>
            </w:r>
          </w:p>
        </w:tc>
        <w:tc>
          <w:tcPr>
            <w:tcW w:w="1092"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2.06</w:t>
            </w:r>
          </w:p>
        </w:tc>
        <w:tc>
          <w:tcPr>
            <w:tcW w:w="9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20.</w:t>
            </w:r>
          </w:p>
        </w:tc>
        <w:tc>
          <w:tcPr>
            <w:tcW w:w="111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8.29</w:t>
            </w:r>
          </w:p>
        </w:tc>
        <w:tc>
          <w:tcPr>
            <w:tcW w:w="965"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2.12</w:t>
            </w:r>
          </w:p>
        </w:tc>
      </w:tr>
      <w:tr w:rsidR="009D5ED4" w:rsidRPr="009D5ED4" w:rsidTr="00EF02AA">
        <w:trPr>
          <w:trHeight w:val="300"/>
          <w:jc w:val="center"/>
        </w:trPr>
        <w:tc>
          <w:tcPr>
            <w:tcW w:w="9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3.</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8.22</w:t>
            </w:r>
          </w:p>
        </w:tc>
        <w:tc>
          <w:tcPr>
            <w:tcW w:w="1092"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0.18</w:t>
            </w:r>
          </w:p>
        </w:tc>
        <w:tc>
          <w:tcPr>
            <w:tcW w:w="9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12.</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8.27</w:t>
            </w:r>
          </w:p>
        </w:tc>
        <w:tc>
          <w:tcPr>
            <w:tcW w:w="1092"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1.76</w:t>
            </w:r>
          </w:p>
        </w:tc>
        <w:tc>
          <w:tcPr>
            <w:tcW w:w="9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21.</w:t>
            </w:r>
          </w:p>
        </w:tc>
        <w:tc>
          <w:tcPr>
            <w:tcW w:w="111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8.29</w:t>
            </w:r>
          </w:p>
        </w:tc>
        <w:tc>
          <w:tcPr>
            <w:tcW w:w="965"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2.02</w:t>
            </w:r>
          </w:p>
        </w:tc>
      </w:tr>
      <w:tr w:rsidR="009D5ED4" w:rsidRPr="009D5ED4" w:rsidTr="00EF02AA">
        <w:trPr>
          <w:trHeight w:val="300"/>
          <w:jc w:val="center"/>
        </w:trPr>
        <w:tc>
          <w:tcPr>
            <w:tcW w:w="9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4.</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8.23</w:t>
            </w:r>
          </w:p>
        </w:tc>
        <w:tc>
          <w:tcPr>
            <w:tcW w:w="1092"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0.035</w:t>
            </w:r>
          </w:p>
        </w:tc>
        <w:tc>
          <w:tcPr>
            <w:tcW w:w="9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13.</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8.26</w:t>
            </w:r>
          </w:p>
        </w:tc>
        <w:tc>
          <w:tcPr>
            <w:tcW w:w="1092"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2.86</w:t>
            </w:r>
          </w:p>
        </w:tc>
        <w:tc>
          <w:tcPr>
            <w:tcW w:w="9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22.</w:t>
            </w:r>
          </w:p>
        </w:tc>
        <w:tc>
          <w:tcPr>
            <w:tcW w:w="111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8.32</w:t>
            </w:r>
          </w:p>
        </w:tc>
        <w:tc>
          <w:tcPr>
            <w:tcW w:w="965"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2.34</w:t>
            </w:r>
          </w:p>
        </w:tc>
      </w:tr>
      <w:tr w:rsidR="009D5ED4" w:rsidRPr="009D5ED4" w:rsidTr="00EF02AA">
        <w:trPr>
          <w:trHeight w:val="300"/>
          <w:jc w:val="center"/>
        </w:trPr>
        <w:tc>
          <w:tcPr>
            <w:tcW w:w="9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5.</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8.23</w:t>
            </w:r>
          </w:p>
        </w:tc>
        <w:tc>
          <w:tcPr>
            <w:tcW w:w="1092"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0.034</w:t>
            </w:r>
          </w:p>
        </w:tc>
        <w:tc>
          <w:tcPr>
            <w:tcW w:w="9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14.</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8.27</w:t>
            </w:r>
          </w:p>
        </w:tc>
        <w:tc>
          <w:tcPr>
            <w:tcW w:w="1092"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1.714</w:t>
            </w:r>
          </w:p>
        </w:tc>
        <w:tc>
          <w:tcPr>
            <w:tcW w:w="9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23.</w:t>
            </w:r>
          </w:p>
        </w:tc>
        <w:tc>
          <w:tcPr>
            <w:tcW w:w="111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8.36</w:t>
            </w:r>
          </w:p>
        </w:tc>
        <w:tc>
          <w:tcPr>
            <w:tcW w:w="965"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1.96</w:t>
            </w:r>
          </w:p>
        </w:tc>
      </w:tr>
      <w:tr w:rsidR="009D5ED4" w:rsidRPr="009D5ED4" w:rsidTr="00EF02AA">
        <w:trPr>
          <w:trHeight w:val="300"/>
          <w:jc w:val="center"/>
        </w:trPr>
        <w:tc>
          <w:tcPr>
            <w:tcW w:w="9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6.</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8.24</w:t>
            </w:r>
          </w:p>
        </w:tc>
        <w:tc>
          <w:tcPr>
            <w:tcW w:w="1092"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0.024</w:t>
            </w:r>
          </w:p>
        </w:tc>
        <w:tc>
          <w:tcPr>
            <w:tcW w:w="9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15.</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8.26</w:t>
            </w:r>
          </w:p>
        </w:tc>
        <w:tc>
          <w:tcPr>
            <w:tcW w:w="1092"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1.06</w:t>
            </w:r>
          </w:p>
        </w:tc>
        <w:tc>
          <w:tcPr>
            <w:tcW w:w="9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24.</w:t>
            </w:r>
          </w:p>
        </w:tc>
        <w:tc>
          <w:tcPr>
            <w:tcW w:w="111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8.38</w:t>
            </w:r>
          </w:p>
        </w:tc>
        <w:tc>
          <w:tcPr>
            <w:tcW w:w="965"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1.3</w:t>
            </w:r>
          </w:p>
        </w:tc>
      </w:tr>
      <w:tr w:rsidR="009D5ED4" w:rsidRPr="009D5ED4" w:rsidTr="00EF02AA">
        <w:trPr>
          <w:trHeight w:val="300"/>
          <w:jc w:val="center"/>
        </w:trPr>
        <w:tc>
          <w:tcPr>
            <w:tcW w:w="9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7.</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8.24</w:t>
            </w:r>
          </w:p>
        </w:tc>
        <w:tc>
          <w:tcPr>
            <w:tcW w:w="1092"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0.54</w:t>
            </w:r>
          </w:p>
        </w:tc>
        <w:tc>
          <w:tcPr>
            <w:tcW w:w="9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16.</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8.29</w:t>
            </w:r>
          </w:p>
        </w:tc>
        <w:tc>
          <w:tcPr>
            <w:tcW w:w="1092"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1.05</w:t>
            </w:r>
          </w:p>
        </w:tc>
        <w:tc>
          <w:tcPr>
            <w:tcW w:w="9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25.</w:t>
            </w:r>
          </w:p>
        </w:tc>
        <w:tc>
          <w:tcPr>
            <w:tcW w:w="111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8.38</w:t>
            </w:r>
          </w:p>
        </w:tc>
        <w:tc>
          <w:tcPr>
            <w:tcW w:w="965"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1.83</w:t>
            </w:r>
          </w:p>
        </w:tc>
      </w:tr>
      <w:tr w:rsidR="009D5ED4" w:rsidRPr="009D5ED4" w:rsidTr="00EF02AA">
        <w:trPr>
          <w:trHeight w:val="300"/>
          <w:jc w:val="center"/>
        </w:trPr>
        <w:tc>
          <w:tcPr>
            <w:tcW w:w="9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8.</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8.24</w:t>
            </w:r>
          </w:p>
        </w:tc>
        <w:tc>
          <w:tcPr>
            <w:tcW w:w="1092"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2.127</w:t>
            </w:r>
          </w:p>
        </w:tc>
        <w:tc>
          <w:tcPr>
            <w:tcW w:w="9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17.</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8.29</w:t>
            </w:r>
          </w:p>
        </w:tc>
        <w:tc>
          <w:tcPr>
            <w:tcW w:w="1092"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2.24</w:t>
            </w:r>
          </w:p>
        </w:tc>
        <w:tc>
          <w:tcPr>
            <w:tcW w:w="9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26.</w:t>
            </w:r>
          </w:p>
        </w:tc>
        <w:tc>
          <w:tcPr>
            <w:tcW w:w="111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8.38</w:t>
            </w:r>
          </w:p>
        </w:tc>
        <w:tc>
          <w:tcPr>
            <w:tcW w:w="965"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1.92</w:t>
            </w:r>
          </w:p>
        </w:tc>
      </w:tr>
      <w:tr w:rsidR="009D5ED4" w:rsidRPr="009D5ED4" w:rsidTr="00EF02AA">
        <w:trPr>
          <w:gridAfter w:val="3"/>
          <w:wAfter w:w="3073" w:type="dxa"/>
          <w:trHeight w:val="300"/>
          <w:jc w:val="center"/>
        </w:trPr>
        <w:tc>
          <w:tcPr>
            <w:tcW w:w="9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9.</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8.24</w:t>
            </w:r>
          </w:p>
        </w:tc>
        <w:tc>
          <w:tcPr>
            <w:tcW w:w="1092"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1.074</w:t>
            </w:r>
          </w:p>
        </w:tc>
        <w:tc>
          <w:tcPr>
            <w:tcW w:w="9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18.</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8.28</w:t>
            </w:r>
          </w:p>
        </w:tc>
        <w:tc>
          <w:tcPr>
            <w:tcW w:w="1092"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2.72</w:t>
            </w:r>
          </w:p>
        </w:tc>
      </w:tr>
    </w:tbl>
    <w:p w:rsidR="009D5ED4" w:rsidRPr="009D5ED4" w:rsidRDefault="009D5ED4" w:rsidP="0039090D">
      <w:pPr>
        <w:spacing w:line="360" w:lineRule="auto"/>
        <w:rPr>
          <w:rFonts w:ascii="Times New Roman" w:eastAsia="Times New Roman" w:hAnsi="Times New Roman" w:cs="Times New Roman"/>
          <w:color w:val="000000"/>
          <w:sz w:val="24"/>
          <w:szCs w:val="24"/>
          <w:lang w:eastAsia="en-IN"/>
        </w:rPr>
      </w:pP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Table -2.6</w:t>
      </w:r>
    </w:p>
    <w:p w:rsidR="009D5ED4" w:rsidRPr="009D5ED4" w:rsidRDefault="009D5ED4" w:rsidP="0039090D">
      <w:pPr>
        <w:spacing w:line="360" w:lineRule="auto"/>
        <w:rPr>
          <w:rFonts w:ascii="Times New Roman" w:eastAsia="Times New Roman" w:hAnsi="Times New Roman" w:cs="Times New Roman"/>
          <w:color w:val="000000"/>
          <w:sz w:val="24"/>
          <w:szCs w:val="24"/>
          <w:lang w:eastAsia="en-IN"/>
        </w:rPr>
      </w:pPr>
    </w:p>
    <w:p w:rsidR="009D5ED4" w:rsidRPr="008B1473"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noProof/>
          <w:color w:val="000000"/>
          <w:sz w:val="24"/>
          <w:szCs w:val="24"/>
        </w:rPr>
        <w:lastRenderedPageBreak/>
        <w:drawing>
          <wp:inline distT="0" distB="0" distL="0" distR="0">
            <wp:extent cx="3952875" cy="2380243"/>
            <wp:effectExtent l="19050" t="0" r="0" b="0"/>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1"/>
                    <a:srcRect/>
                    <a:stretch>
                      <a:fillRect/>
                    </a:stretch>
                  </pic:blipFill>
                  <pic:spPr bwMode="auto">
                    <a:xfrm>
                      <a:off x="0" y="0"/>
                      <a:ext cx="3949601" cy="2378272"/>
                    </a:xfrm>
                    <a:prstGeom prst="rect">
                      <a:avLst/>
                    </a:prstGeom>
                    <a:noFill/>
                  </pic:spPr>
                </pic:pic>
              </a:graphicData>
            </a:graphic>
          </wp:inline>
        </w:drawing>
      </w: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Fig-2(f)</w:t>
      </w:r>
    </w:p>
    <w:p w:rsidR="009D5ED4" w:rsidRPr="009D5ED4" w:rsidRDefault="009D5ED4" w:rsidP="0039090D">
      <w:pPr>
        <w:spacing w:line="360" w:lineRule="auto"/>
        <w:rPr>
          <w:rFonts w:ascii="Times New Roman" w:eastAsia="Times New Roman" w:hAnsi="Times New Roman" w:cs="Times New Roman"/>
          <w:color w:val="000000"/>
          <w:sz w:val="24"/>
          <w:szCs w:val="24"/>
          <w:lang w:eastAsia="en-IN"/>
        </w:rPr>
      </w:pPr>
    </w:p>
    <w:p w:rsidR="009D5ED4" w:rsidRPr="008B1473" w:rsidRDefault="009D5ED4" w:rsidP="00975827">
      <w:pPr>
        <w:pStyle w:val="ListParagraph"/>
        <w:numPr>
          <w:ilvl w:val="0"/>
          <w:numId w:val="11"/>
        </w:numPr>
        <w:spacing w:line="360" w:lineRule="auto"/>
        <w:rPr>
          <w:rFonts w:ascii="Times New Roman" w:eastAsia="Times New Roman" w:hAnsi="Times New Roman" w:cs="Times New Roman"/>
          <w:b/>
          <w:color w:val="000000"/>
          <w:sz w:val="24"/>
          <w:szCs w:val="24"/>
          <w:lang w:eastAsia="en-IN"/>
        </w:rPr>
      </w:pPr>
      <w:r w:rsidRPr="009D5ED4">
        <w:rPr>
          <w:rFonts w:ascii="Times New Roman" w:eastAsia="Times New Roman" w:hAnsi="Times New Roman" w:cs="Times New Roman"/>
          <w:b/>
          <w:color w:val="000000"/>
          <w:sz w:val="24"/>
          <w:szCs w:val="24"/>
          <w:lang w:eastAsia="en-IN"/>
        </w:rPr>
        <w:t>Graph  for 10.65GHz</w:t>
      </w:r>
    </w:p>
    <w:tbl>
      <w:tblPr>
        <w:tblW w:w="8556" w:type="dxa"/>
        <w:jc w:val="center"/>
        <w:tblInd w:w="648" w:type="dxa"/>
        <w:tblLook w:val="04A0"/>
      </w:tblPr>
      <w:tblGrid>
        <w:gridCol w:w="683"/>
        <w:gridCol w:w="1310"/>
        <w:gridCol w:w="876"/>
        <w:gridCol w:w="683"/>
        <w:gridCol w:w="1310"/>
        <w:gridCol w:w="876"/>
        <w:gridCol w:w="683"/>
        <w:gridCol w:w="1350"/>
        <w:gridCol w:w="889"/>
      </w:tblGrid>
      <w:tr w:rsidR="008B1473" w:rsidRPr="009D5ED4" w:rsidTr="008B1473">
        <w:trPr>
          <w:trHeight w:val="300"/>
          <w:jc w:val="center"/>
        </w:trPr>
        <w:tc>
          <w:tcPr>
            <w:tcW w:w="542"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s.no.</w:t>
            </w:r>
          </w:p>
        </w:tc>
        <w:tc>
          <w:tcPr>
            <w:tcW w:w="1310" w:type="dxa"/>
            <w:tcBorders>
              <w:top w:val="single" w:sz="4" w:space="0" w:color="auto"/>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Frequency</w:t>
            </w:r>
          </w:p>
        </w:tc>
        <w:tc>
          <w:tcPr>
            <w:tcW w:w="876" w:type="dxa"/>
            <w:tcBorders>
              <w:top w:val="single" w:sz="4" w:space="0" w:color="auto"/>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Power</w:t>
            </w:r>
          </w:p>
        </w:tc>
        <w:tc>
          <w:tcPr>
            <w:tcW w:w="704"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s.no.</w:t>
            </w:r>
          </w:p>
        </w:tc>
        <w:tc>
          <w:tcPr>
            <w:tcW w:w="1310" w:type="dxa"/>
            <w:tcBorders>
              <w:top w:val="single" w:sz="4" w:space="0" w:color="auto"/>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Frequency</w:t>
            </w:r>
          </w:p>
        </w:tc>
        <w:tc>
          <w:tcPr>
            <w:tcW w:w="892" w:type="dxa"/>
            <w:tcBorders>
              <w:top w:val="single" w:sz="4" w:space="0" w:color="auto"/>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Power</w:t>
            </w:r>
          </w:p>
        </w:tc>
        <w:tc>
          <w:tcPr>
            <w:tcW w:w="683"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s.no.</w:t>
            </w:r>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Frequency</w:t>
            </w:r>
          </w:p>
        </w:tc>
        <w:tc>
          <w:tcPr>
            <w:tcW w:w="889" w:type="dxa"/>
            <w:tcBorders>
              <w:top w:val="single" w:sz="4" w:space="0" w:color="auto"/>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Power</w:t>
            </w:r>
          </w:p>
        </w:tc>
      </w:tr>
      <w:tr w:rsidR="008B1473" w:rsidRPr="009D5ED4" w:rsidTr="008B1473">
        <w:trPr>
          <w:trHeight w:val="300"/>
          <w:jc w:val="center"/>
        </w:trPr>
        <w:tc>
          <w:tcPr>
            <w:tcW w:w="542"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w:t>
            </w:r>
          </w:p>
        </w:tc>
        <w:tc>
          <w:tcPr>
            <w:tcW w:w="1310"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8.21</w:t>
            </w:r>
          </w:p>
        </w:tc>
        <w:tc>
          <w:tcPr>
            <w:tcW w:w="876"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0.0006</w:t>
            </w:r>
          </w:p>
        </w:tc>
        <w:tc>
          <w:tcPr>
            <w:tcW w:w="70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8.</w:t>
            </w:r>
          </w:p>
        </w:tc>
        <w:tc>
          <w:tcPr>
            <w:tcW w:w="1310"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10.51</w:t>
            </w:r>
          </w:p>
        </w:tc>
        <w:tc>
          <w:tcPr>
            <w:tcW w:w="892"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1.1326</w:t>
            </w:r>
          </w:p>
        </w:tc>
        <w:tc>
          <w:tcPr>
            <w:tcW w:w="683"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15.</w:t>
            </w:r>
          </w:p>
        </w:tc>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12.3</w:t>
            </w:r>
          </w:p>
        </w:tc>
        <w:tc>
          <w:tcPr>
            <w:tcW w:w="889"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0.9484</w:t>
            </w:r>
          </w:p>
        </w:tc>
      </w:tr>
      <w:tr w:rsidR="008B1473" w:rsidRPr="009D5ED4" w:rsidTr="008B1473">
        <w:trPr>
          <w:trHeight w:val="300"/>
          <w:jc w:val="center"/>
        </w:trPr>
        <w:tc>
          <w:tcPr>
            <w:tcW w:w="542"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w:t>
            </w:r>
          </w:p>
        </w:tc>
        <w:tc>
          <w:tcPr>
            <w:tcW w:w="1310"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8.69</w:t>
            </w:r>
          </w:p>
        </w:tc>
        <w:tc>
          <w:tcPr>
            <w:tcW w:w="876"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0.0792</w:t>
            </w:r>
          </w:p>
        </w:tc>
        <w:tc>
          <w:tcPr>
            <w:tcW w:w="70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9.</w:t>
            </w:r>
          </w:p>
        </w:tc>
        <w:tc>
          <w:tcPr>
            <w:tcW w:w="1310"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11.02</w:t>
            </w:r>
          </w:p>
        </w:tc>
        <w:tc>
          <w:tcPr>
            <w:tcW w:w="892"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0.151</w:t>
            </w:r>
          </w:p>
        </w:tc>
        <w:tc>
          <w:tcPr>
            <w:tcW w:w="683"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16.</w:t>
            </w:r>
          </w:p>
        </w:tc>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12.57</w:t>
            </w:r>
          </w:p>
        </w:tc>
        <w:tc>
          <w:tcPr>
            <w:tcW w:w="889"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1.5754</w:t>
            </w:r>
          </w:p>
        </w:tc>
      </w:tr>
      <w:tr w:rsidR="008B1473" w:rsidRPr="009D5ED4" w:rsidTr="008B1473">
        <w:trPr>
          <w:trHeight w:val="300"/>
          <w:jc w:val="center"/>
        </w:trPr>
        <w:tc>
          <w:tcPr>
            <w:tcW w:w="542"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3.</w:t>
            </w:r>
          </w:p>
        </w:tc>
        <w:tc>
          <w:tcPr>
            <w:tcW w:w="1310"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8.99</w:t>
            </w:r>
          </w:p>
        </w:tc>
        <w:tc>
          <w:tcPr>
            <w:tcW w:w="876"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0.8027</w:t>
            </w:r>
          </w:p>
        </w:tc>
        <w:tc>
          <w:tcPr>
            <w:tcW w:w="70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10.</w:t>
            </w:r>
          </w:p>
        </w:tc>
        <w:tc>
          <w:tcPr>
            <w:tcW w:w="1310"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11.179</w:t>
            </w:r>
          </w:p>
        </w:tc>
        <w:tc>
          <w:tcPr>
            <w:tcW w:w="892"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2.8668</w:t>
            </w:r>
          </w:p>
        </w:tc>
        <w:tc>
          <w:tcPr>
            <w:tcW w:w="683"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17.</w:t>
            </w:r>
          </w:p>
        </w:tc>
        <w:tc>
          <w:tcPr>
            <w:tcW w:w="135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13.105</w:t>
            </w:r>
          </w:p>
        </w:tc>
        <w:tc>
          <w:tcPr>
            <w:tcW w:w="889"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0.8369</w:t>
            </w:r>
          </w:p>
        </w:tc>
      </w:tr>
      <w:tr w:rsidR="008B1473" w:rsidRPr="009D5ED4" w:rsidTr="008B1473">
        <w:trPr>
          <w:gridAfter w:val="3"/>
          <w:wAfter w:w="2922" w:type="dxa"/>
          <w:trHeight w:val="300"/>
          <w:jc w:val="center"/>
        </w:trPr>
        <w:tc>
          <w:tcPr>
            <w:tcW w:w="542"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4.</w:t>
            </w:r>
          </w:p>
        </w:tc>
        <w:tc>
          <w:tcPr>
            <w:tcW w:w="1310"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9.13</w:t>
            </w:r>
          </w:p>
        </w:tc>
        <w:tc>
          <w:tcPr>
            <w:tcW w:w="876"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0.5807</w:t>
            </w:r>
          </w:p>
        </w:tc>
        <w:tc>
          <w:tcPr>
            <w:tcW w:w="70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11.</w:t>
            </w:r>
          </w:p>
        </w:tc>
        <w:tc>
          <w:tcPr>
            <w:tcW w:w="1310"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11.25</w:t>
            </w:r>
          </w:p>
        </w:tc>
        <w:tc>
          <w:tcPr>
            <w:tcW w:w="892"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2.6448</w:t>
            </w:r>
          </w:p>
        </w:tc>
      </w:tr>
      <w:tr w:rsidR="008B1473" w:rsidRPr="009D5ED4" w:rsidTr="008B1473">
        <w:trPr>
          <w:gridAfter w:val="3"/>
          <w:wAfter w:w="2922" w:type="dxa"/>
          <w:trHeight w:val="300"/>
          <w:jc w:val="center"/>
        </w:trPr>
        <w:tc>
          <w:tcPr>
            <w:tcW w:w="542"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5.</w:t>
            </w:r>
          </w:p>
        </w:tc>
        <w:tc>
          <w:tcPr>
            <w:tcW w:w="1310"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9.51</w:t>
            </w:r>
          </w:p>
        </w:tc>
        <w:tc>
          <w:tcPr>
            <w:tcW w:w="876"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1.1694</w:t>
            </w:r>
          </w:p>
        </w:tc>
        <w:tc>
          <w:tcPr>
            <w:tcW w:w="70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12.</w:t>
            </w:r>
          </w:p>
        </w:tc>
        <w:tc>
          <w:tcPr>
            <w:tcW w:w="1310"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11.51</w:t>
            </w:r>
          </w:p>
        </w:tc>
        <w:tc>
          <w:tcPr>
            <w:tcW w:w="892"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1.8251</w:t>
            </w:r>
          </w:p>
        </w:tc>
      </w:tr>
      <w:tr w:rsidR="008B1473" w:rsidRPr="009D5ED4" w:rsidTr="008B1473">
        <w:trPr>
          <w:gridAfter w:val="3"/>
          <w:wAfter w:w="2922" w:type="dxa"/>
          <w:trHeight w:val="300"/>
          <w:jc w:val="center"/>
        </w:trPr>
        <w:tc>
          <w:tcPr>
            <w:tcW w:w="542"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6.</w:t>
            </w:r>
          </w:p>
        </w:tc>
        <w:tc>
          <w:tcPr>
            <w:tcW w:w="1310"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9.55</w:t>
            </w:r>
          </w:p>
        </w:tc>
        <w:tc>
          <w:tcPr>
            <w:tcW w:w="876"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2.3334</w:t>
            </w:r>
          </w:p>
        </w:tc>
        <w:tc>
          <w:tcPr>
            <w:tcW w:w="70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13.</w:t>
            </w:r>
          </w:p>
        </w:tc>
        <w:tc>
          <w:tcPr>
            <w:tcW w:w="1310"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11.92</w:t>
            </w:r>
          </w:p>
        </w:tc>
        <w:tc>
          <w:tcPr>
            <w:tcW w:w="892"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1.2393</w:t>
            </w:r>
          </w:p>
        </w:tc>
      </w:tr>
      <w:tr w:rsidR="008B1473" w:rsidRPr="009D5ED4" w:rsidTr="008B1473">
        <w:trPr>
          <w:gridAfter w:val="3"/>
          <w:wAfter w:w="2922" w:type="dxa"/>
          <w:trHeight w:val="300"/>
          <w:jc w:val="center"/>
        </w:trPr>
        <w:tc>
          <w:tcPr>
            <w:tcW w:w="542"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7.</w:t>
            </w:r>
          </w:p>
        </w:tc>
        <w:tc>
          <w:tcPr>
            <w:tcW w:w="1310"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10.01</w:t>
            </w:r>
          </w:p>
        </w:tc>
        <w:tc>
          <w:tcPr>
            <w:tcW w:w="876"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2.9234</w:t>
            </w:r>
          </w:p>
        </w:tc>
        <w:tc>
          <w:tcPr>
            <w:tcW w:w="70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14.</w:t>
            </w:r>
          </w:p>
        </w:tc>
        <w:tc>
          <w:tcPr>
            <w:tcW w:w="1310"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12.01</w:t>
            </w:r>
          </w:p>
        </w:tc>
        <w:tc>
          <w:tcPr>
            <w:tcW w:w="892"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1.2764</w:t>
            </w:r>
          </w:p>
        </w:tc>
      </w:tr>
    </w:tbl>
    <w:p w:rsidR="009D5ED4" w:rsidRPr="009D5ED4" w:rsidRDefault="009D5ED4" w:rsidP="0039090D">
      <w:pPr>
        <w:spacing w:line="360" w:lineRule="auto"/>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Table -2.7</w:t>
      </w: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hAnsi="Times New Roman" w:cs="Times New Roman"/>
          <w:noProof/>
          <w:sz w:val="24"/>
          <w:szCs w:val="24"/>
        </w:rPr>
        <w:drawing>
          <wp:inline distT="0" distB="0" distL="0" distR="0">
            <wp:extent cx="4046855" cy="2124075"/>
            <wp:effectExtent l="19050" t="0" r="10795" b="0"/>
            <wp:docPr id="2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72"/>
              </a:graphicData>
            </a:graphic>
          </wp:inline>
        </w:drawing>
      </w:r>
      <w:r w:rsidR="00D70193" w:rsidRPr="00D70193">
        <w:rPr>
          <w:rFonts w:ascii="Times New Roman" w:hAnsi="Times New Roman" w:cs="Times New Roman"/>
          <w:sz w:val="24"/>
          <w:szCs w:val="24"/>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p>
    <w:p w:rsidR="009D5ED4" w:rsidRPr="008B1473"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Fig-2(g)</w:t>
      </w:r>
    </w:p>
    <w:tbl>
      <w:tblPr>
        <w:tblW w:w="6977" w:type="dxa"/>
        <w:jc w:val="center"/>
        <w:tblInd w:w="103" w:type="dxa"/>
        <w:tblLook w:val="04A0"/>
      </w:tblPr>
      <w:tblGrid>
        <w:gridCol w:w="952"/>
        <w:gridCol w:w="1110"/>
        <w:gridCol w:w="1427"/>
        <w:gridCol w:w="951"/>
        <w:gridCol w:w="1110"/>
        <w:gridCol w:w="1427"/>
      </w:tblGrid>
      <w:tr w:rsidR="009D5ED4" w:rsidRPr="009D5ED4" w:rsidTr="00EF02AA">
        <w:trPr>
          <w:trHeight w:val="300"/>
          <w:jc w:val="center"/>
        </w:trPr>
        <w:tc>
          <w:tcPr>
            <w:tcW w:w="952"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lastRenderedPageBreak/>
              <w:t>s.no.</w:t>
            </w:r>
          </w:p>
        </w:tc>
        <w:tc>
          <w:tcPr>
            <w:tcW w:w="1110" w:type="dxa"/>
            <w:tcBorders>
              <w:top w:val="single" w:sz="4" w:space="0" w:color="auto"/>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Voltage</w:t>
            </w:r>
          </w:p>
        </w:tc>
        <w:tc>
          <w:tcPr>
            <w:tcW w:w="1427" w:type="dxa"/>
            <w:tcBorders>
              <w:top w:val="single" w:sz="4" w:space="0" w:color="auto"/>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Frequency</w:t>
            </w:r>
          </w:p>
        </w:tc>
        <w:tc>
          <w:tcPr>
            <w:tcW w:w="951"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s.no.</w:t>
            </w:r>
          </w:p>
        </w:tc>
        <w:tc>
          <w:tcPr>
            <w:tcW w:w="11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Voltage</w:t>
            </w:r>
          </w:p>
        </w:tc>
        <w:tc>
          <w:tcPr>
            <w:tcW w:w="1427" w:type="dxa"/>
            <w:tcBorders>
              <w:top w:val="single" w:sz="4" w:space="0" w:color="auto"/>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Frequency</w:t>
            </w:r>
          </w:p>
        </w:tc>
      </w:tr>
      <w:tr w:rsidR="009D5ED4" w:rsidRPr="009D5ED4" w:rsidTr="00EF02AA">
        <w:trPr>
          <w:trHeight w:val="300"/>
          <w:jc w:val="center"/>
        </w:trPr>
        <w:tc>
          <w:tcPr>
            <w:tcW w:w="952"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w:t>
            </w:r>
          </w:p>
        </w:tc>
        <w:tc>
          <w:tcPr>
            <w:tcW w:w="1110"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6.56</w:t>
            </w:r>
          </w:p>
        </w:tc>
        <w:tc>
          <w:tcPr>
            <w:tcW w:w="1427"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8.21</w:t>
            </w:r>
          </w:p>
        </w:tc>
        <w:tc>
          <w:tcPr>
            <w:tcW w:w="95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10.</w:t>
            </w:r>
          </w:p>
        </w:tc>
        <w:tc>
          <w:tcPr>
            <w:tcW w:w="111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11.1</w:t>
            </w:r>
          </w:p>
        </w:tc>
        <w:tc>
          <w:tcPr>
            <w:tcW w:w="1427"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11.179</w:t>
            </w:r>
          </w:p>
        </w:tc>
      </w:tr>
      <w:tr w:rsidR="009D5ED4" w:rsidRPr="009D5ED4" w:rsidTr="00EF02AA">
        <w:trPr>
          <w:trHeight w:val="300"/>
          <w:jc w:val="center"/>
        </w:trPr>
        <w:tc>
          <w:tcPr>
            <w:tcW w:w="952"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w:t>
            </w:r>
          </w:p>
        </w:tc>
        <w:tc>
          <w:tcPr>
            <w:tcW w:w="1110"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7.28</w:t>
            </w:r>
          </w:p>
        </w:tc>
        <w:tc>
          <w:tcPr>
            <w:tcW w:w="1427"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8.69</w:t>
            </w:r>
          </w:p>
        </w:tc>
        <w:tc>
          <w:tcPr>
            <w:tcW w:w="95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11.</w:t>
            </w:r>
          </w:p>
        </w:tc>
        <w:tc>
          <w:tcPr>
            <w:tcW w:w="111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11.1</w:t>
            </w:r>
          </w:p>
        </w:tc>
        <w:tc>
          <w:tcPr>
            <w:tcW w:w="1427"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11.25</w:t>
            </w:r>
          </w:p>
        </w:tc>
      </w:tr>
      <w:tr w:rsidR="009D5ED4" w:rsidRPr="009D5ED4" w:rsidTr="00EF02AA">
        <w:trPr>
          <w:trHeight w:val="300"/>
          <w:jc w:val="center"/>
        </w:trPr>
        <w:tc>
          <w:tcPr>
            <w:tcW w:w="952"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3.</w:t>
            </w:r>
          </w:p>
        </w:tc>
        <w:tc>
          <w:tcPr>
            <w:tcW w:w="1110"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9.74</w:t>
            </w:r>
          </w:p>
        </w:tc>
        <w:tc>
          <w:tcPr>
            <w:tcW w:w="1427"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8.99</w:t>
            </w:r>
          </w:p>
        </w:tc>
        <w:tc>
          <w:tcPr>
            <w:tcW w:w="95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12.</w:t>
            </w:r>
          </w:p>
        </w:tc>
        <w:tc>
          <w:tcPr>
            <w:tcW w:w="111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11.1</w:t>
            </w:r>
          </w:p>
        </w:tc>
        <w:tc>
          <w:tcPr>
            <w:tcW w:w="1427"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11.51</w:t>
            </w:r>
          </w:p>
        </w:tc>
      </w:tr>
      <w:tr w:rsidR="009D5ED4" w:rsidRPr="009D5ED4" w:rsidTr="00EF02AA">
        <w:trPr>
          <w:trHeight w:val="300"/>
          <w:jc w:val="center"/>
        </w:trPr>
        <w:tc>
          <w:tcPr>
            <w:tcW w:w="952"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4.</w:t>
            </w:r>
          </w:p>
        </w:tc>
        <w:tc>
          <w:tcPr>
            <w:tcW w:w="1110"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10.22</w:t>
            </w:r>
          </w:p>
        </w:tc>
        <w:tc>
          <w:tcPr>
            <w:tcW w:w="1427"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9.13</w:t>
            </w:r>
          </w:p>
        </w:tc>
        <w:tc>
          <w:tcPr>
            <w:tcW w:w="95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13.</w:t>
            </w:r>
          </w:p>
        </w:tc>
        <w:tc>
          <w:tcPr>
            <w:tcW w:w="111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11.1</w:t>
            </w:r>
          </w:p>
        </w:tc>
        <w:tc>
          <w:tcPr>
            <w:tcW w:w="1427"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11.92</w:t>
            </w:r>
          </w:p>
        </w:tc>
      </w:tr>
      <w:tr w:rsidR="009D5ED4" w:rsidRPr="009D5ED4" w:rsidTr="00EF02AA">
        <w:trPr>
          <w:trHeight w:val="300"/>
          <w:jc w:val="center"/>
        </w:trPr>
        <w:tc>
          <w:tcPr>
            <w:tcW w:w="952"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5.</w:t>
            </w:r>
          </w:p>
        </w:tc>
        <w:tc>
          <w:tcPr>
            <w:tcW w:w="1110"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10.23</w:t>
            </w:r>
          </w:p>
        </w:tc>
        <w:tc>
          <w:tcPr>
            <w:tcW w:w="1427"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9.51</w:t>
            </w:r>
          </w:p>
        </w:tc>
        <w:tc>
          <w:tcPr>
            <w:tcW w:w="95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14.</w:t>
            </w:r>
          </w:p>
        </w:tc>
        <w:tc>
          <w:tcPr>
            <w:tcW w:w="111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11.1</w:t>
            </w:r>
          </w:p>
        </w:tc>
        <w:tc>
          <w:tcPr>
            <w:tcW w:w="1427"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12.01</w:t>
            </w:r>
          </w:p>
        </w:tc>
      </w:tr>
      <w:tr w:rsidR="009D5ED4" w:rsidRPr="009D5ED4" w:rsidTr="00EF02AA">
        <w:trPr>
          <w:trHeight w:val="300"/>
          <w:jc w:val="center"/>
        </w:trPr>
        <w:tc>
          <w:tcPr>
            <w:tcW w:w="952"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6.</w:t>
            </w:r>
          </w:p>
        </w:tc>
        <w:tc>
          <w:tcPr>
            <w:tcW w:w="1110"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10.38</w:t>
            </w:r>
          </w:p>
        </w:tc>
        <w:tc>
          <w:tcPr>
            <w:tcW w:w="1427"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9.55</w:t>
            </w:r>
          </w:p>
        </w:tc>
        <w:tc>
          <w:tcPr>
            <w:tcW w:w="95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15.</w:t>
            </w:r>
          </w:p>
        </w:tc>
        <w:tc>
          <w:tcPr>
            <w:tcW w:w="111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11.11</w:t>
            </w:r>
          </w:p>
        </w:tc>
        <w:tc>
          <w:tcPr>
            <w:tcW w:w="1427"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12.3</w:t>
            </w:r>
          </w:p>
        </w:tc>
      </w:tr>
      <w:tr w:rsidR="009D5ED4" w:rsidRPr="009D5ED4" w:rsidTr="00EF02AA">
        <w:trPr>
          <w:trHeight w:val="300"/>
          <w:jc w:val="center"/>
        </w:trPr>
        <w:tc>
          <w:tcPr>
            <w:tcW w:w="952"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7.</w:t>
            </w:r>
          </w:p>
        </w:tc>
        <w:tc>
          <w:tcPr>
            <w:tcW w:w="1110"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10.56</w:t>
            </w:r>
          </w:p>
        </w:tc>
        <w:tc>
          <w:tcPr>
            <w:tcW w:w="1427"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10.01</w:t>
            </w:r>
          </w:p>
        </w:tc>
        <w:tc>
          <w:tcPr>
            <w:tcW w:w="95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16.</w:t>
            </w:r>
          </w:p>
        </w:tc>
        <w:tc>
          <w:tcPr>
            <w:tcW w:w="111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11.11</w:t>
            </w:r>
          </w:p>
        </w:tc>
        <w:tc>
          <w:tcPr>
            <w:tcW w:w="1427"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12.57</w:t>
            </w:r>
          </w:p>
        </w:tc>
      </w:tr>
      <w:tr w:rsidR="009D5ED4" w:rsidRPr="009D5ED4" w:rsidTr="00EF02AA">
        <w:trPr>
          <w:trHeight w:val="300"/>
          <w:jc w:val="center"/>
        </w:trPr>
        <w:tc>
          <w:tcPr>
            <w:tcW w:w="952"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8.</w:t>
            </w:r>
          </w:p>
        </w:tc>
        <w:tc>
          <w:tcPr>
            <w:tcW w:w="1110"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10.58</w:t>
            </w:r>
          </w:p>
        </w:tc>
        <w:tc>
          <w:tcPr>
            <w:tcW w:w="1427"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10.51</w:t>
            </w:r>
          </w:p>
        </w:tc>
        <w:tc>
          <w:tcPr>
            <w:tcW w:w="95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17.</w:t>
            </w:r>
          </w:p>
        </w:tc>
        <w:tc>
          <w:tcPr>
            <w:tcW w:w="111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11.1</w:t>
            </w:r>
          </w:p>
        </w:tc>
        <w:tc>
          <w:tcPr>
            <w:tcW w:w="1427"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13.105</w:t>
            </w:r>
          </w:p>
        </w:tc>
      </w:tr>
      <w:tr w:rsidR="009D5ED4" w:rsidRPr="009D5ED4" w:rsidTr="00EF02AA">
        <w:trPr>
          <w:gridAfter w:val="3"/>
          <w:wAfter w:w="3488" w:type="dxa"/>
          <w:trHeight w:val="300"/>
          <w:jc w:val="center"/>
        </w:trPr>
        <w:tc>
          <w:tcPr>
            <w:tcW w:w="952"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9.</w:t>
            </w:r>
          </w:p>
        </w:tc>
        <w:tc>
          <w:tcPr>
            <w:tcW w:w="1110"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11.1</w:t>
            </w:r>
          </w:p>
        </w:tc>
        <w:tc>
          <w:tcPr>
            <w:tcW w:w="1427" w:type="dxa"/>
            <w:tcBorders>
              <w:top w:val="nil"/>
              <w:left w:val="single" w:sz="4" w:space="0" w:color="auto"/>
              <w:bottom w:val="single" w:sz="4" w:space="0" w:color="auto"/>
              <w:right w:val="single" w:sz="4" w:space="0" w:color="auto"/>
            </w:tcBorders>
            <w:vAlign w:val="center"/>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11.02</w:t>
            </w:r>
          </w:p>
        </w:tc>
      </w:tr>
    </w:tbl>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Table -2.8</w:t>
      </w:r>
    </w:p>
    <w:p w:rsidR="009D5ED4" w:rsidRPr="009D5ED4" w:rsidRDefault="009D5ED4" w:rsidP="0039090D">
      <w:pPr>
        <w:tabs>
          <w:tab w:val="left" w:pos="6133"/>
        </w:tabs>
        <w:spacing w:line="360" w:lineRule="auto"/>
        <w:rPr>
          <w:rFonts w:ascii="Times New Roman" w:hAnsi="Times New Roman" w:cs="Times New Roman"/>
          <w:b/>
          <w:sz w:val="24"/>
          <w:szCs w:val="24"/>
        </w:rPr>
      </w:pPr>
    </w:p>
    <w:p w:rsidR="009D5ED4" w:rsidRPr="009D5ED4" w:rsidRDefault="009D5ED4" w:rsidP="0039090D">
      <w:pPr>
        <w:tabs>
          <w:tab w:val="left" w:pos="6133"/>
        </w:tabs>
        <w:spacing w:line="360" w:lineRule="auto"/>
        <w:jc w:val="center"/>
        <w:rPr>
          <w:rFonts w:ascii="Times New Roman" w:hAnsi="Times New Roman" w:cs="Times New Roman"/>
          <w:b/>
          <w:sz w:val="24"/>
          <w:szCs w:val="24"/>
        </w:rPr>
      </w:pPr>
      <w:r w:rsidRPr="009D5ED4">
        <w:rPr>
          <w:rFonts w:ascii="Times New Roman" w:hAnsi="Times New Roman" w:cs="Times New Roman"/>
          <w:b/>
          <w:noProof/>
          <w:sz w:val="24"/>
          <w:szCs w:val="24"/>
        </w:rPr>
        <w:drawing>
          <wp:inline distT="0" distB="0" distL="0" distR="0">
            <wp:extent cx="3686175" cy="1962150"/>
            <wp:effectExtent l="19050" t="0" r="9525" b="0"/>
            <wp:docPr id="26"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73"/>
              </a:graphicData>
            </a:graphic>
          </wp:inline>
        </w:drawing>
      </w:r>
    </w:p>
    <w:p w:rsidR="008B1473"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w:t>
      </w:r>
    </w:p>
    <w:p w:rsidR="009D5ED4" w:rsidRPr="009D5ED4" w:rsidRDefault="008B1473" w:rsidP="0039090D">
      <w:pPr>
        <w:pStyle w:val="ListParagraph"/>
        <w:spacing w:line="360" w:lineRule="auto"/>
        <w:ind w:left="1337"/>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                                      </w:t>
      </w:r>
      <w:r w:rsidR="009D5ED4" w:rsidRPr="009D5ED4">
        <w:rPr>
          <w:rFonts w:ascii="Times New Roman" w:eastAsia="Times New Roman" w:hAnsi="Times New Roman" w:cs="Times New Roman"/>
          <w:color w:val="000000"/>
          <w:sz w:val="24"/>
          <w:szCs w:val="24"/>
          <w:lang w:eastAsia="en-IN"/>
        </w:rPr>
        <w:t xml:space="preserve"> Fig-2(h)</w:t>
      </w:r>
    </w:p>
    <w:tbl>
      <w:tblPr>
        <w:tblW w:w="6386" w:type="dxa"/>
        <w:jc w:val="center"/>
        <w:tblInd w:w="369" w:type="dxa"/>
        <w:tblLook w:val="04A0"/>
      </w:tblPr>
      <w:tblGrid>
        <w:gridCol w:w="844"/>
        <w:gridCol w:w="1110"/>
        <w:gridCol w:w="1110"/>
        <w:gridCol w:w="849"/>
        <w:gridCol w:w="1371"/>
        <w:gridCol w:w="1102"/>
      </w:tblGrid>
      <w:tr w:rsidR="009D5ED4" w:rsidRPr="009D5ED4" w:rsidTr="00EF02AA">
        <w:trPr>
          <w:trHeight w:val="300"/>
          <w:jc w:val="center"/>
        </w:trPr>
        <w:tc>
          <w:tcPr>
            <w:tcW w:w="844"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s.no.</w:t>
            </w:r>
          </w:p>
        </w:tc>
        <w:tc>
          <w:tcPr>
            <w:tcW w:w="1110" w:type="dxa"/>
            <w:tcBorders>
              <w:top w:val="single" w:sz="4" w:space="0" w:color="auto"/>
              <w:left w:val="single" w:sz="4" w:space="0" w:color="auto"/>
              <w:bottom w:val="single" w:sz="4" w:space="0" w:color="auto"/>
              <w:right w:val="single" w:sz="4" w:space="0" w:color="auto"/>
            </w:tcBorders>
            <w:vAlign w:val="bottom"/>
          </w:tcPr>
          <w:p w:rsidR="009D5ED4" w:rsidRPr="009D5ED4" w:rsidRDefault="009D5ED4" w:rsidP="0039090D">
            <w:pPr>
              <w:spacing w:line="360" w:lineRule="auto"/>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Voltage</w:t>
            </w:r>
          </w:p>
        </w:tc>
        <w:tc>
          <w:tcPr>
            <w:tcW w:w="1110" w:type="dxa"/>
            <w:tcBorders>
              <w:top w:val="single" w:sz="4" w:space="0" w:color="auto"/>
              <w:left w:val="single" w:sz="4" w:space="0" w:color="auto"/>
              <w:bottom w:val="single" w:sz="4" w:space="0" w:color="auto"/>
              <w:right w:val="single" w:sz="4" w:space="0" w:color="auto"/>
            </w:tcBorders>
            <w:vAlign w:val="bottom"/>
          </w:tcPr>
          <w:p w:rsidR="009D5ED4" w:rsidRPr="009D5ED4" w:rsidRDefault="009D5ED4" w:rsidP="0039090D">
            <w:pPr>
              <w:spacing w:line="360" w:lineRule="auto"/>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Current</w:t>
            </w:r>
          </w:p>
        </w:tc>
        <w:tc>
          <w:tcPr>
            <w:tcW w:w="849"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s.no.</w:t>
            </w:r>
          </w:p>
        </w:tc>
        <w:tc>
          <w:tcPr>
            <w:tcW w:w="137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Voltage</w:t>
            </w:r>
          </w:p>
        </w:tc>
        <w:tc>
          <w:tcPr>
            <w:tcW w:w="1102" w:type="dxa"/>
            <w:tcBorders>
              <w:top w:val="single" w:sz="4" w:space="0" w:color="auto"/>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Current</w:t>
            </w:r>
          </w:p>
        </w:tc>
      </w:tr>
      <w:tr w:rsidR="009D5ED4" w:rsidRPr="009D5ED4" w:rsidTr="00EF02AA">
        <w:trPr>
          <w:trHeight w:val="300"/>
          <w:jc w:val="center"/>
        </w:trPr>
        <w:tc>
          <w:tcPr>
            <w:tcW w:w="84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right"/>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0.51</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0.05</w:t>
            </w:r>
          </w:p>
        </w:tc>
        <w:tc>
          <w:tcPr>
            <w:tcW w:w="84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right"/>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12.</w:t>
            </w:r>
          </w:p>
        </w:tc>
        <w:tc>
          <w:tcPr>
            <w:tcW w:w="1371"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6</w:t>
            </w:r>
          </w:p>
        </w:tc>
        <w:tc>
          <w:tcPr>
            <w:tcW w:w="1102"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0.44</w:t>
            </w:r>
          </w:p>
        </w:tc>
      </w:tr>
      <w:tr w:rsidR="009D5ED4" w:rsidRPr="009D5ED4" w:rsidTr="00EF02AA">
        <w:trPr>
          <w:trHeight w:val="300"/>
          <w:jc w:val="center"/>
        </w:trPr>
        <w:tc>
          <w:tcPr>
            <w:tcW w:w="84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right"/>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0.1</w:t>
            </w:r>
          </w:p>
        </w:tc>
        <w:tc>
          <w:tcPr>
            <w:tcW w:w="84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right"/>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13.</w:t>
            </w:r>
          </w:p>
        </w:tc>
        <w:tc>
          <w:tcPr>
            <w:tcW w:w="1371"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6.5</w:t>
            </w:r>
          </w:p>
        </w:tc>
        <w:tc>
          <w:tcPr>
            <w:tcW w:w="1102"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0.42</w:t>
            </w:r>
          </w:p>
        </w:tc>
      </w:tr>
      <w:tr w:rsidR="009D5ED4" w:rsidRPr="009D5ED4" w:rsidTr="00EF02AA">
        <w:trPr>
          <w:trHeight w:val="300"/>
          <w:jc w:val="center"/>
        </w:trPr>
        <w:tc>
          <w:tcPr>
            <w:tcW w:w="84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right"/>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3.</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1.52</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0.15</w:t>
            </w:r>
          </w:p>
        </w:tc>
        <w:tc>
          <w:tcPr>
            <w:tcW w:w="84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right"/>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14.</w:t>
            </w:r>
          </w:p>
        </w:tc>
        <w:tc>
          <w:tcPr>
            <w:tcW w:w="1371"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7</w:t>
            </w:r>
          </w:p>
        </w:tc>
        <w:tc>
          <w:tcPr>
            <w:tcW w:w="1102"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0.41</w:t>
            </w:r>
          </w:p>
        </w:tc>
      </w:tr>
      <w:tr w:rsidR="009D5ED4" w:rsidRPr="009D5ED4" w:rsidTr="00EF02AA">
        <w:trPr>
          <w:trHeight w:val="300"/>
          <w:jc w:val="center"/>
        </w:trPr>
        <w:tc>
          <w:tcPr>
            <w:tcW w:w="84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right"/>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4.</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0.21</w:t>
            </w:r>
          </w:p>
        </w:tc>
        <w:tc>
          <w:tcPr>
            <w:tcW w:w="84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right"/>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15.</w:t>
            </w:r>
          </w:p>
        </w:tc>
        <w:tc>
          <w:tcPr>
            <w:tcW w:w="1371"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7.52</w:t>
            </w:r>
          </w:p>
        </w:tc>
        <w:tc>
          <w:tcPr>
            <w:tcW w:w="1102"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0.41</w:t>
            </w:r>
          </w:p>
        </w:tc>
      </w:tr>
      <w:tr w:rsidR="009D5ED4" w:rsidRPr="009D5ED4" w:rsidTr="00EF02AA">
        <w:trPr>
          <w:trHeight w:val="300"/>
          <w:jc w:val="center"/>
        </w:trPr>
        <w:tc>
          <w:tcPr>
            <w:tcW w:w="84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right"/>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5.</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2.52</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0.26</w:t>
            </w:r>
          </w:p>
        </w:tc>
        <w:tc>
          <w:tcPr>
            <w:tcW w:w="84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right"/>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16.</w:t>
            </w:r>
          </w:p>
        </w:tc>
        <w:tc>
          <w:tcPr>
            <w:tcW w:w="1371"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8.04</w:t>
            </w:r>
          </w:p>
        </w:tc>
        <w:tc>
          <w:tcPr>
            <w:tcW w:w="1102"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0.4</w:t>
            </w:r>
          </w:p>
        </w:tc>
      </w:tr>
      <w:tr w:rsidR="009D5ED4" w:rsidRPr="009D5ED4" w:rsidTr="00EF02AA">
        <w:trPr>
          <w:trHeight w:val="300"/>
          <w:jc w:val="center"/>
        </w:trPr>
        <w:tc>
          <w:tcPr>
            <w:tcW w:w="84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right"/>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6.</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3</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0.31</w:t>
            </w:r>
          </w:p>
        </w:tc>
        <w:tc>
          <w:tcPr>
            <w:tcW w:w="84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right"/>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17.</w:t>
            </w:r>
          </w:p>
        </w:tc>
        <w:tc>
          <w:tcPr>
            <w:tcW w:w="1371"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8.56</w:t>
            </w:r>
          </w:p>
        </w:tc>
        <w:tc>
          <w:tcPr>
            <w:tcW w:w="1102"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0.4</w:t>
            </w:r>
          </w:p>
        </w:tc>
      </w:tr>
      <w:tr w:rsidR="009D5ED4" w:rsidRPr="009D5ED4" w:rsidTr="00EF02AA">
        <w:trPr>
          <w:trHeight w:val="300"/>
          <w:jc w:val="center"/>
        </w:trPr>
        <w:tc>
          <w:tcPr>
            <w:tcW w:w="84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right"/>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7.</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3.5</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0.35</w:t>
            </w:r>
          </w:p>
        </w:tc>
        <w:tc>
          <w:tcPr>
            <w:tcW w:w="84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right"/>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18.</w:t>
            </w:r>
          </w:p>
        </w:tc>
        <w:tc>
          <w:tcPr>
            <w:tcW w:w="1371"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9.06</w:t>
            </w:r>
          </w:p>
        </w:tc>
        <w:tc>
          <w:tcPr>
            <w:tcW w:w="1102"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0.4</w:t>
            </w:r>
          </w:p>
        </w:tc>
      </w:tr>
      <w:tr w:rsidR="009D5ED4" w:rsidRPr="009D5ED4" w:rsidTr="00EF02AA">
        <w:trPr>
          <w:trHeight w:val="300"/>
          <w:jc w:val="center"/>
        </w:trPr>
        <w:tc>
          <w:tcPr>
            <w:tcW w:w="84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right"/>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lastRenderedPageBreak/>
              <w:t>8.</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4</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0.4</w:t>
            </w:r>
          </w:p>
        </w:tc>
        <w:tc>
          <w:tcPr>
            <w:tcW w:w="84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right"/>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19.</w:t>
            </w:r>
          </w:p>
        </w:tc>
        <w:tc>
          <w:tcPr>
            <w:tcW w:w="1371"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9.52</w:t>
            </w:r>
          </w:p>
        </w:tc>
        <w:tc>
          <w:tcPr>
            <w:tcW w:w="1102"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0.39</w:t>
            </w:r>
          </w:p>
        </w:tc>
      </w:tr>
      <w:tr w:rsidR="009D5ED4" w:rsidRPr="009D5ED4" w:rsidTr="00EF02AA">
        <w:trPr>
          <w:trHeight w:val="300"/>
          <w:jc w:val="center"/>
        </w:trPr>
        <w:tc>
          <w:tcPr>
            <w:tcW w:w="84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right"/>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9.</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4.52</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0.42</w:t>
            </w:r>
          </w:p>
        </w:tc>
        <w:tc>
          <w:tcPr>
            <w:tcW w:w="84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right"/>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20.</w:t>
            </w:r>
          </w:p>
        </w:tc>
        <w:tc>
          <w:tcPr>
            <w:tcW w:w="1371"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10.04</w:t>
            </w:r>
          </w:p>
        </w:tc>
        <w:tc>
          <w:tcPr>
            <w:tcW w:w="1102"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0.38</w:t>
            </w:r>
          </w:p>
        </w:tc>
      </w:tr>
      <w:tr w:rsidR="009D5ED4" w:rsidRPr="009D5ED4" w:rsidTr="00EF02AA">
        <w:trPr>
          <w:trHeight w:val="300"/>
          <w:jc w:val="center"/>
        </w:trPr>
        <w:tc>
          <w:tcPr>
            <w:tcW w:w="84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right"/>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10.</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0.45</w:t>
            </w:r>
          </w:p>
        </w:tc>
        <w:tc>
          <w:tcPr>
            <w:tcW w:w="84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right"/>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21.</w:t>
            </w:r>
          </w:p>
        </w:tc>
        <w:tc>
          <w:tcPr>
            <w:tcW w:w="1371"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10.56</w:t>
            </w:r>
          </w:p>
        </w:tc>
        <w:tc>
          <w:tcPr>
            <w:tcW w:w="1102"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0.38</w:t>
            </w:r>
          </w:p>
        </w:tc>
      </w:tr>
      <w:tr w:rsidR="009D5ED4" w:rsidRPr="009D5ED4" w:rsidTr="00EF02AA">
        <w:trPr>
          <w:trHeight w:val="300"/>
          <w:jc w:val="center"/>
        </w:trPr>
        <w:tc>
          <w:tcPr>
            <w:tcW w:w="84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right"/>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11.</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5.52</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0.45</w:t>
            </w:r>
          </w:p>
        </w:tc>
        <w:tc>
          <w:tcPr>
            <w:tcW w:w="84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right"/>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22.</w:t>
            </w:r>
          </w:p>
        </w:tc>
        <w:tc>
          <w:tcPr>
            <w:tcW w:w="1371"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11.07</w:t>
            </w:r>
          </w:p>
        </w:tc>
        <w:tc>
          <w:tcPr>
            <w:tcW w:w="1102"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right"/>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0.38</w:t>
            </w:r>
          </w:p>
        </w:tc>
      </w:tr>
    </w:tbl>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Table -2.9</w:t>
      </w:r>
    </w:p>
    <w:p w:rsidR="009D5ED4" w:rsidRPr="009D5ED4" w:rsidRDefault="009D5ED4" w:rsidP="0039090D">
      <w:pPr>
        <w:tabs>
          <w:tab w:val="left" w:pos="6133"/>
        </w:tabs>
        <w:spacing w:line="360" w:lineRule="auto"/>
        <w:rPr>
          <w:rFonts w:ascii="Times New Roman" w:hAnsi="Times New Roman" w:cs="Times New Roman"/>
          <w:b/>
          <w:sz w:val="24"/>
          <w:szCs w:val="24"/>
        </w:rPr>
      </w:pPr>
    </w:p>
    <w:p w:rsidR="009D5ED4" w:rsidRPr="009D5ED4" w:rsidRDefault="009D5ED4" w:rsidP="0039090D">
      <w:pPr>
        <w:tabs>
          <w:tab w:val="left" w:pos="6133"/>
        </w:tabs>
        <w:spacing w:line="360" w:lineRule="auto"/>
        <w:jc w:val="center"/>
        <w:rPr>
          <w:rFonts w:ascii="Times New Roman" w:hAnsi="Times New Roman" w:cs="Times New Roman"/>
          <w:b/>
          <w:sz w:val="24"/>
          <w:szCs w:val="24"/>
        </w:rPr>
      </w:pPr>
      <w:r w:rsidRPr="009D5ED4">
        <w:rPr>
          <w:rFonts w:ascii="Times New Roman" w:hAnsi="Times New Roman" w:cs="Times New Roman"/>
          <w:b/>
          <w:noProof/>
          <w:sz w:val="24"/>
          <w:szCs w:val="24"/>
        </w:rPr>
        <w:drawing>
          <wp:inline distT="0" distB="0" distL="0" distR="0">
            <wp:extent cx="3895725" cy="2095500"/>
            <wp:effectExtent l="19050" t="0" r="9525" b="0"/>
            <wp:docPr id="30"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74"/>
              </a:graphicData>
            </a:graphic>
          </wp:inline>
        </w:drawing>
      </w: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Fig-2(i)</w:t>
      </w:r>
    </w:p>
    <w:p w:rsidR="009D5ED4" w:rsidRPr="009D5ED4" w:rsidRDefault="009D5ED4" w:rsidP="0039090D">
      <w:pPr>
        <w:tabs>
          <w:tab w:val="left" w:pos="6133"/>
        </w:tabs>
        <w:spacing w:line="360" w:lineRule="auto"/>
        <w:rPr>
          <w:rFonts w:ascii="Times New Roman" w:hAnsi="Times New Roman" w:cs="Times New Roman"/>
          <w:b/>
          <w:sz w:val="24"/>
          <w:szCs w:val="24"/>
        </w:rPr>
      </w:pPr>
    </w:p>
    <w:tbl>
      <w:tblPr>
        <w:tblW w:w="8443" w:type="dxa"/>
        <w:jc w:val="center"/>
        <w:tblInd w:w="1133" w:type="dxa"/>
        <w:tblLook w:val="04A0"/>
      </w:tblPr>
      <w:tblGrid>
        <w:gridCol w:w="990"/>
        <w:gridCol w:w="1710"/>
        <w:gridCol w:w="1565"/>
        <w:gridCol w:w="791"/>
        <w:gridCol w:w="1776"/>
        <w:gridCol w:w="1611"/>
      </w:tblGrid>
      <w:tr w:rsidR="009D5ED4" w:rsidRPr="009D5ED4" w:rsidTr="00EF02AA">
        <w:trPr>
          <w:trHeight w:val="300"/>
          <w:jc w:val="center"/>
        </w:trPr>
        <w:tc>
          <w:tcPr>
            <w:tcW w:w="990"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s.no.</w:t>
            </w:r>
          </w:p>
        </w:tc>
        <w:tc>
          <w:tcPr>
            <w:tcW w:w="1710" w:type="dxa"/>
            <w:tcBorders>
              <w:top w:val="single" w:sz="4" w:space="0" w:color="auto"/>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Micrometer Reading</w:t>
            </w:r>
          </w:p>
        </w:tc>
        <w:tc>
          <w:tcPr>
            <w:tcW w:w="1565" w:type="dxa"/>
            <w:tcBorders>
              <w:top w:val="single" w:sz="4" w:space="0" w:color="auto"/>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Frequency</w:t>
            </w:r>
          </w:p>
        </w:tc>
        <w:tc>
          <w:tcPr>
            <w:tcW w:w="791"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s.no.</w:t>
            </w:r>
          </w:p>
        </w:tc>
        <w:tc>
          <w:tcPr>
            <w:tcW w:w="1776"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Micrometer Reading</w:t>
            </w:r>
          </w:p>
        </w:tc>
        <w:tc>
          <w:tcPr>
            <w:tcW w:w="1611" w:type="dxa"/>
            <w:tcBorders>
              <w:top w:val="single" w:sz="4" w:space="0" w:color="auto"/>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Frequency</w:t>
            </w:r>
          </w:p>
        </w:tc>
      </w:tr>
      <w:tr w:rsidR="009D5ED4" w:rsidRPr="009D5ED4" w:rsidTr="00EF02AA">
        <w:trPr>
          <w:trHeight w:val="300"/>
          <w:jc w:val="center"/>
        </w:trPr>
        <w:tc>
          <w:tcPr>
            <w:tcW w:w="990"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w:t>
            </w:r>
          </w:p>
        </w:tc>
        <w:tc>
          <w:tcPr>
            <w:tcW w:w="17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19.23</w:t>
            </w:r>
          </w:p>
        </w:tc>
        <w:tc>
          <w:tcPr>
            <w:tcW w:w="1565"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8.51</w:t>
            </w:r>
          </w:p>
        </w:tc>
        <w:tc>
          <w:tcPr>
            <w:tcW w:w="79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10.</w:t>
            </w:r>
          </w:p>
        </w:tc>
        <w:tc>
          <w:tcPr>
            <w:tcW w:w="1776"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8.34</w:t>
            </w:r>
          </w:p>
        </w:tc>
        <w:tc>
          <w:tcPr>
            <w:tcW w:w="1611"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10.5</w:t>
            </w:r>
          </w:p>
        </w:tc>
      </w:tr>
      <w:tr w:rsidR="009D5ED4" w:rsidRPr="009D5ED4" w:rsidTr="00EF02AA">
        <w:trPr>
          <w:trHeight w:val="300"/>
          <w:jc w:val="center"/>
        </w:trPr>
        <w:tc>
          <w:tcPr>
            <w:tcW w:w="990"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w:t>
            </w:r>
          </w:p>
        </w:tc>
        <w:tc>
          <w:tcPr>
            <w:tcW w:w="17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18.31</w:t>
            </w:r>
          </w:p>
        </w:tc>
        <w:tc>
          <w:tcPr>
            <w:tcW w:w="1565"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8.67</w:t>
            </w:r>
          </w:p>
        </w:tc>
        <w:tc>
          <w:tcPr>
            <w:tcW w:w="79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11.</w:t>
            </w:r>
          </w:p>
        </w:tc>
        <w:tc>
          <w:tcPr>
            <w:tcW w:w="1776"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7.49</w:t>
            </w:r>
          </w:p>
        </w:tc>
        <w:tc>
          <w:tcPr>
            <w:tcW w:w="1611"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w:t>
            </w:r>
          </w:p>
        </w:tc>
      </w:tr>
      <w:tr w:rsidR="009D5ED4" w:rsidRPr="009D5ED4" w:rsidTr="00EF02AA">
        <w:trPr>
          <w:trHeight w:val="300"/>
          <w:jc w:val="center"/>
        </w:trPr>
        <w:tc>
          <w:tcPr>
            <w:tcW w:w="990"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3.</w:t>
            </w:r>
          </w:p>
        </w:tc>
        <w:tc>
          <w:tcPr>
            <w:tcW w:w="17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17.13</w:t>
            </w:r>
          </w:p>
        </w:tc>
        <w:tc>
          <w:tcPr>
            <w:tcW w:w="1565"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8.78</w:t>
            </w:r>
          </w:p>
        </w:tc>
        <w:tc>
          <w:tcPr>
            <w:tcW w:w="79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12.</w:t>
            </w:r>
          </w:p>
        </w:tc>
        <w:tc>
          <w:tcPr>
            <w:tcW w:w="1776"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6.12</w:t>
            </w:r>
          </w:p>
        </w:tc>
        <w:tc>
          <w:tcPr>
            <w:tcW w:w="1611"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11.25</w:t>
            </w:r>
          </w:p>
        </w:tc>
      </w:tr>
      <w:tr w:rsidR="009D5ED4" w:rsidRPr="009D5ED4" w:rsidTr="00EF02AA">
        <w:trPr>
          <w:trHeight w:val="300"/>
          <w:jc w:val="center"/>
        </w:trPr>
        <w:tc>
          <w:tcPr>
            <w:tcW w:w="990"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4.</w:t>
            </w:r>
          </w:p>
        </w:tc>
        <w:tc>
          <w:tcPr>
            <w:tcW w:w="17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15.14</w:t>
            </w:r>
          </w:p>
        </w:tc>
        <w:tc>
          <w:tcPr>
            <w:tcW w:w="1565"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9.05</w:t>
            </w:r>
          </w:p>
        </w:tc>
        <w:tc>
          <w:tcPr>
            <w:tcW w:w="79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13.</w:t>
            </w:r>
          </w:p>
        </w:tc>
        <w:tc>
          <w:tcPr>
            <w:tcW w:w="1776"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5.49</w:t>
            </w:r>
          </w:p>
        </w:tc>
        <w:tc>
          <w:tcPr>
            <w:tcW w:w="1611"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11.5</w:t>
            </w:r>
          </w:p>
        </w:tc>
      </w:tr>
      <w:tr w:rsidR="009D5ED4" w:rsidRPr="009D5ED4" w:rsidTr="00EF02AA">
        <w:trPr>
          <w:trHeight w:val="300"/>
          <w:jc w:val="center"/>
        </w:trPr>
        <w:tc>
          <w:tcPr>
            <w:tcW w:w="990"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5.</w:t>
            </w:r>
          </w:p>
        </w:tc>
        <w:tc>
          <w:tcPr>
            <w:tcW w:w="17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14.76</w:t>
            </w:r>
          </w:p>
        </w:tc>
        <w:tc>
          <w:tcPr>
            <w:tcW w:w="1565"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9.115</w:t>
            </w:r>
          </w:p>
        </w:tc>
        <w:tc>
          <w:tcPr>
            <w:tcW w:w="79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14.</w:t>
            </w:r>
          </w:p>
        </w:tc>
        <w:tc>
          <w:tcPr>
            <w:tcW w:w="1776"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5.25</w:t>
            </w:r>
          </w:p>
        </w:tc>
        <w:tc>
          <w:tcPr>
            <w:tcW w:w="1611"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12</w:t>
            </w:r>
          </w:p>
        </w:tc>
      </w:tr>
      <w:tr w:rsidR="009D5ED4" w:rsidRPr="009D5ED4" w:rsidTr="00EF02AA">
        <w:trPr>
          <w:trHeight w:val="300"/>
          <w:jc w:val="center"/>
        </w:trPr>
        <w:tc>
          <w:tcPr>
            <w:tcW w:w="990"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6.</w:t>
            </w:r>
          </w:p>
        </w:tc>
        <w:tc>
          <w:tcPr>
            <w:tcW w:w="17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14.16</w:t>
            </w:r>
          </w:p>
        </w:tc>
        <w:tc>
          <w:tcPr>
            <w:tcW w:w="1565"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9.23</w:t>
            </w:r>
          </w:p>
        </w:tc>
        <w:tc>
          <w:tcPr>
            <w:tcW w:w="79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15.</w:t>
            </w:r>
          </w:p>
        </w:tc>
        <w:tc>
          <w:tcPr>
            <w:tcW w:w="1776"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4.06</w:t>
            </w:r>
          </w:p>
        </w:tc>
        <w:tc>
          <w:tcPr>
            <w:tcW w:w="1611"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12.25</w:t>
            </w:r>
          </w:p>
        </w:tc>
      </w:tr>
      <w:tr w:rsidR="009D5ED4" w:rsidRPr="009D5ED4" w:rsidTr="00EF02AA">
        <w:trPr>
          <w:trHeight w:val="300"/>
          <w:jc w:val="center"/>
        </w:trPr>
        <w:tc>
          <w:tcPr>
            <w:tcW w:w="990"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7.</w:t>
            </w:r>
          </w:p>
        </w:tc>
        <w:tc>
          <w:tcPr>
            <w:tcW w:w="17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12.57</w:t>
            </w:r>
          </w:p>
        </w:tc>
        <w:tc>
          <w:tcPr>
            <w:tcW w:w="1565"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9.5</w:t>
            </w:r>
          </w:p>
        </w:tc>
        <w:tc>
          <w:tcPr>
            <w:tcW w:w="79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16.</w:t>
            </w:r>
          </w:p>
        </w:tc>
        <w:tc>
          <w:tcPr>
            <w:tcW w:w="1776"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3.4</w:t>
            </w:r>
          </w:p>
        </w:tc>
        <w:tc>
          <w:tcPr>
            <w:tcW w:w="1611"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12.5</w:t>
            </w:r>
          </w:p>
        </w:tc>
      </w:tr>
      <w:tr w:rsidR="009D5ED4" w:rsidRPr="009D5ED4" w:rsidTr="00EF02AA">
        <w:trPr>
          <w:trHeight w:val="300"/>
          <w:jc w:val="center"/>
        </w:trPr>
        <w:tc>
          <w:tcPr>
            <w:tcW w:w="990"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8.</w:t>
            </w:r>
          </w:p>
        </w:tc>
        <w:tc>
          <w:tcPr>
            <w:tcW w:w="17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10.24</w:t>
            </w:r>
          </w:p>
        </w:tc>
        <w:tc>
          <w:tcPr>
            <w:tcW w:w="1565"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w:t>
            </w:r>
          </w:p>
        </w:tc>
        <w:tc>
          <w:tcPr>
            <w:tcW w:w="79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17.</w:t>
            </w:r>
          </w:p>
        </w:tc>
        <w:tc>
          <w:tcPr>
            <w:tcW w:w="1776"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2.39</w:t>
            </w:r>
          </w:p>
        </w:tc>
        <w:tc>
          <w:tcPr>
            <w:tcW w:w="1611"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13</w:t>
            </w:r>
          </w:p>
        </w:tc>
      </w:tr>
      <w:tr w:rsidR="009D5ED4" w:rsidRPr="009D5ED4" w:rsidTr="00EF02AA">
        <w:trPr>
          <w:trHeight w:val="300"/>
          <w:jc w:val="center"/>
        </w:trPr>
        <w:tc>
          <w:tcPr>
            <w:tcW w:w="990"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9.</w:t>
            </w:r>
          </w:p>
        </w:tc>
        <w:tc>
          <w:tcPr>
            <w:tcW w:w="17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9.41</w:t>
            </w:r>
          </w:p>
        </w:tc>
        <w:tc>
          <w:tcPr>
            <w:tcW w:w="1565"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10.25</w:t>
            </w:r>
          </w:p>
        </w:tc>
        <w:tc>
          <w:tcPr>
            <w:tcW w:w="79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18.</w:t>
            </w:r>
          </w:p>
        </w:tc>
        <w:tc>
          <w:tcPr>
            <w:tcW w:w="1776"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2.38</w:t>
            </w:r>
          </w:p>
        </w:tc>
        <w:tc>
          <w:tcPr>
            <w:tcW w:w="1611"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13.23</w:t>
            </w:r>
          </w:p>
        </w:tc>
      </w:tr>
    </w:tbl>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Table -2.10</w:t>
      </w:r>
    </w:p>
    <w:p w:rsidR="009D5ED4" w:rsidRPr="009D5ED4" w:rsidRDefault="009D5ED4" w:rsidP="0039090D">
      <w:pPr>
        <w:tabs>
          <w:tab w:val="left" w:pos="6133"/>
        </w:tabs>
        <w:spacing w:line="360" w:lineRule="auto"/>
        <w:rPr>
          <w:rFonts w:ascii="Times New Roman" w:hAnsi="Times New Roman" w:cs="Times New Roman"/>
          <w:b/>
          <w:sz w:val="24"/>
          <w:szCs w:val="24"/>
        </w:rPr>
      </w:pPr>
    </w:p>
    <w:p w:rsidR="009D5ED4" w:rsidRPr="009D5ED4" w:rsidRDefault="009D5ED4" w:rsidP="0039090D">
      <w:pPr>
        <w:tabs>
          <w:tab w:val="left" w:pos="6133"/>
        </w:tabs>
        <w:spacing w:line="360" w:lineRule="auto"/>
        <w:jc w:val="center"/>
        <w:rPr>
          <w:rFonts w:ascii="Times New Roman" w:hAnsi="Times New Roman" w:cs="Times New Roman"/>
          <w:b/>
          <w:sz w:val="24"/>
          <w:szCs w:val="24"/>
        </w:rPr>
      </w:pPr>
      <w:r w:rsidRPr="009D5ED4">
        <w:rPr>
          <w:rFonts w:ascii="Times New Roman" w:hAnsi="Times New Roman" w:cs="Times New Roman"/>
          <w:b/>
          <w:noProof/>
          <w:sz w:val="24"/>
          <w:szCs w:val="24"/>
        </w:rPr>
        <w:lastRenderedPageBreak/>
        <w:drawing>
          <wp:inline distT="0" distB="0" distL="0" distR="0">
            <wp:extent cx="3914775" cy="2143125"/>
            <wp:effectExtent l="19050" t="0" r="9525" b="0"/>
            <wp:docPr id="32"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75"/>
              </a:graphicData>
            </a:graphic>
          </wp:inline>
        </w:drawing>
      </w: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Fig-2(j)</w:t>
      </w:r>
    </w:p>
    <w:tbl>
      <w:tblPr>
        <w:tblpPr w:leftFromText="180" w:rightFromText="180" w:vertAnchor="text" w:horzAnchor="margin" w:tblpXSpec="center" w:tblpY="315"/>
        <w:tblW w:w="8028" w:type="dxa"/>
        <w:tblLook w:val="04A0"/>
      </w:tblPr>
      <w:tblGrid>
        <w:gridCol w:w="884"/>
        <w:gridCol w:w="1564"/>
        <w:gridCol w:w="1604"/>
        <w:gridCol w:w="826"/>
        <w:gridCol w:w="1350"/>
        <w:gridCol w:w="1800"/>
      </w:tblGrid>
      <w:tr w:rsidR="009D5ED4" w:rsidRPr="009D5ED4" w:rsidTr="00EF02AA">
        <w:trPr>
          <w:trHeight w:val="300"/>
        </w:trPr>
        <w:tc>
          <w:tcPr>
            <w:tcW w:w="884"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s.no.</w:t>
            </w:r>
          </w:p>
        </w:tc>
        <w:tc>
          <w:tcPr>
            <w:tcW w:w="1564" w:type="dxa"/>
            <w:tcBorders>
              <w:top w:val="single" w:sz="4" w:space="0" w:color="auto"/>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Power</w:t>
            </w:r>
          </w:p>
        </w:tc>
        <w:tc>
          <w:tcPr>
            <w:tcW w:w="1604" w:type="dxa"/>
            <w:tcBorders>
              <w:top w:val="single" w:sz="4" w:space="0" w:color="auto"/>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Micrometer Reading</w:t>
            </w:r>
          </w:p>
        </w:tc>
        <w:tc>
          <w:tcPr>
            <w:tcW w:w="826"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s.no.</w:t>
            </w:r>
          </w:p>
        </w:tc>
        <w:tc>
          <w:tcPr>
            <w:tcW w:w="135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Power</w:t>
            </w:r>
          </w:p>
        </w:tc>
        <w:tc>
          <w:tcPr>
            <w:tcW w:w="1800" w:type="dxa"/>
            <w:tcBorders>
              <w:top w:val="single" w:sz="4" w:space="0" w:color="auto"/>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Micrometer Reading</w:t>
            </w:r>
          </w:p>
        </w:tc>
      </w:tr>
      <w:tr w:rsidR="009D5ED4" w:rsidRPr="009D5ED4" w:rsidTr="00EF02AA">
        <w:trPr>
          <w:trHeight w:val="300"/>
        </w:trPr>
        <w:tc>
          <w:tcPr>
            <w:tcW w:w="88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w:t>
            </w:r>
          </w:p>
        </w:tc>
        <w:tc>
          <w:tcPr>
            <w:tcW w:w="1564"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0.41</w:t>
            </w:r>
          </w:p>
        </w:tc>
        <w:tc>
          <w:tcPr>
            <w:tcW w:w="1604"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24</w:t>
            </w:r>
          </w:p>
        </w:tc>
        <w:tc>
          <w:tcPr>
            <w:tcW w:w="826"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13.</w:t>
            </w:r>
          </w:p>
        </w:tc>
        <w:tc>
          <w:tcPr>
            <w:tcW w:w="135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3.13</w:t>
            </w:r>
          </w:p>
        </w:tc>
        <w:tc>
          <w:tcPr>
            <w:tcW w:w="1800"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10.27</w:t>
            </w:r>
          </w:p>
        </w:tc>
      </w:tr>
      <w:tr w:rsidR="009D5ED4" w:rsidRPr="009D5ED4" w:rsidTr="00EF02AA">
        <w:trPr>
          <w:trHeight w:val="300"/>
        </w:trPr>
        <w:tc>
          <w:tcPr>
            <w:tcW w:w="88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w:t>
            </w:r>
          </w:p>
        </w:tc>
        <w:tc>
          <w:tcPr>
            <w:tcW w:w="1564"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0.00000261</w:t>
            </w:r>
          </w:p>
        </w:tc>
        <w:tc>
          <w:tcPr>
            <w:tcW w:w="1604"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23.31</w:t>
            </w:r>
          </w:p>
        </w:tc>
        <w:tc>
          <w:tcPr>
            <w:tcW w:w="826"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14.</w:t>
            </w:r>
          </w:p>
        </w:tc>
        <w:tc>
          <w:tcPr>
            <w:tcW w:w="135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3.27</w:t>
            </w:r>
          </w:p>
        </w:tc>
        <w:tc>
          <w:tcPr>
            <w:tcW w:w="1800"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9.11</w:t>
            </w:r>
          </w:p>
        </w:tc>
      </w:tr>
      <w:tr w:rsidR="009D5ED4" w:rsidRPr="009D5ED4" w:rsidTr="00EF02AA">
        <w:trPr>
          <w:trHeight w:val="300"/>
        </w:trPr>
        <w:tc>
          <w:tcPr>
            <w:tcW w:w="88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3.</w:t>
            </w:r>
          </w:p>
        </w:tc>
        <w:tc>
          <w:tcPr>
            <w:tcW w:w="1564"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0.0000016</w:t>
            </w:r>
          </w:p>
        </w:tc>
        <w:tc>
          <w:tcPr>
            <w:tcW w:w="1604"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20.37</w:t>
            </w:r>
          </w:p>
        </w:tc>
        <w:tc>
          <w:tcPr>
            <w:tcW w:w="826"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15.</w:t>
            </w:r>
          </w:p>
        </w:tc>
        <w:tc>
          <w:tcPr>
            <w:tcW w:w="135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3.22</w:t>
            </w:r>
          </w:p>
        </w:tc>
        <w:tc>
          <w:tcPr>
            <w:tcW w:w="1800"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9.43</w:t>
            </w:r>
          </w:p>
        </w:tc>
      </w:tr>
      <w:tr w:rsidR="009D5ED4" w:rsidRPr="009D5ED4" w:rsidTr="00EF02AA">
        <w:trPr>
          <w:trHeight w:val="300"/>
        </w:trPr>
        <w:tc>
          <w:tcPr>
            <w:tcW w:w="88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4.</w:t>
            </w:r>
          </w:p>
        </w:tc>
        <w:tc>
          <w:tcPr>
            <w:tcW w:w="1564"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0.0102</w:t>
            </w:r>
          </w:p>
        </w:tc>
        <w:tc>
          <w:tcPr>
            <w:tcW w:w="1604"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19.47</w:t>
            </w:r>
          </w:p>
        </w:tc>
        <w:tc>
          <w:tcPr>
            <w:tcW w:w="826"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16.</w:t>
            </w:r>
          </w:p>
        </w:tc>
        <w:tc>
          <w:tcPr>
            <w:tcW w:w="135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2.78</w:t>
            </w:r>
          </w:p>
        </w:tc>
        <w:tc>
          <w:tcPr>
            <w:tcW w:w="1800"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8.38</w:t>
            </w:r>
          </w:p>
        </w:tc>
      </w:tr>
      <w:tr w:rsidR="009D5ED4" w:rsidRPr="009D5ED4" w:rsidTr="00EF02AA">
        <w:trPr>
          <w:trHeight w:val="300"/>
        </w:trPr>
        <w:tc>
          <w:tcPr>
            <w:tcW w:w="88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5.</w:t>
            </w:r>
          </w:p>
        </w:tc>
        <w:tc>
          <w:tcPr>
            <w:tcW w:w="1564"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1.366</w:t>
            </w:r>
          </w:p>
        </w:tc>
        <w:tc>
          <w:tcPr>
            <w:tcW w:w="1604"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19.27</w:t>
            </w:r>
          </w:p>
        </w:tc>
        <w:tc>
          <w:tcPr>
            <w:tcW w:w="826"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17.</w:t>
            </w:r>
          </w:p>
        </w:tc>
        <w:tc>
          <w:tcPr>
            <w:tcW w:w="135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2.46</w:t>
            </w:r>
          </w:p>
        </w:tc>
        <w:tc>
          <w:tcPr>
            <w:tcW w:w="1800"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7.44</w:t>
            </w:r>
          </w:p>
        </w:tc>
      </w:tr>
      <w:tr w:rsidR="009D5ED4" w:rsidRPr="009D5ED4" w:rsidTr="00EF02AA">
        <w:trPr>
          <w:trHeight w:val="300"/>
        </w:trPr>
        <w:tc>
          <w:tcPr>
            <w:tcW w:w="88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6.</w:t>
            </w:r>
          </w:p>
        </w:tc>
        <w:tc>
          <w:tcPr>
            <w:tcW w:w="1564"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1.416</w:t>
            </w:r>
          </w:p>
        </w:tc>
        <w:tc>
          <w:tcPr>
            <w:tcW w:w="1604"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19.16</w:t>
            </w:r>
          </w:p>
        </w:tc>
        <w:tc>
          <w:tcPr>
            <w:tcW w:w="826"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18.</w:t>
            </w:r>
          </w:p>
        </w:tc>
        <w:tc>
          <w:tcPr>
            <w:tcW w:w="135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3.53</w:t>
            </w:r>
          </w:p>
        </w:tc>
        <w:tc>
          <w:tcPr>
            <w:tcW w:w="1800"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6.14</w:t>
            </w:r>
          </w:p>
        </w:tc>
      </w:tr>
      <w:tr w:rsidR="009D5ED4" w:rsidRPr="009D5ED4" w:rsidTr="00EF02AA">
        <w:trPr>
          <w:trHeight w:val="300"/>
        </w:trPr>
        <w:tc>
          <w:tcPr>
            <w:tcW w:w="88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7.</w:t>
            </w:r>
          </w:p>
        </w:tc>
        <w:tc>
          <w:tcPr>
            <w:tcW w:w="1564"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2.841</w:t>
            </w:r>
          </w:p>
        </w:tc>
        <w:tc>
          <w:tcPr>
            <w:tcW w:w="1604"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18.09</w:t>
            </w:r>
          </w:p>
        </w:tc>
        <w:tc>
          <w:tcPr>
            <w:tcW w:w="826"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19.</w:t>
            </w:r>
          </w:p>
        </w:tc>
        <w:tc>
          <w:tcPr>
            <w:tcW w:w="135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1.77</w:t>
            </w:r>
          </w:p>
        </w:tc>
        <w:tc>
          <w:tcPr>
            <w:tcW w:w="1800"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4.08</w:t>
            </w:r>
          </w:p>
        </w:tc>
      </w:tr>
      <w:tr w:rsidR="009D5ED4" w:rsidRPr="009D5ED4" w:rsidTr="00EF02AA">
        <w:trPr>
          <w:trHeight w:val="300"/>
        </w:trPr>
        <w:tc>
          <w:tcPr>
            <w:tcW w:w="88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8.</w:t>
            </w:r>
          </w:p>
        </w:tc>
        <w:tc>
          <w:tcPr>
            <w:tcW w:w="1564"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3.24</w:t>
            </w:r>
          </w:p>
        </w:tc>
        <w:tc>
          <w:tcPr>
            <w:tcW w:w="1604"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17.16</w:t>
            </w:r>
          </w:p>
        </w:tc>
        <w:tc>
          <w:tcPr>
            <w:tcW w:w="826"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20.</w:t>
            </w:r>
          </w:p>
        </w:tc>
        <w:tc>
          <w:tcPr>
            <w:tcW w:w="135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1.23</w:t>
            </w:r>
          </w:p>
        </w:tc>
        <w:tc>
          <w:tcPr>
            <w:tcW w:w="1800"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4.48</w:t>
            </w:r>
          </w:p>
        </w:tc>
      </w:tr>
      <w:tr w:rsidR="009D5ED4" w:rsidRPr="009D5ED4" w:rsidTr="00EF02AA">
        <w:trPr>
          <w:trHeight w:val="300"/>
        </w:trPr>
        <w:tc>
          <w:tcPr>
            <w:tcW w:w="88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9.</w:t>
            </w:r>
          </w:p>
        </w:tc>
        <w:tc>
          <w:tcPr>
            <w:tcW w:w="1564"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1.57</w:t>
            </w:r>
          </w:p>
        </w:tc>
        <w:tc>
          <w:tcPr>
            <w:tcW w:w="1604"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17.05</w:t>
            </w:r>
          </w:p>
        </w:tc>
        <w:tc>
          <w:tcPr>
            <w:tcW w:w="826"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21.</w:t>
            </w:r>
          </w:p>
        </w:tc>
        <w:tc>
          <w:tcPr>
            <w:tcW w:w="135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1.47</w:t>
            </w:r>
          </w:p>
        </w:tc>
        <w:tc>
          <w:tcPr>
            <w:tcW w:w="1800"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4.26</w:t>
            </w:r>
          </w:p>
        </w:tc>
      </w:tr>
      <w:tr w:rsidR="009D5ED4" w:rsidRPr="009D5ED4" w:rsidTr="00EF02AA">
        <w:trPr>
          <w:trHeight w:val="300"/>
        </w:trPr>
        <w:tc>
          <w:tcPr>
            <w:tcW w:w="88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10.</w:t>
            </w:r>
          </w:p>
        </w:tc>
        <w:tc>
          <w:tcPr>
            <w:tcW w:w="1564"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1.4</w:t>
            </w:r>
          </w:p>
        </w:tc>
        <w:tc>
          <w:tcPr>
            <w:tcW w:w="1604"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16.23</w:t>
            </w:r>
          </w:p>
        </w:tc>
        <w:tc>
          <w:tcPr>
            <w:tcW w:w="826"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22.</w:t>
            </w:r>
          </w:p>
        </w:tc>
        <w:tc>
          <w:tcPr>
            <w:tcW w:w="135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1.72</w:t>
            </w:r>
          </w:p>
        </w:tc>
        <w:tc>
          <w:tcPr>
            <w:tcW w:w="1800"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3.44</w:t>
            </w:r>
          </w:p>
        </w:tc>
      </w:tr>
      <w:tr w:rsidR="009D5ED4" w:rsidRPr="009D5ED4" w:rsidTr="00EF02AA">
        <w:trPr>
          <w:trHeight w:val="300"/>
        </w:trPr>
        <w:tc>
          <w:tcPr>
            <w:tcW w:w="88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11.</w:t>
            </w:r>
          </w:p>
        </w:tc>
        <w:tc>
          <w:tcPr>
            <w:tcW w:w="1564"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1.386</w:t>
            </w:r>
          </w:p>
        </w:tc>
        <w:tc>
          <w:tcPr>
            <w:tcW w:w="1604"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15.24</w:t>
            </w:r>
          </w:p>
        </w:tc>
        <w:tc>
          <w:tcPr>
            <w:tcW w:w="826"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23.</w:t>
            </w:r>
          </w:p>
        </w:tc>
        <w:tc>
          <w:tcPr>
            <w:tcW w:w="135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1.8</w:t>
            </w:r>
          </w:p>
        </w:tc>
        <w:tc>
          <w:tcPr>
            <w:tcW w:w="1800"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2.39</w:t>
            </w:r>
          </w:p>
        </w:tc>
      </w:tr>
      <w:tr w:rsidR="009D5ED4" w:rsidRPr="009D5ED4" w:rsidTr="00EF02AA">
        <w:trPr>
          <w:gridAfter w:val="2"/>
          <w:wAfter w:w="3150" w:type="dxa"/>
          <w:trHeight w:val="300"/>
        </w:trPr>
        <w:tc>
          <w:tcPr>
            <w:tcW w:w="88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12.</w:t>
            </w:r>
          </w:p>
        </w:tc>
        <w:tc>
          <w:tcPr>
            <w:tcW w:w="1564"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2.39</w:t>
            </w:r>
          </w:p>
        </w:tc>
        <w:tc>
          <w:tcPr>
            <w:tcW w:w="1604"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12.1</w:t>
            </w:r>
          </w:p>
        </w:tc>
        <w:tc>
          <w:tcPr>
            <w:tcW w:w="826"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24.</w:t>
            </w:r>
          </w:p>
        </w:tc>
      </w:tr>
    </w:tbl>
    <w:p w:rsidR="009D5ED4" w:rsidRPr="009D5ED4" w:rsidRDefault="009D5ED4" w:rsidP="0039090D">
      <w:pPr>
        <w:tabs>
          <w:tab w:val="left" w:pos="6133"/>
        </w:tabs>
        <w:spacing w:line="360" w:lineRule="auto"/>
        <w:rPr>
          <w:rFonts w:ascii="Times New Roman" w:hAnsi="Times New Roman" w:cs="Times New Roman"/>
          <w:b/>
          <w:sz w:val="24"/>
          <w:szCs w:val="24"/>
        </w:rPr>
      </w:pPr>
    </w:p>
    <w:p w:rsidR="009D5ED4" w:rsidRPr="009D5ED4" w:rsidRDefault="009D5ED4" w:rsidP="0039090D">
      <w:pPr>
        <w:tabs>
          <w:tab w:val="left" w:pos="6133"/>
        </w:tabs>
        <w:spacing w:line="360" w:lineRule="auto"/>
        <w:rPr>
          <w:rFonts w:ascii="Times New Roman" w:hAnsi="Times New Roman" w:cs="Times New Roman"/>
          <w:b/>
          <w:sz w:val="24"/>
          <w:szCs w:val="24"/>
        </w:rPr>
      </w:pPr>
    </w:p>
    <w:p w:rsidR="009D5ED4" w:rsidRPr="008B1473" w:rsidRDefault="009D5ED4" w:rsidP="0039090D">
      <w:pPr>
        <w:spacing w:line="360" w:lineRule="auto"/>
        <w:rPr>
          <w:rFonts w:ascii="Times New Roman" w:eastAsia="Times New Roman" w:hAnsi="Times New Roman" w:cs="Times New Roman"/>
          <w:color w:val="000000"/>
          <w:sz w:val="24"/>
          <w:szCs w:val="24"/>
          <w:lang w:eastAsia="en-IN"/>
        </w:rPr>
      </w:pPr>
    </w:p>
    <w:p w:rsidR="009D5ED4" w:rsidRPr="008B1473" w:rsidRDefault="008B1473" w:rsidP="0039090D">
      <w:pPr>
        <w:spacing w:line="360" w:lineRule="auto"/>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                                                             </w:t>
      </w:r>
      <w:r w:rsidR="009D5ED4" w:rsidRPr="008B1473">
        <w:rPr>
          <w:rFonts w:ascii="Times New Roman" w:eastAsia="Times New Roman" w:hAnsi="Times New Roman" w:cs="Times New Roman"/>
          <w:color w:val="000000"/>
          <w:sz w:val="24"/>
          <w:szCs w:val="24"/>
          <w:lang w:eastAsia="en-IN"/>
        </w:rPr>
        <w:t>Table -2.11</w:t>
      </w:r>
    </w:p>
    <w:p w:rsidR="009D5ED4" w:rsidRPr="009D5ED4" w:rsidRDefault="009D5ED4" w:rsidP="0039090D">
      <w:pPr>
        <w:tabs>
          <w:tab w:val="left" w:pos="6133"/>
        </w:tabs>
        <w:spacing w:line="360" w:lineRule="auto"/>
        <w:rPr>
          <w:rFonts w:ascii="Times New Roman" w:hAnsi="Times New Roman" w:cs="Times New Roman"/>
          <w:b/>
          <w:sz w:val="24"/>
          <w:szCs w:val="24"/>
        </w:rPr>
      </w:pPr>
    </w:p>
    <w:p w:rsidR="009D5ED4" w:rsidRPr="009D5ED4" w:rsidRDefault="009D5ED4" w:rsidP="0039090D">
      <w:pPr>
        <w:tabs>
          <w:tab w:val="left" w:pos="6133"/>
        </w:tabs>
        <w:spacing w:line="360" w:lineRule="auto"/>
        <w:jc w:val="center"/>
        <w:rPr>
          <w:rFonts w:ascii="Times New Roman" w:hAnsi="Times New Roman" w:cs="Times New Roman"/>
          <w:b/>
          <w:sz w:val="24"/>
          <w:szCs w:val="24"/>
        </w:rPr>
      </w:pPr>
      <w:r w:rsidRPr="009D5ED4">
        <w:rPr>
          <w:rFonts w:ascii="Times New Roman" w:hAnsi="Times New Roman" w:cs="Times New Roman"/>
          <w:b/>
          <w:noProof/>
          <w:sz w:val="24"/>
          <w:szCs w:val="24"/>
        </w:rPr>
        <w:lastRenderedPageBreak/>
        <w:drawing>
          <wp:inline distT="0" distB="0" distL="0" distR="0">
            <wp:extent cx="3886200" cy="1743075"/>
            <wp:effectExtent l="19050" t="0" r="19050" b="0"/>
            <wp:docPr id="3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6"/>
              </a:graphicData>
            </a:graphic>
          </wp:inline>
        </w:drawing>
      </w: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Fig-2(k)</w:t>
      </w:r>
    </w:p>
    <w:p w:rsidR="009D5ED4" w:rsidRPr="009D5ED4" w:rsidRDefault="009D5ED4" w:rsidP="0039090D">
      <w:pPr>
        <w:tabs>
          <w:tab w:val="left" w:pos="6133"/>
        </w:tabs>
        <w:spacing w:line="360" w:lineRule="auto"/>
        <w:rPr>
          <w:rFonts w:ascii="Times New Roman" w:hAnsi="Times New Roman" w:cs="Times New Roman"/>
          <w:b/>
          <w:sz w:val="24"/>
          <w:szCs w:val="24"/>
        </w:rPr>
      </w:pPr>
    </w:p>
    <w:tbl>
      <w:tblPr>
        <w:tblW w:w="6423" w:type="dxa"/>
        <w:jc w:val="center"/>
        <w:tblInd w:w="227" w:type="dxa"/>
        <w:tblLook w:val="04A0"/>
      </w:tblPr>
      <w:tblGrid>
        <w:gridCol w:w="989"/>
        <w:gridCol w:w="1110"/>
        <w:gridCol w:w="1109"/>
        <w:gridCol w:w="869"/>
        <w:gridCol w:w="1349"/>
        <w:gridCol w:w="997"/>
      </w:tblGrid>
      <w:tr w:rsidR="009D5ED4" w:rsidRPr="009D5ED4" w:rsidTr="00EF02AA">
        <w:trPr>
          <w:trHeight w:val="300"/>
          <w:jc w:val="center"/>
        </w:trPr>
        <w:tc>
          <w:tcPr>
            <w:tcW w:w="989"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s.no.</w:t>
            </w:r>
          </w:p>
        </w:tc>
        <w:tc>
          <w:tcPr>
            <w:tcW w:w="1110" w:type="dxa"/>
            <w:tcBorders>
              <w:top w:val="single" w:sz="4" w:space="0" w:color="auto"/>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Voltage</w:t>
            </w:r>
          </w:p>
        </w:tc>
        <w:tc>
          <w:tcPr>
            <w:tcW w:w="1109" w:type="dxa"/>
            <w:tcBorders>
              <w:top w:val="single" w:sz="4" w:space="0" w:color="auto"/>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Power</w:t>
            </w:r>
          </w:p>
        </w:tc>
        <w:tc>
          <w:tcPr>
            <w:tcW w:w="869"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s.no.</w:t>
            </w:r>
          </w:p>
        </w:tc>
        <w:tc>
          <w:tcPr>
            <w:tcW w:w="13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Voltage</w:t>
            </w:r>
          </w:p>
        </w:tc>
        <w:tc>
          <w:tcPr>
            <w:tcW w:w="997" w:type="dxa"/>
            <w:tcBorders>
              <w:top w:val="single" w:sz="4" w:space="0" w:color="auto"/>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Power</w:t>
            </w:r>
          </w:p>
        </w:tc>
      </w:tr>
      <w:tr w:rsidR="009D5ED4" w:rsidRPr="009D5ED4" w:rsidTr="00EF02AA">
        <w:trPr>
          <w:trHeight w:val="300"/>
          <w:jc w:val="center"/>
        </w:trPr>
        <w:tc>
          <w:tcPr>
            <w:tcW w:w="98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6.56</w:t>
            </w:r>
          </w:p>
        </w:tc>
        <w:tc>
          <w:tcPr>
            <w:tcW w:w="1109"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0.0006</w:t>
            </w:r>
          </w:p>
        </w:tc>
        <w:tc>
          <w:tcPr>
            <w:tcW w:w="86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10.</w:t>
            </w:r>
          </w:p>
        </w:tc>
        <w:tc>
          <w:tcPr>
            <w:tcW w:w="1349"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11.1</w:t>
            </w:r>
          </w:p>
        </w:tc>
        <w:tc>
          <w:tcPr>
            <w:tcW w:w="997"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2.8668</w:t>
            </w:r>
          </w:p>
        </w:tc>
      </w:tr>
      <w:tr w:rsidR="009D5ED4" w:rsidRPr="009D5ED4" w:rsidTr="00EF02AA">
        <w:trPr>
          <w:trHeight w:val="300"/>
          <w:jc w:val="center"/>
        </w:trPr>
        <w:tc>
          <w:tcPr>
            <w:tcW w:w="98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7.28</w:t>
            </w:r>
          </w:p>
        </w:tc>
        <w:tc>
          <w:tcPr>
            <w:tcW w:w="1109"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0.0792</w:t>
            </w:r>
          </w:p>
        </w:tc>
        <w:tc>
          <w:tcPr>
            <w:tcW w:w="86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11.</w:t>
            </w:r>
          </w:p>
        </w:tc>
        <w:tc>
          <w:tcPr>
            <w:tcW w:w="1349"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11.1</w:t>
            </w:r>
          </w:p>
        </w:tc>
        <w:tc>
          <w:tcPr>
            <w:tcW w:w="997"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2.6448</w:t>
            </w:r>
          </w:p>
        </w:tc>
      </w:tr>
      <w:tr w:rsidR="009D5ED4" w:rsidRPr="009D5ED4" w:rsidTr="00EF02AA">
        <w:trPr>
          <w:trHeight w:val="300"/>
          <w:jc w:val="center"/>
        </w:trPr>
        <w:tc>
          <w:tcPr>
            <w:tcW w:w="98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3.</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9.74</w:t>
            </w:r>
          </w:p>
        </w:tc>
        <w:tc>
          <w:tcPr>
            <w:tcW w:w="1109"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0.8027</w:t>
            </w:r>
          </w:p>
        </w:tc>
        <w:tc>
          <w:tcPr>
            <w:tcW w:w="86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12.</w:t>
            </w:r>
          </w:p>
        </w:tc>
        <w:tc>
          <w:tcPr>
            <w:tcW w:w="1349"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11.1</w:t>
            </w:r>
          </w:p>
        </w:tc>
        <w:tc>
          <w:tcPr>
            <w:tcW w:w="997"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1.8251</w:t>
            </w:r>
          </w:p>
        </w:tc>
      </w:tr>
      <w:tr w:rsidR="009D5ED4" w:rsidRPr="009D5ED4" w:rsidTr="00EF02AA">
        <w:trPr>
          <w:trHeight w:val="300"/>
          <w:jc w:val="center"/>
        </w:trPr>
        <w:tc>
          <w:tcPr>
            <w:tcW w:w="98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4.</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10.22</w:t>
            </w:r>
          </w:p>
        </w:tc>
        <w:tc>
          <w:tcPr>
            <w:tcW w:w="1109"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0.5807</w:t>
            </w:r>
          </w:p>
        </w:tc>
        <w:tc>
          <w:tcPr>
            <w:tcW w:w="86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13.</w:t>
            </w:r>
          </w:p>
        </w:tc>
        <w:tc>
          <w:tcPr>
            <w:tcW w:w="1349"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11.1</w:t>
            </w:r>
          </w:p>
        </w:tc>
        <w:tc>
          <w:tcPr>
            <w:tcW w:w="997"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1.2393</w:t>
            </w:r>
          </w:p>
        </w:tc>
      </w:tr>
      <w:tr w:rsidR="009D5ED4" w:rsidRPr="009D5ED4" w:rsidTr="00EF02AA">
        <w:trPr>
          <w:trHeight w:val="300"/>
          <w:jc w:val="center"/>
        </w:trPr>
        <w:tc>
          <w:tcPr>
            <w:tcW w:w="98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5.</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10.23</w:t>
            </w:r>
          </w:p>
        </w:tc>
        <w:tc>
          <w:tcPr>
            <w:tcW w:w="1109"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1.1694</w:t>
            </w:r>
          </w:p>
        </w:tc>
        <w:tc>
          <w:tcPr>
            <w:tcW w:w="86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14.</w:t>
            </w:r>
          </w:p>
        </w:tc>
        <w:tc>
          <w:tcPr>
            <w:tcW w:w="1349"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11.1</w:t>
            </w:r>
          </w:p>
        </w:tc>
        <w:tc>
          <w:tcPr>
            <w:tcW w:w="997"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1.2764</w:t>
            </w:r>
          </w:p>
        </w:tc>
      </w:tr>
      <w:tr w:rsidR="009D5ED4" w:rsidRPr="009D5ED4" w:rsidTr="00EF02AA">
        <w:trPr>
          <w:trHeight w:val="300"/>
          <w:jc w:val="center"/>
        </w:trPr>
        <w:tc>
          <w:tcPr>
            <w:tcW w:w="98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6.</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10.38</w:t>
            </w:r>
          </w:p>
        </w:tc>
        <w:tc>
          <w:tcPr>
            <w:tcW w:w="1109"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2.3334</w:t>
            </w:r>
          </w:p>
        </w:tc>
        <w:tc>
          <w:tcPr>
            <w:tcW w:w="86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15.</w:t>
            </w:r>
          </w:p>
        </w:tc>
        <w:tc>
          <w:tcPr>
            <w:tcW w:w="1349"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11.11</w:t>
            </w:r>
          </w:p>
        </w:tc>
        <w:tc>
          <w:tcPr>
            <w:tcW w:w="997"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0.9484</w:t>
            </w:r>
          </w:p>
        </w:tc>
      </w:tr>
      <w:tr w:rsidR="009D5ED4" w:rsidRPr="009D5ED4" w:rsidTr="00EF02AA">
        <w:trPr>
          <w:trHeight w:val="300"/>
          <w:jc w:val="center"/>
        </w:trPr>
        <w:tc>
          <w:tcPr>
            <w:tcW w:w="98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7.</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10.56</w:t>
            </w:r>
          </w:p>
        </w:tc>
        <w:tc>
          <w:tcPr>
            <w:tcW w:w="1109"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2.9234</w:t>
            </w:r>
          </w:p>
        </w:tc>
        <w:tc>
          <w:tcPr>
            <w:tcW w:w="86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16.</w:t>
            </w:r>
          </w:p>
        </w:tc>
        <w:tc>
          <w:tcPr>
            <w:tcW w:w="1349"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11.11</w:t>
            </w:r>
          </w:p>
        </w:tc>
        <w:tc>
          <w:tcPr>
            <w:tcW w:w="997"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1.5754</w:t>
            </w:r>
          </w:p>
        </w:tc>
      </w:tr>
      <w:tr w:rsidR="009D5ED4" w:rsidRPr="009D5ED4" w:rsidTr="00EF02AA">
        <w:trPr>
          <w:trHeight w:val="300"/>
          <w:jc w:val="center"/>
        </w:trPr>
        <w:tc>
          <w:tcPr>
            <w:tcW w:w="98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8.</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10.58</w:t>
            </w:r>
          </w:p>
        </w:tc>
        <w:tc>
          <w:tcPr>
            <w:tcW w:w="1109"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1.1326</w:t>
            </w:r>
          </w:p>
        </w:tc>
        <w:tc>
          <w:tcPr>
            <w:tcW w:w="86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17.</w:t>
            </w:r>
          </w:p>
        </w:tc>
        <w:tc>
          <w:tcPr>
            <w:tcW w:w="1349"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11.1</w:t>
            </w:r>
          </w:p>
        </w:tc>
        <w:tc>
          <w:tcPr>
            <w:tcW w:w="997"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0.8369</w:t>
            </w:r>
          </w:p>
        </w:tc>
      </w:tr>
      <w:tr w:rsidR="009D5ED4" w:rsidRPr="009D5ED4" w:rsidTr="00EF02AA">
        <w:trPr>
          <w:gridAfter w:val="3"/>
          <w:wAfter w:w="3215" w:type="dxa"/>
          <w:trHeight w:val="300"/>
          <w:jc w:val="center"/>
        </w:trPr>
        <w:tc>
          <w:tcPr>
            <w:tcW w:w="989"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9.</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11.1</w:t>
            </w:r>
          </w:p>
        </w:tc>
        <w:tc>
          <w:tcPr>
            <w:tcW w:w="1109"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0.151</w:t>
            </w:r>
          </w:p>
        </w:tc>
      </w:tr>
    </w:tbl>
    <w:p w:rsidR="009D5ED4" w:rsidRPr="009D5ED4" w:rsidRDefault="009D5ED4" w:rsidP="0039090D">
      <w:pPr>
        <w:spacing w:line="360" w:lineRule="auto"/>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Table -2.1</w:t>
      </w:r>
    </w:p>
    <w:p w:rsidR="009D5ED4" w:rsidRPr="009D5ED4" w:rsidRDefault="009D5ED4" w:rsidP="0039090D">
      <w:pPr>
        <w:tabs>
          <w:tab w:val="left" w:pos="6133"/>
        </w:tabs>
        <w:spacing w:line="360" w:lineRule="auto"/>
        <w:jc w:val="center"/>
        <w:rPr>
          <w:rFonts w:ascii="Times New Roman" w:hAnsi="Times New Roman" w:cs="Times New Roman"/>
          <w:b/>
          <w:sz w:val="24"/>
          <w:szCs w:val="24"/>
        </w:rPr>
      </w:pPr>
      <w:r w:rsidRPr="009D5ED4">
        <w:rPr>
          <w:rFonts w:ascii="Times New Roman" w:hAnsi="Times New Roman" w:cs="Times New Roman"/>
          <w:b/>
          <w:noProof/>
          <w:sz w:val="24"/>
          <w:szCs w:val="24"/>
        </w:rPr>
        <w:drawing>
          <wp:inline distT="0" distB="0" distL="0" distR="0">
            <wp:extent cx="3990975" cy="2028825"/>
            <wp:effectExtent l="19050" t="0" r="9525" b="0"/>
            <wp:docPr id="35"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7"/>
              </a:graphicData>
            </a:graphic>
          </wp:inline>
        </w:drawing>
      </w:r>
    </w:p>
    <w:p w:rsid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Fig-2(l)</w:t>
      </w:r>
    </w:p>
    <w:p w:rsidR="008B1473" w:rsidRDefault="008B1473" w:rsidP="0039090D">
      <w:pPr>
        <w:pStyle w:val="ListParagraph"/>
        <w:spacing w:line="360" w:lineRule="auto"/>
        <w:ind w:left="1337"/>
        <w:rPr>
          <w:rFonts w:ascii="Times New Roman" w:eastAsia="Times New Roman" w:hAnsi="Times New Roman" w:cs="Times New Roman"/>
          <w:color w:val="000000"/>
          <w:sz w:val="24"/>
          <w:szCs w:val="24"/>
          <w:lang w:eastAsia="en-IN"/>
        </w:rPr>
      </w:pPr>
    </w:p>
    <w:p w:rsidR="008B1473" w:rsidRPr="009D5ED4" w:rsidRDefault="008B1473" w:rsidP="0039090D">
      <w:pPr>
        <w:pStyle w:val="ListParagraph"/>
        <w:spacing w:line="360" w:lineRule="auto"/>
        <w:ind w:left="1337"/>
        <w:rPr>
          <w:rFonts w:ascii="Times New Roman" w:eastAsia="Times New Roman" w:hAnsi="Times New Roman" w:cs="Times New Roman"/>
          <w:color w:val="000000"/>
          <w:sz w:val="24"/>
          <w:szCs w:val="24"/>
          <w:lang w:eastAsia="en-IN"/>
        </w:rPr>
      </w:pPr>
    </w:p>
    <w:p w:rsidR="009D5ED4" w:rsidRPr="009D5ED4" w:rsidRDefault="009D5ED4" w:rsidP="00975827">
      <w:pPr>
        <w:pStyle w:val="ListParagraph"/>
        <w:numPr>
          <w:ilvl w:val="0"/>
          <w:numId w:val="11"/>
        </w:numPr>
        <w:tabs>
          <w:tab w:val="left" w:pos="6133"/>
        </w:tabs>
        <w:spacing w:after="200" w:line="360" w:lineRule="auto"/>
        <w:rPr>
          <w:rFonts w:ascii="Times New Roman" w:hAnsi="Times New Roman" w:cs="Times New Roman"/>
          <w:b/>
          <w:sz w:val="24"/>
          <w:szCs w:val="24"/>
        </w:rPr>
      </w:pPr>
      <w:r w:rsidRPr="009D5ED4">
        <w:rPr>
          <w:rFonts w:ascii="Times New Roman" w:hAnsi="Times New Roman" w:cs="Times New Roman"/>
          <w:b/>
          <w:sz w:val="24"/>
          <w:szCs w:val="24"/>
        </w:rPr>
        <w:lastRenderedPageBreak/>
        <w:t>Graph for 13.00GHz</w:t>
      </w:r>
    </w:p>
    <w:tbl>
      <w:tblPr>
        <w:tblpPr w:leftFromText="180" w:rightFromText="180" w:vertAnchor="text" w:horzAnchor="margin" w:tblpXSpec="center" w:tblpY="486"/>
        <w:tblW w:w="3819" w:type="dxa"/>
        <w:tblLook w:val="04A0"/>
      </w:tblPr>
      <w:tblGrid>
        <w:gridCol w:w="918"/>
        <w:gridCol w:w="1936"/>
        <w:gridCol w:w="965"/>
      </w:tblGrid>
      <w:tr w:rsidR="009D5ED4" w:rsidRPr="009D5ED4" w:rsidTr="00EF02AA">
        <w:trPr>
          <w:trHeight w:val="300"/>
        </w:trPr>
        <w:tc>
          <w:tcPr>
            <w:tcW w:w="918"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s.no.</w:t>
            </w:r>
          </w:p>
        </w:tc>
        <w:tc>
          <w:tcPr>
            <w:tcW w:w="19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Frequency</w:t>
            </w:r>
          </w:p>
        </w:tc>
        <w:tc>
          <w:tcPr>
            <w:tcW w:w="965" w:type="dxa"/>
            <w:tcBorders>
              <w:top w:val="single" w:sz="4" w:space="0" w:color="auto"/>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Power</w:t>
            </w:r>
          </w:p>
        </w:tc>
      </w:tr>
      <w:tr w:rsidR="009D5ED4" w:rsidRPr="009D5ED4" w:rsidTr="00EF02AA">
        <w:trPr>
          <w:trHeight w:val="300"/>
        </w:trPr>
        <w:tc>
          <w:tcPr>
            <w:tcW w:w="91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w:t>
            </w:r>
          </w:p>
        </w:tc>
        <w:tc>
          <w:tcPr>
            <w:tcW w:w="1936"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13.03</w:t>
            </w:r>
          </w:p>
        </w:tc>
        <w:tc>
          <w:tcPr>
            <w:tcW w:w="965"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0.19</w:t>
            </w:r>
          </w:p>
        </w:tc>
      </w:tr>
      <w:tr w:rsidR="009D5ED4" w:rsidRPr="009D5ED4" w:rsidTr="00EF02AA">
        <w:trPr>
          <w:trHeight w:val="300"/>
        </w:trPr>
        <w:tc>
          <w:tcPr>
            <w:tcW w:w="91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w:t>
            </w:r>
          </w:p>
        </w:tc>
        <w:tc>
          <w:tcPr>
            <w:tcW w:w="1936"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13.02</w:t>
            </w:r>
          </w:p>
        </w:tc>
        <w:tc>
          <w:tcPr>
            <w:tcW w:w="965"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0.94</w:t>
            </w:r>
          </w:p>
        </w:tc>
      </w:tr>
      <w:tr w:rsidR="009D5ED4" w:rsidRPr="009D5ED4" w:rsidTr="00EF02AA">
        <w:trPr>
          <w:trHeight w:val="300"/>
        </w:trPr>
        <w:tc>
          <w:tcPr>
            <w:tcW w:w="91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3.</w:t>
            </w:r>
          </w:p>
        </w:tc>
        <w:tc>
          <w:tcPr>
            <w:tcW w:w="1936"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13.01</w:t>
            </w:r>
          </w:p>
        </w:tc>
        <w:tc>
          <w:tcPr>
            <w:tcW w:w="965"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1.52</w:t>
            </w:r>
          </w:p>
        </w:tc>
      </w:tr>
      <w:tr w:rsidR="009D5ED4" w:rsidRPr="009D5ED4" w:rsidTr="00EF02AA">
        <w:trPr>
          <w:trHeight w:val="300"/>
        </w:trPr>
        <w:tc>
          <w:tcPr>
            <w:tcW w:w="91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4.</w:t>
            </w:r>
          </w:p>
        </w:tc>
        <w:tc>
          <w:tcPr>
            <w:tcW w:w="1936"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13</w:t>
            </w:r>
          </w:p>
        </w:tc>
        <w:tc>
          <w:tcPr>
            <w:tcW w:w="965"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1.38</w:t>
            </w:r>
          </w:p>
        </w:tc>
      </w:tr>
      <w:tr w:rsidR="009D5ED4" w:rsidRPr="009D5ED4" w:rsidTr="00EF02AA">
        <w:trPr>
          <w:trHeight w:val="300"/>
        </w:trPr>
        <w:tc>
          <w:tcPr>
            <w:tcW w:w="91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5.</w:t>
            </w:r>
          </w:p>
        </w:tc>
        <w:tc>
          <w:tcPr>
            <w:tcW w:w="1936"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12.99</w:t>
            </w:r>
          </w:p>
        </w:tc>
        <w:tc>
          <w:tcPr>
            <w:tcW w:w="965"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1.24</w:t>
            </w:r>
          </w:p>
        </w:tc>
      </w:tr>
      <w:tr w:rsidR="009D5ED4" w:rsidRPr="009D5ED4" w:rsidTr="00EF02AA">
        <w:trPr>
          <w:trHeight w:val="300"/>
        </w:trPr>
        <w:tc>
          <w:tcPr>
            <w:tcW w:w="91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6.</w:t>
            </w:r>
          </w:p>
        </w:tc>
        <w:tc>
          <w:tcPr>
            <w:tcW w:w="1936"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12.98</w:t>
            </w:r>
          </w:p>
        </w:tc>
        <w:tc>
          <w:tcPr>
            <w:tcW w:w="965"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0.59</w:t>
            </w:r>
          </w:p>
        </w:tc>
      </w:tr>
    </w:tbl>
    <w:p w:rsidR="009D5ED4" w:rsidRPr="009D5ED4" w:rsidRDefault="009D5ED4" w:rsidP="0039090D">
      <w:pPr>
        <w:pStyle w:val="ListParagraph"/>
        <w:tabs>
          <w:tab w:val="left" w:pos="6133"/>
        </w:tabs>
        <w:spacing w:line="360" w:lineRule="auto"/>
        <w:ind w:left="1337"/>
        <w:rPr>
          <w:rFonts w:ascii="Times New Roman" w:hAnsi="Times New Roman" w:cs="Times New Roman"/>
          <w:sz w:val="24"/>
          <w:szCs w:val="24"/>
        </w:rPr>
      </w:pPr>
    </w:p>
    <w:p w:rsidR="009D5ED4" w:rsidRPr="009D5ED4" w:rsidRDefault="009D5ED4" w:rsidP="0039090D">
      <w:pPr>
        <w:pStyle w:val="ListParagraph"/>
        <w:tabs>
          <w:tab w:val="left" w:pos="6133"/>
        </w:tabs>
        <w:spacing w:line="360" w:lineRule="auto"/>
        <w:ind w:left="1337"/>
        <w:rPr>
          <w:rFonts w:ascii="Times New Roman" w:hAnsi="Times New Roman" w:cs="Times New Roman"/>
          <w:sz w:val="24"/>
          <w:szCs w:val="24"/>
        </w:rPr>
      </w:pPr>
    </w:p>
    <w:p w:rsidR="009D5ED4" w:rsidRPr="009D5ED4" w:rsidRDefault="009D5ED4" w:rsidP="0039090D">
      <w:pPr>
        <w:pStyle w:val="ListParagraph"/>
        <w:tabs>
          <w:tab w:val="left" w:pos="6133"/>
        </w:tabs>
        <w:spacing w:line="360" w:lineRule="auto"/>
        <w:ind w:left="1337"/>
        <w:rPr>
          <w:rFonts w:ascii="Times New Roman" w:hAnsi="Times New Roman" w:cs="Times New Roman"/>
          <w:sz w:val="24"/>
          <w:szCs w:val="24"/>
        </w:rPr>
      </w:pP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Table -2.13</w:t>
      </w:r>
    </w:p>
    <w:p w:rsidR="009D5ED4" w:rsidRPr="009D5ED4" w:rsidRDefault="009D5ED4" w:rsidP="0039090D">
      <w:pPr>
        <w:tabs>
          <w:tab w:val="left" w:pos="6133"/>
        </w:tabs>
        <w:spacing w:line="360" w:lineRule="auto"/>
        <w:jc w:val="center"/>
        <w:rPr>
          <w:rFonts w:ascii="Times New Roman" w:hAnsi="Times New Roman" w:cs="Times New Roman"/>
          <w:b/>
          <w:sz w:val="24"/>
          <w:szCs w:val="24"/>
        </w:rPr>
      </w:pPr>
      <w:r w:rsidRPr="009D5ED4">
        <w:rPr>
          <w:rFonts w:ascii="Times New Roman" w:hAnsi="Times New Roman" w:cs="Times New Roman"/>
          <w:b/>
          <w:noProof/>
          <w:sz w:val="24"/>
          <w:szCs w:val="24"/>
        </w:rPr>
        <w:drawing>
          <wp:inline distT="0" distB="0" distL="0" distR="0">
            <wp:extent cx="3695700" cy="1968209"/>
            <wp:effectExtent l="19050" t="0" r="0" b="0"/>
            <wp:docPr id="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8"/>
                    <a:srcRect/>
                    <a:stretch>
                      <a:fillRect/>
                    </a:stretch>
                  </pic:blipFill>
                  <pic:spPr bwMode="auto">
                    <a:xfrm>
                      <a:off x="0" y="0"/>
                      <a:ext cx="3692639" cy="1966579"/>
                    </a:xfrm>
                    <a:prstGeom prst="rect">
                      <a:avLst/>
                    </a:prstGeom>
                    <a:noFill/>
                  </pic:spPr>
                </pic:pic>
              </a:graphicData>
            </a:graphic>
          </wp:inline>
        </w:drawing>
      </w:r>
    </w:p>
    <w:p w:rsidR="009D5ED4" w:rsidRPr="009D5ED4" w:rsidRDefault="009D5ED4" w:rsidP="0039090D">
      <w:pPr>
        <w:tabs>
          <w:tab w:val="left" w:pos="6133"/>
        </w:tabs>
        <w:spacing w:line="360" w:lineRule="auto"/>
        <w:jc w:val="center"/>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Fig-2(m)</w:t>
      </w:r>
    </w:p>
    <w:tbl>
      <w:tblPr>
        <w:tblpPr w:leftFromText="180" w:rightFromText="180" w:vertAnchor="text" w:horzAnchor="margin" w:tblpXSpec="center" w:tblpY="131"/>
        <w:tblW w:w="4635" w:type="dxa"/>
        <w:tblLook w:val="04A0"/>
      </w:tblPr>
      <w:tblGrid>
        <w:gridCol w:w="1604"/>
        <w:gridCol w:w="1604"/>
        <w:gridCol w:w="1427"/>
      </w:tblGrid>
      <w:tr w:rsidR="009D5ED4" w:rsidRPr="009D5ED4" w:rsidTr="00EF02AA">
        <w:trPr>
          <w:trHeight w:val="300"/>
        </w:trPr>
        <w:tc>
          <w:tcPr>
            <w:tcW w:w="1604"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s.no.</w:t>
            </w:r>
          </w:p>
        </w:tc>
        <w:tc>
          <w:tcPr>
            <w:tcW w:w="160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Micrometer</w:t>
            </w:r>
          </w:p>
        </w:tc>
        <w:tc>
          <w:tcPr>
            <w:tcW w:w="1427" w:type="dxa"/>
            <w:tcBorders>
              <w:top w:val="single" w:sz="4" w:space="0" w:color="auto"/>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Frequency</w:t>
            </w:r>
          </w:p>
        </w:tc>
      </w:tr>
      <w:tr w:rsidR="009D5ED4" w:rsidRPr="009D5ED4" w:rsidTr="00EF02AA">
        <w:trPr>
          <w:trHeight w:val="300"/>
        </w:trPr>
        <w:tc>
          <w:tcPr>
            <w:tcW w:w="160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w:t>
            </w:r>
          </w:p>
        </w:tc>
        <w:tc>
          <w:tcPr>
            <w:tcW w:w="1604"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w:t>
            </w:r>
          </w:p>
        </w:tc>
        <w:tc>
          <w:tcPr>
            <w:tcW w:w="1427"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12.92</w:t>
            </w:r>
          </w:p>
        </w:tc>
      </w:tr>
      <w:tr w:rsidR="009D5ED4" w:rsidRPr="009D5ED4" w:rsidTr="00EF02AA">
        <w:trPr>
          <w:trHeight w:val="300"/>
        </w:trPr>
        <w:tc>
          <w:tcPr>
            <w:tcW w:w="160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w:t>
            </w:r>
          </w:p>
        </w:tc>
        <w:tc>
          <w:tcPr>
            <w:tcW w:w="1604"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11.27</w:t>
            </w:r>
          </w:p>
        </w:tc>
        <w:tc>
          <w:tcPr>
            <w:tcW w:w="1427"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12.98</w:t>
            </w:r>
          </w:p>
        </w:tc>
      </w:tr>
      <w:tr w:rsidR="009D5ED4" w:rsidRPr="009D5ED4" w:rsidTr="00EF02AA">
        <w:trPr>
          <w:trHeight w:val="300"/>
        </w:trPr>
        <w:tc>
          <w:tcPr>
            <w:tcW w:w="160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3.</w:t>
            </w:r>
          </w:p>
        </w:tc>
        <w:tc>
          <w:tcPr>
            <w:tcW w:w="1604"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11.23</w:t>
            </w:r>
          </w:p>
        </w:tc>
        <w:tc>
          <w:tcPr>
            <w:tcW w:w="1427"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13</w:t>
            </w:r>
          </w:p>
        </w:tc>
      </w:tr>
      <w:tr w:rsidR="009D5ED4" w:rsidRPr="009D5ED4" w:rsidTr="00EF02AA">
        <w:trPr>
          <w:trHeight w:val="300"/>
        </w:trPr>
        <w:tc>
          <w:tcPr>
            <w:tcW w:w="160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4.</w:t>
            </w:r>
          </w:p>
        </w:tc>
        <w:tc>
          <w:tcPr>
            <w:tcW w:w="1604"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11.21</w:t>
            </w:r>
          </w:p>
        </w:tc>
        <w:tc>
          <w:tcPr>
            <w:tcW w:w="1427"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13.01</w:t>
            </w:r>
          </w:p>
        </w:tc>
      </w:tr>
      <w:tr w:rsidR="009D5ED4" w:rsidRPr="009D5ED4" w:rsidTr="00EF02AA">
        <w:trPr>
          <w:trHeight w:val="300"/>
        </w:trPr>
        <w:tc>
          <w:tcPr>
            <w:tcW w:w="160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5.</w:t>
            </w:r>
          </w:p>
        </w:tc>
        <w:tc>
          <w:tcPr>
            <w:tcW w:w="1604"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11.19</w:t>
            </w:r>
          </w:p>
        </w:tc>
        <w:tc>
          <w:tcPr>
            <w:tcW w:w="1427"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13.02</w:t>
            </w:r>
          </w:p>
        </w:tc>
      </w:tr>
      <w:tr w:rsidR="009D5ED4" w:rsidRPr="009D5ED4" w:rsidTr="00EF02AA">
        <w:trPr>
          <w:trHeight w:val="300"/>
        </w:trPr>
        <w:tc>
          <w:tcPr>
            <w:tcW w:w="160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6.</w:t>
            </w:r>
          </w:p>
        </w:tc>
        <w:tc>
          <w:tcPr>
            <w:tcW w:w="1604"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11.16</w:t>
            </w:r>
          </w:p>
        </w:tc>
        <w:tc>
          <w:tcPr>
            <w:tcW w:w="1427"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13.03</w:t>
            </w:r>
          </w:p>
        </w:tc>
      </w:tr>
      <w:tr w:rsidR="009D5ED4" w:rsidRPr="009D5ED4" w:rsidTr="00EF02AA">
        <w:trPr>
          <w:trHeight w:val="300"/>
        </w:trPr>
        <w:tc>
          <w:tcPr>
            <w:tcW w:w="160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7.</w:t>
            </w:r>
          </w:p>
        </w:tc>
        <w:tc>
          <w:tcPr>
            <w:tcW w:w="1604"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11.12</w:t>
            </w:r>
          </w:p>
        </w:tc>
        <w:tc>
          <w:tcPr>
            <w:tcW w:w="1427"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13.04</w:t>
            </w:r>
          </w:p>
        </w:tc>
      </w:tr>
      <w:tr w:rsidR="009D5ED4" w:rsidRPr="009D5ED4" w:rsidTr="00EF02AA">
        <w:trPr>
          <w:trHeight w:val="300"/>
        </w:trPr>
        <w:tc>
          <w:tcPr>
            <w:tcW w:w="160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8.</w:t>
            </w:r>
          </w:p>
        </w:tc>
        <w:tc>
          <w:tcPr>
            <w:tcW w:w="1604"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11.1</w:t>
            </w:r>
          </w:p>
        </w:tc>
        <w:tc>
          <w:tcPr>
            <w:tcW w:w="1427"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13.05</w:t>
            </w:r>
          </w:p>
        </w:tc>
      </w:tr>
      <w:tr w:rsidR="009D5ED4" w:rsidRPr="009D5ED4" w:rsidTr="00EF02AA">
        <w:trPr>
          <w:trHeight w:val="300"/>
        </w:trPr>
        <w:tc>
          <w:tcPr>
            <w:tcW w:w="160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9.</w:t>
            </w:r>
          </w:p>
        </w:tc>
        <w:tc>
          <w:tcPr>
            <w:tcW w:w="1604"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11.38</w:t>
            </w:r>
          </w:p>
        </w:tc>
        <w:tc>
          <w:tcPr>
            <w:tcW w:w="1427"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13.1</w:t>
            </w:r>
          </w:p>
        </w:tc>
      </w:tr>
      <w:tr w:rsidR="009D5ED4" w:rsidRPr="009D5ED4" w:rsidTr="00EF02AA">
        <w:trPr>
          <w:trHeight w:val="300"/>
        </w:trPr>
        <w:tc>
          <w:tcPr>
            <w:tcW w:w="160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lastRenderedPageBreak/>
              <w:t>10.</w:t>
            </w:r>
          </w:p>
        </w:tc>
        <w:tc>
          <w:tcPr>
            <w:tcW w:w="1604"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10.16</w:t>
            </w:r>
          </w:p>
        </w:tc>
        <w:tc>
          <w:tcPr>
            <w:tcW w:w="1427"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13.2</w:t>
            </w:r>
          </w:p>
        </w:tc>
      </w:tr>
      <w:tr w:rsidR="009D5ED4" w:rsidRPr="009D5ED4" w:rsidTr="00EF02AA">
        <w:trPr>
          <w:trHeight w:val="300"/>
        </w:trPr>
        <w:tc>
          <w:tcPr>
            <w:tcW w:w="160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11.</w:t>
            </w:r>
          </w:p>
        </w:tc>
        <w:tc>
          <w:tcPr>
            <w:tcW w:w="1604"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10.7</w:t>
            </w:r>
          </w:p>
        </w:tc>
        <w:tc>
          <w:tcPr>
            <w:tcW w:w="1427"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13.23</w:t>
            </w:r>
          </w:p>
        </w:tc>
      </w:tr>
      <w:tr w:rsidR="009D5ED4" w:rsidRPr="009D5ED4" w:rsidTr="00EF02AA">
        <w:trPr>
          <w:trHeight w:val="300"/>
        </w:trPr>
        <w:tc>
          <w:tcPr>
            <w:tcW w:w="1604"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12.</w:t>
            </w:r>
          </w:p>
        </w:tc>
        <w:tc>
          <w:tcPr>
            <w:tcW w:w="1604"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10.37</w:t>
            </w:r>
          </w:p>
        </w:tc>
        <w:tc>
          <w:tcPr>
            <w:tcW w:w="1427"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13.28</w:t>
            </w:r>
          </w:p>
        </w:tc>
      </w:tr>
    </w:tbl>
    <w:p w:rsidR="009D5ED4" w:rsidRPr="009D5ED4" w:rsidRDefault="009D5ED4" w:rsidP="0039090D">
      <w:pPr>
        <w:tabs>
          <w:tab w:val="left" w:pos="6133"/>
        </w:tabs>
        <w:spacing w:line="360" w:lineRule="auto"/>
        <w:rPr>
          <w:rFonts w:ascii="Times New Roman" w:hAnsi="Times New Roman" w:cs="Times New Roman"/>
          <w:b/>
          <w:sz w:val="24"/>
          <w:szCs w:val="24"/>
        </w:rPr>
      </w:pPr>
    </w:p>
    <w:p w:rsidR="009D5ED4" w:rsidRPr="009D5ED4" w:rsidRDefault="009D5ED4" w:rsidP="0039090D">
      <w:pPr>
        <w:tabs>
          <w:tab w:val="left" w:pos="6133"/>
        </w:tabs>
        <w:spacing w:line="360" w:lineRule="auto"/>
        <w:rPr>
          <w:rFonts w:ascii="Times New Roman" w:hAnsi="Times New Roman" w:cs="Times New Roman"/>
          <w:b/>
          <w:sz w:val="24"/>
          <w:szCs w:val="24"/>
        </w:rPr>
      </w:pPr>
    </w:p>
    <w:p w:rsidR="009D5ED4" w:rsidRPr="009D5ED4" w:rsidRDefault="009D5ED4" w:rsidP="0039090D">
      <w:pPr>
        <w:spacing w:line="360" w:lineRule="auto"/>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w:t>
      </w:r>
    </w:p>
    <w:p w:rsidR="009D5ED4" w:rsidRPr="009D5ED4" w:rsidRDefault="009D5ED4" w:rsidP="0039090D">
      <w:pPr>
        <w:spacing w:line="360" w:lineRule="auto"/>
        <w:rPr>
          <w:rFonts w:ascii="Times New Roman" w:eastAsia="Times New Roman" w:hAnsi="Times New Roman" w:cs="Times New Roman"/>
          <w:color w:val="000000"/>
          <w:sz w:val="24"/>
          <w:szCs w:val="24"/>
          <w:lang w:eastAsia="en-IN"/>
        </w:rPr>
      </w:pPr>
    </w:p>
    <w:p w:rsidR="009D5ED4" w:rsidRPr="009D5ED4" w:rsidRDefault="009D5ED4" w:rsidP="0039090D">
      <w:pPr>
        <w:spacing w:line="360" w:lineRule="auto"/>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Table -2.14</w:t>
      </w:r>
    </w:p>
    <w:p w:rsidR="009D5ED4" w:rsidRPr="009D5ED4" w:rsidRDefault="009D5ED4" w:rsidP="0039090D">
      <w:pPr>
        <w:tabs>
          <w:tab w:val="left" w:pos="6133"/>
        </w:tabs>
        <w:spacing w:line="360" w:lineRule="auto"/>
        <w:jc w:val="center"/>
        <w:rPr>
          <w:rFonts w:ascii="Times New Roman" w:hAnsi="Times New Roman" w:cs="Times New Roman"/>
          <w:b/>
          <w:sz w:val="24"/>
          <w:szCs w:val="24"/>
        </w:rPr>
      </w:pPr>
      <w:r w:rsidRPr="009D5ED4">
        <w:rPr>
          <w:rFonts w:ascii="Times New Roman" w:hAnsi="Times New Roman" w:cs="Times New Roman"/>
          <w:b/>
          <w:noProof/>
          <w:sz w:val="24"/>
          <w:szCs w:val="24"/>
        </w:rPr>
        <w:drawing>
          <wp:inline distT="0" distB="0" distL="0" distR="0">
            <wp:extent cx="3829050" cy="1952625"/>
            <wp:effectExtent l="19050" t="0" r="19050" b="0"/>
            <wp:docPr id="42"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79"/>
              </a:graphicData>
            </a:graphic>
          </wp:inline>
        </w:drawing>
      </w: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Fig-2(n)</w:t>
      </w:r>
    </w:p>
    <w:tbl>
      <w:tblPr>
        <w:tblpPr w:leftFromText="180" w:rightFromText="180" w:vertAnchor="text" w:horzAnchor="margin" w:tblpXSpec="center" w:tblpY="300"/>
        <w:tblW w:w="4173" w:type="dxa"/>
        <w:tblLook w:val="04A0"/>
      </w:tblPr>
      <w:tblGrid>
        <w:gridCol w:w="1098"/>
        <w:gridCol w:w="2110"/>
        <w:gridCol w:w="965"/>
      </w:tblGrid>
      <w:tr w:rsidR="009D5ED4" w:rsidRPr="009D5ED4" w:rsidTr="00EF02AA">
        <w:trPr>
          <w:trHeight w:val="300"/>
        </w:trPr>
        <w:tc>
          <w:tcPr>
            <w:tcW w:w="1098"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s.no.</w:t>
            </w:r>
          </w:p>
        </w:tc>
        <w:tc>
          <w:tcPr>
            <w:tcW w:w="21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Micrometer</w:t>
            </w:r>
          </w:p>
        </w:tc>
        <w:tc>
          <w:tcPr>
            <w:tcW w:w="965" w:type="dxa"/>
            <w:tcBorders>
              <w:top w:val="single" w:sz="4" w:space="0" w:color="auto"/>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Power</w:t>
            </w:r>
          </w:p>
        </w:tc>
      </w:tr>
      <w:tr w:rsidR="009D5ED4" w:rsidRPr="009D5ED4" w:rsidTr="00EF02AA">
        <w:trPr>
          <w:trHeight w:val="300"/>
        </w:trPr>
        <w:tc>
          <w:tcPr>
            <w:tcW w:w="10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w:t>
            </w:r>
          </w:p>
        </w:tc>
        <w:tc>
          <w:tcPr>
            <w:tcW w:w="211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w:t>
            </w:r>
          </w:p>
        </w:tc>
        <w:tc>
          <w:tcPr>
            <w:tcW w:w="965"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0.98</w:t>
            </w:r>
          </w:p>
        </w:tc>
      </w:tr>
      <w:tr w:rsidR="009D5ED4" w:rsidRPr="009D5ED4" w:rsidTr="00EF02AA">
        <w:trPr>
          <w:trHeight w:val="300"/>
        </w:trPr>
        <w:tc>
          <w:tcPr>
            <w:tcW w:w="10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w:t>
            </w:r>
          </w:p>
        </w:tc>
        <w:tc>
          <w:tcPr>
            <w:tcW w:w="211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11.27</w:t>
            </w:r>
          </w:p>
        </w:tc>
        <w:tc>
          <w:tcPr>
            <w:tcW w:w="965"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1.08</w:t>
            </w:r>
          </w:p>
        </w:tc>
      </w:tr>
      <w:tr w:rsidR="009D5ED4" w:rsidRPr="009D5ED4" w:rsidTr="00EF02AA">
        <w:trPr>
          <w:trHeight w:val="300"/>
        </w:trPr>
        <w:tc>
          <w:tcPr>
            <w:tcW w:w="10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3.</w:t>
            </w:r>
          </w:p>
        </w:tc>
        <w:tc>
          <w:tcPr>
            <w:tcW w:w="211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11.23</w:t>
            </w:r>
          </w:p>
        </w:tc>
        <w:tc>
          <w:tcPr>
            <w:tcW w:w="965"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1.02</w:t>
            </w:r>
          </w:p>
        </w:tc>
      </w:tr>
      <w:tr w:rsidR="009D5ED4" w:rsidRPr="009D5ED4" w:rsidTr="00EF02AA">
        <w:trPr>
          <w:trHeight w:val="300"/>
        </w:trPr>
        <w:tc>
          <w:tcPr>
            <w:tcW w:w="10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4.</w:t>
            </w:r>
          </w:p>
        </w:tc>
        <w:tc>
          <w:tcPr>
            <w:tcW w:w="211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11.21</w:t>
            </w:r>
          </w:p>
        </w:tc>
        <w:tc>
          <w:tcPr>
            <w:tcW w:w="965"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1.05</w:t>
            </w:r>
          </w:p>
        </w:tc>
      </w:tr>
      <w:tr w:rsidR="009D5ED4" w:rsidRPr="009D5ED4" w:rsidTr="00EF02AA">
        <w:trPr>
          <w:trHeight w:val="300"/>
        </w:trPr>
        <w:tc>
          <w:tcPr>
            <w:tcW w:w="10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5.</w:t>
            </w:r>
          </w:p>
        </w:tc>
        <w:tc>
          <w:tcPr>
            <w:tcW w:w="211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11.19</w:t>
            </w:r>
          </w:p>
        </w:tc>
        <w:tc>
          <w:tcPr>
            <w:tcW w:w="965"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1.04</w:t>
            </w:r>
          </w:p>
        </w:tc>
      </w:tr>
      <w:tr w:rsidR="009D5ED4" w:rsidRPr="009D5ED4" w:rsidTr="00EF02AA">
        <w:trPr>
          <w:trHeight w:val="300"/>
        </w:trPr>
        <w:tc>
          <w:tcPr>
            <w:tcW w:w="10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6.</w:t>
            </w:r>
          </w:p>
        </w:tc>
        <w:tc>
          <w:tcPr>
            <w:tcW w:w="211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11.16</w:t>
            </w:r>
          </w:p>
        </w:tc>
        <w:tc>
          <w:tcPr>
            <w:tcW w:w="965"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1.07</w:t>
            </w:r>
          </w:p>
        </w:tc>
      </w:tr>
      <w:tr w:rsidR="009D5ED4" w:rsidRPr="009D5ED4" w:rsidTr="00EF02AA">
        <w:trPr>
          <w:trHeight w:val="300"/>
        </w:trPr>
        <w:tc>
          <w:tcPr>
            <w:tcW w:w="10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7.</w:t>
            </w:r>
          </w:p>
        </w:tc>
        <w:tc>
          <w:tcPr>
            <w:tcW w:w="211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11.12</w:t>
            </w:r>
          </w:p>
        </w:tc>
        <w:tc>
          <w:tcPr>
            <w:tcW w:w="965"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0.93</w:t>
            </w:r>
          </w:p>
        </w:tc>
      </w:tr>
      <w:tr w:rsidR="009D5ED4" w:rsidRPr="009D5ED4" w:rsidTr="00EF02AA">
        <w:trPr>
          <w:trHeight w:val="300"/>
        </w:trPr>
        <w:tc>
          <w:tcPr>
            <w:tcW w:w="10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8.</w:t>
            </w:r>
          </w:p>
        </w:tc>
        <w:tc>
          <w:tcPr>
            <w:tcW w:w="211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11.1</w:t>
            </w:r>
          </w:p>
        </w:tc>
        <w:tc>
          <w:tcPr>
            <w:tcW w:w="965"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w:t>
            </w:r>
          </w:p>
        </w:tc>
      </w:tr>
      <w:tr w:rsidR="009D5ED4" w:rsidRPr="009D5ED4" w:rsidTr="00EF02AA">
        <w:trPr>
          <w:trHeight w:val="300"/>
        </w:trPr>
        <w:tc>
          <w:tcPr>
            <w:tcW w:w="10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9.</w:t>
            </w:r>
          </w:p>
        </w:tc>
        <w:tc>
          <w:tcPr>
            <w:tcW w:w="211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11.38</w:t>
            </w:r>
          </w:p>
        </w:tc>
        <w:tc>
          <w:tcPr>
            <w:tcW w:w="965"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1.8</w:t>
            </w:r>
          </w:p>
        </w:tc>
      </w:tr>
      <w:tr w:rsidR="009D5ED4" w:rsidRPr="009D5ED4" w:rsidTr="00EF02AA">
        <w:trPr>
          <w:trHeight w:val="300"/>
        </w:trPr>
        <w:tc>
          <w:tcPr>
            <w:tcW w:w="10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10.</w:t>
            </w:r>
          </w:p>
        </w:tc>
        <w:tc>
          <w:tcPr>
            <w:tcW w:w="211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10.16</w:t>
            </w:r>
          </w:p>
        </w:tc>
        <w:tc>
          <w:tcPr>
            <w:tcW w:w="965"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1.05</w:t>
            </w:r>
          </w:p>
        </w:tc>
      </w:tr>
      <w:tr w:rsidR="009D5ED4" w:rsidRPr="009D5ED4" w:rsidTr="00EF02AA">
        <w:trPr>
          <w:trHeight w:val="300"/>
        </w:trPr>
        <w:tc>
          <w:tcPr>
            <w:tcW w:w="10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11.</w:t>
            </w:r>
          </w:p>
        </w:tc>
        <w:tc>
          <w:tcPr>
            <w:tcW w:w="211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10.7</w:t>
            </w:r>
          </w:p>
        </w:tc>
        <w:tc>
          <w:tcPr>
            <w:tcW w:w="965"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1.39</w:t>
            </w:r>
          </w:p>
        </w:tc>
      </w:tr>
      <w:tr w:rsidR="009D5ED4" w:rsidRPr="009D5ED4" w:rsidTr="00EF02AA">
        <w:trPr>
          <w:trHeight w:val="300"/>
        </w:trPr>
        <w:tc>
          <w:tcPr>
            <w:tcW w:w="1098"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12.</w:t>
            </w:r>
          </w:p>
        </w:tc>
        <w:tc>
          <w:tcPr>
            <w:tcW w:w="211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10.37</w:t>
            </w:r>
          </w:p>
        </w:tc>
        <w:tc>
          <w:tcPr>
            <w:tcW w:w="965"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1.37</w:t>
            </w:r>
          </w:p>
        </w:tc>
      </w:tr>
    </w:tbl>
    <w:p w:rsidR="009D5ED4" w:rsidRPr="009D5ED4" w:rsidRDefault="009D5ED4" w:rsidP="0039090D">
      <w:pPr>
        <w:tabs>
          <w:tab w:val="left" w:pos="6133"/>
        </w:tabs>
        <w:spacing w:line="360" w:lineRule="auto"/>
        <w:jc w:val="center"/>
        <w:rPr>
          <w:rFonts w:ascii="Times New Roman" w:hAnsi="Times New Roman" w:cs="Times New Roman"/>
          <w:b/>
          <w:sz w:val="24"/>
          <w:szCs w:val="24"/>
        </w:rPr>
      </w:pPr>
    </w:p>
    <w:p w:rsidR="009D5ED4" w:rsidRPr="009D5ED4" w:rsidRDefault="009D5ED4" w:rsidP="0039090D">
      <w:pPr>
        <w:tabs>
          <w:tab w:val="left" w:pos="6133"/>
        </w:tabs>
        <w:spacing w:line="360" w:lineRule="auto"/>
        <w:jc w:val="center"/>
        <w:rPr>
          <w:rFonts w:ascii="Times New Roman" w:hAnsi="Times New Roman" w:cs="Times New Roman"/>
          <w:b/>
          <w:sz w:val="24"/>
          <w:szCs w:val="24"/>
        </w:rPr>
      </w:pPr>
    </w:p>
    <w:p w:rsidR="009D5ED4" w:rsidRPr="009D5ED4" w:rsidRDefault="009D5ED4" w:rsidP="0039090D">
      <w:pPr>
        <w:tabs>
          <w:tab w:val="left" w:pos="6133"/>
        </w:tabs>
        <w:spacing w:line="360" w:lineRule="auto"/>
        <w:jc w:val="center"/>
        <w:rPr>
          <w:rFonts w:ascii="Times New Roman" w:hAnsi="Times New Roman" w:cs="Times New Roman"/>
          <w:b/>
          <w:sz w:val="24"/>
          <w:szCs w:val="24"/>
        </w:rPr>
      </w:pPr>
    </w:p>
    <w:p w:rsidR="009D5ED4" w:rsidRPr="009D5ED4" w:rsidRDefault="009D5ED4" w:rsidP="0039090D">
      <w:pPr>
        <w:tabs>
          <w:tab w:val="left" w:pos="6133"/>
        </w:tabs>
        <w:spacing w:line="360" w:lineRule="auto"/>
        <w:jc w:val="center"/>
        <w:rPr>
          <w:rFonts w:ascii="Times New Roman" w:hAnsi="Times New Roman" w:cs="Times New Roman"/>
          <w:b/>
          <w:sz w:val="24"/>
          <w:szCs w:val="24"/>
        </w:rPr>
      </w:pPr>
    </w:p>
    <w:p w:rsidR="009D5ED4" w:rsidRPr="009D5ED4" w:rsidRDefault="009D5ED4" w:rsidP="0039090D">
      <w:pPr>
        <w:tabs>
          <w:tab w:val="left" w:pos="6133"/>
        </w:tabs>
        <w:spacing w:line="360" w:lineRule="auto"/>
        <w:rPr>
          <w:rFonts w:ascii="Times New Roman" w:hAnsi="Times New Roman" w:cs="Times New Roman"/>
          <w:b/>
          <w:sz w:val="24"/>
          <w:szCs w:val="24"/>
        </w:rPr>
      </w:pPr>
    </w:p>
    <w:p w:rsidR="009D5ED4" w:rsidRPr="009D5ED4" w:rsidRDefault="009D5ED4" w:rsidP="0039090D">
      <w:pPr>
        <w:spacing w:line="360" w:lineRule="auto"/>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w:t>
      </w:r>
    </w:p>
    <w:p w:rsidR="009D5ED4" w:rsidRPr="009D5ED4" w:rsidRDefault="009D5ED4" w:rsidP="0039090D">
      <w:pPr>
        <w:spacing w:line="360" w:lineRule="auto"/>
        <w:rPr>
          <w:rFonts w:ascii="Times New Roman" w:eastAsia="Times New Roman" w:hAnsi="Times New Roman" w:cs="Times New Roman"/>
          <w:color w:val="000000"/>
          <w:sz w:val="24"/>
          <w:szCs w:val="24"/>
          <w:lang w:eastAsia="en-IN"/>
        </w:rPr>
      </w:pPr>
    </w:p>
    <w:p w:rsidR="009D5ED4" w:rsidRPr="009D5ED4" w:rsidRDefault="009D5ED4" w:rsidP="0039090D">
      <w:pPr>
        <w:spacing w:line="360" w:lineRule="auto"/>
        <w:rPr>
          <w:rFonts w:ascii="Times New Roman" w:eastAsia="Times New Roman" w:hAnsi="Times New Roman" w:cs="Times New Roman"/>
          <w:color w:val="000000"/>
          <w:sz w:val="24"/>
          <w:szCs w:val="24"/>
          <w:lang w:eastAsia="en-IN"/>
        </w:rPr>
      </w:pPr>
    </w:p>
    <w:p w:rsidR="009D5ED4" w:rsidRPr="009D5ED4" w:rsidRDefault="009D5ED4" w:rsidP="0039090D">
      <w:pPr>
        <w:spacing w:line="360" w:lineRule="auto"/>
        <w:rPr>
          <w:rFonts w:ascii="Times New Roman" w:eastAsia="Times New Roman" w:hAnsi="Times New Roman" w:cs="Times New Roman"/>
          <w:color w:val="000000"/>
          <w:sz w:val="24"/>
          <w:szCs w:val="24"/>
          <w:lang w:eastAsia="en-IN"/>
        </w:rPr>
      </w:pPr>
    </w:p>
    <w:p w:rsidR="009D5ED4" w:rsidRPr="009D5ED4" w:rsidRDefault="009D5ED4" w:rsidP="0039090D">
      <w:pPr>
        <w:spacing w:line="360" w:lineRule="auto"/>
        <w:rPr>
          <w:rFonts w:ascii="Times New Roman" w:eastAsia="Times New Roman" w:hAnsi="Times New Roman" w:cs="Times New Roman"/>
          <w:color w:val="000000"/>
          <w:sz w:val="24"/>
          <w:szCs w:val="24"/>
          <w:lang w:eastAsia="en-IN"/>
        </w:rPr>
      </w:pPr>
    </w:p>
    <w:p w:rsidR="009D5ED4" w:rsidRPr="009D5ED4" w:rsidRDefault="009D5ED4" w:rsidP="0039090D">
      <w:pPr>
        <w:spacing w:line="360" w:lineRule="auto"/>
        <w:rPr>
          <w:rFonts w:ascii="Times New Roman" w:eastAsia="Times New Roman" w:hAnsi="Times New Roman" w:cs="Times New Roman"/>
          <w:color w:val="000000"/>
          <w:sz w:val="24"/>
          <w:szCs w:val="24"/>
          <w:lang w:eastAsia="en-IN"/>
        </w:rPr>
      </w:pPr>
    </w:p>
    <w:p w:rsidR="009D5ED4" w:rsidRPr="009D5ED4" w:rsidRDefault="009D5ED4" w:rsidP="0039090D">
      <w:pPr>
        <w:spacing w:line="360" w:lineRule="auto"/>
        <w:rPr>
          <w:rFonts w:ascii="Times New Roman" w:eastAsia="Times New Roman" w:hAnsi="Times New Roman" w:cs="Times New Roman"/>
          <w:color w:val="000000"/>
          <w:sz w:val="24"/>
          <w:szCs w:val="24"/>
          <w:lang w:eastAsia="en-IN"/>
        </w:rPr>
      </w:pPr>
    </w:p>
    <w:p w:rsidR="009D5ED4" w:rsidRPr="009D5ED4" w:rsidRDefault="009D5ED4" w:rsidP="0039090D">
      <w:pPr>
        <w:spacing w:line="360" w:lineRule="auto"/>
        <w:rPr>
          <w:rFonts w:ascii="Times New Roman" w:eastAsia="Times New Roman" w:hAnsi="Times New Roman" w:cs="Times New Roman"/>
          <w:color w:val="000000"/>
          <w:sz w:val="24"/>
          <w:szCs w:val="24"/>
          <w:lang w:eastAsia="en-IN"/>
        </w:rPr>
      </w:pPr>
    </w:p>
    <w:p w:rsidR="009D5ED4" w:rsidRPr="009D5ED4" w:rsidRDefault="009D5ED4" w:rsidP="0039090D">
      <w:pPr>
        <w:spacing w:line="360" w:lineRule="auto"/>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Table -2.1</w:t>
      </w:r>
    </w:p>
    <w:p w:rsidR="009D5ED4" w:rsidRPr="009D5ED4" w:rsidRDefault="009D5ED4" w:rsidP="0039090D">
      <w:pPr>
        <w:tabs>
          <w:tab w:val="left" w:pos="6133"/>
        </w:tabs>
        <w:spacing w:line="360" w:lineRule="auto"/>
        <w:jc w:val="center"/>
        <w:rPr>
          <w:rFonts w:ascii="Times New Roman" w:hAnsi="Times New Roman" w:cs="Times New Roman"/>
          <w:b/>
          <w:sz w:val="24"/>
          <w:szCs w:val="24"/>
        </w:rPr>
      </w:pPr>
      <w:r w:rsidRPr="009D5ED4">
        <w:rPr>
          <w:rFonts w:ascii="Times New Roman" w:hAnsi="Times New Roman" w:cs="Times New Roman"/>
          <w:b/>
          <w:noProof/>
          <w:sz w:val="24"/>
          <w:szCs w:val="24"/>
        </w:rPr>
        <w:lastRenderedPageBreak/>
        <w:drawing>
          <wp:inline distT="0" distB="0" distL="0" distR="0">
            <wp:extent cx="3676650" cy="2009775"/>
            <wp:effectExtent l="19050" t="0" r="19050" b="0"/>
            <wp:docPr id="44" name="Chart 16"/>
            <wp:cNvGraphicFramePr/>
            <a:graphic xmlns:a="http://schemas.openxmlformats.org/drawingml/2006/main">
              <a:graphicData uri="http://schemas.openxmlformats.org/drawingml/2006/chart">
                <c:chart xmlns:c="http://schemas.openxmlformats.org/drawingml/2006/chart" xmlns:r="http://schemas.openxmlformats.org/officeDocument/2006/relationships" r:id="rId80"/>
              </a:graphicData>
            </a:graphic>
          </wp:inline>
        </w:drawing>
      </w: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Fig-2(o)</w:t>
      </w:r>
    </w:p>
    <w:tbl>
      <w:tblPr>
        <w:tblpPr w:leftFromText="180" w:rightFromText="180" w:vertAnchor="text" w:horzAnchor="margin" w:tblpXSpec="center" w:tblpY="583"/>
        <w:tblW w:w="6570" w:type="dxa"/>
        <w:tblLook w:val="04A0"/>
      </w:tblPr>
      <w:tblGrid>
        <w:gridCol w:w="961"/>
        <w:gridCol w:w="1110"/>
        <w:gridCol w:w="1156"/>
        <w:gridCol w:w="1071"/>
        <w:gridCol w:w="1170"/>
        <w:gridCol w:w="1102"/>
      </w:tblGrid>
      <w:tr w:rsidR="009D5ED4" w:rsidRPr="009D5ED4" w:rsidTr="00EF02AA">
        <w:trPr>
          <w:trHeight w:val="300"/>
        </w:trPr>
        <w:tc>
          <w:tcPr>
            <w:tcW w:w="961"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s.no.</w:t>
            </w:r>
          </w:p>
        </w:tc>
        <w:tc>
          <w:tcPr>
            <w:tcW w:w="1110" w:type="dxa"/>
            <w:tcBorders>
              <w:top w:val="single" w:sz="4" w:space="0" w:color="auto"/>
              <w:left w:val="single" w:sz="4" w:space="0" w:color="auto"/>
              <w:bottom w:val="single" w:sz="4" w:space="0" w:color="auto"/>
              <w:right w:val="single" w:sz="4" w:space="0" w:color="auto"/>
            </w:tcBorders>
            <w:vAlign w:val="bottom"/>
          </w:tcPr>
          <w:p w:rsidR="009D5ED4" w:rsidRPr="009D5ED4" w:rsidRDefault="009D5ED4" w:rsidP="0039090D">
            <w:pPr>
              <w:spacing w:line="360" w:lineRule="auto"/>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Voltage</w:t>
            </w:r>
          </w:p>
        </w:tc>
        <w:tc>
          <w:tcPr>
            <w:tcW w:w="1156" w:type="dxa"/>
            <w:tcBorders>
              <w:top w:val="single" w:sz="4" w:space="0" w:color="auto"/>
              <w:left w:val="single" w:sz="4" w:space="0" w:color="auto"/>
              <w:bottom w:val="single" w:sz="4" w:space="0" w:color="auto"/>
              <w:right w:val="single" w:sz="4" w:space="0" w:color="auto"/>
            </w:tcBorders>
            <w:vAlign w:val="bottom"/>
          </w:tcPr>
          <w:p w:rsidR="009D5ED4" w:rsidRPr="009D5ED4" w:rsidRDefault="009D5ED4" w:rsidP="0039090D">
            <w:pPr>
              <w:spacing w:line="360" w:lineRule="auto"/>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Current</w:t>
            </w:r>
          </w:p>
        </w:tc>
        <w:tc>
          <w:tcPr>
            <w:tcW w:w="1071"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s.no.</w:t>
            </w:r>
          </w:p>
        </w:tc>
        <w:tc>
          <w:tcPr>
            <w:tcW w:w="117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Voltage</w:t>
            </w:r>
          </w:p>
        </w:tc>
        <w:tc>
          <w:tcPr>
            <w:tcW w:w="1102" w:type="dxa"/>
            <w:tcBorders>
              <w:top w:val="single" w:sz="4" w:space="0" w:color="auto"/>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Current</w:t>
            </w:r>
          </w:p>
        </w:tc>
      </w:tr>
      <w:tr w:rsidR="009D5ED4" w:rsidRPr="009D5ED4" w:rsidTr="00EF02AA">
        <w:trPr>
          <w:trHeight w:val="300"/>
        </w:trPr>
        <w:tc>
          <w:tcPr>
            <w:tcW w:w="96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w:t>
            </w:r>
          </w:p>
        </w:tc>
        <w:tc>
          <w:tcPr>
            <w:tcW w:w="1156"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0.22</w:t>
            </w:r>
          </w:p>
        </w:tc>
        <w:tc>
          <w:tcPr>
            <w:tcW w:w="107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12.</w:t>
            </w:r>
          </w:p>
        </w:tc>
        <w:tc>
          <w:tcPr>
            <w:tcW w:w="117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6.5</w:t>
            </w:r>
          </w:p>
        </w:tc>
        <w:tc>
          <w:tcPr>
            <w:tcW w:w="1102"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0.5</w:t>
            </w:r>
          </w:p>
        </w:tc>
      </w:tr>
      <w:tr w:rsidR="009D5ED4" w:rsidRPr="009D5ED4" w:rsidTr="00EF02AA">
        <w:trPr>
          <w:trHeight w:val="300"/>
        </w:trPr>
        <w:tc>
          <w:tcPr>
            <w:tcW w:w="96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1.5</w:t>
            </w:r>
          </w:p>
        </w:tc>
        <w:tc>
          <w:tcPr>
            <w:tcW w:w="1156"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0.34</w:t>
            </w:r>
          </w:p>
        </w:tc>
        <w:tc>
          <w:tcPr>
            <w:tcW w:w="107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13.</w:t>
            </w:r>
          </w:p>
        </w:tc>
        <w:tc>
          <w:tcPr>
            <w:tcW w:w="117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7</w:t>
            </w:r>
          </w:p>
        </w:tc>
        <w:tc>
          <w:tcPr>
            <w:tcW w:w="1102"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0.49</w:t>
            </w:r>
          </w:p>
        </w:tc>
      </w:tr>
      <w:tr w:rsidR="009D5ED4" w:rsidRPr="009D5ED4" w:rsidTr="00EF02AA">
        <w:trPr>
          <w:trHeight w:val="300"/>
        </w:trPr>
        <w:tc>
          <w:tcPr>
            <w:tcW w:w="96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3.</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w:t>
            </w:r>
          </w:p>
        </w:tc>
        <w:tc>
          <w:tcPr>
            <w:tcW w:w="1156"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0.42</w:t>
            </w:r>
          </w:p>
        </w:tc>
        <w:tc>
          <w:tcPr>
            <w:tcW w:w="107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14.</w:t>
            </w:r>
          </w:p>
        </w:tc>
        <w:tc>
          <w:tcPr>
            <w:tcW w:w="117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7.5</w:t>
            </w:r>
          </w:p>
        </w:tc>
        <w:tc>
          <w:tcPr>
            <w:tcW w:w="1102"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0.48</w:t>
            </w:r>
          </w:p>
        </w:tc>
      </w:tr>
      <w:tr w:rsidR="009D5ED4" w:rsidRPr="009D5ED4" w:rsidTr="00EF02AA">
        <w:trPr>
          <w:trHeight w:val="300"/>
        </w:trPr>
        <w:tc>
          <w:tcPr>
            <w:tcW w:w="96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4.</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2.5</w:t>
            </w:r>
          </w:p>
        </w:tc>
        <w:tc>
          <w:tcPr>
            <w:tcW w:w="1156"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0.49</w:t>
            </w:r>
          </w:p>
        </w:tc>
        <w:tc>
          <w:tcPr>
            <w:tcW w:w="107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15.</w:t>
            </w:r>
          </w:p>
        </w:tc>
        <w:tc>
          <w:tcPr>
            <w:tcW w:w="117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w:t>
            </w:r>
          </w:p>
        </w:tc>
        <w:tc>
          <w:tcPr>
            <w:tcW w:w="1102"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0.48</w:t>
            </w:r>
          </w:p>
        </w:tc>
      </w:tr>
      <w:tr w:rsidR="009D5ED4" w:rsidRPr="009D5ED4" w:rsidTr="00EF02AA">
        <w:trPr>
          <w:trHeight w:val="300"/>
        </w:trPr>
        <w:tc>
          <w:tcPr>
            <w:tcW w:w="96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5.</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3</w:t>
            </w:r>
          </w:p>
        </w:tc>
        <w:tc>
          <w:tcPr>
            <w:tcW w:w="1156"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0.54</w:t>
            </w:r>
          </w:p>
        </w:tc>
        <w:tc>
          <w:tcPr>
            <w:tcW w:w="107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16.</w:t>
            </w:r>
          </w:p>
        </w:tc>
        <w:tc>
          <w:tcPr>
            <w:tcW w:w="117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8.5</w:t>
            </w:r>
          </w:p>
        </w:tc>
        <w:tc>
          <w:tcPr>
            <w:tcW w:w="1102"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0.47</w:t>
            </w:r>
          </w:p>
        </w:tc>
      </w:tr>
      <w:tr w:rsidR="009D5ED4" w:rsidRPr="009D5ED4" w:rsidTr="00EF02AA">
        <w:trPr>
          <w:trHeight w:val="300"/>
        </w:trPr>
        <w:tc>
          <w:tcPr>
            <w:tcW w:w="96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6.</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3.5</w:t>
            </w:r>
          </w:p>
        </w:tc>
        <w:tc>
          <w:tcPr>
            <w:tcW w:w="1156"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0.57</w:t>
            </w:r>
          </w:p>
        </w:tc>
        <w:tc>
          <w:tcPr>
            <w:tcW w:w="107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17.</w:t>
            </w:r>
          </w:p>
        </w:tc>
        <w:tc>
          <w:tcPr>
            <w:tcW w:w="117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9</w:t>
            </w:r>
          </w:p>
        </w:tc>
        <w:tc>
          <w:tcPr>
            <w:tcW w:w="1102"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0.47</w:t>
            </w:r>
          </w:p>
        </w:tc>
      </w:tr>
      <w:tr w:rsidR="009D5ED4" w:rsidRPr="009D5ED4" w:rsidTr="00EF02AA">
        <w:trPr>
          <w:trHeight w:val="300"/>
        </w:trPr>
        <w:tc>
          <w:tcPr>
            <w:tcW w:w="96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7.</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4</w:t>
            </w:r>
          </w:p>
        </w:tc>
        <w:tc>
          <w:tcPr>
            <w:tcW w:w="1156"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0.56</w:t>
            </w:r>
          </w:p>
        </w:tc>
        <w:tc>
          <w:tcPr>
            <w:tcW w:w="107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18.</w:t>
            </w:r>
          </w:p>
        </w:tc>
        <w:tc>
          <w:tcPr>
            <w:tcW w:w="117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9.5</w:t>
            </w:r>
          </w:p>
        </w:tc>
        <w:tc>
          <w:tcPr>
            <w:tcW w:w="1102"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0.47</w:t>
            </w:r>
          </w:p>
        </w:tc>
      </w:tr>
      <w:tr w:rsidR="009D5ED4" w:rsidRPr="009D5ED4" w:rsidTr="00EF02AA">
        <w:trPr>
          <w:trHeight w:val="300"/>
        </w:trPr>
        <w:tc>
          <w:tcPr>
            <w:tcW w:w="96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8.</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4.5</w:t>
            </w:r>
          </w:p>
        </w:tc>
        <w:tc>
          <w:tcPr>
            <w:tcW w:w="1156"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0.53</w:t>
            </w:r>
          </w:p>
        </w:tc>
        <w:tc>
          <w:tcPr>
            <w:tcW w:w="107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19.</w:t>
            </w:r>
          </w:p>
        </w:tc>
        <w:tc>
          <w:tcPr>
            <w:tcW w:w="117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w:t>
            </w:r>
          </w:p>
        </w:tc>
        <w:tc>
          <w:tcPr>
            <w:tcW w:w="1102"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0.46</w:t>
            </w:r>
          </w:p>
        </w:tc>
      </w:tr>
      <w:tr w:rsidR="009D5ED4" w:rsidRPr="009D5ED4" w:rsidTr="00EF02AA">
        <w:trPr>
          <w:trHeight w:val="300"/>
        </w:trPr>
        <w:tc>
          <w:tcPr>
            <w:tcW w:w="96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9.</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w:t>
            </w:r>
          </w:p>
        </w:tc>
        <w:tc>
          <w:tcPr>
            <w:tcW w:w="1156"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0.52</w:t>
            </w:r>
          </w:p>
        </w:tc>
        <w:tc>
          <w:tcPr>
            <w:tcW w:w="107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20.</w:t>
            </w:r>
          </w:p>
        </w:tc>
        <w:tc>
          <w:tcPr>
            <w:tcW w:w="117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10.5</w:t>
            </w:r>
          </w:p>
        </w:tc>
        <w:tc>
          <w:tcPr>
            <w:tcW w:w="1102"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0.46</w:t>
            </w:r>
          </w:p>
        </w:tc>
      </w:tr>
      <w:tr w:rsidR="009D5ED4" w:rsidRPr="009D5ED4" w:rsidTr="00EF02AA">
        <w:trPr>
          <w:trHeight w:val="300"/>
        </w:trPr>
        <w:tc>
          <w:tcPr>
            <w:tcW w:w="96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10.</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5.5</w:t>
            </w:r>
          </w:p>
        </w:tc>
        <w:tc>
          <w:tcPr>
            <w:tcW w:w="1156"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0.51</w:t>
            </w:r>
          </w:p>
        </w:tc>
        <w:tc>
          <w:tcPr>
            <w:tcW w:w="107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21.</w:t>
            </w:r>
          </w:p>
        </w:tc>
        <w:tc>
          <w:tcPr>
            <w:tcW w:w="117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w:t>
            </w:r>
          </w:p>
        </w:tc>
        <w:tc>
          <w:tcPr>
            <w:tcW w:w="1102"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0.46</w:t>
            </w:r>
          </w:p>
        </w:tc>
      </w:tr>
      <w:tr w:rsidR="009D5ED4" w:rsidRPr="009D5ED4" w:rsidTr="00EF02AA">
        <w:trPr>
          <w:trHeight w:val="300"/>
        </w:trPr>
        <w:tc>
          <w:tcPr>
            <w:tcW w:w="96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11.</w:t>
            </w:r>
          </w:p>
        </w:tc>
        <w:tc>
          <w:tcPr>
            <w:tcW w:w="1110"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6</w:t>
            </w:r>
          </w:p>
        </w:tc>
        <w:tc>
          <w:tcPr>
            <w:tcW w:w="1156" w:type="dxa"/>
            <w:tcBorders>
              <w:top w:val="nil"/>
              <w:left w:val="single" w:sz="4" w:space="0" w:color="auto"/>
              <w:bottom w:val="single" w:sz="4" w:space="0" w:color="auto"/>
              <w:right w:val="single" w:sz="4" w:space="0" w:color="auto"/>
            </w:tcBorders>
            <w:vAlign w:val="bottom"/>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0.5</w:t>
            </w:r>
          </w:p>
        </w:tc>
        <w:tc>
          <w:tcPr>
            <w:tcW w:w="1071"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22.</w:t>
            </w:r>
          </w:p>
        </w:tc>
        <w:tc>
          <w:tcPr>
            <w:tcW w:w="1170" w:type="dxa"/>
            <w:tcBorders>
              <w:top w:val="nil"/>
              <w:left w:val="single" w:sz="4" w:space="0" w:color="auto"/>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11.5</w:t>
            </w:r>
          </w:p>
        </w:tc>
        <w:tc>
          <w:tcPr>
            <w:tcW w:w="1102" w:type="dxa"/>
            <w:tcBorders>
              <w:top w:val="nil"/>
              <w:left w:val="nil"/>
              <w:bottom w:val="single" w:sz="4" w:space="0" w:color="auto"/>
              <w:right w:val="single" w:sz="4" w:space="0" w:color="auto"/>
            </w:tcBorders>
            <w:shd w:val="clear" w:color="auto" w:fill="auto"/>
            <w:noWrap/>
            <w:vAlign w:val="bottom"/>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0.46</w:t>
            </w:r>
          </w:p>
        </w:tc>
      </w:tr>
    </w:tbl>
    <w:p w:rsidR="009D5ED4" w:rsidRPr="009D5ED4" w:rsidRDefault="009D5ED4" w:rsidP="0039090D">
      <w:pPr>
        <w:tabs>
          <w:tab w:val="left" w:pos="6133"/>
        </w:tabs>
        <w:spacing w:line="360" w:lineRule="auto"/>
        <w:rPr>
          <w:rFonts w:ascii="Times New Roman" w:hAnsi="Times New Roman" w:cs="Times New Roman"/>
          <w:b/>
          <w:sz w:val="24"/>
          <w:szCs w:val="24"/>
        </w:rPr>
      </w:pPr>
    </w:p>
    <w:p w:rsidR="009D5ED4" w:rsidRPr="009D5ED4" w:rsidRDefault="009D5ED4" w:rsidP="0039090D">
      <w:pPr>
        <w:tabs>
          <w:tab w:val="left" w:pos="6133"/>
        </w:tabs>
        <w:spacing w:line="360" w:lineRule="auto"/>
        <w:rPr>
          <w:rFonts w:ascii="Times New Roman" w:hAnsi="Times New Roman" w:cs="Times New Roman"/>
          <w:b/>
          <w:sz w:val="24"/>
          <w:szCs w:val="24"/>
        </w:rPr>
      </w:pPr>
    </w:p>
    <w:p w:rsidR="009D5ED4" w:rsidRPr="009D5ED4" w:rsidRDefault="009D5ED4" w:rsidP="0039090D">
      <w:pPr>
        <w:tabs>
          <w:tab w:val="left" w:pos="6133"/>
        </w:tabs>
        <w:spacing w:line="360" w:lineRule="auto"/>
        <w:rPr>
          <w:rFonts w:ascii="Times New Roman" w:hAnsi="Times New Roman" w:cs="Times New Roman"/>
          <w:b/>
          <w:sz w:val="24"/>
          <w:szCs w:val="24"/>
        </w:rPr>
      </w:pPr>
    </w:p>
    <w:p w:rsidR="009D5ED4" w:rsidRPr="009D5ED4" w:rsidRDefault="009D5ED4" w:rsidP="0039090D">
      <w:pPr>
        <w:tabs>
          <w:tab w:val="left" w:pos="6133"/>
        </w:tabs>
        <w:spacing w:line="360" w:lineRule="auto"/>
        <w:rPr>
          <w:rFonts w:ascii="Times New Roman" w:hAnsi="Times New Roman" w:cs="Times New Roman"/>
          <w:b/>
          <w:sz w:val="24"/>
          <w:szCs w:val="24"/>
        </w:rPr>
      </w:pPr>
    </w:p>
    <w:p w:rsidR="009D5ED4" w:rsidRPr="009D5ED4" w:rsidRDefault="009D5ED4" w:rsidP="0039090D">
      <w:pPr>
        <w:tabs>
          <w:tab w:val="left" w:pos="6133"/>
        </w:tabs>
        <w:spacing w:line="360" w:lineRule="auto"/>
        <w:rPr>
          <w:rFonts w:ascii="Times New Roman" w:hAnsi="Times New Roman" w:cs="Times New Roman"/>
          <w:b/>
          <w:sz w:val="24"/>
          <w:szCs w:val="24"/>
        </w:rPr>
      </w:pPr>
    </w:p>
    <w:p w:rsidR="009D5ED4" w:rsidRPr="009D5ED4" w:rsidRDefault="009D5ED4" w:rsidP="0039090D">
      <w:pPr>
        <w:tabs>
          <w:tab w:val="left" w:pos="6133"/>
        </w:tabs>
        <w:spacing w:line="360" w:lineRule="auto"/>
        <w:rPr>
          <w:rFonts w:ascii="Times New Roman" w:hAnsi="Times New Roman" w:cs="Times New Roman"/>
          <w:b/>
          <w:sz w:val="24"/>
          <w:szCs w:val="24"/>
        </w:rPr>
      </w:pP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p>
    <w:p w:rsidR="009D5ED4" w:rsidRPr="009D5ED4" w:rsidRDefault="009D5ED4" w:rsidP="0039090D">
      <w:pPr>
        <w:spacing w:line="360" w:lineRule="auto"/>
        <w:rPr>
          <w:rFonts w:ascii="Times New Roman" w:eastAsia="Times New Roman" w:hAnsi="Times New Roman" w:cs="Times New Roman"/>
          <w:color w:val="000000"/>
          <w:sz w:val="24"/>
          <w:szCs w:val="24"/>
          <w:lang w:eastAsia="en-IN"/>
        </w:rPr>
      </w:pPr>
    </w:p>
    <w:p w:rsidR="008B1473"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w:t>
      </w:r>
    </w:p>
    <w:p w:rsidR="008B1473" w:rsidRDefault="008B1473" w:rsidP="0039090D">
      <w:pPr>
        <w:pStyle w:val="ListParagraph"/>
        <w:spacing w:line="360" w:lineRule="auto"/>
        <w:ind w:left="1337"/>
        <w:rPr>
          <w:rFonts w:ascii="Times New Roman" w:eastAsia="Times New Roman" w:hAnsi="Times New Roman" w:cs="Times New Roman"/>
          <w:color w:val="000000"/>
          <w:sz w:val="24"/>
          <w:szCs w:val="24"/>
          <w:lang w:eastAsia="en-IN"/>
        </w:rPr>
      </w:pPr>
    </w:p>
    <w:p w:rsidR="009D5ED4" w:rsidRPr="009D5ED4" w:rsidRDefault="008B1473" w:rsidP="0039090D">
      <w:pPr>
        <w:pStyle w:val="ListParagraph"/>
        <w:spacing w:line="360" w:lineRule="auto"/>
        <w:ind w:left="1337"/>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                                         </w:t>
      </w:r>
      <w:r w:rsidR="009D5ED4" w:rsidRPr="009D5ED4">
        <w:rPr>
          <w:rFonts w:ascii="Times New Roman" w:eastAsia="Times New Roman" w:hAnsi="Times New Roman" w:cs="Times New Roman"/>
          <w:color w:val="000000"/>
          <w:sz w:val="24"/>
          <w:szCs w:val="24"/>
          <w:lang w:eastAsia="en-IN"/>
        </w:rPr>
        <w:t>Table -2.16</w:t>
      </w:r>
    </w:p>
    <w:p w:rsidR="009D5ED4" w:rsidRPr="009D5ED4" w:rsidRDefault="009D5ED4" w:rsidP="0039090D">
      <w:pPr>
        <w:tabs>
          <w:tab w:val="left" w:pos="6133"/>
        </w:tabs>
        <w:spacing w:line="360" w:lineRule="auto"/>
        <w:jc w:val="center"/>
        <w:rPr>
          <w:rFonts w:ascii="Times New Roman" w:hAnsi="Times New Roman" w:cs="Times New Roman"/>
          <w:b/>
          <w:sz w:val="24"/>
          <w:szCs w:val="24"/>
        </w:rPr>
      </w:pPr>
      <w:r w:rsidRPr="009D5ED4">
        <w:rPr>
          <w:rFonts w:ascii="Times New Roman" w:hAnsi="Times New Roman" w:cs="Times New Roman"/>
          <w:b/>
          <w:noProof/>
          <w:sz w:val="24"/>
          <w:szCs w:val="24"/>
        </w:rPr>
        <w:drawing>
          <wp:inline distT="0" distB="0" distL="0" distR="0">
            <wp:extent cx="3867150" cy="1857375"/>
            <wp:effectExtent l="19050" t="0" r="19050" b="0"/>
            <wp:docPr id="45"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81"/>
              </a:graphicData>
            </a:graphic>
          </wp:inline>
        </w:drawing>
      </w:r>
      <w:r w:rsidR="008B1473">
        <w:rPr>
          <w:rFonts w:ascii="Times New Roman" w:eastAsia="Times New Roman" w:hAnsi="Times New Roman" w:cs="Times New Roman"/>
          <w:color w:val="000000"/>
          <w:sz w:val="24"/>
          <w:szCs w:val="24"/>
          <w:lang w:eastAsia="en-IN"/>
        </w:rPr>
        <w:t xml:space="preserve">       </w:t>
      </w:r>
      <w:r w:rsidRPr="008B1473">
        <w:rPr>
          <w:rFonts w:ascii="Times New Roman" w:eastAsia="Times New Roman" w:hAnsi="Times New Roman" w:cs="Times New Roman"/>
          <w:color w:val="000000"/>
          <w:sz w:val="24"/>
          <w:szCs w:val="24"/>
          <w:lang w:eastAsia="en-IN"/>
        </w:rPr>
        <w:t>Fig-2(p)</w:t>
      </w:r>
    </w:p>
    <w:tbl>
      <w:tblPr>
        <w:tblpPr w:leftFromText="180" w:rightFromText="180" w:vertAnchor="text" w:horzAnchor="margin" w:tblpXSpec="center" w:tblpY="406"/>
        <w:tblW w:w="3647" w:type="dxa"/>
        <w:tblLook w:val="04A0"/>
      </w:tblPr>
      <w:tblGrid>
        <w:gridCol w:w="1110"/>
        <w:gridCol w:w="1110"/>
        <w:gridCol w:w="1427"/>
      </w:tblGrid>
      <w:tr w:rsidR="009D5ED4" w:rsidRPr="009D5ED4" w:rsidTr="00EF02AA">
        <w:trPr>
          <w:trHeight w:val="300"/>
        </w:trPr>
        <w:tc>
          <w:tcPr>
            <w:tcW w:w="1110"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lastRenderedPageBreak/>
              <w:t>s.no.</w:t>
            </w:r>
          </w:p>
        </w:tc>
        <w:tc>
          <w:tcPr>
            <w:tcW w:w="11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Voltage</w:t>
            </w:r>
          </w:p>
        </w:tc>
        <w:tc>
          <w:tcPr>
            <w:tcW w:w="1427" w:type="dxa"/>
            <w:tcBorders>
              <w:top w:val="single" w:sz="4" w:space="0" w:color="auto"/>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Frequency</w:t>
            </w:r>
          </w:p>
        </w:tc>
      </w:tr>
      <w:tr w:rsidR="009D5ED4" w:rsidRPr="009D5ED4" w:rsidTr="00EF02AA">
        <w:trPr>
          <w:trHeight w:val="300"/>
        </w:trPr>
        <w:tc>
          <w:tcPr>
            <w:tcW w:w="1110"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w:t>
            </w:r>
          </w:p>
        </w:tc>
        <w:tc>
          <w:tcPr>
            <w:tcW w:w="111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4.5</w:t>
            </w:r>
          </w:p>
        </w:tc>
        <w:tc>
          <w:tcPr>
            <w:tcW w:w="1427"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13.03</w:t>
            </w:r>
          </w:p>
        </w:tc>
      </w:tr>
      <w:tr w:rsidR="009D5ED4" w:rsidRPr="009D5ED4" w:rsidTr="00EF02AA">
        <w:trPr>
          <w:trHeight w:val="300"/>
        </w:trPr>
        <w:tc>
          <w:tcPr>
            <w:tcW w:w="1110"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w:t>
            </w:r>
          </w:p>
        </w:tc>
        <w:tc>
          <w:tcPr>
            <w:tcW w:w="111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6.5</w:t>
            </w:r>
          </w:p>
        </w:tc>
        <w:tc>
          <w:tcPr>
            <w:tcW w:w="1427"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13.02</w:t>
            </w:r>
          </w:p>
        </w:tc>
      </w:tr>
      <w:tr w:rsidR="009D5ED4" w:rsidRPr="009D5ED4" w:rsidTr="00EF02AA">
        <w:trPr>
          <w:trHeight w:val="300"/>
        </w:trPr>
        <w:tc>
          <w:tcPr>
            <w:tcW w:w="1110"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3.</w:t>
            </w:r>
          </w:p>
        </w:tc>
        <w:tc>
          <w:tcPr>
            <w:tcW w:w="111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9.5</w:t>
            </w:r>
          </w:p>
        </w:tc>
        <w:tc>
          <w:tcPr>
            <w:tcW w:w="1427"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13.01</w:t>
            </w:r>
          </w:p>
        </w:tc>
      </w:tr>
      <w:tr w:rsidR="009D5ED4" w:rsidRPr="009D5ED4" w:rsidTr="00EF02AA">
        <w:trPr>
          <w:trHeight w:val="300"/>
        </w:trPr>
        <w:tc>
          <w:tcPr>
            <w:tcW w:w="1110"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4.</w:t>
            </w:r>
          </w:p>
        </w:tc>
        <w:tc>
          <w:tcPr>
            <w:tcW w:w="111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10.6</w:t>
            </w:r>
          </w:p>
        </w:tc>
        <w:tc>
          <w:tcPr>
            <w:tcW w:w="1427"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13</w:t>
            </w:r>
          </w:p>
        </w:tc>
      </w:tr>
      <w:tr w:rsidR="009D5ED4" w:rsidRPr="009D5ED4" w:rsidTr="00EF02AA">
        <w:trPr>
          <w:trHeight w:val="300"/>
        </w:trPr>
        <w:tc>
          <w:tcPr>
            <w:tcW w:w="1110"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5.</w:t>
            </w:r>
          </w:p>
        </w:tc>
        <w:tc>
          <w:tcPr>
            <w:tcW w:w="111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10.8</w:t>
            </w:r>
          </w:p>
        </w:tc>
        <w:tc>
          <w:tcPr>
            <w:tcW w:w="1427"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12.99</w:t>
            </w:r>
          </w:p>
        </w:tc>
      </w:tr>
      <w:tr w:rsidR="009D5ED4" w:rsidRPr="009D5ED4" w:rsidTr="00EF02AA">
        <w:trPr>
          <w:trHeight w:val="300"/>
        </w:trPr>
        <w:tc>
          <w:tcPr>
            <w:tcW w:w="1110"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6.</w:t>
            </w:r>
          </w:p>
        </w:tc>
        <w:tc>
          <w:tcPr>
            <w:tcW w:w="111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11.4</w:t>
            </w:r>
          </w:p>
        </w:tc>
        <w:tc>
          <w:tcPr>
            <w:tcW w:w="1427"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12.98</w:t>
            </w:r>
          </w:p>
        </w:tc>
      </w:tr>
    </w:tbl>
    <w:p w:rsidR="009D5ED4" w:rsidRPr="009D5ED4" w:rsidRDefault="009D5ED4" w:rsidP="0039090D">
      <w:pPr>
        <w:tabs>
          <w:tab w:val="left" w:pos="6133"/>
        </w:tabs>
        <w:spacing w:line="360" w:lineRule="auto"/>
        <w:rPr>
          <w:rFonts w:ascii="Times New Roman" w:hAnsi="Times New Roman" w:cs="Times New Roman"/>
          <w:b/>
          <w:sz w:val="24"/>
          <w:szCs w:val="24"/>
        </w:rPr>
      </w:pPr>
    </w:p>
    <w:p w:rsidR="009D5ED4" w:rsidRPr="009D5ED4" w:rsidRDefault="009D5ED4" w:rsidP="0039090D">
      <w:pPr>
        <w:tabs>
          <w:tab w:val="left" w:pos="6133"/>
        </w:tabs>
        <w:spacing w:line="360" w:lineRule="auto"/>
        <w:jc w:val="center"/>
        <w:rPr>
          <w:rFonts w:ascii="Times New Roman" w:hAnsi="Times New Roman" w:cs="Times New Roman"/>
          <w:b/>
          <w:sz w:val="24"/>
          <w:szCs w:val="24"/>
        </w:rPr>
      </w:pPr>
    </w:p>
    <w:p w:rsidR="009D5ED4" w:rsidRPr="009D5ED4" w:rsidRDefault="009D5ED4" w:rsidP="0039090D">
      <w:pPr>
        <w:tabs>
          <w:tab w:val="left" w:pos="6133"/>
        </w:tabs>
        <w:spacing w:line="360" w:lineRule="auto"/>
        <w:jc w:val="center"/>
        <w:rPr>
          <w:rFonts w:ascii="Times New Roman" w:hAnsi="Times New Roman" w:cs="Times New Roman"/>
          <w:b/>
          <w:sz w:val="24"/>
          <w:szCs w:val="24"/>
        </w:rPr>
      </w:pPr>
    </w:p>
    <w:p w:rsidR="009D5ED4" w:rsidRPr="009D5ED4" w:rsidRDefault="009D5ED4" w:rsidP="0039090D">
      <w:pPr>
        <w:tabs>
          <w:tab w:val="left" w:pos="6133"/>
        </w:tabs>
        <w:spacing w:line="360" w:lineRule="auto"/>
        <w:jc w:val="center"/>
        <w:rPr>
          <w:rFonts w:ascii="Times New Roman" w:hAnsi="Times New Roman" w:cs="Times New Roman"/>
          <w:b/>
          <w:sz w:val="24"/>
          <w:szCs w:val="24"/>
        </w:rPr>
      </w:pP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p>
    <w:p w:rsidR="008B1473"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w:t>
      </w:r>
    </w:p>
    <w:p w:rsidR="009D5ED4" w:rsidRPr="009D5ED4" w:rsidRDefault="008B1473" w:rsidP="0039090D">
      <w:pPr>
        <w:pStyle w:val="ListParagraph"/>
        <w:spacing w:line="360" w:lineRule="auto"/>
        <w:ind w:left="1337"/>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t xml:space="preserve">                                             </w:t>
      </w:r>
      <w:r w:rsidR="009D5ED4" w:rsidRPr="009D5ED4">
        <w:rPr>
          <w:rFonts w:ascii="Times New Roman" w:eastAsia="Times New Roman" w:hAnsi="Times New Roman" w:cs="Times New Roman"/>
          <w:color w:val="000000"/>
          <w:sz w:val="24"/>
          <w:szCs w:val="24"/>
          <w:lang w:eastAsia="en-IN"/>
        </w:rPr>
        <w:t>Table -2.17</w:t>
      </w:r>
    </w:p>
    <w:p w:rsidR="009D5ED4" w:rsidRPr="009D5ED4" w:rsidRDefault="009D5ED4" w:rsidP="0039090D">
      <w:pPr>
        <w:tabs>
          <w:tab w:val="left" w:pos="6133"/>
        </w:tabs>
        <w:spacing w:line="360" w:lineRule="auto"/>
        <w:rPr>
          <w:rFonts w:ascii="Times New Roman" w:hAnsi="Times New Roman" w:cs="Times New Roman"/>
          <w:b/>
          <w:sz w:val="24"/>
          <w:szCs w:val="24"/>
        </w:rPr>
      </w:pPr>
    </w:p>
    <w:p w:rsidR="009D5ED4" w:rsidRPr="009D5ED4" w:rsidRDefault="009D5ED4" w:rsidP="0039090D">
      <w:pPr>
        <w:tabs>
          <w:tab w:val="left" w:pos="6133"/>
        </w:tabs>
        <w:spacing w:line="360" w:lineRule="auto"/>
        <w:jc w:val="center"/>
        <w:rPr>
          <w:rFonts w:ascii="Times New Roman" w:hAnsi="Times New Roman" w:cs="Times New Roman"/>
          <w:b/>
          <w:sz w:val="24"/>
          <w:szCs w:val="24"/>
        </w:rPr>
      </w:pPr>
      <w:r w:rsidRPr="009D5ED4">
        <w:rPr>
          <w:rFonts w:ascii="Times New Roman" w:hAnsi="Times New Roman" w:cs="Times New Roman"/>
          <w:b/>
          <w:noProof/>
          <w:sz w:val="24"/>
          <w:szCs w:val="24"/>
        </w:rPr>
        <w:drawing>
          <wp:inline distT="0" distB="0" distL="0" distR="0">
            <wp:extent cx="3667125" cy="1733550"/>
            <wp:effectExtent l="19050" t="0" r="9525" b="0"/>
            <wp:docPr id="48" name="Chart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82"/>
              </a:graphicData>
            </a:graphic>
          </wp:inline>
        </w:drawing>
      </w:r>
    </w:p>
    <w:p w:rsidR="009D5ED4" w:rsidRPr="008B1473"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Fig-2(q)</w:t>
      </w:r>
    </w:p>
    <w:p w:rsidR="009D5ED4" w:rsidRPr="009D5ED4" w:rsidRDefault="009D5ED4" w:rsidP="0039090D">
      <w:pPr>
        <w:tabs>
          <w:tab w:val="left" w:pos="6133"/>
        </w:tabs>
        <w:spacing w:line="360" w:lineRule="auto"/>
        <w:jc w:val="center"/>
        <w:rPr>
          <w:rFonts w:ascii="Times New Roman" w:hAnsi="Times New Roman" w:cs="Times New Roman"/>
          <w:b/>
          <w:sz w:val="24"/>
          <w:szCs w:val="24"/>
        </w:rPr>
      </w:pPr>
    </w:p>
    <w:tbl>
      <w:tblPr>
        <w:tblW w:w="3185" w:type="dxa"/>
        <w:jc w:val="center"/>
        <w:tblInd w:w="103" w:type="dxa"/>
        <w:tblLook w:val="04A0"/>
      </w:tblPr>
      <w:tblGrid>
        <w:gridCol w:w="1110"/>
        <w:gridCol w:w="1110"/>
        <w:gridCol w:w="965"/>
      </w:tblGrid>
      <w:tr w:rsidR="009D5ED4" w:rsidRPr="009D5ED4" w:rsidTr="00EF02AA">
        <w:trPr>
          <w:trHeight w:val="300"/>
          <w:jc w:val="center"/>
        </w:trPr>
        <w:tc>
          <w:tcPr>
            <w:tcW w:w="1110" w:type="dxa"/>
            <w:tcBorders>
              <w:top w:val="single" w:sz="4" w:space="0" w:color="auto"/>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s.no.</w:t>
            </w:r>
          </w:p>
        </w:tc>
        <w:tc>
          <w:tcPr>
            <w:tcW w:w="11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Voltage</w:t>
            </w:r>
          </w:p>
        </w:tc>
        <w:tc>
          <w:tcPr>
            <w:tcW w:w="965" w:type="dxa"/>
            <w:tcBorders>
              <w:top w:val="single" w:sz="4" w:space="0" w:color="auto"/>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Power</w:t>
            </w:r>
          </w:p>
        </w:tc>
      </w:tr>
      <w:tr w:rsidR="009D5ED4" w:rsidRPr="009D5ED4" w:rsidTr="00EF02AA">
        <w:trPr>
          <w:trHeight w:val="300"/>
          <w:jc w:val="center"/>
        </w:trPr>
        <w:tc>
          <w:tcPr>
            <w:tcW w:w="1110"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1.</w:t>
            </w:r>
          </w:p>
        </w:tc>
        <w:tc>
          <w:tcPr>
            <w:tcW w:w="111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4.5</w:t>
            </w:r>
          </w:p>
        </w:tc>
        <w:tc>
          <w:tcPr>
            <w:tcW w:w="965"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0.19</w:t>
            </w:r>
          </w:p>
        </w:tc>
      </w:tr>
      <w:tr w:rsidR="009D5ED4" w:rsidRPr="009D5ED4" w:rsidTr="00EF02AA">
        <w:trPr>
          <w:trHeight w:val="300"/>
          <w:jc w:val="center"/>
        </w:trPr>
        <w:tc>
          <w:tcPr>
            <w:tcW w:w="1110"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2.</w:t>
            </w:r>
          </w:p>
        </w:tc>
        <w:tc>
          <w:tcPr>
            <w:tcW w:w="111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6.5</w:t>
            </w:r>
          </w:p>
        </w:tc>
        <w:tc>
          <w:tcPr>
            <w:tcW w:w="965"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0.94</w:t>
            </w:r>
          </w:p>
        </w:tc>
      </w:tr>
      <w:tr w:rsidR="009D5ED4" w:rsidRPr="009D5ED4" w:rsidTr="00EF02AA">
        <w:trPr>
          <w:trHeight w:val="300"/>
          <w:jc w:val="center"/>
        </w:trPr>
        <w:tc>
          <w:tcPr>
            <w:tcW w:w="1110"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3.</w:t>
            </w:r>
          </w:p>
        </w:tc>
        <w:tc>
          <w:tcPr>
            <w:tcW w:w="111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9.5</w:t>
            </w:r>
          </w:p>
        </w:tc>
        <w:tc>
          <w:tcPr>
            <w:tcW w:w="965"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1.52</w:t>
            </w:r>
          </w:p>
        </w:tc>
      </w:tr>
      <w:tr w:rsidR="009D5ED4" w:rsidRPr="009D5ED4" w:rsidTr="00EF02AA">
        <w:trPr>
          <w:trHeight w:val="300"/>
          <w:jc w:val="center"/>
        </w:trPr>
        <w:tc>
          <w:tcPr>
            <w:tcW w:w="1110"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4.</w:t>
            </w:r>
          </w:p>
        </w:tc>
        <w:tc>
          <w:tcPr>
            <w:tcW w:w="111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10.6</w:t>
            </w:r>
          </w:p>
        </w:tc>
        <w:tc>
          <w:tcPr>
            <w:tcW w:w="965"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1.38</w:t>
            </w:r>
          </w:p>
        </w:tc>
      </w:tr>
      <w:tr w:rsidR="009D5ED4" w:rsidRPr="009D5ED4" w:rsidTr="00EF02AA">
        <w:trPr>
          <w:trHeight w:val="300"/>
          <w:jc w:val="center"/>
        </w:trPr>
        <w:tc>
          <w:tcPr>
            <w:tcW w:w="1110"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5.</w:t>
            </w:r>
          </w:p>
        </w:tc>
        <w:tc>
          <w:tcPr>
            <w:tcW w:w="111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10.8</w:t>
            </w:r>
          </w:p>
        </w:tc>
        <w:tc>
          <w:tcPr>
            <w:tcW w:w="965"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1.24</w:t>
            </w:r>
          </w:p>
        </w:tc>
      </w:tr>
      <w:tr w:rsidR="009D5ED4" w:rsidRPr="009D5ED4" w:rsidTr="00EF02AA">
        <w:trPr>
          <w:trHeight w:val="300"/>
          <w:jc w:val="center"/>
        </w:trPr>
        <w:tc>
          <w:tcPr>
            <w:tcW w:w="1110" w:type="dxa"/>
            <w:tcBorders>
              <w:top w:val="nil"/>
              <w:left w:val="single" w:sz="4" w:space="0" w:color="auto"/>
              <w:bottom w:val="single" w:sz="4" w:space="0" w:color="auto"/>
              <w:right w:val="single" w:sz="4" w:space="0" w:color="auto"/>
            </w:tcBorders>
          </w:tcPr>
          <w:p w:rsidR="009D5ED4" w:rsidRPr="009D5ED4" w:rsidRDefault="009D5ED4" w:rsidP="0039090D">
            <w:pPr>
              <w:spacing w:line="360" w:lineRule="auto"/>
              <w:jc w:val="center"/>
              <w:rPr>
                <w:rFonts w:ascii="Times New Roman" w:eastAsia="Times New Roman" w:hAnsi="Times New Roman" w:cs="Times New Roman"/>
                <w:b/>
                <w:color w:val="000000"/>
                <w:sz w:val="24"/>
                <w:szCs w:val="24"/>
              </w:rPr>
            </w:pPr>
            <w:r w:rsidRPr="009D5ED4">
              <w:rPr>
                <w:rFonts w:ascii="Times New Roman" w:eastAsia="Times New Roman" w:hAnsi="Times New Roman" w:cs="Times New Roman"/>
                <w:b/>
                <w:color w:val="000000"/>
                <w:sz w:val="24"/>
                <w:szCs w:val="24"/>
              </w:rPr>
              <w:t>6.</w:t>
            </w:r>
          </w:p>
        </w:tc>
        <w:tc>
          <w:tcPr>
            <w:tcW w:w="1110" w:type="dxa"/>
            <w:tcBorders>
              <w:top w:val="nil"/>
              <w:left w:val="single" w:sz="4" w:space="0" w:color="auto"/>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11.4</w:t>
            </w:r>
          </w:p>
        </w:tc>
        <w:tc>
          <w:tcPr>
            <w:tcW w:w="965" w:type="dxa"/>
            <w:tcBorders>
              <w:top w:val="nil"/>
              <w:left w:val="nil"/>
              <w:bottom w:val="single" w:sz="4" w:space="0" w:color="auto"/>
              <w:right w:val="single" w:sz="4" w:space="0" w:color="auto"/>
            </w:tcBorders>
            <w:shd w:val="clear" w:color="auto" w:fill="auto"/>
            <w:noWrap/>
            <w:vAlign w:val="center"/>
            <w:hideMark/>
          </w:tcPr>
          <w:p w:rsidR="009D5ED4" w:rsidRPr="009D5ED4" w:rsidRDefault="009D5ED4" w:rsidP="0039090D">
            <w:pPr>
              <w:spacing w:line="360" w:lineRule="auto"/>
              <w:jc w:val="center"/>
              <w:rPr>
                <w:rFonts w:ascii="Times New Roman" w:eastAsia="Times New Roman" w:hAnsi="Times New Roman" w:cs="Times New Roman"/>
                <w:color w:val="000000"/>
                <w:sz w:val="24"/>
                <w:szCs w:val="24"/>
              </w:rPr>
            </w:pPr>
            <w:r w:rsidRPr="009D5ED4">
              <w:rPr>
                <w:rFonts w:ascii="Times New Roman" w:eastAsia="Times New Roman" w:hAnsi="Times New Roman" w:cs="Times New Roman"/>
                <w:color w:val="000000"/>
                <w:sz w:val="24"/>
                <w:szCs w:val="24"/>
              </w:rPr>
              <w:t>0.59</w:t>
            </w:r>
          </w:p>
        </w:tc>
      </w:tr>
    </w:tbl>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Table -2.18</w:t>
      </w:r>
    </w:p>
    <w:p w:rsidR="009D5ED4" w:rsidRPr="009D5ED4" w:rsidRDefault="009D5ED4" w:rsidP="0039090D">
      <w:pPr>
        <w:tabs>
          <w:tab w:val="left" w:pos="6133"/>
        </w:tabs>
        <w:spacing w:line="360" w:lineRule="auto"/>
        <w:rPr>
          <w:rFonts w:ascii="Times New Roman" w:hAnsi="Times New Roman" w:cs="Times New Roman"/>
          <w:b/>
          <w:sz w:val="24"/>
          <w:szCs w:val="24"/>
        </w:rPr>
      </w:pPr>
    </w:p>
    <w:p w:rsidR="009D5ED4" w:rsidRPr="009D5ED4" w:rsidRDefault="009D5ED4" w:rsidP="0039090D">
      <w:pPr>
        <w:tabs>
          <w:tab w:val="left" w:pos="6133"/>
        </w:tabs>
        <w:spacing w:line="360" w:lineRule="auto"/>
        <w:jc w:val="center"/>
        <w:rPr>
          <w:rFonts w:ascii="Times New Roman" w:hAnsi="Times New Roman" w:cs="Times New Roman"/>
          <w:b/>
          <w:sz w:val="24"/>
          <w:szCs w:val="24"/>
        </w:rPr>
      </w:pPr>
    </w:p>
    <w:p w:rsidR="009D5ED4" w:rsidRPr="009D5ED4" w:rsidRDefault="009D5ED4" w:rsidP="0039090D">
      <w:pPr>
        <w:tabs>
          <w:tab w:val="left" w:pos="6133"/>
        </w:tabs>
        <w:spacing w:line="360" w:lineRule="auto"/>
        <w:jc w:val="center"/>
        <w:rPr>
          <w:rFonts w:ascii="Times New Roman" w:hAnsi="Times New Roman" w:cs="Times New Roman"/>
          <w:b/>
          <w:sz w:val="24"/>
          <w:szCs w:val="24"/>
        </w:rPr>
      </w:pPr>
    </w:p>
    <w:p w:rsidR="009D5ED4" w:rsidRPr="009D5ED4" w:rsidRDefault="009D5ED4" w:rsidP="0039090D">
      <w:pPr>
        <w:tabs>
          <w:tab w:val="left" w:pos="6133"/>
        </w:tabs>
        <w:spacing w:line="360" w:lineRule="auto"/>
        <w:jc w:val="center"/>
        <w:rPr>
          <w:rFonts w:ascii="Times New Roman" w:hAnsi="Times New Roman" w:cs="Times New Roman"/>
          <w:b/>
          <w:sz w:val="24"/>
          <w:szCs w:val="24"/>
        </w:rPr>
      </w:pPr>
      <w:r w:rsidRPr="009D5ED4">
        <w:rPr>
          <w:rFonts w:ascii="Times New Roman" w:hAnsi="Times New Roman" w:cs="Times New Roman"/>
          <w:b/>
          <w:noProof/>
          <w:sz w:val="24"/>
          <w:szCs w:val="24"/>
        </w:rPr>
        <w:drawing>
          <wp:inline distT="0" distB="0" distL="0" distR="0">
            <wp:extent cx="3619500" cy="1800225"/>
            <wp:effectExtent l="19050" t="0" r="19050" b="0"/>
            <wp:docPr id="51"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83"/>
              </a:graphicData>
            </a:graphic>
          </wp:inline>
        </w:drawing>
      </w:r>
    </w:p>
    <w:p w:rsidR="009D5ED4" w:rsidRPr="009D5ED4" w:rsidRDefault="009D5ED4" w:rsidP="0039090D">
      <w:pPr>
        <w:pStyle w:val="ListParagraph"/>
        <w:spacing w:line="360" w:lineRule="auto"/>
        <w:ind w:left="1337"/>
        <w:rPr>
          <w:rFonts w:ascii="Times New Roman" w:eastAsia="Times New Roman" w:hAnsi="Times New Roman" w:cs="Times New Roman"/>
          <w:color w:val="000000"/>
          <w:sz w:val="24"/>
          <w:szCs w:val="24"/>
          <w:lang w:eastAsia="en-IN"/>
        </w:rPr>
      </w:pPr>
      <w:r w:rsidRPr="009D5ED4">
        <w:rPr>
          <w:rFonts w:ascii="Times New Roman" w:eastAsia="Times New Roman" w:hAnsi="Times New Roman" w:cs="Times New Roman"/>
          <w:color w:val="000000"/>
          <w:sz w:val="24"/>
          <w:szCs w:val="24"/>
          <w:lang w:eastAsia="en-IN"/>
        </w:rPr>
        <w:t xml:space="preserve">                                        Fig-2(r)</w:t>
      </w:r>
    </w:p>
    <w:p w:rsidR="00A105B0" w:rsidRDefault="008B1473" w:rsidP="0039090D">
      <w:pPr>
        <w:tabs>
          <w:tab w:val="left" w:pos="4395"/>
        </w:tabs>
        <w:spacing w:line="360" w:lineRule="auto"/>
        <w:ind w:left="977"/>
        <w:rPr>
          <w:rFonts w:ascii="Times New Roman" w:hAnsi="Times New Roman" w:cs="Times New Roman"/>
          <w:b/>
          <w:sz w:val="36"/>
          <w:szCs w:val="36"/>
        </w:rPr>
      </w:pPr>
      <w:r>
        <w:rPr>
          <w:rFonts w:ascii="Times New Roman" w:hAnsi="Times New Roman" w:cs="Times New Roman"/>
          <w:b/>
          <w:sz w:val="36"/>
          <w:szCs w:val="36"/>
        </w:rPr>
        <w:tab/>
      </w:r>
    </w:p>
    <w:p w:rsidR="008B1473" w:rsidRDefault="008B1473" w:rsidP="0039090D">
      <w:pPr>
        <w:tabs>
          <w:tab w:val="left" w:pos="4395"/>
        </w:tabs>
        <w:spacing w:line="360" w:lineRule="auto"/>
        <w:ind w:left="977"/>
        <w:rPr>
          <w:rFonts w:ascii="Times New Roman" w:hAnsi="Times New Roman" w:cs="Times New Roman"/>
          <w:b/>
          <w:sz w:val="36"/>
          <w:szCs w:val="36"/>
        </w:rPr>
      </w:pPr>
    </w:p>
    <w:p w:rsidR="008B1473" w:rsidRDefault="008B1473" w:rsidP="0039090D">
      <w:pPr>
        <w:tabs>
          <w:tab w:val="left" w:pos="4395"/>
        </w:tabs>
        <w:spacing w:line="360" w:lineRule="auto"/>
        <w:ind w:left="977"/>
        <w:rPr>
          <w:rFonts w:ascii="Times New Roman" w:hAnsi="Times New Roman" w:cs="Times New Roman"/>
          <w:b/>
          <w:sz w:val="36"/>
          <w:szCs w:val="36"/>
        </w:rPr>
      </w:pPr>
    </w:p>
    <w:p w:rsidR="008B1473" w:rsidRDefault="008B1473" w:rsidP="0039090D">
      <w:pPr>
        <w:tabs>
          <w:tab w:val="left" w:pos="4395"/>
        </w:tabs>
        <w:spacing w:line="360" w:lineRule="auto"/>
        <w:ind w:left="977"/>
        <w:rPr>
          <w:rFonts w:ascii="Times New Roman" w:hAnsi="Times New Roman" w:cs="Times New Roman"/>
          <w:b/>
          <w:sz w:val="36"/>
          <w:szCs w:val="36"/>
        </w:rPr>
      </w:pPr>
    </w:p>
    <w:p w:rsidR="008B1473" w:rsidRDefault="008B1473" w:rsidP="0039090D">
      <w:pPr>
        <w:tabs>
          <w:tab w:val="left" w:pos="4395"/>
        </w:tabs>
        <w:spacing w:line="360" w:lineRule="auto"/>
        <w:ind w:left="977"/>
        <w:rPr>
          <w:rFonts w:ascii="Times New Roman" w:hAnsi="Times New Roman" w:cs="Times New Roman"/>
          <w:b/>
          <w:sz w:val="36"/>
          <w:szCs w:val="36"/>
        </w:rPr>
      </w:pPr>
    </w:p>
    <w:p w:rsidR="008B1473" w:rsidRDefault="008B1473" w:rsidP="0039090D">
      <w:pPr>
        <w:tabs>
          <w:tab w:val="left" w:pos="4395"/>
        </w:tabs>
        <w:spacing w:line="360" w:lineRule="auto"/>
        <w:ind w:left="977"/>
        <w:rPr>
          <w:rFonts w:ascii="Times New Roman" w:hAnsi="Times New Roman" w:cs="Times New Roman"/>
          <w:b/>
          <w:sz w:val="36"/>
          <w:szCs w:val="36"/>
        </w:rPr>
      </w:pPr>
    </w:p>
    <w:p w:rsidR="008B1473" w:rsidRDefault="008B1473" w:rsidP="0039090D">
      <w:pPr>
        <w:tabs>
          <w:tab w:val="left" w:pos="4395"/>
        </w:tabs>
        <w:spacing w:line="360" w:lineRule="auto"/>
        <w:ind w:left="977"/>
        <w:rPr>
          <w:rFonts w:ascii="Times New Roman" w:hAnsi="Times New Roman" w:cs="Times New Roman"/>
          <w:b/>
          <w:sz w:val="36"/>
          <w:szCs w:val="36"/>
        </w:rPr>
      </w:pPr>
    </w:p>
    <w:p w:rsidR="008B1473" w:rsidRDefault="008B1473" w:rsidP="0039090D">
      <w:pPr>
        <w:tabs>
          <w:tab w:val="left" w:pos="4395"/>
        </w:tabs>
        <w:spacing w:line="360" w:lineRule="auto"/>
        <w:ind w:left="977"/>
        <w:rPr>
          <w:rFonts w:ascii="Times New Roman" w:hAnsi="Times New Roman" w:cs="Times New Roman"/>
          <w:b/>
          <w:sz w:val="36"/>
          <w:szCs w:val="36"/>
        </w:rPr>
      </w:pPr>
    </w:p>
    <w:p w:rsidR="008B1473" w:rsidRDefault="008B1473" w:rsidP="0039090D">
      <w:pPr>
        <w:tabs>
          <w:tab w:val="left" w:pos="4395"/>
        </w:tabs>
        <w:spacing w:line="360" w:lineRule="auto"/>
        <w:ind w:left="977"/>
        <w:rPr>
          <w:rFonts w:ascii="Times New Roman" w:hAnsi="Times New Roman" w:cs="Times New Roman"/>
          <w:b/>
          <w:sz w:val="36"/>
          <w:szCs w:val="36"/>
        </w:rPr>
      </w:pPr>
    </w:p>
    <w:p w:rsidR="008B1473" w:rsidRDefault="008B1473" w:rsidP="0039090D">
      <w:pPr>
        <w:tabs>
          <w:tab w:val="left" w:pos="4395"/>
        </w:tabs>
        <w:spacing w:line="360" w:lineRule="auto"/>
        <w:ind w:left="977"/>
        <w:rPr>
          <w:rFonts w:ascii="Times New Roman" w:hAnsi="Times New Roman" w:cs="Times New Roman"/>
          <w:b/>
          <w:sz w:val="36"/>
          <w:szCs w:val="36"/>
        </w:rPr>
      </w:pPr>
    </w:p>
    <w:p w:rsidR="008B1473" w:rsidRDefault="008B1473" w:rsidP="0039090D">
      <w:pPr>
        <w:tabs>
          <w:tab w:val="left" w:pos="4395"/>
        </w:tabs>
        <w:spacing w:line="360" w:lineRule="auto"/>
        <w:ind w:left="977"/>
        <w:rPr>
          <w:rFonts w:ascii="Times New Roman" w:hAnsi="Times New Roman" w:cs="Times New Roman"/>
          <w:b/>
          <w:sz w:val="36"/>
          <w:szCs w:val="36"/>
        </w:rPr>
      </w:pPr>
    </w:p>
    <w:p w:rsidR="008B1473" w:rsidRDefault="008B1473" w:rsidP="0039090D">
      <w:pPr>
        <w:tabs>
          <w:tab w:val="left" w:pos="4395"/>
        </w:tabs>
        <w:spacing w:line="360" w:lineRule="auto"/>
        <w:ind w:left="977"/>
        <w:rPr>
          <w:rFonts w:ascii="Times New Roman" w:hAnsi="Times New Roman" w:cs="Times New Roman"/>
          <w:b/>
          <w:sz w:val="36"/>
          <w:szCs w:val="36"/>
        </w:rPr>
      </w:pPr>
    </w:p>
    <w:p w:rsidR="008B1473" w:rsidRDefault="008B1473" w:rsidP="0039090D">
      <w:pPr>
        <w:tabs>
          <w:tab w:val="left" w:pos="4395"/>
        </w:tabs>
        <w:spacing w:line="360" w:lineRule="auto"/>
        <w:ind w:left="977"/>
        <w:rPr>
          <w:rFonts w:ascii="Times New Roman" w:hAnsi="Times New Roman" w:cs="Times New Roman"/>
          <w:b/>
          <w:sz w:val="36"/>
          <w:szCs w:val="36"/>
        </w:rPr>
      </w:pPr>
    </w:p>
    <w:p w:rsidR="008B1473" w:rsidRDefault="008B1473" w:rsidP="0039090D">
      <w:pPr>
        <w:tabs>
          <w:tab w:val="left" w:pos="4395"/>
        </w:tabs>
        <w:spacing w:line="360" w:lineRule="auto"/>
        <w:ind w:left="977"/>
        <w:rPr>
          <w:rFonts w:ascii="Times New Roman" w:hAnsi="Times New Roman" w:cs="Times New Roman"/>
          <w:b/>
          <w:sz w:val="36"/>
          <w:szCs w:val="36"/>
        </w:rPr>
      </w:pPr>
    </w:p>
    <w:p w:rsidR="0047650D" w:rsidRPr="008B1473" w:rsidRDefault="0047650D" w:rsidP="0039090D">
      <w:pPr>
        <w:tabs>
          <w:tab w:val="left" w:pos="4395"/>
        </w:tabs>
        <w:spacing w:line="360" w:lineRule="auto"/>
        <w:rPr>
          <w:rFonts w:ascii="Times New Roman" w:hAnsi="Times New Roman" w:cs="Times New Roman"/>
          <w:b/>
          <w:sz w:val="36"/>
          <w:szCs w:val="36"/>
        </w:rPr>
      </w:pPr>
    </w:p>
    <w:p w:rsidR="000B4FDE" w:rsidRPr="003B45CD" w:rsidRDefault="0047650D" w:rsidP="0039090D">
      <w:pPr>
        <w:pStyle w:val="ListParagraph"/>
        <w:spacing w:line="360" w:lineRule="auto"/>
        <w:ind w:left="1337"/>
        <w:rPr>
          <w:rFonts w:ascii="Times New Roman" w:eastAsia="Times New Roman" w:hAnsi="Times New Roman" w:cs="Times New Roman"/>
          <w:b/>
          <w:color w:val="000000"/>
          <w:sz w:val="24"/>
          <w:szCs w:val="24"/>
          <w:lang w:eastAsia="en-IN"/>
        </w:rPr>
      </w:pPr>
      <w:r>
        <w:rPr>
          <w:rFonts w:ascii="Times New Roman" w:hAnsi="Times New Roman" w:cs="Times New Roman"/>
          <w:b/>
          <w:sz w:val="36"/>
          <w:szCs w:val="36"/>
        </w:rPr>
        <w:lastRenderedPageBreak/>
        <w:t xml:space="preserve">                     </w:t>
      </w:r>
      <w:r w:rsidR="00E87899" w:rsidRPr="003B45CD">
        <w:rPr>
          <w:rFonts w:ascii="Times New Roman" w:hAnsi="Times New Roman" w:cs="Times New Roman"/>
          <w:b/>
          <w:sz w:val="36"/>
          <w:szCs w:val="36"/>
        </w:rPr>
        <w:t xml:space="preserve">CHAPTER </w:t>
      </w:r>
      <w:r w:rsidR="005E38D6">
        <w:rPr>
          <w:rFonts w:ascii="Times New Roman" w:hAnsi="Times New Roman" w:cs="Times New Roman"/>
          <w:b/>
          <w:sz w:val="36"/>
          <w:szCs w:val="36"/>
        </w:rPr>
        <w:t>3</w:t>
      </w:r>
    </w:p>
    <w:p w:rsidR="000B4FDE" w:rsidRPr="003B45CD" w:rsidRDefault="0047650D" w:rsidP="0039090D">
      <w:pPr>
        <w:pStyle w:val="ListParagraph"/>
        <w:tabs>
          <w:tab w:val="left" w:pos="7572"/>
        </w:tabs>
        <w:spacing w:line="360" w:lineRule="auto"/>
        <w:rPr>
          <w:rFonts w:ascii="Times New Roman" w:hAnsi="Times New Roman" w:cs="Times New Roman"/>
          <w:b/>
          <w:sz w:val="32"/>
          <w:szCs w:val="32"/>
        </w:rPr>
      </w:pPr>
      <w:r>
        <w:rPr>
          <w:rFonts w:ascii="Times New Roman" w:hAnsi="Times New Roman" w:cs="Times New Roman"/>
          <w:b/>
          <w:sz w:val="32"/>
          <w:szCs w:val="32"/>
        </w:rPr>
        <w:t xml:space="preserve">             </w:t>
      </w:r>
      <w:r w:rsidR="000B4FDE" w:rsidRPr="003B45CD">
        <w:rPr>
          <w:rFonts w:ascii="Times New Roman" w:hAnsi="Times New Roman" w:cs="Times New Roman"/>
          <w:b/>
          <w:sz w:val="32"/>
          <w:szCs w:val="32"/>
        </w:rPr>
        <w:t>MEAS</w:t>
      </w:r>
      <w:r w:rsidR="00F35D7F" w:rsidRPr="003B45CD">
        <w:rPr>
          <w:rFonts w:ascii="Times New Roman" w:hAnsi="Times New Roman" w:cs="Times New Roman"/>
          <w:b/>
          <w:sz w:val="32"/>
          <w:szCs w:val="32"/>
        </w:rPr>
        <w:t>UREMENT FOR CEREALS</w:t>
      </w:r>
    </w:p>
    <w:p w:rsidR="00591FE9" w:rsidRPr="008B1473" w:rsidRDefault="00591FE9" w:rsidP="0039090D">
      <w:pPr>
        <w:tabs>
          <w:tab w:val="left" w:pos="7572"/>
        </w:tabs>
        <w:spacing w:line="360" w:lineRule="auto"/>
        <w:rPr>
          <w:rFonts w:ascii="Times New Roman" w:hAnsi="Times New Roman" w:cs="Times New Roman"/>
          <w:b/>
          <w:sz w:val="28"/>
          <w:szCs w:val="28"/>
        </w:rPr>
      </w:pPr>
    </w:p>
    <w:p w:rsidR="00BD2E25" w:rsidRPr="00E87899" w:rsidRDefault="00722AE2" w:rsidP="0039090D">
      <w:pPr>
        <w:spacing w:line="360" w:lineRule="auto"/>
        <w:ind w:left="450"/>
        <w:rPr>
          <w:rFonts w:ascii="Times New Roman" w:hAnsi="Times New Roman" w:cs="Times New Roman"/>
          <w:b/>
          <w:sz w:val="28"/>
          <w:szCs w:val="28"/>
        </w:rPr>
      </w:pPr>
      <w:r>
        <w:rPr>
          <w:rFonts w:ascii="Times New Roman" w:hAnsi="Times New Roman" w:cs="Times New Roman"/>
          <w:b/>
          <w:sz w:val="28"/>
          <w:szCs w:val="28"/>
        </w:rPr>
        <w:t>3</w:t>
      </w:r>
      <w:r w:rsidR="00E87899">
        <w:rPr>
          <w:rFonts w:ascii="Times New Roman" w:hAnsi="Times New Roman" w:cs="Times New Roman"/>
          <w:b/>
          <w:sz w:val="28"/>
          <w:szCs w:val="28"/>
        </w:rPr>
        <w:t>.</w:t>
      </w:r>
      <w:r w:rsidR="0047650D" w:rsidRPr="00D67677">
        <w:rPr>
          <w:rFonts w:ascii="Times New Roman" w:hAnsi="Times New Roman" w:cs="Times New Roman"/>
          <w:b/>
          <w:sz w:val="28"/>
          <w:szCs w:val="28"/>
        </w:rPr>
        <w:t>1BENCH SETUP FOR EXPERIMENT</w:t>
      </w:r>
      <w:r w:rsidR="005C0788" w:rsidRPr="00E87899">
        <w:rPr>
          <w:sz w:val="28"/>
          <w:szCs w:val="28"/>
        </w:rPr>
        <w:t>:</w:t>
      </w:r>
    </w:p>
    <w:p w:rsidR="00BD2E25" w:rsidRPr="00346F26" w:rsidRDefault="00DE38C4" w:rsidP="0039090D">
      <w:pPr>
        <w:spacing w:line="360" w:lineRule="auto"/>
        <w:ind w:left="450"/>
        <w:jc w:val="center"/>
        <w:rPr>
          <w:rFonts w:ascii="Times New Roman" w:hAnsi="Times New Roman" w:cs="Times New Roman"/>
          <w:b/>
          <w:sz w:val="24"/>
          <w:szCs w:val="24"/>
        </w:rPr>
      </w:pPr>
      <w:r w:rsidRPr="00346F26">
        <w:rPr>
          <w:rFonts w:ascii="Times New Roman" w:hAnsi="Times New Roman" w:cs="Times New Roman"/>
          <w:b/>
          <w:noProof/>
          <w:sz w:val="24"/>
          <w:szCs w:val="24"/>
        </w:rPr>
        <w:drawing>
          <wp:inline distT="0" distB="0" distL="0" distR="0">
            <wp:extent cx="4657725" cy="2085975"/>
            <wp:effectExtent l="19050" t="0" r="9525" b="0"/>
            <wp:docPr id="31" name="Picture 19" descr="G:\IMG_14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IMG_1443.jpg"/>
                    <pic:cNvPicPr>
                      <a:picLocks noChangeAspect="1" noChangeArrowheads="1"/>
                    </pic:cNvPicPr>
                  </pic:nvPicPr>
                  <pic:blipFill>
                    <a:blip r:embed="rId84" cstate="print"/>
                    <a:srcRect/>
                    <a:stretch>
                      <a:fillRect/>
                    </a:stretch>
                  </pic:blipFill>
                  <pic:spPr bwMode="auto">
                    <a:xfrm>
                      <a:off x="0" y="0"/>
                      <a:ext cx="4662311" cy="2088029"/>
                    </a:xfrm>
                    <a:prstGeom prst="rect">
                      <a:avLst/>
                    </a:prstGeom>
                    <a:noFill/>
                    <a:ln w="9525">
                      <a:noFill/>
                      <a:miter lim="800000"/>
                      <a:headEnd/>
                      <a:tailEnd/>
                    </a:ln>
                  </pic:spPr>
                </pic:pic>
              </a:graphicData>
            </a:graphic>
          </wp:inline>
        </w:drawing>
      </w:r>
    </w:p>
    <w:p w:rsidR="006E36D3" w:rsidRPr="00464B35" w:rsidRDefault="00464B35" w:rsidP="0039090D">
      <w:pPr>
        <w:spacing w:line="360" w:lineRule="auto"/>
        <w:jc w:val="center"/>
        <w:rPr>
          <w:rFonts w:ascii="Garamond" w:hAnsi="Garamond" w:cs="Times New Roman"/>
          <w:b/>
          <w:sz w:val="24"/>
          <w:szCs w:val="24"/>
        </w:rPr>
      </w:pPr>
      <w:r w:rsidRPr="00464B35">
        <w:rPr>
          <w:rFonts w:ascii="Garamond" w:hAnsi="Garamond" w:cs="Times New Roman"/>
          <w:b/>
          <w:sz w:val="24"/>
          <w:szCs w:val="24"/>
        </w:rPr>
        <w:t xml:space="preserve">Fig </w:t>
      </w:r>
      <w:r w:rsidR="005C0788" w:rsidRPr="00464B35">
        <w:rPr>
          <w:rFonts w:ascii="Garamond" w:hAnsi="Garamond" w:cs="Times New Roman"/>
          <w:b/>
          <w:sz w:val="24"/>
          <w:szCs w:val="24"/>
        </w:rPr>
        <w:t>3</w:t>
      </w:r>
      <w:r w:rsidRPr="00464B35">
        <w:rPr>
          <w:rFonts w:ascii="Garamond" w:hAnsi="Garamond" w:cs="Times New Roman"/>
          <w:b/>
          <w:sz w:val="24"/>
          <w:szCs w:val="24"/>
        </w:rPr>
        <w:t>.1</w:t>
      </w:r>
      <w:r w:rsidR="005C0788" w:rsidRPr="00464B35">
        <w:rPr>
          <w:rFonts w:ascii="Garamond" w:hAnsi="Garamond" w:cs="Times New Roman"/>
          <w:b/>
          <w:sz w:val="24"/>
          <w:szCs w:val="24"/>
        </w:rPr>
        <w:t xml:space="preserve"> Bench setup for measuring Dielectric constant</w:t>
      </w:r>
    </w:p>
    <w:p w:rsidR="00BD2E25" w:rsidRPr="00E87899" w:rsidRDefault="00722AE2" w:rsidP="0039090D">
      <w:pPr>
        <w:spacing w:line="360" w:lineRule="auto"/>
        <w:ind w:left="450"/>
        <w:jc w:val="both"/>
        <w:rPr>
          <w:rFonts w:ascii="Times New Roman" w:hAnsi="Times New Roman" w:cs="Times New Roman"/>
          <w:b/>
          <w:sz w:val="28"/>
          <w:szCs w:val="28"/>
          <w:u w:val="single"/>
        </w:rPr>
      </w:pPr>
      <w:r>
        <w:rPr>
          <w:rFonts w:ascii="Times New Roman" w:hAnsi="Times New Roman" w:cs="Times New Roman"/>
          <w:b/>
          <w:sz w:val="28"/>
          <w:szCs w:val="28"/>
        </w:rPr>
        <w:t>3</w:t>
      </w:r>
      <w:r w:rsidR="00E87899">
        <w:rPr>
          <w:rFonts w:ascii="Times New Roman" w:hAnsi="Times New Roman" w:cs="Times New Roman"/>
          <w:b/>
          <w:sz w:val="28"/>
          <w:szCs w:val="28"/>
        </w:rPr>
        <w:t>.2</w:t>
      </w:r>
      <w:r w:rsidR="006E36D3">
        <w:rPr>
          <w:rFonts w:ascii="Times New Roman" w:hAnsi="Times New Roman" w:cs="Times New Roman"/>
          <w:b/>
          <w:sz w:val="28"/>
          <w:szCs w:val="28"/>
        </w:rPr>
        <w:t xml:space="preserve"> </w:t>
      </w:r>
      <w:r w:rsidR="0047650D" w:rsidRPr="00D67677">
        <w:rPr>
          <w:rFonts w:ascii="Times New Roman" w:hAnsi="Times New Roman" w:cs="Times New Roman"/>
          <w:b/>
          <w:sz w:val="28"/>
          <w:szCs w:val="28"/>
        </w:rPr>
        <w:t>METHODOLOGY</w:t>
      </w:r>
      <w:r w:rsidR="005C0788" w:rsidRPr="00E87899">
        <w:rPr>
          <w:rFonts w:ascii="Times New Roman" w:hAnsi="Times New Roman" w:cs="Times New Roman"/>
          <w:b/>
          <w:sz w:val="28"/>
          <w:szCs w:val="28"/>
          <w:u w:val="single"/>
        </w:rPr>
        <w:t>:</w:t>
      </w:r>
    </w:p>
    <w:p w:rsidR="007134E8" w:rsidRPr="0047650D" w:rsidRDefault="00CD61FE" w:rsidP="00975827">
      <w:pPr>
        <w:pStyle w:val="ListParagraph"/>
        <w:numPr>
          <w:ilvl w:val="0"/>
          <w:numId w:val="19"/>
        </w:numPr>
        <w:spacing w:line="360" w:lineRule="auto"/>
        <w:rPr>
          <w:rFonts w:ascii="Times New Roman" w:hAnsi="Times New Roman" w:cs="Times New Roman"/>
          <w:b/>
          <w:sz w:val="24"/>
          <w:szCs w:val="24"/>
          <w:u w:val="single"/>
        </w:rPr>
      </w:pPr>
      <w:r w:rsidRPr="0047650D">
        <w:rPr>
          <w:rFonts w:ascii="Times New Roman" w:hAnsi="Times New Roman" w:cs="Times New Roman"/>
          <w:b/>
          <w:sz w:val="28"/>
          <w:szCs w:val="28"/>
        </w:rPr>
        <w:t>Dielectric Constant</w:t>
      </w:r>
      <w:r w:rsidRPr="00A10D2E">
        <w:rPr>
          <w:rFonts w:ascii="Times New Roman" w:hAnsi="Times New Roman" w:cs="Times New Roman"/>
          <w:b/>
          <w:sz w:val="28"/>
          <w:szCs w:val="28"/>
          <w:u w:val="single"/>
        </w:rPr>
        <w:t>:</w:t>
      </w:r>
      <w:r w:rsidR="00F276FB" w:rsidRPr="00A10D2E">
        <w:rPr>
          <w:rFonts w:ascii="Times New Roman" w:hAnsi="Times New Roman" w:cs="Times New Roman"/>
          <w:b/>
          <w:sz w:val="28"/>
          <w:szCs w:val="28"/>
          <w:u w:val="single"/>
        </w:rPr>
        <w:t>-</w:t>
      </w:r>
      <w:r w:rsidR="00F276FB" w:rsidRPr="00A10D2E">
        <w:rPr>
          <w:rFonts w:ascii="Times New Roman" w:hAnsi="Times New Roman" w:cs="Times New Roman"/>
          <w:sz w:val="28"/>
          <w:szCs w:val="28"/>
        </w:rPr>
        <w:t xml:space="preserve"> </w:t>
      </w:r>
      <w:r w:rsidR="00F276FB" w:rsidRPr="00346F26">
        <w:rPr>
          <w:rFonts w:ascii="Times New Roman" w:hAnsi="Times New Roman" w:cs="Times New Roman"/>
          <w:sz w:val="24"/>
          <w:szCs w:val="24"/>
        </w:rPr>
        <w:t xml:space="preserve">In lossy </w:t>
      </w:r>
      <w:r w:rsidR="003E18EB" w:rsidRPr="00346F26">
        <w:rPr>
          <w:rFonts w:ascii="Times New Roman" w:hAnsi="Times New Roman" w:cs="Times New Roman"/>
          <w:sz w:val="24"/>
          <w:szCs w:val="24"/>
        </w:rPr>
        <w:t>materials, the</w:t>
      </w:r>
      <w:r w:rsidR="00F276FB" w:rsidRPr="00346F26">
        <w:rPr>
          <w:rFonts w:ascii="Times New Roman" w:hAnsi="Times New Roman" w:cs="Times New Roman"/>
          <w:sz w:val="24"/>
          <w:szCs w:val="24"/>
        </w:rPr>
        <w:t xml:space="preserve"> conductivity is zero, i.e. the material </w:t>
      </w:r>
      <w:r w:rsidR="00F52908" w:rsidRPr="00346F26">
        <w:rPr>
          <w:rFonts w:ascii="Times New Roman" w:hAnsi="Times New Roman" w:cs="Times New Roman"/>
          <w:sz w:val="24"/>
          <w:szCs w:val="24"/>
        </w:rPr>
        <w:t>i</w:t>
      </w:r>
      <w:r w:rsidR="00F276FB" w:rsidRPr="00346F26">
        <w:rPr>
          <w:rFonts w:ascii="Times New Roman" w:hAnsi="Times New Roman" w:cs="Times New Roman"/>
          <w:sz w:val="24"/>
          <w:szCs w:val="24"/>
        </w:rPr>
        <w:t xml:space="preserve">s a poor conductor of </w:t>
      </w:r>
      <w:r w:rsidR="00F52908" w:rsidRPr="00346F26">
        <w:rPr>
          <w:rFonts w:ascii="Times New Roman" w:hAnsi="Times New Roman" w:cs="Times New Roman"/>
          <w:sz w:val="24"/>
          <w:szCs w:val="24"/>
        </w:rPr>
        <w:t>electricity and the material is called dielectric material. The dielectric constant can be defined as the extent to which the substance concentrates the electrostatic lines of flux. It specifies the relative permittivity of a material.</w:t>
      </w:r>
      <w:r w:rsidR="00676F8C" w:rsidRPr="00346F26">
        <w:rPr>
          <w:rFonts w:ascii="Times New Roman" w:hAnsi="Times New Roman" w:cs="Times New Roman"/>
          <w:sz w:val="24"/>
          <w:szCs w:val="24"/>
        </w:rPr>
        <w:t xml:space="preserve"> It specifies the relative permittivity of a material. Relative permittivity is the permittivity of the material with respect to free space.</w:t>
      </w:r>
    </w:p>
    <w:p w:rsidR="0047650D" w:rsidRPr="00916C7B" w:rsidRDefault="0047650D" w:rsidP="00916C7B">
      <w:pPr>
        <w:spacing w:line="360" w:lineRule="auto"/>
        <w:ind w:left="360"/>
        <w:rPr>
          <w:rFonts w:ascii="Times New Roman" w:hAnsi="Times New Roman" w:cs="Times New Roman"/>
          <w:b/>
          <w:sz w:val="24"/>
          <w:szCs w:val="24"/>
          <w:u w:val="single"/>
        </w:rPr>
      </w:pPr>
    </w:p>
    <w:p w:rsidR="009D7E75" w:rsidRPr="00346F26" w:rsidRDefault="00346F26" w:rsidP="0039090D">
      <w:pPr>
        <w:spacing w:line="360" w:lineRule="auto"/>
        <w:ind w:left="504"/>
        <w:jc w:val="both"/>
        <w:rPr>
          <w:oMath/>
          <w:rFonts w:ascii="Cambria Math" w:hAnsi="Cambria Math" w:cs="Times New Roman"/>
          <w:sz w:val="24"/>
          <w:szCs w:val="24"/>
        </w:rPr>
      </w:pPr>
      <w:r w:rsidRPr="00346F26">
        <w:rPr>
          <w:rFonts w:ascii="Times New Roman" w:eastAsiaTheme="minorEastAsia" w:hAnsi="Times New Roman" w:cs="Times New Roman"/>
          <w:b/>
          <w:sz w:val="24"/>
          <w:szCs w:val="24"/>
        </w:rPr>
        <w:t>(Relative permittivity (ε</w:t>
      </w:r>
      <w:r w:rsidRPr="00346F26">
        <w:rPr>
          <w:rFonts w:ascii="Times New Roman" w:eastAsiaTheme="minorEastAsia" w:hAnsi="Times New Roman" w:cs="Times New Roman"/>
          <w:b/>
          <w:sz w:val="24"/>
          <w:szCs w:val="24"/>
          <w:vertAlign w:val="subscript"/>
        </w:rPr>
        <w:t>r</w:t>
      </w:r>
      <w:r w:rsidRPr="00346F26">
        <w:rPr>
          <w:rFonts w:ascii="Times New Roman" w:eastAsiaTheme="minorEastAsia" w:hAnsi="Times New Roman" w:cs="Times New Roman"/>
          <w:b/>
          <w:sz w:val="24"/>
          <w:szCs w:val="24"/>
        </w:rPr>
        <w:t>) =permittivity of material (ε)/permittivity of free space (ε</w:t>
      </w:r>
      <w:r w:rsidRPr="00346F26">
        <w:rPr>
          <w:rFonts w:ascii="Times New Roman" w:eastAsiaTheme="minorEastAsia" w:hAnsi="Times New Roman" w:cs="Times New Roman"/>
          <w:b/>
          <w:sz w:val="24"/>
          <w:szCs w:val="24"/>
          <w:vertAlign w:val="subscript"/>
        </w:rPr>
        <w:t>o</w:t>
      </w:r>
      <w:r w:rsidRPr="00346F26">
        <w:rPr>
          <w:rFonts w:ascii="Times New Roman" w:eastAsiaTheme="minorEastAsia" w:hAnsi="Times New Roman" w:cs="Times New Roman"/>
          <w:b/>
          <w:sz w:val="24"/>
          <w:szCs w:val="24"/>
        </w:rPr>
        <w:t>)</w:t>
      </w:r>
    </w:p>
    <w:p w:rsidR="00F52908" w:rsidRPr="00346F26" w:rsidRDefault="00F52908" w:rsidP="0039090D">
      <w:pPr>
        <w:spacing w:line="360" w:lineRule="auto"/>
        <w:ind w:left="504"/>
        <w:rPr>
          <w:rFonts w:ascii="Times New Roman" w:hAnsi="Times New Roman" w:cs="Times New Roman"/>
          <w:sz w:val="24"/>
          <w:szCs w:val="24"/>
        </w:rPr>
      </w:pPr>
      <w:r w:rsidRPr="00346F26">
        <w:rPr>
          <w:rFonts w:ascii="Times New Roman" w:hAnsi="Times New Roman" w:cs="Times New Roman"/>
          <w:sz w:val="24"/>
          <w:szCs w:val="24"/>
        </w:rPr>
        <w:t>An important property of dielectric is its ability to support an electrostatic field while dissipating minimal energy in the form of heat.</w:t>
      </w:r>
    </w:p>
    <w:p w:rsidR="00D67677" w:rsidRDefault="00D67677" w:rsidP="0039090D">
      <w:pPr>
        <w:pStyle w:val="ListParagraph"/>
        <w:spacing w:line="360" w:lineRule="auto"/>
        <w:ind w:left="735"/>
        <w:jc w:val="both"/>
        <w:rPr>
          <w:rFonts w:ascii="Times New Roman" w:hAnsi="Times New Roman" w:cs="Times New Roman"/>
          <w:b/>
          <w:sz w:val="28"/>
          <w:szCs w:val="28"/>
        </w:rPr>
      </w:pPr>
    </w:p>
    <w:p w:rsidR="00F35D7F" w:rsidRPr="008B1473" w:rsidRDefault="00722AE2" w:rsidP="0039090D">
      <w:pPr>
        <w:pStyle w:val="ListParagraph"/>
        <w:spacing w:line="360" w:lineRule="auto"/>
        <w:ind w:left="735"/>
        <w:jc w:val="both"/>
        <w:rPr>
          <w:rFonts w:ascii="Times New Roman" w:hAnsi="Times New Roman" w:cs="Times New Roman"/>
          <w:b/>
          <w:sz w:val="28"/>
          <w:szCs w:val="28"/>
          <w:u w:val="single"/>
        </w:rPr>
      </w:pPr>
      <w:r>
        <w:rPr>
          <w:rFonts w:ascii="Times New Roman" w:hAnsi="Times New Roman" w:cs="Times New Roman"/>
          <w:b/>
          <w:sz w:val="28"/>
          <w:szCs w:val="28"/>
        </w:rPr>
        <w:t>3</w:t>
      </w:r>
      <w:r w:rsidR="00E87899" w:rsidRPr="00E87899">
        <w:rPr>
          <w:rFonts w:ascii="Times New Roman" w:hAnsi="Times New Roman" w:cs="Times New Roman"/>
          <w:b/>
          <w:sz w:val="28"/>
          <w:szCs w:val="28"/>
        </w:rPr>
        <w:t>.</w:t>
      </w:r>
      <w:r w:rsidR="00E87899" w:rsidRPr="00D67677">
        <w:rPr>
          <w:rFonts w:ascii="Times New Roman" w:hAnsi="Times New Roman" w:cs="Times New Roman"/>
          <w:b/>
          <w:sz w:val="28"/>
          <w:szCs w:val="28"/>
        </w:rPr>
        <w:t>3</w:t>
      </w:r>
      <w:r w:rsidR="0047650D">
        <w:rPr>
          <w:rFonts w:ascii="Times New Roman" w:hAnsi="Times New Roman" w:cs="Times New Roman"/>
          <w:b/>
          <w:sz w:val="28"/>
          <w:szCs w:val="28"/>
        </w:rPr>
        <w:t xml:space="preserve"> </w:t>
      </w:r>
      <w:r w:rsidR="0047650D" w:rsidRPr="00D67677">
        <w:rPr>
          <w:rFonts w:ascii="Times New Roman" w:hAnsi="Times New Roman" w:cs="Times New Roman"/>
          <w:b/>
          <w:sz w:val="28"/>
          <w:szCs w:val="28"/>
        </w:rPr>
        <w:t>PREPARATION OF SAMPLE</w:t>
      </w:r>
      <w:r w:rsidR="0047650D" w:rsidRPr="0047650D">
        <w:rPr>
          <w:rFonts w:ascii="Times New Roman" w:hAnsi="Times New Roman" w:cs="Times New Roman"/>
          <w:b/>
          <w:sz w:val="28"/>
          <w:szCs w:val="28"/>
        </w:rPr>
        <w:t>:</w:t>
      </w:r>
    </w:p>
    <w:p w:rsidR="00F35D7F" w:rsidRPr="00E518CB" w:rsidRDefault="00F35D7F" w:rsidP="00975827">
      <w:pPr>
        <w:pStyle w:val="ListParagraph"/>
        <w:numPr>
          <w:ilvl w:val="0"/>
          <w:numId w:val="12"/>
        </w:numPr>
        <w:spacing w:line="360" w:lineRule="auto"/>
        <w:rPr>
          <w:rFonts w:ascii="Times New Roman" w:hAnsi="Times New Roman" w:cs="Times New Roman"/>
          <w:b/>
          <w:sz w:val="28"/>
          <w:szCs w:val="28"/>
          <w:u w:val="single"/>
        </w:rPr>
      </w:pPr>
      <w:r w:rsidRPr="0047650D">
        <w:rPr>
          <w:rFonts w:ascii="Times New Roman" w:hAnsi="Times New Roman" w:cs="Times New Roman"/>
          <w:b/>
          <w:sz w:val="28"/>
          <w:szCs w:val="28"/>
        </w:rPr>
        <w:t>Preliminary sample</w:t>
      </w:r>
      <w:r w:rsidR="00A10D2E">
        <w:rPr>
          <w:rFonts w:ascii="Times New Roman" w:hAnsi="Times New Roman" w:cs="Times New Roman"/>
          <w:b/>
          <w:sz w:val="28"/>
          <w:szCs w:val="28"/>
        </w:rPr>
        <w:t>-</w:t>
      </w:r>
    </w:p>
    <w:p w:rsidR="00F35D7F" w:rsidRPr="00346F26" w:rsidRDefault="00F35D7F" w:rsidP="00975827">
      <w:pPr>
        <w:pStyle w:val="ListParagraph"/>
        <w:numPr>
          <w:ilvl w:val="0"/>
          <w:numId w:val="13"/>
        </w:numPr>
        <w:spacing w:line="360" w:lineRule="auto"/>
        <w:jc w:val="both"/>
        <w:rPr>
          <w:rFonts w:ascii="Times New Roman" w:hAnsi="Times New Roman" w:cs="Times New Roman"/>
          <w:sz w:val="24"/>
          <w:szCs w:val="24"/>
          <w:u w:val="single"/>
        </w:rPr>
      </w:pPr>
      <w:r w:rsidRPr="00346F26">
        <w:rPr>
          <w:rFonts w:ascii="Times New Roman" w:hAnsi="Times New Roman" w:cs="Times New Roman"/>
          <w:sz w:val="24"/>
          <w:szCs w:val="24"/>
        </w:rPr>
        <w:t>Firstly weighted the empty cell.</w:t>
      </w:r>
    </w:p>
    <w:p w:rsidR="00F35D7F" w:rsidRPr="00346F26" w:rsidRDefault="00F35D7F" w:rsidP="00975827">
      <w:pPr>
        <w:pStyle w:val="ListParagraph"/>
        <w:numPr>
          <w:ilvl w:val="0"/>
          <w:numId w:val="13"/>
        </w:numPr>
        <w:spacing w:line="360" w:lineRule="auto"/>
        <w:jc w:val="both"/>
        <w:rPr>
          <w:rFonts w:ascii="Times New Roman" w:hAnsi="Times New Roman" w:cs="Times New Roman"/>
          <w:sz w:val="24"/>
          <w:szCs w:val="24"/>
          <w:u w:val="single"/>
        </w:rPr>
      </w:pPr>
      <w:r w:rsidRPr="00346F26">
        <w:rPr>
          <w:rFonts w:ascii="Times New Roman" w:hAnsi="Times New Roman" w:cs="Times New Roman"/>
          <w:sz w:val="24"/>
          <w:szCs w:val="24"/>
        </w:rPr>
        <w:lastRenderedPageBreak/>
        <w:t>Then after take natural sample of each and weighed them before taking measurements.</w:t>
      </w:r>
    </w:p>
    <w:p w:rsidR="00F35D7F" w:rsidRPr="00E518CB" w:rsidRDefault="00F35D7F" w:rsidP="00975827">
      <w:pPr>
        <w:pStyle w:val="ListParagraph"/>
        <w:numPr>
          <w:ilvl w:val="0"/>
          <w:numId w:val="12"/>
        </w:numPr>
        <w:spacing w:line="360" w:lineRule="auto"/>
        <w:rPr>
          <w:rFonts w:ascii="Times New Roman" w:hAnsi="Times New Roman" w:cs="Times New Roman"/>
          <w:b/>
          <w:sz w:val="28"/>
          <w:szCs w:val="28"/>
          <w:u w:val="single"/>
        </w:rPr>
      </w:pPr>
      <w:r w:rsidRPr="0047650D">
        <w:rPr>
          <w:rFonts w:ascii="Times New Roman" w:hAnsi="Times New Roman" w:cs="Times New Roman"/>
          <w:b/>
          <w:sz w:val="28"/>
          <w:szCs w:val="28"/>
        </w:rPr>
        <w:t>Oven dried sample</w:t>
      </w:r>
      <w:r w:rsidR="00A10D2E">
        <w:rPr>
          <w:rFonts w:ascii="Times New Roman" w:hAnsi="Times New Roman" w:cs="Times New Roman"/>
          <w:b/>
          <w:sz w:val="28"/>
          <w:szCs w:val="28"/>
        </w:rPr>
        <w:t>-</w:t>
      </w:r>
    </w:p>
    <w:p w:rsidR="00F35D7F" w:rsidRPr="00346F26" w:rsidRDefault="00F35D7F" w:rsidP="00975827">
      <w:pPr>
        <w:pStyle w:val="ListParagraph"/>
        <w:numPr>
          <w:ilvl w:val="0"/>
          <w:numId w:val="14"/>
        </w:numPr>
        <w:spacing w:line="360" w:lineRule="auto"/>
        <w:jc w:val="both"/>
        <w:rPr>
          <w:rFonts w:ascii="Times New Roman" w:hAnsi="Times New Roman" w:cs="Times New Roman"/>
          <w:sz w:val="24"/>
          <w:szCs w:val="24"/>
          <w:u w:val="single"/>
        </w:rPr>
      </w:pPr>
      <w:r w:rsidRPr="00346F26">
        <w:rPr>
          <w:rFonts w:ascii="Times New Roman" w:hAnsi="Times New Roman" w:cs="Times New Roman"/>
          <w:sz w:val="24"/>
          <w:szCs w:val="24"/>
        </w:rPr>
        <w:t>The samples were firstly oven dried at 110˚C for about 30 minutes.</w:t>
      </w:r>
    </w:p>
    <w:p w:rsidR="00F35D7F" w:rsidRPr="00346F26" w:rsidRDefault="00F35D7F" w:rsidP="00975827">
      <w:pPr>
        <w:pStyle w:val="ListParagraph"/>
        <w:numPr>
          <w:ilvl w:val="0"/>
          <w:numId w:val="14"/>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Equal amount of oven dried samples were taken for measurements.</w:t>
      </w:r>
    </w:p>
    <w:p w:rsidR="00F35D7F" w:rsidRPr="00346F26" w:rsidRDefault="00F35D7F" w:rsidP="00975827">
      <w:pPr>
        <w:pStyle w:val="ListParagraph"/>
        <w:numPr>
          <w:ilvl w:val="0"/>
          <w:numId w:val="14"/>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 xml:space="preserve">Take weight of each sample after oven dried process. </w:t>
      </w:r>
    </w:p>
    <w:p w:rsidR="00F35D7F" w:rsidRPr="00E518CB" w:rsidRDefault="00F35D7F" w:rsidP="00975827">
      <w:pPr>
        <w:pStyle w:val="ListParagraph"/>
        <w:numPr>
          <w:ilvl w:val="0"/>
          <w:numId w:val="12"/>
        </w:numPr>
        <w:spacing w:line="360" w:lineRule="auto"/>
        <w:rPr>
          <w:rFonts w:ascii="Times New Roman" w:hAnsi="Times New Roman" w:cs="Times New Roman"/>
          <w:b/>
          <w:sz w:val="28"/>
          <w:szCs w:val="28"/>
          <w:u w:val="single"/>
        </w:rPr>
      </w:pPr>
      <w:r w:rsidRPr="0047650D">
        <w:rPr>
          <w:rFonts w:ascii="Times New Roman" w:hAnsi="Times New Roman" w:cs="Times New Roman"/>
          <w:b/>
          <w:sz w:val="28"/>
          <w:szCs w:val="28"/>
        </w:rPr>
        <w:t>Saturated sample</w:t>
      </w:r>
      <w:r w:rsidR="00A10D2E">
        <w:rPr>
          <w:rFonts w:ascii="Times New Roman" w:hAnsi="Times New Roman" w:cs="Times New Roman"/>
          <w:b/>
          <w:sz w:val="28"/>
          <w:szCs w:val="28"/>
        </w:rPr>
        <w:t>-</w:t>
      </w:r>
    </w:p>
    <w:p w:rsidR="00F35D7F" w:rsidRPr="00346F26" w:rsidRDefault="00F35D7F" w:rsidP="00975827">
      <w:pPr>
        <w:pStyle w:val="ListParagraph"/>
        <w:numPr>
          <w:ilvl w:val="0"/>
          <w:numId w:val="15"/>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The measured quantity of water was added to the samples using dropper.</w:t>
      </w:r>
    </w:p>
    <w:p w:rsidR="00F35D7F" w:rsidRPr="00346F26" w:rsidRDefault="00F35D7F" w:rsidP="00975827">
      <w:pPr>
        <w:pStyle w:val="ListParagraph"/>
        <w:numPr>
          <w:ilvl w:val="0"/>
          <w:numId w:val="15"/>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Take weight of each sample after saturation.</w:t>
      </w:r>
    </w:p>
    <w:p w:rsidR="00F35D7F" w:rsidRPr="00346F26" w:rsidRDefault="00F35D7F" w:rsidP="00975827">
      <w:pPr>
        <w:pStyle w:val="ListParagraph"/>
        <w:numPr>
          <w:ilvl w:val="0"/>
          <w:numId w:val="15"/>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The samples were kept for 24 hours for homogeneous mixing and final settlement.</w:t>
      </w:r>
    </w:p>
    <w:p w:rsidR="00F35D7F" w:rsidRPr="00346F26" w:rsidRDefault="00F35D7F" w:rsidP="00975827">
      <w:pPr>
        <w:pStyle w:val="ListParagraph"/>
        <w:numPr>
          <w:ilvl w:val="0"/>
          <w:numId w:val="15"/>
        </w:numPr>
        <w:tabs>
          <w:tab w:val="left" w:pos="270"/>
        </w:tabs>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The dielectric constant of the samples was then measured at different gravimetric moisture at successive time intervals.</w:t>
      </w:r>
    </w:p>
    <w:p w:rsidR="00F35D7F" w:rsidRDefault="00F35D7F" w:rsidP="00975827">
      <w:pPr>
        <w:pStyle w:val="ListParagraph"/>
        <w:numPr>
          <w:ilvl w:val="0"/>
          <w:numId w:val="15"/>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Weighted each sample also at different gravimetric moistur</w:t>
      </w:r>
      <w:r w:rsidR="00E87899" w:rsidRPr="00346F26">
        <w:rPr>
          <w:rFonts w:ascii="Times New Roman" w:hAnsi="Times New Roman" w:cs="Times New Roman"/>
          <w:sz w:val="24"/>
          <w:szCs w:val="24"/>
        </w:rPr>
        <w:t>e at successive time intervals.</w:t>
      </w:r>
    </w:p>
    <w:p w:rsidR="0047650D" w:rsidRPr="00346F26" w:rsidRDefault="0047650D" w:rsidP="00975827">
      <w:pPr>
        <w:pStyle w:val="ListParagraph"/>
        <w:numPr>
          <w:ilvl w:val="0"/>
          <w:numId w:val="15"/>
        </w:numPr>
        <w:spacing w:line="360" w:lineRule="auto"/>
        <w:jc w:val="both"/>
        <w:rPr>
          <w:rFonts w:ascii="Times New Roman" w:hAnsi="Times New Roman" w:cs="Times New Roman"/>
          <w:sz w:val="24"/>
          <w:szCs w:val="24"/>
        </w:rPr>
      </w:pPr>
    </w:p>
    <w:p w:rsidR="00AC3A22" w:rsidRPr="008B1473" w:rsidRDefault="00722AE2" w:rsidP="0039090D">
      <w:pPr>
        <w:spacing w:line="360" w:lineRule="auto"/>
        <w:ind w:left="360"/>
        <w:jc w:val="both"/>
        <w:rPr>
          <w:rFonts w:ascii="Times New Roman" w:hAnsi="Times New Roman" w:cs="Times New Roman"/>
          <w:b/>
          <w:sz w:val="28"/>
          <w:szCs w:val="28"/>
          <w:u w:val="single"/>
        </w:rPr>
      </w:pPr>
      <w:r>
        <w:rPr>
          <w:rFonts w:ascii="Times New Roman" w:hAnsi="Times New Roman" w:cs="Times New Roman"/>
          <w:b/>
          <w:sz w:val="28"/>
          <w:szCs w:val="28"/>
        </w:rPr>
        <w:t>3</w:t>
      </w:r>
      <w:r w:rsidR="00E87899" w:rsidRPr="00E87899">
        <w:rPr>
          <w:rFonts w:ascii="Times New Roman" w:hAnsi="Times New Roman" w:cs="Times New Roman"/>
          <w:b/>
          <w:sz w:val="28"/>
          <w:szCs w:val="28"/>
        </w:rPr>
        <w:t>.4</w:t>
      </w:r>
      <w:r w:rsidR="0080673F">
        <w:rPr>
          <w:rFonts w:ascii="Times New Roman" w:hAnsi="Times New Roman" w:cs="Times New Roman"/>
          <w:b/>
          <w:sz w:val="28"/>
          <w:szCs w:val="28"/>
        </w:rPr>
        <w:t xml:space="preserve"> </w:t>
      </w:r>
      <w:r w:rsidR="00F276FB" w:rsidRPr="00E87899">
        <w:rPr>
          <w:rFonts w:ascii="Times New Roman" w:hAnsi="Times New Roman" w:cs="Times New Roman"/>
          <w:b/>
          <w:sz w:val="28"/>
          <w:szCs w:val="28"/>
          <w:u w:val="single"/>
        </w:rPr>
        <w:t>Procedure</w:t>
      </w:r>
      <w:r w:rsidR="00A10D2E" w:rsidRPr="00E87899">
        <w:rPr>
          <w:rFonts w:ascii="Times New Roman" w:hAnsi="Times New Roman" w:cs="Times New Roman"/>
          <w:b/>
          <w:sz w:val="28"/>
          <w:szCs w:val="28"/>
          <w:u w:val="single"/>
        </w:rPr>
        <w:t>:</w:t>
      </w:r>
    </w:p>
    <w:p w:rsidR="00A10D2E" w:rsidRDefault="00A3263E" w:rsidP="0039090D">
      <w:pPr>
        <w:pStyle w:val="ListParagraph"/>
        <w:spacing w:line="360" w:lineRule="auto"/>
        <w:rPr>
          <w:rFonts w:ascii="Times New Roman" w:hAnsi="Times New Roman" w:cs="Times New Roman"/>
          <w:b/>
          <w:sz w:val="28"/>
          <w:szCs w:val="28"/>
        </w:rPr>
      </w:pPr>
      <w:r w:rsidRPr="003B45CD">
        <w:rPr>
          <w:rFonts w:ascii="Times New Roman" w:hAnsi="Times New Roman" w:cs="Times New Roman"/>
          <w:b/>
          <w:sz w:val="24"/>
          <w:szCs w:val="24"/>
        </w:rPr>
        <w:t>EQUIPMENT REQUIRED</w:t>
      </w:r>
      <w:r w:rsidRPr="00AC3A22">
        <w:rPr>
          <w:rFonts w:ascii="Times New Roman" w:hAnsi="Times New Roman" w:cs="Times New Roman"/>
          <w:b/>
          <w:sz w:val="28"/>
          <w:szCs w:val="28"/>
        </w:rPr>
        <w:t>:</w:t>
      </w:r>
    </w:p>
    <w:p w:rsidR="00A10D2E" w:rsidRPr="00346F26" w:rsidRDefault="00A3263E" w:rsidP="0039090D">
      <w:pPr>
        <w:pStyle w:val="ListParagraph"/>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1. Gunn power supply 5kps – 610</w:t>
      </w:r>
    </w:p>
    <w:p w:rsidR="00A10D2E" w:rsidRPr="00346F26" w:rsidRDefault="00A3263E" w:rsidP="0039090D">
      <w:pPr>
        <w:pStyle w:val="ListParagraph"/>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2. Gunn oscillator</w:t>
      </w:r>
    </w:p>
    <w:p w:rsidR="00A10D2E" w:rsidRPr="00346F26" w:rsidRDefault="00A3263E" w:rsidP="0039090D">
      <w:pPr>
        <w:pStyle w:val="ListParagraph"/>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3. Isolator XI-621</w:t>
      </w:r>
    </w:p>
    <w:p w:rsidR="00A10D2E" w:rsidRPr="00346F26" w:rsidRDefault="00A3263E" w:rsidP="0039090D">
      <w:pPr>
        <w:pStyle w:val="ListParagraph"/>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4. Frequency meter XF-710</w:t>
      </w:r>
    </w:p>
    <w:p w:rsidR="00A10D2E" w:rsidRPr="00346F26" w:rsidRDefault="00A3263E" w:rsidP="0039090D">
      <w:pPr>
        <w:pStyle w:val="ListParagraph"/>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5. Variable attenuator XA-520</w:t>
      </w:r>
    </w:p>
    <w:p w:rsidR="00A10D2E" w:rsidRPr="00346F26" w:rsidRDefault="00A3263E" w:rsidP="0039090D">
      <w:pPr>
        <w:pStyle w:val="ListParagraph"/>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6. Slotted section XS-651</w:t>
      </w:r>
    </w:p>
    <w:p w:rsidR="003806D7" w:rsidRPr="00346F26" w:rsidRDefault="00A3263E" w:rsidP="0039090D">
      <w:pPr>
        <w:pStyle w:val="ListParagraph"/>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7. Tunable probe XP-655</w:t>
      </w:r>
    </w:p>
    <w:p w:rsidR="003806D7" w:rsidRPr="00346F26" w:rsidRDefault="00A3263E" w:rsidP="0039090D">
      <w:pPr>
        <w:pStyle w:val="ListParagraph"/>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8. VSWR meter SW-115</w:t>
      </w:r>
    </w:p>
    <w:p w:rsidR="003806D7" w:rsidRPr="00346F26" w:rsidRDefault="00A3263E" w:rsidP="0039090D">
      <w:pPr>
        <w:pStyle w:val="ListParagraph"/>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9. Wave guide stand XU-535</w:t>
      </w:r>
    </w:p>
    <w:p w:rsidR="003806D7" w:rsidRPr="00346F26" w:rsidRDefault="00A3263E" w:rsidP="0039090D">
      <w:pPr>
        <w:pStyle w:val="ListParagraph"/>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10. Movable Short XT-481</w:t>
      </w:r>
    </w:p>
    <w:p w:rsidR="00A3263E" w:rsidRDefault="00A3263E" w:rsidP="0039090D">
      <w:pPr>
        <w:pStyle w:val="ListParagraph"/>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11. Short circuit termination XL-400</w:t>
      </w:r>
    </w:p>
    <w:p w:rsidR="0047650D" w:rsidRPr="00346F26" w:rsidRDefault="0047650D" w:rsidP="0039090D">
      <w:pPr>
        <w:pStyle w:val="ListParagraph"/>
        <w:spacing w:line="360" w:lineRule="auto"/>
        <w:jc w:val="both"/>
        <w:rPr>
          <w:rFonts w:ascii="Times New Roman" w:hAnsi="Times New Roman" w:cs="Times New Roman"/>
          <w:b/>
          <w:sz w:val="24"/>
          <w:szCs w:val="24"/>
        </w:rPr>
      </w:pPr>
    </w:p>
    <w:p w:rsidR="00A3263E" w:rsidRPr="00346F26" w:rsidRDefault="00A3263E" w:rsidP="0039090D">
      <w:pPr>
        <w:spacing w:line="360" w:lineRule="auto"/>
        <w:jc w:val="both"/>
        <w:rPr>
          <w:rFonts w:ascii="Times New Roman" w:hAnsi="Times New Roman" w:cs="Times New Roman"/>
          <w:b/>
          <w:sz w:val="24"/>
          <w:szCs w:val="24"/>
        </w:rPr>
      </w:pPr>
      <w:r w:rsidRPr="00CA193C">
        <w:rPr>
          <w:rFonts w:ascii="Times New Roman" w:hAnsi="Times New Roman" w:cs="Times New Roman"/>
          <w:b/>
          <w:sz w:val="28"/>
          <w:szCs w:val="28"/>
        </w:rPr>
        <w:lastRenderedPageBreak/>
        <w:t>THEORY:</w:t>
      </w:r>
      <w:r w:rsidR="0080673F">
        <w:rPr>
          <w:rFonts w:ascii="Times New Roman" w:hAnsi="Times New Roman" w:cs="Times New Roman"/>
          <w:b/>
          <w:sz w:val="28"/>
          <w:szCs w:val="28"/>
        </w:rPr>
        <w:t xml:space="preserve"> </w:t>
      </w:r>
      <w:r w:rsidRPr="00346F26">
        <w:rPr>
          <w:rFonts w:ascii="Times New Roman" w:hAnsi="Times New Roman" w:cs="Times New Roman"/>
          <w:sz w:val="24"/>
          <w:szCs w:val="24"/>
        </w:rPr>
        <w:t>The elec</w:t>
      </w:r>
      <w:r w:rsidR="009A2F44" w:rsidRPr="00346F26">
        <w:rPr>
          <w:rFonts w:ascii="Times New Roman" w:hAnsi="Times New Roman" w:cs="Times New Roman"/>
          <w:sz w:val="24"/>
          <w:szCs w:val="24"/>
        </w:rPr>
        <w:t>tromagnetic field at any point of transmission line may be considered as the sum of two travelling waves: the “incident wave” propagates from generator and the reflected wave propagates towards the generator.</w:t>
      </w:r>
    </w:p>
    <w:p w:rsidR="002E2601" w:rsidRPr="00346F26" w:rsidRDefault="009A2F44" w:rsidP="0039090D">
      <w:p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 xml:space="preserve">  </w:t>
      </w:r>
      <w:r w:rsidR="0047650D">
        <w:rPr>
          <w:rFonts w:ascii="Times New Roman" w:hAnsi="Times New Roman" w:cs="Times New Roman"/>
          <w:sz w:val="24"/>
          <w:szCs w:val="24"/>
        </w:rPr>
        <w:t xml:space="preserve">  </w:t>
      </w:r>
      <w:r w:rsidRPr="00346F26">
        <w:rPr>
          <w:rFonts w:ascii="Times New Roman" w:hAnsi="Times New Roman" w:cs="Times New Roman"/>
          <w:sz w:val="24"/>
          <w:szCs w:val="24"/>
        </w:rPr>
        <w:t>The magnitude and phase of reflecte</w:t>
      </w:r>
      <w:r w:rsidR="00CA193C" w:rsidRPr="00346F26">
        <w:rPr>
          <w:rFonts w:ascii="Times New Roman" w:hAnsi="Times New Roman" w:cs="Times New Roman"/>
          <w:sz w:val="24"/>
          <w:szCs w:val="24"/>
        </w:rPr>
        <w:t xml:space="preserve">d wave depends upon  </w:t>
      </w:r>
      <w:r w:rsidRPr="00346F26">
        <w:rPr>
          <w:rFonts w:ascii="Times New Roman" w:hAnsi="Times New Roman" w:cs="Times New Roman"/>
          <w:sz w:val="24"/>
          <w:szCs w:val="24"/>
        </w:rPr>
        <w:t>amplitude and phase of the reflected impedance. The superimposition of two travelling waves, gives rise to standing wave along the line. The maximum field strength is found where two waves are in phase and minimum where the two waves are in opposite phase. The distance between two successive minima (or maxima) is half the guide wavelength on the line. The ratio of electric field strength of re</w:t>
      </w:r>
      <w:r w:rsidR="003772DD" w:rsidRPr="00346F26">
        <w:rPr>
          <w:rFonts w:ascii="Times New Roman" w:hAnsi="Times New Roman" w:cs="Times New Roman"/>
          <w:sz w:val="24"/>
          <w:szCs w:val="24"/>
        </w:rPr>
        <w:t>f</w:t>
      </w:r>
      <w:r w:rsidRPr="00346F26">
        <w:rPr>
          <w:rFonts w:ascii="Times New Roman" w:hAnsi="Times New Roman" w:cs="Times New Roman"/>
          <w:sz w:val="24"/>
          <w:szCs w:val="24"/>
        </w:rPr>
        <w:t>lected</w:t>
      </w:r>
      <w:r w:rsidR="003772DD" w:rsidRPr="00346F26">
        <w:rPr>
          <w:rFonts w:ascii="Times New Roman" w:hAnsi="Times New Roman" w:cs="Times New Roman"/>
          <w:sz w:val="24"/>
          <w:szCs w:val="24"/>
        </w:rPr>
        <w:t xml:space="preserve"> and incident wave is called reflection coefficient.</w:t>
      </w:r>
    </w:p>
    <w:p w:rsidR="003772DD" w:rsidRPr="00346F26" w:rsidRDefault="003772DD" w:rsidP="0039090D">
      <w:p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The voltage standing wave ratio is defined as the ratio between maximum and minimum field strength along the line.</w:t>
      </w:r>
    </w:p>
    <w:p w:rsidR="002E2601" w:rsidRPr="00346F26" w:rsidRDefault="002E2601" w:rsidP="0039090D">
      <w:p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 xml:space="preserve">                                      S = Emax</w:t>
      </w:r>
      <w:r w:rsidR="0080673F" w:rsidRPr="00346F26">
        <w:rPr>
          <w:rFonts w:ascii="Times New Roman" w:hAnsi="Times New Roman" w:cs="Times New Roman"/>
          <w:sz w:val="24"/>
          <w:szCs w:val="24"/>
        </w:rPr>
        <w:t xml:space="preserve"> </w:t>
      </w:r>
      <w:r w:rsidRPr="00346F26">
        <w:rPr>
          <w:rFonts w:ascii="Times New Roman" w:hAnsi="Times New Roman" w:cs="Times New Roman"/>
          <w:sz w:val="24"/>
          <w:szCs w:val="24"/>
        </w:rPr>
        <w:t>/</w:t>
      </w:r>
      <w:r w:rsidR="0080673F" w:rsidRPr="00346F26">
        <w:rPr>
          <w:rFonts w:ascii="Times New Roman" w:hAnsi="Times New Roman" w:cs="Times New Roman"/>
          <w:sz w:val="24"/>
          <w:szCs w:val="24"/>
        </w:rPr>
        <w:t xml:space="preserve"> </w:t>
      </w:r>
      <w:r w:rsidRPr="00346F26">
        <w:rPr>
          <w:rFonts w:ascii="Times New Roman" w:hAnsi="Times New Roman" w:cs="Times New Roman"/>
          <w:sz w:val="24"/>
          <w:szCs w:val="24"/>
        </w:rPr>
        <w:t>Emin</w:t>
      </w:r>
    </w:p>
    <w:p w:rsidR="002E2601" w:rsidRPr="00346F26" w:rsidRDefault="002E2601" w:rsidP="0039090D">
      <w:p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 xml:space="preserve">                                      S = │E</w:t>
      </w:r>
      <w:r w:rsidRPr="00346F26">
        <w:rPr>
          <w:rFonts w:ascii="Times New Roman" w:hAnsi="Times New Roman" w:cs="Times New Roman"/>
          <w:sz w:val="24"/>
          <w:szCs w:val="24"/>
          <w:vertAlign w:val="subscript"/>
        </w:rPr>
        <w:t>i</w:t>
      </w:r>
      <w:r w:rsidRPr="00346F26">
        <w:rPr>
          <w:rFonts w:ascii="Times New Roman" w:hAnsi="Times New Roman" w:cs="Times New Roman"/>
          <w:sz w:val="24"/>
          <w:szCs w:val="24"/>
        </w:rPr>
        <w:t>│+│Er│/│Ei│-│Er│</w:t>
      </w:r>
    </w:p>
    <w:p w:rsidR="00A3263E" w:rsidRPr="00346F26" w:rsidRDefault="003772DD" w:rsidP="0039090D">
      <w:p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Where,</w:t>
      </w:r>
    </w:p>
    <w:p w:rsidR="003772DD" w:rsidRPr="006C2C5E" w:rsidRDefault="006C2C5E" w:rsidP="0039090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3772DD" w:rsidRPr="006C2C5E">
        <w:rPr>
          <w:rFonts w:ascii="Times New Roman" w:hAnsi="Times New Roman" w:cs="Times New Roman"/>
          <w:sz w:val="24"/>
          <w:szCs w:val="24"/>
        </w:rPr>
        <w:t>Ei = incident voltage</w:t>
      </w:r>
    </w:p>
    <w:p w:rsidR="00A3263E" w:rsidRPr="00346F26" w:rsidRDefault="0080673F" w:rsidP="0039090D">
      <w:p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 xml:space="preserve">                     </w:t>
      </w:r>
      <w:r w:rsidR="003772DD" w:rsidRPr="00346F26">
        <w:rPr>
          <w:rFonts w:ascii="Times New Roman" w:hAnsi="Times New Roman" w:cs="Times New Roman"/>
          <w:sz w:val="24"/>
          <w:szCs w:val="24"/>
        </w:rPr>
        <w:t>Er = reflected voltage</w:t>
      </w:r>
    </w:p>
    <w:p w:rsidR="003772DD" w:rsidRPr="00346F26" w:rsidRDefault="003772DD" w:rsidP="0039090D">
      <w:pPr>
        <w:pStyle w:val="ListParagraph"/>
        <w:spacing w:line="360" w:lineRule="auto"/>
        <w:ind w:left="1440"/>
        <w:jc w:val="both"/>
        <w:rPr>
          <w:rFonts w:ascii="Times New Roman" w:hAnsi="Times New Roman" w:cs="Times New Roman"/>
          <w:sz w:val="24"/>
          <w:szCs w:val="24"/>
        </w:rPr>
      </w:pPr>
    </w:p>
    <w:p w:rsidR="00A3263E" w:rsidRPr="002E2601" w:rsidRDefault="00E62820" w:rsidP="0039090D">
      <w:pPr>
        <w:spacing w:line="360" w:lineRule="auto"/>
        <w:rPr>
          <w:rFonts w:ascii="Times New Roman" w:hAnsi="Times New Roman" w:cs="Times New Roman"/>
          <w:b/>
          <w:sz w:val="28"/>
          <w:szCs w:val="28"/>
        </w:rPr>
      </w:pPr>
      <w:r w:rsidRPr="002E2601">
        <w:rPr>
          <w:rFonts w:ascii="Times New Roman" w:hAnsi="Times New Roman" w:cs="Times New Roman"/>
          <w:b/>
          <w:sz w:val="28"/>
          <w:szCs w:val="28"/>
        </w:rPr>
        <w:t>PROCEDURE</w:t>
      </w:r>
      <w:r w:rsidR="002E2601">
        <w:rPr>
          <w:rFonts w:ascii="Times New Roman" w:hAnsi="Times New Roman" w:cs="Times New Roman"/>
          <w:b/>
          <w:sz w:val="28"/>
          <w:szCs w:val="28"/>
        </w:rPr>
        <w:t>:</w:t>
      </w:r>
    </w:p>
    <w:p w:rsidR="003772DD" w:rsidRPr="00346F26" w:rsidRDefault="003772DD" w:rsidP="00975827">
      <w:pPr>
        <w:pStyle w:val="NoSpacing"/>
        <w:numPr>
          <w:ilvl w:val="0"/>
          <w:numId w:val="16"/>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Set up the components and equipments as shown in figure</w:t>
      </w:r>
    </w:p>
    <w:p w:rsidR="003772DD" w:rsidRPr="00346F26" w:rsidRDefault="003772DD" w:rsidP="00975827">
      <w:pPr>
        <w:pStyle w:val="NoSpacing"/>
        <w:numPr>
          <w:ilvl w:val="0"/>
          <w:numId w:val="16"/>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Set the variable attenuator at maximum position.</w:t>
      </w:r>
    </w:p>
    <w:p w:rsidR="003772DD" w:rsidRPr="00346F26" w:rsidRDefault="003772DD" w:rsidP="00975827">
      <w:pPr>
        <w:pStyle w:val="NoSpacing"/>
        <w:numPr>
          <w:ilvl w:val="0"/>
          <w:numId w:val="16"/>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Keep the control knobs of VSWR meter as below:</w:t>
      </w:r>
    </w:p>
    <w:p w:rsidR="003772DD" w:rsidRPr="00346F26" w:rsidRDefault="003772DD" w:rsidP="00975827">
      <w:pPr>
        <w:pStyle w:val="NoSpacing"/>
        <w:numPr>
          <w:ilvl w:val="1"/>
          <w:numId w:val="16"/>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Range dB                       -                50 dB position</w:t>
      </w:r>
    </w:p>
    <w:p w:rsidR="003772DD" w:rsidRPr="00346F26" w:rsidRDefault="003772DD" w:rsidP="00975827">
      <w:pPr>
        <w:pStyle w:val="NoSpacing"/>
        <w:numPr>
          <w:ilvl w:val="1"/>
          <w:numId w:val="16"/>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Input switch                   -                low impedance</w:t>
      </w:r>
    </w:p>
    <w:p w:rsidR="003772DD" w:rsidRPr="00346F26" w:rsidRDefault="003772DD" w:rsidP="00975827">
      <w:pPr>
        <w:pStyle w:val="NoSpacing"/>
        <w:numPr>
          <w:ilvl w:val="1"/>
          <w:numId w:val="16"/>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Meter switch                  -                normal position</w:t>
      </w:r>
    </w:p>
    <w:p w:rsidR="003772DD" w:rsidRPr="00346F26" w:rsidRDefault="003772DD" w:rsidP="00975827">
      <w:pPr>
        <w:pStyle w:val="NoSpacing"/>
        <w:numPr>
          <w:ilvl w:val="1"/>
          <w:numId w:val="16"/>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Gain (coarse and fine)   -                full clockwise</w:t>
      </w:r>
    </w:p>
    <w:p w:rsidR="003772DD" w:rsidRPr="00346F26" w:rsidRDefault="008B5EAC" w:rsidP="00975827">
      <w:pPr>
        <w:pStyle w:val="NoSpacing"/>
        <w:numPr>
          <w:ilvl w:val="0"/>
          <w:numId w:val="16"/>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K</w:t>
      </w:r>
      <w:r w:rsidR="003772DD" w:rsidRPr="00346F26">
        <w:rPr>
          <w:rFonts w:ascii="Times New Roman" w:hAnsi="Times New Roman" w:cs="Times New Roman"/>
          <w:sz w:val="24"/>
          <w:szCs w:val="24"/>
        </w:rPr>
        <w:t>eep the control knob of the power supply as under:</w:t>
      </w:r>
    </w:p>
    <w:p w:rsidR="003772DD" w:rsidRPr="00346F26" w:rsidRDefault="003772DD" w:rsidP="00975827">
      <w:pPr>
        <w:pStyle w:val="NoSpacing"/>
        <w:numPr>
          <w:ilvl w:val="1"/>
          <w:numId w:val="16"/>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Meter switch                 -                 (V)</w:t>
      </w:r>
    </w:p>
    <w:p w:rsidR="003772DD" w:rsidRPr="00346F26" w:rsidRDefault="003772DD" w:rsidP="00975827">
      <w:pPr>
        <w:pStyle w:val="NoSpacing"/>
        <w:numPr>
          <w:ilvl w:val="1"/>
          <w:numId w:val="16"/>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Gunn bias knob            -                  full anti clockwise</w:t>
      </w:r>
    </w:p>
    <w:p w:rsidR="003772DD" w:rsidRPr="00346F26" w:rsidRDefault="003772DD" w:rsidP="00975827">
      <w:pPr>
        <w:pStyle w:val="NoSpacing"/>
        <w:numPr>
          <w:ilvl w:val="1"/>
          <w:numId w:val="16"/>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Pin bias knob               -                 full anti clockwise</w:t>
      </w:r>
    </w:p>
    <w:p w:rsidR="003772DD" w:rsidRPr="00346F26" w:rsidRDefault="003772DD" w:rsidP="00975827">
      <w:pPr>
        <w:pStyle w:val="NoSpacing"/>
        <w:numPr>
          <w:ilvl w:val="1"/>
          <w:numId w:val="16"/>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Switch no. 4                -                  INT position</w:t>
      </w:r>
    </w:p>
    <w:p w:rsidR="008B5EAC" w:rsidRPr="00346F26" w:rsidRDefault="003772DD" w:rsidP="00975827">
      <w:pPr>
        <w:pStyle w:val="NoSpacing"/>
        <w:numPr>
          <w:ilvl w:val="1"/>
          <w:numId w:val="16"/>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Pin mod frequency      -                  any posit</w:t>
      </w:r>
      <w:r w:rsidR="008B5EAC" w:rsidRPr="00346F26">
        <w:rPr>
          <w:rFonts w:ascii="Times New Roman" w:hAnsi="Times New Roman" w:cs="Times New Roman"/>
          <w:sz w:val="24"/>
          <w:szCs w:val="24"/>
        </w:rPr>
        <w:t>ion</w:t>
      </w:r>
    </w:p>
    <w:p w:rsidR="003772DD" w:rsidRPr="00346F26" w:rsidRDefault="003772DD" w:rsidP="00975827">
      <w:pPr>
        <w:pStyle w:val="NoSpacing"/>
        <w:numPr>
          <w:ilvl w:val="0"/>
          <w:numId w:val="16"/>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lastRenderedPageBreak/>
        <w:t>Set the micrometer of Gunn oscillator for required frequency of operation.</w:t>
      </w:r>
    </w:p>
    <w:p w:rsidR="003772DD" w:rsidRPr="00346F26" w:rsidRDefault="003772DD" w:rsidP="00975827">
      <w:pPr>
        <w:pStyle w:val="NoSpacing"/>
        <w:numPr>
          <w:ilvl w:val="0"/>
          <w:numId w:val="16"/>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Connect the cord of cooling fan to the socket provided at the back of Gunn power supply.</w:t>
      </w:r>
    </w:p>
    <w:p w:rsidR="003772DD" w:rsidRPr="00346F26" w:rsidRDefault="003772DD" w:rsidP="00975827">
      <w:pPr>
        <w:pStyle w:val="NoSpacing"/>
        <w:numPr>
          <w:ilvl w:val="0"/>
          <w:numId w:val="16"/>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Switch on the Gunn power supply and VSWR meter.</w:t>
      </w:r>
    </w:p>
    <w:p w:rsidR="003772DD" w:rsidRPr="00346F26" w:rsidRDefault="003772DD" w:rsidP="00975827">
      <w:pPr>
        <w:pStyle w:val="NoSpacing"/>
        <w:numPr>
          <w:ilvl w:val="0"/>
          <w:numId w:val="16"/>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Increase the Gunn bias control knob on 10V maximum position.</w:t>
      </w:r>
    </w:p>
    <w:p w:rsidR="003772DD" w:rsidRPr="00346F26" w:rsidRDefault="003772DD" w:rsidP="00975827">
      <w:pPr>
        <w:pStyle w:val="NoSpacing"/>
        <w:numPr>
          <w:ilvl w:val="0"/>
          <w:numId w:val="16"/>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Rotate pin bias knob to around maximum position.</w:t>
      </w:r>
    </w:p>
    <w:p w:rsidR="003772DD" w:rsidRPr="00346F26" w:rsidRDefault="003772DD" w:rsidP="00975827">
      <w:pPr>
        <w:pStyle w:val="NoSpacing"/>
        <w:numPr>
          <w:ilvl w:val="0"/>
          <w:numId w:val="16"/>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Tune the maximum output in the VSWR meter through frequency control knob of modulation and tunable probe.</w:t>
      </w:r>
    </w:p>
    <w:p w:rsidR="003772DD" w:rsidRPr="00346F26" w:rsidRDefault="003772DD" w:rsidP="00975827">
      <w:pPr>
        <w:pStyle w:val="NoSpacing"/>
        <w:numPr>
          <w:ilvl w:val="0"/>
          <w:numId w:val="16"/>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If necessary change the range dB switch of VSWR meter to higher or lower dB position.</w:t>
      </w:r>
    </w:p>
    <w:p w:rsidR="002E2601" w:rsidRPr="003B45CD" w:rsidRDefault="002E2601" w:rsidP="0039090D">
      <w:pPr>
        <w:spacing w:line="360" w:lineRule="auto"/>
        <w:rPr>
          <w:rFonts w:ascii="Times New Roman" w:hAnsi="Times New Roman" w:cs="Times New Roman"/>
          <w:sz w:val="24"/>
          <w:szCs w:val="24"/>
        </w:rPr>
      </w:pPr>
    </w:p>
    <w:p w:rsidR="008B3088" w:rsidRPr="0047650D" w:rsidRDefault="007F7F0C" w:rsidP="0039090D">
      <w:pPr>
        <w:spacing w:line="360" w:lineRule="auto"/>
        <w:rPr>
          <w:rFonts w:ascii="Times New Roman" w:hAnsi="Times New Roman" w:cs="Times New Roman"/>
          <w:b/>
          <w:sz w:val="28"/>
          <w:szCs w:val="28"/>
        </w:rPr>
      </w:pPr>
      <w:r w:rsidRPr="0047650D">
        <w:rPr>
          <w:rFonts w:ascii="Times New Roman" w:hAnsi="Times New Roman" w:cs="Times New Roman"/>
          <w:b/>
          <w:sz w:val="28"/>
          <w:szCs w:val="28"/>
        </w:rPr>
        <w:t>MEASUREMENT OF HIGH VSWR (double minimum method):</w:t>
      </w:r>
    </w:p>
    <w:p w:rsidR="008B5EAC" w:rsidRPr="00346F26" w:rsidRDefault="007F7F0C" w:rsidP="00975827">
      <w:pPr>
        <w:pStyle w:val="ListParagraph"/>
        <w:numPr>
          <w:ilvl w:val="0"/>
          <w:numId w:val="16"/>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Set the depth of SS tuner slightly more for maximum VSWR.</w:t>
      </w:r>
    </w:p>
    <w:p w:rsidR="007F7F0C" w:rsidRPr="00346F26" w:rsidRDefault="007F7F0C" w:rsidP="00975827">
      <w:pPr>
        <w:pStyle w:val="ListParagraph"/>
        <w:numPr>
          <w:ilvl w:val="0"/>
          <w:numId w:val="16"/>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Move the probe along with slotted line until a minimum is indicated.</w:t>
      </w:r>
    </w:p>
    <w:p w:rsidR="007F7F0C" w:rsidRPr="00346F26" w:rsidRDefault="007F7F0C" w:rsidP="00975827">
      <w:pPr>
        <w:pStyle w:val="ListParagraph"/>
        <w:numPr>
          <w:ilvl w:val="0"/>
          <w:numId w:val="16"/>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Adjust the VSWR meter gain control knob and variable attenuator to obtain the reading of 3dB of normal dB scale (0 to 10 dB) of VSWR meter (minima position set the 3dB position).</w:t>
      </w:r>
    </w:p>
    <w:p w:rsidR="007F7F0C" w:rsidRPr="00346F26" w:rsidRDefault="007F7F0C" w:rsidP="00975827">
      <w:pPr>
        <w:pStyle w:val="ListParagraph"/>
        <w:numPr>
          <w:ilvl w:val="0"/>
          <w:numId w:val="16"/>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Move the probe to the left on slotted line until full scale deflection is obtained i.e. ‘0’dB on 0-10 dB scale. Note and record the probe position on slotted line. Let it be d1.</w:t>
      </w:r>
    </w:p>
    <w:p w:rsidR="007F7F0C" w:rsidRPr="00346F26" w:rsidRDefault="007F7F0C" w:rsidP="00975827">
      <w:pPr>
        <w:pStyle w:val="ListParagraph"/>
        <w:numPr>
          <w:ilvl w:val="0"/>
          <w:numId w:val="16"/>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Repeat the step 3 and 4 then move the probe right along with slotted line until full scale deflection is obtained on 0-10 dB scale. Let it be d2.</w:t>
      </w:r>
    </w:p>
    <w:p w:rsidR="007F7F0C" w:rsidRPr="00346F26" w:rsidRDefault="007F7F0C" w:rsidP="00975827">
      <w:pPr>
        <w:pStyle w:val="ListParagraph"/>
        <w:numPr>
          <w:ilvl w:val="0"/>
          <w:numId w:val="16"/>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Replace the SS tuner and termination by movable short.</w:t>
      </w:r>
    </w:p>
    <w:p w:rsidR="007F7F0C" w:rsidRPr="00346F26" w:rsidRDefault="007F7F0C" w:rsidP="00975827">
      <w:pPr>
        <w:pStyle w:val="ListParagraph"/>
        <w:numPr>
          <w:ilvl w:val="0"/>
          <w:numId w:val="16"/>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Measure the distance between two successive minima position of probe. Twice this distance is guide wavelength λ</w:t>
      </w:r>
      <w:r w:rsidRPr="00346F26">
        <w:rPr>
          <w:rFonts w:ascii="Times New Roman" w:hAnsi="Times New Roman" w:cs="Times New Roman"/>
          <w:sz w:val="24"/>
          <w:szCs w:val="24"/>
          <w:vertAlign w:val="subscript"/>
        </w:rPr>
        <w:t>g.</w:t>
      </w:r>
    </w:p>
    <w:p w:rsidR="007F7F0C" w:rsidRPr="008B1473" w:rsidRDefault="007F7F0C" w:rsidP="00975827">
      <w:pPr>
        <w:pStyle w:val="ListParagraph"/>
        <w:numPr>
          <w:ilvl w:val="0"/>
          <w:numId w:val="16"/>
        </w:num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Calculate SWR by following equation;</w:t>
      </w:r>
    </w:p>
    <w:p w:rsidR="007F7F0C" w:rsidRPr="00346F26" w:rsidRDefault="008B3088" w:rsidP="0039090D">
      <w:pPr>
        <w:pStyle w:val="ListParagraph"/>
        <w:spacing w:line="360" w:lineRule="auto"/>
        <w:ind w:left="2160"/>
        <w:rPr>
          <w:rFonts w:ascii="Times New Roman" w:hAnsi="Times New Roman" w:cs="Times New Roman"/>
          <w:sz w:val="24"/>
          <w:szCs w:val="24"/>
        </w:rPr>
      </w:pPr>
      <w:r w:rsidRPr="00346F26">
        <w:rPr>
          <w:rFonts w:ascii="Times New Roman" w:hAnsi="Times New Roman" w:cs="Times New Roman"/>
          <w:sz w:val="24"/>
          <w:szCs w:val="24"/>
        </w:rPr>
        <w:t>V</w:t>
      </w:r>
      <w:r w:rsidR="007F7F0C" w:rsidRPr="00346F26">
        <w:rPr>
          <w:rFonts w:ascii="Times New Roman" w:hAnsi="Times New Roman" w:cs="Times New Roman"/>
          <w:sz w:val="24"/>
          <w:szCs w:val="24"/>
        </w:rPr>
        <w:t xml:space="preserve">SWR = </w:t>
      </w:r>
      <m:oMath>
        <m:f>
          <m:fPr>
            <m:ctrlPr>
              <w:rPr>
                <w:rFonts w:ascii="Cambria Math" w:hAnsi="Cambria Math" w:cs="Times New Roman"/>
                <w:i/>
                <w:sz w:val="24"/>
                <w:szCs w:val="24"/>
              </w:rPr>
            </m:ctrlPr>
          </m:fPr>
          <m:num>
            <m:r>
              <m:rPr>
                <m:sty m:val="p"/>
              </m:rPr>
              <w:rPr>
                <w:rFonts w:ascii="Cambria Math" w:hAnsi="Cambria Math" w:cs="Times New Roman"/>
                <w:sz w:val="24"/>
                <w:szCs w:val="24"/>
              </w:rPr>
              <m:t>λ</m:t>
            </m:r>
            <m:r>
              <m:rPr>
                <m:sty m:val="p"/>
              </m:rPr>
              <w:rPr>
                <w:rFonts w:ascii="Cambria Math" w:hAnsi="Cambria Math" w:cs="Times New Roman"/>
                <w:sz w:val="24"/>
                <w:szCs w:val="24"/>
                <w:vertAlign w:val="subscript"/>
              </w:rPr>
              <m:t>g</m:t>
            </m:r>
          </m:num>
          <m:den>
            <m:r>
              <w:rPr>
                <w:rFonts w:ascii="Cambria Math" w:hAnsi="Cambria Math" w:cs="Times New Roman"/>
                <w:sz w:val="24"/>
                <w:szCs w:val="24"/>
              </w:rPr>
              <m:t>π(d1-d2)</m:t>
            </m:r>
          </m:den>
        </m:f>
      </m:oMath>
    </w:p>
    <w:p w:rsidR="00CA64BC" w:rsidRPr="002E2601" w:rsidRDefault="00722AE2" w:rsidP="0039090D">
      <w:pPr>
        <w:spacing w:line="360" w:lineRule="auto"/>
        <w:rPr>
          <w:rFonts w:ascii="Times New Roman" w:hAnsi="Times New Roman" w:cs="Times New Roman"/>
          <w:sz w:val="28"/>
          <w:szCs w:val="28"/>
        </w:rPr>
      </w:pPr>
      <w:r>
        <w:rPr>
          <w:rFonts w:ascii="Times New Roman" w:hAnsi="Times New Roman" w:cs="Times New Roman"/>
          <w:b/>
          <w:sz w:val="28"/>
          <w:szCs w:val="28"/>
        </w:rPr>
        <w:t>3</w:t>
      </w:r>
      <w:r w:rsidR="00E87899" w:rsidRPr="00E87899">
        <w:rPr>
          <w:rFonts w:ascii="Times New Roman" w:hAnsi="Times New Roman" w:cs="Times New Roman"/>
          <w:b/>
          <w:sz w:val="28"/>
          <w:szCs w:val="28"/>
        </w:rPr>
        <w:t>.5</w:t>
      </w:r>
      <w:r w:rsidR="002D2CA4">
        <w:rPr>
          <w:rFonts w:ascii="Times New Roman" w:hAnsi="Times New Roman" w:cs="Times New Roman"/>
          <w:b/>
          <w:sz w:val="28"/>
          <w:szCs w:val="28"/>
        </w:rPr>
        <w:t xml:space="preserve"> </w:t>
      </w:r>
      <w:r w:rsidR="0047650D" w:rsidRPr="00E87899">
        <w:rPr>
          <w:rFonts w:ascii="Times New Roman" w:hAnsi="Times New Roman" w:cs="Times New Roman"/>
          <w:b/>
          <w:sz w:val="28"/>
          <w:szCs w:val="28"/>
          <w:u w:val="single"/>
        </w:rPr>
        <w:t>MEASUREMENT OF DIELECTRIC CONSTANT ON VARIOUS BANDS</w:t>
      </w:r>
    </w:p>
    <w:tbl>
      <w:tblPr>
        <w:tblStyle w:val="TableGrid"/>
        <w:tblW w:w="0" w:type="auto"/>
        <w:tblLook w:val="04A0"/>
      </w:tblPr>
      <w:tblGrid>
        <w:gridCol w:w="940"/>
        <w:gridCol w:w="4751"/>
        <w:gridCol w:w="3453"/>
      </w:tblGrid>
      <w:tr w:rsidR="00CA64BC" w:rsidRPr="00E518CB" w:rsidTr="00CA64BC">
        <w:tc>
          <w:tcPr>
            <w:tcW w:w="954" w:type="dxa"/>
          </w:tcPr>
          <w:p w:rsidR="00CA64BC" w:rsidRPr="002E2601" w:rsidRDefault="00CA64BC" w:rsidP="0039090D">
            <w:pPr>
              <w:spacing w:line="360" w:lineRule="auto"/>
              <w:jc w:val="both"/>
              <w:rPr>
                <w:rFonts w:ascii="Times New Roman" w:hAnsi="Times New Roman" w:cs="Times New Roman"/>
                <w:b/>
                <w:sz w:val="24"/>
                <w:szCs w:val="24"/>
              </w:rPr>
            </w:pPr>
            <w:r w:rsidRPr="002E2601">
              <w:rPr>
                <w:rFonts w:ascii="Times New Roman" w:hAnsi="Times New Roman" w:cs="Times New Roman"/>
                <w:b/>
                <w:sz w:val="24"/>
                <w:szCs w:val="24"/>
              </w:rPr>
              <w:t>S.NO</w:t>
            </w:r>
          </w:p>
        </w:tc>
        <w:tc>
          <w:tcPr>
            <w:tcW w:w="5049" w:type="dxa"/>
          </w:tcPr>
          <w:p w:rsidR="00CA64BC" w:rsidRPr="002E2601" w:rsidRDefault="00CA64BC" w:rsidP="0039090D">
            <w:pPr>
              <w:spacing w:line="360" w:lineRule="auto"/>
              <w:jc w:val="both"/>
              <w:rPr>
                <w:rFonts w:ascii="Times New Roman" w:hAnsi="Times New Roman" w:cs="Times New Roman"/>
                <w:b/>
                <w:sz w:val="24"/>
                <w:szCs w:val="24"/>
              </w:rPr>
            </w:pPr>
            <w:r w:rsidRPr="002E2601">
              <w:rPr>
                <w:rFonts w:ascii="Times New Roman" w:hAnsi="Times New Roman" w:cs="Times New Roman"/>
                <w:b/>
                <w:sz w:val="24"/>
                <w:szCs w:val="24"/>
              </w:rPr>
              <w:t xml:space="preserve">                  BANDS</w:t>
            </w:r>
          </w:p>
        </w:tc>
        <w:tc>
          <w:tcPr>
            <w:tcW w:w="3573" w:type="dxa"/>
          </w:tcPr>
          <w:p w:rsidR="00CA64BC" w:rsidRPr="002E2601" w:rsidRDefault="00CA64BC" w:rsidP="0039090D">
            <w:pPr>
              <w:spacing w:line="360" w:lineRule="auto"/>
              <w:jc w:val="both"/>
              <w:rPr>
                <w:rFonts w:ascii="Times New Roman" w:hAnsi="Times New Roman" w:cs="Times New Roman"/>
                <w:b/>
                <w:sz w:val="24"/>
                <w:szCs w:val="24"/>
              </w:rPr>
            </w:pPr>
            <w:r w:rsidRPr="002E2601">
              <w:rPr>
                <w:rFonts w:ascii="Times New Roman" w:hAnsi="Times New Roman" w:cs="Times New Roman"/>
                <w:b/>
                <w:sz w:val="24"/>
                <w:szCs w:val="24"/>
              </w:rPr>
              <w:t xml:space="preserve">               FREQUENCIES</w:t>
            </w:r>
          </w:p>
        </w:tc>
      </w:tr>
      <w:tr w:rsidR="00CA64BC" w:rsidRPr="00E518CB" w:rsidTr="00CA64BC">
        <w:tc>
          <w:tcPr>
            <w:tcW w:w="954" w:type="dxa"/>
          </w:tcPr>
          <w:p w:rsidR="00CA64BC" w:rsidRPr="002E2601" w:rsidRDefault="00CA64BC" w:rsidP="0039090D">
            <w:pPr>
              <w:spacing w:line="360" w:lineRule="auto"/>
              <w:jc w:val="both"/>
              <w:rPr>
                <w:rFonts w:ascii="Times New Roman" w:hAnsi="Times New Roman" w:cs="Times New Roman"/>
                <w:b/>
                <w:sz w:val="24"/>
                <w:szCs w:val="24"/>
              </w:rPr>
            </w:pPr>
            <w:r w:rsidRPr="002E2601">
              <w:rPr>
                <w:rFonts w:ascii="Times New Roman" w:hAnsi="Times New Roman" w:cs="Times New Roman"/>
                <w:b/>
                <w:sz w:val="24"/>
                <w:szCs w:val="24"/>
              </w:rPr>
              <w:lastRenderedPageBreak/>
              <w:t xml:space="preserve">  1.)</w:t>
            </w:r>
          </w:p>
        </w:tc>
        <w:tc>
          <w:tcPr>
            <w:tcW w:w="5049" w:type="dxa"/>
          </w:tcPr>
          <w:p w:rsidR="00CA64BC" w:rsidRPr="002E2601" w:rsidRDefault="00CA64BC" w:rsidP="0039090D">
            <w:pPr>
              <w:spacing w:line="360" w:lineRule="auto"/>
              <w:jc w:val="both"/>
              <w:rPr>
                <w:rFonts w:ascii="Times New Roman" w:hAnsi="Times New Roman" w:cs="Times New Roman"/>
                <w:sz w:val="24"/>
                <w:szCs w:val="24"/>
              </w:rPr>
            </w:pPr>
            <w:r w:rsidRPr="002E2601">
              <w:rPr>
                <w:rFonts w:ascii="Times New Roman" w:hAnsi="Times New Roman" w:cs="Times New Roman"/>
                <w:sz w:val="24"/>
                <w:szCs w:val="24"/>
              </w:rPr>
              <w:t>CJ-BAND</w:t>
            </w:r>
          </w:p>
        </w:tc>
        <w:tc>
          <w:tcPr>
            <w:tcW w:w="3573" w:type="dxa"/>
          </w:tcPr>
          <w:p w:rsidR="00CA64BC" w:rsidRPr="002E2601" w:rsidRDefault="00CA64BC" w:rsidP="0039090D">
            <w:pPr>
              <w:spacing w:line="360" w:lineRule="auto"/>
              <w:jc w:val="both"/>
              <w:rPr>
                <w:rFonts w:ascii="Times New Roman" w:hAnsi="Times New Roman" w:cs="Times New Roman"/>
                <w:sz w:val="24"/>
                <w:szCs w:val="24"/>
              </w:rPr>
            </w:pPr>
            <w:r w:rsidRPr="002E2601">
              <w:rPr>
                <w:rFonts w:ascii="Times New Roman" w:hAnsi="Times New Roman" w:cs="Times New Roman"/>
                <w:sz w:val="24"/>
                <w:szCs w:val="24"/>
              </w:rPr>
              <w:t xml:space="preserve">5.30 GHz </w:t>
            </w:r>
            <w:r w:rsidR="0093038B" w:rsidRPr="002E2601">
              <w:rPr>
                <w:rFonts w:ascii="Times New Roman" w:hAnsi="Times New Roman" w:cs="Times New Roman"/>
                <w:sz w:val="24"/>
                <w:szCs w:val="24"/>
              </w:rPr>
              <w:t>,6.60GHz</w:t>
            </w:r>
          </w:p>
        </w:tc>
      </w:tr>
      <w:tr w:rsidR="00CA64BC" w:rsidRPr="00E518CB" w:rsidTr="00CA64BC">
        <w:tc>
          <w:tcPr>
            <w:tcW w:w="954" w:type="dxa"/>
          </w:tcPr>
          <w:p w:rsidR="00CA64BC" w:rsidRPr="002E2601" w:rsidRDefault="00CA64BC" w:rsidP="0039090D">
            <w:pPr>
              <w:spacing w:line="360" w:lineRule="auto"/>
              <w:jc w:val="both"/>
              <w:rPr>
                <w:rFonts w:ascii="Times New Roman" w:hAnsi="Times New Roman" w:cs="Times New Roman"/>
                <w:b/>
                <w:sz w:val="24"/>
                <w:szCs w:val="24"/>
              </w:rPr>
            </w:pPr>
            <w:r w:rsidRPr="002E2601">
              <w:rPr>
                <w:rFonts w:ascii="Times New Roman" w:hAnsi="Times New Roman" w:cs="Times New Roman"/>
                <w:b/>
                <w:sz w:val="24"/>
                <w:szCs w:val="24"/>
              </w:rPr>
              <w:t xml:space="preserve">  2.)</w:t>
            </w:r>
          </w:p>
        </w:tc>
        <w:tc>
          <w:tcPr>
            <w:tcW w:w="5049" w:type="dxa"/>
          </w:tcPr>
          <w:p w:rsidR="00CA64BC" w:rsidRPr="002E2601" w:rsidRDefault="00CA64BC" w:rsidP="0039090D">
            <w:pPr>
              <w:spacing w:line="360" w:lineRule="auto"/>
              <w:jc w:val="both"/>
              <w:rPr>
                <w:rFonts w:ascii="Times New Roman" w:hAnsi="Times New Roman" w:cs="Times New Roman"/>
                <w:sz w:val="24"/>
                <w:szCs w:val="24"/>
              </w:rPr>
            </w:pPr>
            <w:r w:rsidRPr="002E2601">
              <w:rPr>
                <w:rFonts w:ascii="Times New Roman" w:hAnsi="Times New Roman" w:cs="Times New Roman"/>
                <w:sz w:val="24"/>
                <w:szCs w:val="24"/>
              </w:rPr>
              <w:t>X-BAND</w:t>
            </w:r>
          </w:p>
        </w:tc>
        <w:tc>
          <w:tcPr>
            <w:tcW w:w="3573" w:type="dxa"/>
          </w:tcPr>
          <w:p w:rsidR="00CA64BC" w:rsidRPr="002E2601" w:rsidRDefault="00CA64BC" w:rsidP="0039090D">
            <w:pPr>
              <w:spacing w:line="360" w:lineRule="auto"/>
              <w:jc w:val="both"/>
              <w:rPr>
                <w:rFonts w:ascii="Times New Roman" w:hAnsi="Times New Roman" w:cs="Times New Roman"/>
                <w:sz w:val="24"/>
                <w:szCs w:val="24"/>
              </w:rPr>
            </w:pPr>
            <w:r w:rsidRPr="002E2601">
              <w:rPr>
                <w:rFonts w:ascii="Times New Roman" w:hAnsi="Times New Roman" w:cs="Times New Roman"/>
                <w:sz w:val="24"/>
                <w:szCs w:val="24"/>
              </w:rPr>
              <w:t>10.65 GHz</w:t>
            </w:r>
          </w:p>
        </w:tc>
      </w:tr>
      <w:tr w:rsidR="00CA64BC" w:rsidRPr="00E518CB" w:rsidTr="00CA64BC">
        <w:tc>
          <w:tcPr>
            <w:tcW w:w="954" w:type="dxa"/>
          </w:tcPr>
          <w:p w:rsidR="00CA64BC" w:rsidRPr="002E2601" w:rsidRDefault="00CA64BC" w:rsidP="0039090D">
            <w:pPr>
              <w:spacing w:line="360" w:lineRule="auto"/>
              <w:jc w:val="both"/>
              <w:rPr>
                <w:rFonts w:ascii="Times New Roman" w:hAnsi="Times New Roman" w:cs="Times New Roman"/>
                <w:b/>
                <w:sz w:val="24"/>
                <w:szCs w:val="24"/>
              </w:rPr>
            </w:pPr>
            <w:r w:rsidRPr="002E2601">
              <w:rPr>
                <w:rFonts w:ascii="Times New Roman" w:hAnsi="Times New Roman" w:cs="Times New Roman"/>
                <w:b/>
                <w:sz w:val="24"/>
                <w:szCs w:val="24"/>
              </w:rPr>
              <w:t xml:space="preserve">  3.)</w:t>
            </w:r>
          </w:p>
        </w:tc>
        <w:tc>
          <w:tcPr>
            <w:tcW w:w="5049" w:type="dxa"/>
          </w:tcPr>
          <w:p w:rsidR="00CA64BC" w:rsidRPr="002E2601" w:rsidRDefault="00CA64BC" w:rsidP="0039090D">
            <w:pPr>
              <w:spacing w:line="360" w:lineRule="auto"/>
              <w:jc w:val="both"/>
              <w:rPr>
                <w:rFonts w:ascii="Times New Roman" w:hAnsi="Times New Roman" w:cs="Times New Roman"/>
                <w:sz w:val="24"/>
                <w:szCs w:val="24"/>
              </w:rPr>
            </w:pPr>
            <w:r w:rsidRPr="002E2601">
              <w:rPr>
                <w:rFonts w:ascii="Times New Roman" w:hAnsi="Times New Roman" w:cs="Times New Roman"/>
                <w:sz w:val="24"/>
                <w:szCs w:val="24"/>
              </w:rPr>
              <w:t>Ku-BAND</w:t>
            </w:r>
          </w:p>
        </w:tc>
        <w:tc>
          <w:tcPr>
            <w:tcW w:w="3573" w:type="dxa"/>
          </w:tcPr>
          <w:p w:rsidR="00CA64BC" w:rsidRPr="002E2601" w:rsidRDefault="00CA64BC" w:rsidP="0039090D">
            <w:pPr>
              <w:spacing w:line="360" w:lineRule="auto"/>
              <w:jc w:val="both"/>
              <w:rPr>
                <w:rFonts w:ascii="Times New Roman" w:hAnsi="Times New Roman" w:cs="Times New Roman"/>
                <w:sz w:val="24"/>
                <w:szCs w:val="24"/>
              </w:rPr>
            </w:pPr>
            <w:r w:rsidRPr="002E2601">
              <w:rPr>
                <w:rFonts w:ascii="Times New Roman" w:hAnsi="Times New Roman" w:cs="Times New Roman"/>
                <w:sz w:val="24"/>
                <w:szCs w:val="24"/>
              </w:rPr>
              <w:t>13.00 GHz</w:t>
            </w:r>
          </w:p>
        </w:tc>
      </w:tr>
    </w:tbl>
    <w:p w:rsidR="008B3088" w:rsidRPr="00464B35" w:rsidRDefault="00F26279" w:rsidP="0039090D">
      <w:pPr>
        <w:spacing w:line="360" w:lineRule="auto"/>
        <w:jc w:val="center"/>
        <w:rPr>
          <w:rFonts w:ascii="Garamond" w:hAnsi="Garamond" w:cs="Times New Roman"/>
          <w:b/>
          <w:sz w:val="24"/>
          <w:szCs w:val="24"/>
        </w:rPr>
      </w:pPr>
      <w:r w:rsidRPr="00464B35">
        <w:rPr>
          <w:rFonts w:ascii="Garamond" w:hAnsi="Garamond" w:cs="Times New Roman"/>
          <w:b/>
          <w:sz w:val="24"/>
          <w:szCs w:val="24"/>
        </w:rPr>
        <w:t>Table-3.1 Different frequency for selected bands</w:t>
      </w:r>
    </w:p>
    <w:p w:rsidR="00CA64BC" w:rsidRDefault="00CA64BC" w:rsidP="0039090D">
      <w:p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The relevant equations used for determining the dielectric constant in the given frequencies are as follows:-</w:t>
      </w:r>
    </w:p>
    <w:p w:rsidR="0047650D" w:rsidRDefault="0047650D" w:rsidP="0039090D">
      <w:pPr>
        <w:spacing w:line="360" w:lineRule="auto"/>
        <w:jc w:val="both"/>
        <w:rPr>
          <w:rFonts w:ascii="Times New Roman" w:hAnsi="Times New Roman" w:cs="Times New Roman"/>
          <w:sz w:val="24"/>
          <w:szCs w:val="24"/>
        </w:rPr>
      </w:pPr>
    </w:p>
    <w:p w:rsidR="0047650D" w:rsidRPr="00346F26" w:rsidRDefault="0047650D" w:rsidP="0039090D">
      <w:pPr>
        <w:spacing w:line="360" w:lineRule="auto"/>
        <w:jc w:val="both"/>
        <w:rPr>
          <w:rFonts w:ascii="Times New Roman" w:hAnsi="Times New Roman" w:cs="Times New Roman"/>
          <w:b/>
          <w:sz w:val="24"/>
          <w:szCs w:val="24"/>
        </w:rPr>
      </w:pPr>
    </w:p>
    <w:p w:rsidR="00CA64BC" w:rsidRPr="00346F26" w:rsidRDefault="0047650D" w:rsidP="0039090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CA64BC" w:rsidRPr="00346F26">
        <w:rPr>
          <w:rFonts w:ascii="Times New Roman" w:hAnsi="Times New Roman" w:cs="Times New Roman"/>
          <w:sz w:val="24"/>
          <w:szCs w:val="24"/>
        </w:rPr>
        <w:t>k=2Π/λ</w:t>
      </w:r>
      <w:r w:rsidR="00CA64BC" w:rsidRPr="00346F26">
        <w:rPr>
          <w:rFonts w:ascii="Times New Roman" w:hAnsi="Times New Roman" w:cs="Times New Roman"/>
          <w:sz w:val="24"/>
          <w:szCs w:val="24"/>
          <w:vertAlign w:val="subscript"/>
        </w:rPr>
        <w:t>g</w:t>
      </w:r>
      <w:r w:rsidR="00CA64BC" w:rsidRPr="00346F26">
        <w:rPr>
          <w:rFonts w:ascii="Times New Roman" w:hAnsi="Times New Roman" w:cs="Times New Roman"/>
          <w:sz w:val="24"/>
          <w:szCs w:val="24"/>
        </w:rPr>
        <w:t xml:space="preserve"> (2)</w:t>
      </w:r>
    </w:p>
    <w:p w:rsidR="00CA64BC" w:rsidRPr="00346F26" w:rsidRDefault="00CA64BC" w:rsidP="0039090D">
      <w:p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where,</w:t>
      </w:r>
    </w:p>
    <w:p w:rsidR="00CA64BC" w:rsidRPr="00346F26" w:rsidRDefault="00CA64BC" w:rsidP="0039090D">
      <w:p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 xml:space="preserve">     k= Propagation constant</w:t>
      </w:r>
    </w:p>
    <w:p w:rsidR="00CA64BC" w:rsidRPr="00346F26" w:rsidRDefault="00CA64BC" w:rsidP="0039090D">
      <w:p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λg = Guide wavelength</w:t>
      </w:r>
    </w:p>
    <w:p w:rsidR="00CA64BC" w:rsidRPr="00346F26" w:rsidRDefault="00CA64BC" w:rsidP="0039090D">
      <w:p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 xml:space="preserve">φ= 2k (D-Dr-lε)                                   </w:t>
      </w:r>
      <w:r w:rsidR="0047650D">
        <w:rPr>
          <w:rFonts w:ascii="Times New Roman" w:hAnsi="Times New Roman" w:cs="Times New Roman"/>
          <w:sz w:val="24"/>
          <w:szCs w:val="24"/>
        </w:rPr>
        <w:tab/>
      </w:r>
      <w:r w:rsidR="0047650D">
        <w:rPr>
          <w:rFonts w:ascii="Times New Roman" w:hAnsi="Times New Roman" w:cs="Times New Roman"/>
          <w:sz w:val="24"/>
          <w:szCs w:val="24"/>
        </w:rPr>
        <w:tab/>
      </w:r>
      <w:r w:rsidR="0047650D">
        <w:rPr>
          <w:rFonts w:ascii="Times New Roman" w:hAnsi="Times New Roman" w:cs="Times New Roman"/>
          <w:sz w:val="24"/>
          <w:szCs w:val="24"/>
        </w:rPr>
        <w:tab/>
      </w:r>
      <w:r w:rsidR="002738F2" w:rsidRPr="00346F26">
        <w:rPr>
          <w:rFonts w:ascii="Times New Roman" w:hAnsi="Times New Roman" w:cs="Times New Roman"/>
          <w:sz w:val="24"/>
          <w:szCs w:val="24"/>
        </w:rPr>
        <w:tab/>
      </w:r>
      <w:r w:rsidR="002738F2" w:rsidRPr="00346F26">
        <w:rPr>
          <w:rFonts w:ascii="Times New Roman" w:hAnsi="Times New Roman" w:cs="Times New Roman"/>
          <w:sz w:val="24"/>
          <w:szCs w:val="24"/>
        </w:rPr>
        <w:tab/>
      </w:r>
      <w:r w:rsidR="002738F2" w:rsidRPr="00346F26">
        <w:rPr>
          <w:rFonts w:ascii="Times New Roman" w:hAnsi="Times New Roman" w:cs="Times New Roman"/>
          <w:sz w:val="24"/>
          <w:szCs w:val="24"/>
        </w:rPr>
        <w:tab/>
      </w:r>
      <w:r w:rsidRPr="00346F26">
        <w:rPr>
          <w:rFonts w:ascii="Times New Roman" w:hAnsi="Times New Roman" w:cs="Times New Roman"/>
          <w:sz w:val="24"/>
          <w:szCs w:val="24"/>
        </w:rPr>
        <w:t xml:space="preserve">  (3)</w:t>
      </w:r>
    </w:p>
    <w:p w:rsidR="00CA64BC" w:rsidRPr="00346F26" w:rsidRDefault="00CA64BC" w:rsidP="0039090D">
      <w:p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Where,</w:t>
      </w:r>
    </w:p>
    <w:p w:rsidR="00CA64BC" w:rsidRPr="00346F26" w:rsidRDefault="00CA64BC" w:rsidP="0039090D">
      <w:pPr>
        <w:tabs>
          <w:tab w:val="left" w:pos="270"/>
        </w:tabs>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 xml:space="preserve">    φ = Phase angle</w:t>
      </w:r>
    </w:p>
    <w:p w:rsidR="00CA64BC" w:rsidRPr="00346F26" w:rsidRDefault="00CA64BC" w:rsidP="0039090D">
      <w:pPr>
        <w:tabs>
          <w:tab w:val="left" w:pos="270"/>
        </w:tabs>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 xml:space="preserve">    D = First voltage minima of sample</w:t>
      </w:r>
    </w:p>
    <w:p w:rsidR="00CA64BC" w:rsidRPr="00346F26" w:rsidRDefault="00CA64BC" w:rsidP="0039090D">
      <w:pPr>
        <w:tabs>
          <w:tab w:val="left" w:pos="270"/>
        </w:tabs>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Dr = First voltage minima when waveguide is short circuited</w:t>
      </w:r>
    </w:p>
    <w:p w:rsidR="00CA64BC" w:rsidRPr="00346F26" w:rsidRDefault="00CA64BC" w:rsidP="0039090D">
      <w:pPr>
        <w:tabs>
          <w:tab w:val="left" w:pos="270"/>
        </w:tabs>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l</w:t>
      </w:r>
      <w:r w:rsidRPr="00346F26">
        <w:rPr>
          <w:rFonts w:ascii="Times New Roman" w:hAnsi="Times New Roman" w:cs="Times New Roman"/>
          <w:sz w:val="24"/>
          <w:szCs w:val="24"/>
          <w:vertAlign w:val="subscript"/>
        </w:rPr>
        <w:t>ε</w:t>
      </w:r>
      <w:r w:rsidRPr="00346F26">
        <w:rPr>
          <w:rFonts w:ascii="Times New Roman" w:hAnsi="Times New Roman" w:cs="Times New Roman"/>
          <w:sz w:val="24"/>
          <w:szCs w:val="24"/>
        </w:rPr>
        <w:t>= length of sample</w:t>
      </w:r>
    </w:p>
    <w:p w:rsidR="00CA64BC" w:rsidRPr="00346F26" w:rsidRDefault="00CA64BC" w:rsidP="0039090D">
      <w:pPr>
        <w:tabs>
          <w:tab w:val="left" w:pos="270"/>
        </w:tabs>
        <w:spacing w:line="360" w:lineRule="auto"/>
        <w:rPr>
          <w:rFonts w:ascii="Times New Roman" w:hAnsi="Times New Roman" w:cs="Times New Roman"/>
          <w:sz w:val="24"/>
          <w:szCs w:val="24"/>
        </w:rPr>
      </w:pPr>
    </w:p>
    <w:tbl>
      <w:tblPr>
        <w:tblStyle w:val="TableGrid"/>
        <w:tblW w:w="0" w:type="auto"/>
        <w:tblInd w:w="1110" w:type="dxa"/>
        <w:tblLook w:val="04A0"/>
      </w:tblPr>
      <w:tblGrid>
        <w:gridCol w:w="728"/>
        <w:gridCol w:w="1972"/>
        <w:gridCol w:w="4320"/>
      </w:tblGrid>
      <w:tr w:rsidR="00CA64BC" w:rsidRPr="00346F26" w:rsidTr="0047650D">
        <w:trPr>
          <w:trHeight w:val="205"/>
        </w:trPr>
        <w:tc>
          <w:tcPr>
            <w:tcW w:w="728" w:type="dxa"/>
          </w:tcPr>
          <w:p w:rsidR="00CA64BC" w:rsidRPr="00346F26" w:rsidRDefault="00CA64BC" w:rsidP="0039090D">
            <w:pPr>
              <w:spacing w:line="360" w:lineRule="auto"/>
              <w:jc w:val="center"/>
              <w:rPr>
                <w:rFonts w:ascii="Times New Roman" w:hAnsi="Times New Roman" w:cs="Times New Roman"/>
                <w:b/>
                <w:sz w:val="24"/>
                <w:szCs w:val="24"/>
              </w:rPr>
            </w:pPr>
            <w:r w:rsidRPr="00346F26">
              <w:rPr>
                <w:rFonts w:ascii="Times New Roman" w:hAnsi="Times New Roman" w:cs="Times New Roman"/>
                <w:b/>
                <w:sz w:val="24"/>
                <w:szCs w:val="24"/>
              </w:rPr>
              <w:t>S</w:t>
            </w:r>
            <w:r w:rsidR="0047650D">
              <w:rPr>
                <w:rFonts w:ascii="Times New Roman" w:hAnsi="Times New Roman" w:cs="Times New Roman"/>
                <w:b/>
                <w:sz w:val="24"/>
                <w:szCs w:val="24"/>
              </w:rPr>
              <w:t>.</w:t>
            </w:r>
            <w:r w:rsidR="0080673F" w:rsidRPr="00346F26">
              <w:rPr>
                <w:rFonts w:ascii="Times New Roman" w:hAnsi="Times New Roman" w:cs="Times New Roman"/>
                <w:b/>
                <w:sz w:val="24"/>
                <w:szCs w:val="24"/>
              </w:rPr>
              <w:t xml:space="preserve"> NO</w:t>
            </w:r>
            <w:r w:rsidRPr="00346F26">
              <w:rPr>
                <w:rFonts w:ascii="Times New Roman" w:hAnsi="Times New Roman" w:cs="Times New Roman"/>
                <w:b/>
                <w:sz w:val="24"/>
                <w:szCs w:val="24"/>
              </w:rPr>
              <w:t>.</w:t>
            </w:r>
          </w:p>
        </w:tc>
        <w:tc>
          <w:tcPr>
            <w:tcW w:w="1972" w:type="dxa"/>
          </w:tcPr>
          <w:p w:rsidR="00CA64BC" w:rsidRPr="00346F26" w:rsidRDefault="00CA64BC" w:rsidP="0039090D">
            <w:pPr>
              <w:spacing w:line="360" w:lineRule="auto"/>
              <w:jc w:val="center"/>
              <w:rPr>
                <w:rFonts w:ascii="Times New Roman" w:hAnsi="Times New Roman" w:cs="Times New Roman"/>
                <w:b/>
                <w:sz w:val="24"/>
                <w:szCs w:val="24"/>
              </w:rPr>
            </w:pPr>
            <w:r w:rsidRPr="00346F26">
              <w:rPr>
                <w:rFonts w:ascii="Times New Roman" w:hAnsi="Times New Roman" w:cs="Times New Roman"/>
                <w:b/>
                <w:sz w:val="24"/>
                <w:szCs w:val="24"/>
              </w:rPr>
              <w:t>BANDS</w:t>
            </w:r>
          </w:p>
        </w:tc>
        <w:tc>
          <w:tcPr>
            <w:tcW w:w="4320" w:type="dxa"/>
          </w:tcPr>
          <w:p w:rsidR="00CA64BC" w:rsidRPr="00346F26" w:rsidRDefault="00CA64BC" w:rsidP="0039090D">
            <w:pPr>
              <w:spacing w:line="360" w:lineRule="auto"/>
              <w:jc w:val="center"/>
              <w:rPr>
                <w:rFonts w:ascii="Times New Roman" w:hAnsi="Times New Roman" w:cs="Times New Roman"/>
                <w:b/>
                <w:sz w:val="24"/>
                <w:szCs w:val="24"/>
              </w:rPr>
            </w:pPr>
            <w:r w:rsidRPr="00346F26">
              <w:rPr>
                <w:rFonts w:ascii="Times New Roman" w:hAnsi="Times New Roman" w:cs="Times New Roman"/>
                <w:b/>
                <w:sz w:val="24"/>
                <w:szCs w:val="24"/>
              </w:rPr>
              <w:t>LENGTH OF THE SAMPLE(cm)</w:t>
            </w:r>
          </w:p>
        </w:tc>
      </w:tr>
      <w:tr w:rsidR="00CA64BC" w:rsidRPr="00346F26" w:rsidTr="0047650D">
        <w:trPr>
          <w:trHeight w:val="212"/>
        </w:trPr>
        <w:tc>
          <w:tcPr>
            <w:tcW w:w="728" w:type="dxa"/>
          </w:tcPr>
          <w:p w:rsidR="00CA64BC" w:rsidRPr="00346F26" w:rsidRDefault="00CA64BC" w:rsidP="0039090D">
            <w:pPr>
              <w:spacing w:line="360" w:lineRule="auto"/>
              <w:jc w:val="center"/>
              <w:rPr>
                <w:rFonts w:ascii="Times New Roman" w:hAnsi="Times New Roman" w:cs="Times New Roman"/>
                <w:b/>
                <w:sz w:val="24"/>
                <w:szCs w:val="24"/>
              </w:rPr>
            </w:pPr>
            <w:r w:rsidRPr="00346F26">
              <w:rPr>
                <w:rFonts w:ascii="Times New Roman" w:hAnsi="Times New Roman" w:cs="Times New Roman"/>
                <w:b/>
                <w:sz w:val="24"/>
                <w:szCs w:val="24"/>
              </w:rPr>
              <w:t>1.</w:t>
            </w:r>
          </w:p>
        </w:tc>
        <w:tc>
          <w:tcPr>
            <w:tcW w:w="1972" w:type="dxa"/>
          </w:tcPr>
          <w:p w:rsidR="00CA64BC" w:rsidRPr="00346F26" w:rsidRDefault="00CA64BC"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CJ-BAND</w:t>
            </w:r>
          </w:p>
        </w:tc>
        <w:tc>
          <w:tcPr>
            <w:tcW w:w="4320" w:type="dxa"/>
          </w:tcPr>
          <w:p w:rsidR="00CA64BC" w:rsidRPr="00346F26" w:rsidRDefault="00CA64BC"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0.694</w:t>
            </w:r>
          </w:p>
        </w:tc>
      </w:tr>
      <w:tr w:rsidR="00CA64BC" w:rsidRPr="00346F26" w:rsidTr="0047650D">
        <w:trPr>
          <w:trHeight w:val="205"/>
        </w:trPr>
        <w:tc>
          <w:tcPr>
            <w:tcW w:w="728" w:type="dxa"/>
          </w:tcPr>
          <w:p w:rsidR="00CA64BC" w:rsidRPr="00346F26" w:rsidRDefault="00CA64BC" w:rsidP="0039090D">
            <w:pPr>
              <w:spacing w:line="360" w:lineRule="auto"/>
              <w:jc w:val="center"/>
              <w:rPr>
                <w:rFonts w:ascii="Times New Roman" w:hAnsi="Times New Roman" w:cs="Times New Roman"/>
                <w:b/>
                <w:sz w:val="24"/>
                <w:szCs w:val="24"/>
              </w:rPr>
            </w:pPr>
            <w:r w:rsidRPr="00346F26">
              <w:rPr>
                <w:rFonts w:ascii="Times New Roman" w:hAnsi="Times New Roman" w:cs="Times New Roman"/>
                <w:b/>
                <w:sz w:val="24"/>
                <w:szCs w:val="24"/>
              </w:rPr>
              <w:t>2.</w:t>
            </w:r>
          </w:p>
        </w:tc>
        <w:tc>
          <w:tcPr>
            <w:tcW w:w="1972" w:type="dxa"/>
          </w:tcPr>
          <w:p w:rsidR="00CA64BC" w:rsidRPr="00346F26" w:rsidRDefault="00CA64BC"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X-BAND</w:t>
            </w:r>
          </w:p>
        </w:tc>
        <w:tc>
          <w:tcPr>
            <w:tcW w:w="4320" w:type="dxa"/>
          </w:tcPr>
          <w:p w:rsidR="00CA64BC" w:rsidRPr="00346F26" w:rsidRDefault="00CA64BC"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0.568</w:t>
            </w:r>
          </w:p>
        </w:tc>
      </w:tr>
      <w:tr w:rsidR="00CA64BC" w:rsidRPr="00346F26" w:rsidTr="0047650D">
        <w:trPr>
          <w:trHeight w:val="422"/>
        </w:trPr>
        <w:tc>
          <w:tcPr>
            <w:tcW w:w="728" w:type="dxa"/>
            <w:tcBorders>
              <w:bottom w:val="single" w:sz="4" w:space="0" w:color="auto"/>
              <w:right w:val="single" w:sz="4" w:space="0" w:color="auto"/>
            </w:tcBorders>
          </w:tcPr>
          <w:p w:rsidR="00CA64BC" w:rsidRPr="00346F26" w:rsidRDefault="00CA64BC" w:rsidP="0039090D">
            <w:pPr>
              <w:spacing w:line="360" w:lineRule="auto"/>
              <w:jc w:val="center"/>
              <w:rPr>
                <w:rFonts w:ascii="Times New Roman" w:hAnsi="Times New Roman" w:cs="Times New Roman"/>
                <w:b/>
                <w:sz w:val="24"/>
                <w:szCs w:val="24"/>
              </w:rPr>
            </w:pPr>
            <w:r w:rsidRPr="00346F26">
              <w:rPr>
                <w:rFonts w:ascii="Times New Roman" w:hAnsi="Times New Roman" w:cs="Times New Roman"/>
                <w:b/>
                <w:sz w:val="24"/>
                <w:szCs w:val="24"/>
              </w:rPr>
              <w:t>3.</w:t>
            </w:r>
          </w:p>
        </w:tc>
        <w:tc>
          <w:tcPr>
            <w:tcW w:w="1972" w:type="dxa"/>
            <w:tcBorders>
              <w:left w:val="single" w:sz="4" w:space="0" w:color="auto"/>
              <w:bottom w:val="single" w:sz="4" w:space="0" w:color="auto"/>
            </w:tcBorders>
          </w:tcPr>
          <w:p w:rsidR="00CA64BC" w:rsidRPr="00346F26" w:rsidRDefault="00CA64BC"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Ku-BAND</w:t>
            </w:r>
          </w:p>
        </w:tc>
        <w:tc>
          <w:tcPr>
            <w:tcW w:w="4320" w:type="dxa"/>
            <w:tcBorders>
              <w:bottom w:val="single" w:sz="4" w:space="0" w:color="auto"/>
            </w:tcBorders>
          </w:tcPr>
          <w:p w:rsidR="00CA64BC" w:rsidRPr="00346F26" w:rsidRDefault="00CA64BC"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0.476</w:t>
            </w:r>
          </w:p>
        </w:tc>
      </w:tr>
      <w:tr w:rsidR="003B0AD8" w:rsidRPr="00346F26" w:rsidTr="0047650D">
        <w:trPr>
          <w:trHeight w:val="390"/>
        </w:trPr>
        <w:tc>
          <w:tcPr>
            <w:tcW w:w="7020" w:type="dxa"/>
            <w:gridSpan w:val="3"/>
            <w:tcBorders>
              <w:top w:val="single" w:sz="4" w:space="0" w:color="auto"/>
              <w:left w:val="nil"/>
              <w:bottom w:val="nil"/>
              <w:right w:val="nil"/>
            </w:tcBorders>
          </w:tcPr>
          <w:p w:rsidR="004709AC" w:rsidRPr="00464B35" w:rsidRDefault="00F26279" w:rsidP="0039090D">
            <w:pPr>
              <w:tabs>
                <w:tab w:val="left" w:pos="270"/>
              </w:tabs>
              <w:spacing w:line="360" w:lineRule="auto"/>
              <w:jc w:val="center"/>
              <w:rPr>
                <w:rFonts w:ascii="Garamond" w:hAnsi="Garamond" w:cs="Times New Roman"/>
                <w:b/>
                <w:sz w:val="24"/>
                <w:szCs w:val="24"/>
              </w:rPr>
            </w:pPr>
            <w:r w:rsidRPr="00464B35">
              <w:rPr>
                <w:rFonts w:ascii="Garamond" w:hAnsi="Garamond" w:cs="Times New Roman"/>
                <w:b/>
                <w:sz w:val="24"/>
                <w:szCs w:val="24"/>
              </w:rPr>
              <w:t>Table-3.2 Length of broader side of waveguide for different frequency bands</w:t>
            </w:r>
          </w:p>
          <w:p w:rsidR="003B0AD8" w:rsidRPr="00346F26" w:rsidRDefault="003B0AD8" w:rsidP="0039090D">
            <w:pPr>
              <w:tabs>
                <w:tab w:val="left" w:pos="270"/>
              </w:tabs>
              <w:spacing w:line="360" w:lineRule="auto"/>
              <w:jc w:val="center"/>
              <w:rPr>
                <w:rFonts w:ascii="Times New Roman" w:hAnsi="Times New Roman" w:cs="Times New Roman"/>
                <w:sz w:val="24"/>
                <w:szCs w:val="24"/>
              </w:rPr>
            </w:pPr>
          </w:p>
          <w:p w:rsidR="003B0AD8" w:rsidRPr="00346F26" w:rsidRDefault="003B0AD8" w:rsidP="0039090D">
            <w:pPr>
              <w:tabs>
                <w:tab w:val="left" w:pos="270"/>
              </w:tabs>
              <w:spacing w:line="360" w:lineRule="auto"/>
              <w:jc w:val="center"/>
              <w:rPr>
                <w:rFonts w:ascii="Times New Roman" w:hAnsi="Times New Roman" w:cs="Times New Roman"/>
                <w:b/>
                <w:sz w:val="24"/>
                <w:szCs w:val="24"/>
              </w:rPr>
            </w:pPr>
          </w:p>
        </w:tc>
      </w:tr>
    </w:tbl>
    <w:p w:rsidR="0080673F" w:rsidRPr="00346F26" w:rsidRDefault="00CA64BC" w:rsidP="0039090D">
      <w:pPr>
        <w:spacing w:line="360" w:lineRule="auto"/>
        <w:rPr>
          <w:rFonts w:ascii="Times New Roman" w:hAnsi="Times New Roman" w:cs="Times New Roman"/>
          <w:sz w:val="24"/>
          <w:szCs w:val="24"/>
        </w:rPr>
      </w:pPr>
      <w:r w:rsidRPr="00346F26">
        <w:rPr>
          <w:rFonts w:ascii="Times New Roman" w:hAnsi="Times New Roman" w:cs="Times New Roman"/>
          <w:sz w:val="24"/>
          <w:szCs w:val="24"/>
        </w:rPr>
        <w:t>|Г| =(r-1)/(r+1)</w:t>
      </w:r>
      <w:r w:rsidR="0080673F" w:rsidRPr="00346F26">
        <w:rPr>
          <w:rFonts w:ascii="Times New Roman" w:hAnsi="Times New Roman" w:cs="Times New Roman"/>
          <w:sz w:val="24"/>
          <w:szCs w:val="24"/>
        </w:rPr>
        <w:t xml:space="preserve"> </w:t>
      </w:r>
      <w:r w:rsidR="0047650D">
        <w:rPr>
          <w:rFonts w:ascii="Times New Roman" w:hAnsi="Times New Roman" w:cs="Times New Roman"/>
          <w:sz w:val="24"/>
          <w:szCs w:val="24"/>
        </w:rPr>
        <w:t xml:space="preserve">                                                                                                              </w:t>
      </w:r>
      <w:r w:rsidRPr="00346F26">
        <w:rPr>
          <w:rFonts w:ascii="Times New Roman" w:hAnsi="Times New Roman" w:cs="Times New Roman"/>
          <w:sz w:val="24"/>
          <w:szCs w:val="24"/>
        </w:rPr>
        <w:t>(4)</w:t>
      </w:r>
      <w:r w:rsidR="0080673F" w:rsidRPr="00346F26">
        <w:rPr>
          <w:rFonts w:ascii="Times New Roman" w:hAnsi="Times New Roman" w:cs="Times New Roman"/>
          <w:sz w:val="24"/>
          <w:szCs w:val="24"/>
        </w:rPr>
        <w:t xml:space="preserve">              </w:t>
      </w:r>
    </w:p>
    <w:p w:rsidR="00CA64BC" w:rsidRPr="00346F26" w:rsidRDefault="00CA64BC" w:rsidP="0039090D">
      <w:pPr>
        <w:spacing w:line="360" w:lineRule="auto"/>
        <w:rPr>
          <w:rFonts w:ascii="Times New Roman" w:hAnsi="Times New Roman" w:cs="Times New Roman"/>
          <w:b/>
          <w:sz w:val="24"/>
          <w:szCs w:val="24"/>
          <w:vertAlign w:val="subscript"/>
        </w:rPr>
      </w:pPr>
      <w:r w:rsidRPr="00346F26">
        <w:rPr>
          <w:rFonts w:ascii="Times New Roman" w:hAnsi="Times New Roman" w:cs="Times New Roman"/>
          <w:sz w:val="24"/>
          <w:szCs w:val="24"/>
        </w:rPr>
        <w:t>Where,</w:t>
      </w:r>
      <w:r w:rsidR="0080673F" w:rsidRPr="00346F26">
        <w:rPr>
          <w:rFonts w:ascii="Times New Roman" w:hAnsi="Times New Roman" w:cs="Times New Roman"/>
          <w:sz w:val="24"/>
          <w:szCs w:val="24"/>
        </w:rPr>
        <w:t xml:space="preserve"> </w:t>
      </w:r>
      <w:r w:rsidRPr="00346F26">
        <w:rPr>
          <w:rFonts w:ascii="Times New Roman" w:hAnsi="Times New Roman" w:cs="Times New Roman"/>
          <w:sz w:val="24"/>
          <w:szCs w:val="24"/>
        </w:rPr>
        <w:t>|Г| =reflection coefficient</w:t>
      </w:r>
    </w:p>
    <w:p w:rsidR="00CA64BC" w:rsidRPr="00346F26" w:rsidRDefault="00CA64BC" w:rsidP="0039090D">
      <w:pPr>
        <w:tabs>
          <w:tab w:val="left" w:pos="270"/>
          <w:tab w:val="left" w:pos="360"/>
        </w:tabs>
        <w:spacing w:line="360" w:lineRule="auto"/>
        <w:ind w:left="180" w:hanging="90"/>
        <w:rPr>
          <w:rFonts w:ascii="Times New Roman" w:hAnsi="Times New Roman" w:cs="Times New Roman"/>
          <w:sz w:val="24"/>
          <w:szCs w:val="24"/>
        </w:rPr>
      </w:pPr>
      <w:r w:rsidRPr="00346F26">
        <w:rPr>
          <w:rFonts w:ascii="Times New Roman" w:hAnsi="Times New Roman" w:cs="Times New Roman"/>
          <w:sz w:val="24"/>
          <w:szCs w:val="24"/>
        </w:rPr>
        <w:t xml:space="preserve">  </w:t>
      </w:r>
      <w:r w:rsidR="0080673F" w:rsidRPr="00346F26">
        <w:rPr>
          <w:rFonts w:ascii="Times New Roman" w:hAnsi="Times New Roman" w:cs="Times New Roman"/>
          <w:sz w:val="24"/>
          <w:szCs w:val="24"/>
        </w:rPr>
        <w:t xml:space="preserve">      </w:t>
      </w:r>
      <w:r w:rsidRPr="00346F26">
        <w:rPr>
          <w:rFonts w:ascii="Times New Roman" w:hAnsi="Times New Roman" w:cs="Times New Roman"/>
          <w:sz w:val="24"/>
          <w:szCs w:val="24"/>
        </w:rPr>
        <w:t xml:space="preserve"> </w:t>
      </w:r>
      <w:r w:rsidR="0080673F" w:rsidRPr="00346F26">
        <w:rPr>
          <w:rFonts w:ascii="Times New Roman" w:hAnsi="Times New Roman" w:cs="Times New Roman"/>
          <w:sz w:val="24"/>
          <w:szCs w:val="24"/>
        </w:rPr>
        <w:t xml:space="preserve"> </w:t>
      </w:r>
      <w:r w:rsidRPr="00346F26">
        <w:rPr>
          <w:rFonts w:ascii="Times New Roman" w:hAnsi="Times New Roman" w:cs="Times New Roman"/>
          <w:sz w:val="24"/>
          <w:szCs w:val="24"/>
        </w:rPr>
        <w:t>r =voltage standing wave ratio (</w:t>
      </w:r>
      <w:r w:rsidR="0080673F" w:rsidRPr="00346F26">
        <w:rPr>
          <w:rFonts w:ascii="Times New Roman" w:hAnsi="Times New Roman" w:cs="Times New Roman"/>
          <w:sz w:val="24"/>
          <w:szCs w:val="24"/>
        </w:rPr>
        <w:t>VSWR</w:t>
      </w:r>
      <w:r w:rsidRPr="00346F26">
        <w:rPr>
          <w:rFonts w:ascii="Times New Roman" w:hAnsi="Times New Roman" w:cs="Times New Roman"/>
          <w:sz w:val="24"/>
          <w:szCs w:val="24"/>
        </w:rPr>
        <w:t>)</w:t>
      </w:r>
    </w:p>
    <w:p w:rsidR="00CA64BC" w:rsidRPr="00346F26" w:rsidRDefault="00CA64BC" w:rsidP="0039090D">
      <w:pPr>
        <w:spacing w:line="360" w:lineRule="auto"/>
        <w:rPr>
          <w:rFonts w:ascii="Times New Roman" w:hAnsi="Times New Roman" w:cs="Times New Roman"/>
          <w:sz w:val="24"/>
          <w:szCs w:val="24"/>
        </w:rPr>
      </w:pPr>
    </w:p>
    <w:p w:rsidR="00CA64BC" w:rsidRPr="00AC3A22" w:rsidRDefault="0047650D" w:rsidP="0039090D">
      <w:pPr>
        <w:spacing w:line="360" w:lineRule="auto"/>
        <w:rPr>
          <w:rFonts w:ascii="Times New Roman" w:hAnsi="Times New Roman" w:cs="Times New Roman"/>
          <w:b/>
          <w:sz w:val="28"/>
          <w:szCs w:val="28"/>
        </w:rPr>
      </w:pPr>
      <w:r w:rsidRPr="00AC3A22">
        <w:rPr>
          <w:rFonts w:ascii="Times New Roman" w:hAnsi="Times New Roman" w:cs="Times New Roman"/>
          <w:b/>
          <w:sz w:val="28"/>
          <w:szCs w:val="28"/>
        </w:rPr>
        <w:t>COMPLEX TRANSCENDENTAL EQUATIONS:-</w:t>
      </w:r>
    </w:p>
    <w:p w:rsidR="00CA64BC" w:rsidRPr="00E518CB" w:rsidRDefault="00CA64BC" w:rsidP="0039090D">
      <w:pPr>
        <w:spacing w:line="360" w:lineRule="auto"/>
        <w:rPr>
          <w:rFonts w:ascii="Times New Roman" w:hAnsi="Times New Roman" w:cs="Times New Roman"/>
          <w:b/>
          <w:sz w:val="28"/>
          <w:szCs w:val="28"/>
        </w:rPr>
      </w:pPr>
    </w:p>
    <w:p w:rsidR="00CA64BC" w:rsidRPr="00346F26" w:rsidRDefault="00CA64BC" w:rsidP="0039090D">
      <w:pPr>
        <w:spacing w:line="360" w:lineRule="auto"/>
        <w:rPr>
          <w:rFonts w:ascii="Times New Roman" w:hAnsi="Times New Roman" w:cs="Times New Roman"/>
          <w:sz w:val="24"/>
          <w:szCs w:val="24"/>
        </w:rPr>
      </w:pPr>
      <w:r w:rsidRPr="00E518CB">
        <w:rPr>
          <w:rFonts w:ascii="Times New Roman" w:hAnsi="Times New Roman" w:cs="Times New Roman"/>
          <w:sz w:val="28"/>
          <w:szCs w:val="28"/>
        </w:rPr>
        <w:t xml:space="preserve">           </w:t>
      </w:r>
      <w:r w:rsidRPr="00346F26">
        <w:rPr>
          <w:rFonts w:ascii="Times New Roman" w:hAnsi="Times New Roman" w:cs="Times New Roman"/>
          <w:sz w:val="24"/>
          <w:szCs w:val="24"/>
        </w:rPr>
        <w:t>K=</w:t>
      </w:r>
      <w:r w:rsidR="0080673F" w:rsidRPr="00346F26">
        <w:rPr>
          <w:rFonts w:ascii="Times New Roman" w:hAnsi="Times New Roman" w:cs="Times New Roman"/>
          <w:sz w:val="24"/>
          <w:szCs w:val="24"/>
        </w:rPr>
        <w:t xml:space="preserve"> </w:t>
      </w:r>
      <w:r w:rsidRPr="00346F26">
        <w:rPr>
          <w:rFonts w:ascii="Times New Roman" w:hAnsi="Times New Roman" w:cs="Times New Roman"/>
          <w:sz w:val="24"/>
          <w:szCs w:val="24"/>
        </w:rPr>
        <w:t>(-2|Г|sinφ)/ (kl</w:t>
      </w:r>
      <w:r w:rsidRPr="00346F26">
        <w:rPr>
          <w:rFonts w:ascii="Times New Roman" w:hAnsi="Times New Roman" w:cs="Times New Roman"/>
          <w:sz w:val="24"/>
          <w:szCs w:val="24"/>
          <w:vertAlign w:val="subscript"/>
        </w:rPr>
        <w:t>ε</w:t>
      </w:r>
      <w:r w:rsidR="0080673F" w:rsidRPr="00346F26">
        <w:rPr>
          <w:rFonts w:ascii="Times New Roman" w:hAnsi="Times New Roman" w:cs="Times New Roman"/>
          <w:sz w:val="24"/>
          <w:szCs w:val="24"/>
          <w:vertAlign w:val="subscript"/>
        </w:rPr>
        <w:t xml:space="preserve"> </w:t>
      </w:r>
      <w:r w:rsidRPr="00346F26">
        <w:rPr>
          <w:rFonts w:ascii="Times New Roman" w:hAnsi="Times New Roman" w:cs="Times New Roman"/>
          <w:sz w:val="24"/>
          <w:szCs w:val="24"/>
        </w:rPr>
        <w:t>(1+|Г|</w:t>
      </w:r>
      <w:r w:rsidRPr="00346F26">
        <w:rPr>
          <w:rFonts w:ascii="Times New Roman" w:hAnsi="Times New Roman" w:cs="Times New Roman"/>
          <w:sz w:val="24"/>
          <w:szCs w:val="24"/>
          <w:vertAlign w:val="superscript"/>
        </w:rPr>
        <w:t>2</w:t>
      </w:r>
      <w:r w:rsidRPr="00346F26">
        <w:rPr>
          <w:rFonts w:ascii="Times New Roman" w:hAnsi="Times New Roman" w:cs="Times New Roman"/>
          <w:sz w:val="24"/>
          <w:szCs w:val="24"/>
        </w:rPr>
        <w:t xml:space="preserve">+2|Г|cosφ))                          </w:t>
      </w:r>
      <w:r w:rsidR="00A105B0">
        <w:rPr>
          <w:rFonts w:ascii="Times New Roman" w:hAnsi="Times New Roman" w:cs="Times New Roman"/>
          <w:sz w:val="24"/>
          <w:szCs w:val="24"/>
        </w:rPr>
        <w:t xml:space="preserve">                      </w:t>
      </w:r>
      <w:r w:rsidR="0047650D">
        <w:rPr>
          <w:rFonts w:ascii="Times New Roman" w:hAnsi="Times New Roman" w:cs="Times New Roman"/>
          <w:sz w:val="24"/>
          <w:szCs w:val="24"/>
        </w:rPr>
        <w:t xml:space="preserve">         </w:t>
      </w:r>
      <w:r w:rsidR="002D2CA4" w:rsidRPr="00346F26">
        <w:rPr>
          <w:rFonts w:ascii="Times New Roman" w:hAnsi="Times New Roman" w:cs="Times New Roman"/>
          <w:sz w:val="24"/>
          <w:szCs w:val="24"/>
        </w:rPr>
        <w:t xml:space="preserve"> </w:t>
      </w:r>
      <w:r w:rsidR="0047650D">
        <w:rPr>
          <w:rFonts w:ascii="Times New Roman" w:hAnsi="Times New Roman" w:cs="Times New Roman"/>
          <w:sz w:val="24"/>
          <w:szCs w:val="24"/>
        </w:rPr>
        <w:t xml:space="preserve">   </w:t>
      </w:r>
      <w:r w:rsidR="002D2CA4" w:rsidRPr="00346F26">
        <w:rPr>
          <w:rFonts w:ascii="Times New Roman" w:hAnsi="Times New Roman" w:cs="Times New Roman"/>
          <w:sz w:val="24"/>
          <w:szCs w:val="24"/>
        </w:rPr>
        <w:t xml:space="preserve">(5)    </w:t>
      </w:r>
    </w:p>
    <w:p w:rsidR="00CA64BC" w:rsidRPr="00346F26" w:rsidRDefault="0080673F" w:rsidP="0039090D">
      <w:pPr>
        <w:spacing w:line="360" w:lineRule="auto"/>
        <w:rPr>
          <w:rFonts w:ascii="Times New Roman" w:hAnsi="Times New Roman" w:cs="Times New Roman"/>
          <w:b/>
          <w:sz w:val="24"/>
          <w:szCs w:val="24"/>
        </w:rPr>
      </w:pPr>
      <w:r w:rsidRPr="00346F26">
        <w:rPr>
          <w:rFonts w:ascii="Times New Roman" w:hAnsi="Times New Roman" w:cs="Times New Roman"/>
          <w:sz w:val="24"/>
          <w:szCs w:val="24"/>
        </w:rPr>
        <w:t xml:space="preserve">           </w:t>
      </w:r>
      <w:r w:rsidR="00CA64BC" w:rsidRPr="00346F26">
        <w:rPr>
          <w:rFonts w:ascii="Times New Roman" w:hAnsi="Times New Roman" w:cs="Times New Roman"/>
          <w:sz w:val="24"/>
          <w:szCs w:val="24"/>
        </w:rPr>
        <w:t>A=</w:t>
      </w:r>
      <w:r w:rsidRPr="00346F26">
        <w:rPr>
          <w:rFonts w:ascii="Times New Roman" w:hAnsi="Times New Roman" w:cs="Times New Roman"/>
          <w:sz w:val="24"/>
          <w:szCs w:val="24"/>
        </w:rPr>
        <w:t xml:space="preserve"> </w:t>
      </w:r>
      <w:r w:rsidR="00CA64BC" w:rsidRPr="00346F26">
        <w:rPr>
          <w:rFonts w:ascii="Times New Roman" w:hAnsi="Times New Roman" w:cs="Times New Roman"/>
          <w:sz w:val="24"/>
          <w:szCs w:val="24"/>
        </w:rPr>
        <w:t>(|Г|</w:t>
      </w:r>
      <w:r w:rsidR="00CA64BC" w:rsidRPr="00346F26">
        <w:rPr>
          <w:rFonts w:ascii="Times New Roman" w:hAnsi="Times New Roman" w:cs="Times New Roman"/>
          <w:sz w:val="24"/>
          <w:szCs w:val="24"/>
          <w:vertAlign w:val="superscript"/>
        </w:rPr>
        <w:t>2</w:t>
      </w:r>
      <w:r w:rsidR="00CA64BC" w:rsidRPr="00346F26">
        <w:rPr>
          <w:rFonts w:ascii="Times New Roman" w:hAnsi="Times New Roman" w:cs="Times New Roman"/>
          <w:sz w:val="24"/>
          <w:szCs w:val="24"/>
        </w:rPr>
        <w:t>-1)/(k l</w:t>
      </w:r>
      <w:r w:rsidR="00CA64BC" w:rsidRPr="00346F26">
        <w:rPr>
          <w:rFonts w:ascii="Times New Roman" w:hAnsi="Times New Roman" w:cs="Times New Roman"/>
          <w:sz w:val="24"/>
          <w:szCs w:val="24"/>
          <w:vertAlign w:val="subscript"/>
        </w:rPr>
        <w:t>ε</w:t>
      </w:r>
      <w:r w:rsidR="00CA64BC" w:rsidRPr="00346F26">
        <w:rPr>
          <w:rFonts w:ascii="Times New Roman" w:hAnsi="Times New Roman" w:cs="Times New Roman"/>
          <w:sz w:val="24"/>
          <w:szCs w:val="24"/>
        </w:rPr>
        <w:t>(1+|Г|</w:t>
      </w:r>
      <w:r w:rsidR="00CA64BC" w:rsidRPr="00346F26">
        <w:rPr>
          <w:rFonts w:ascii="Times New Roman" w:hAnsi="Times New Roman" w:cs="Times New Roman"/>
          <w:sz w:val="24"/>
          <w:szCs w:val="24"/>
          <w:vertAlign w:val="superscript"/>
        </w:rPr>
        <w:t>2</w:t>
      </w:r>
      <w:r w:rsidR="00CA64BC" w:rsidRPr="00346F26">
        <w:rPr>
          <w:rFonts w:ascii="Times New Roman" w:hAnsi="Times New Roman" w:cs="Times New Roman"/>
          <w:sz w:val="24"/>
          <w:szCs w:val="24"/>
        </w:rPr>
        <w:t>+2|Г|cosφ))</w:t>
      </w:r>
      <w:r w:rsidR="002D2CA4" w:rsidRPr="00346F26">
        <w:rPr>
          <w:rFonts w:ascii="Times New Roman" w:hAnsi="Times New Roman" w:cs="Times New Roman"/>
          <w:sz w:val="24"/>
          <w:szCs w:val="24"/>
        </w:rPr>
        <w:t xml:space="preserve">                           </w:t>
      </w:r>
      <w:r w:rsidR="00A105B0">
        <w:rPr>
          <w:rFonts w:ascii="Times New Roman" w:hAnsi="Times New Roman" w:cs="Times New Roman"/>
          <w:sz w:val="24"/>
          <w:szCs w:val="24"/>
        </w:rPr>
        <w:t xml:space="preserve">                            </w:t>
      </w:r>
      <w:r w:rsidR="0047650D">
        <w:rPr>
          <w:rFonts w:ascii="Times New Roman" w:hAnsi="Times New Roman" w:cs="Times New Roman"/>
          <w:sz w:val="24"/>
          <w:szCs w:val="24"/>
        </w:rPr>
        <w:t xml:space="preserve">             </w:t>
      </w:r>
      <w:r w:rsidR="00A105B0">
        <w:rPr>
          <w:rFonts w:ascii="Times New Roman" w:hAnsi="Times New Roman" w:cs="Times New Roman"/>
          <w:sz w:val="24"/>
          <w:szCs w:val="24"/>
        </w:rPr>
        <w:t xml:space="preserve"> </w:t>
      </w:r>
      <w:r w:rsidR="00CA64BC" w:rsidRPr="00346F26">
        <w:rPr>
          <w:rFonts w:ascii="Times New Roman" w:hAnsi="Times New Roman" w:cs="Times New Roman"/>
          <w:sz w:val="24"/>
          <w:szCs w:val="24"/>
        </w:rPr>
        <w:t>(6)</w:t>
      </w:r>
    </w:p>
    <w:p w:rsidR="00CA64BC" w:rsidRPr="00346F26" w:rsidRDefault="00CA64BC" w:rsidP="0039090D">
      <w:pPr>
        <w:spacing w:line="360" w:lineRule="auto"/>
        <w:rPr>
          <w:rFonts w:ascii="Times New Roman" w:hAnsi="Times New Roman" w:cs="Times New Roman"/>
          <w:sz w:val="24"/>
          <w:szCs w:val="24"/>
        </w:rPr>
      </w:pPr>
      <w:r w:rsidRPr="00346F26">
        <w:rPr>
          <w:rFonts w:ascii="Times New Roman" w:hAnsi="Times New Roman" w:cs="Times New Roman"/>
          <w:sz w:val="24"/>
          <w:szCs w:val="24"/>
        </w:rPr>
        <w:t xml:space="preserve">Now, solve for X in the real transcendental equation, using the two sets of data to determine X’ </w:t>
      </w:r>
    </w:p>
    <w:p w:rsidR="00CA64BC" w:rsidRPr="00346F26" w:rsidRDefault="002B5EB7" w:rsidP="0039090D">
      <w:pPr>
        <w:tabs>
          <w:tab w:val="right" w:pos="9360"/>
        </w:tabs>
        <w:spacing w:line="360" w:lineRule="auto"/>
        <w:rPr>
          <w:rFonts w:ascii="Times New Roman" w:hAnsi="Times New Roman" w:cs="Times New Roman"/>
          <w:sz w:val="24"/>
          <w:szCs w:val="24"/>
        </w:rPr>
      </w:pPr>
      <w:r w:rsidRPr="00346F26">
        <w:rPr>
          <w:rFonts w:ascii="Times New Roman" w:hAnsi="Times New Roman" w:cs="Times New Roman"/>
          <w:sz w:val="24"/>
          <w:szCs w:val="24"/>
        </w:rPr>
        <w:t xml:space="preserve">           </w:t>
      </w:r>
      <w:r w:rsidR="00CA64BC" w:rsidRPr="00346F26">
        <w:rPr>
          <w:rFonts w:ascii="Times New Roman" w:hAnsi="Times New Roman" w:cs="Times New Roman"/>
          <w:sz w:val="24"/>
          <w:szCs w:val="24"/>
        </w:rPr>
        <w:t>R= (A X’</w:t>
      </w:r>
      <w:r w:rsidR="00CA64BC" w:rsidRPr="00346F26">
        <w:rPr>
          <w:rFonts w:ascii="Times New Roman" w:hAnsi="Times New Roman" w:cs="Times New Roman"/>
          <w:sz w:val="24"/>
          <w:szCs w:val="24"/>
          <w:vertAlign w:val="superscript"/>
        </w:rPr>
        <w:t>2</w:t>
      </w:r>
      <w:r w:rsidR="00CA64BC" w:rsidRPr="00346F26">
        <w:rPr>
          <w:rFonts w:ascii="Times New Roman" w:hAnsi="Times New Roman" w:cs="Times New Roman"/>
          <w:sz w:val="24"/>
          <w:szCs w:val="24"/>
        </w:rPr>
        <w:t>) / (tan X’- X’ (1+tan</w:t>
      </w:r>
      <w:r w:rsidR="00CA64BC" w:rsidRPr="00346F26">
        <w:rPr>
          <w:rFonts w:ascii="Times New Roman" w:hAnsi="Times New Roman" w:cs="Times New Roman"/>
          <w:sz w:val="24"/>
          <w:szCs w:val="24"/>
          <w:vertAlign w:val="superscript"/>
        </w:rPr>
        <w:t>2</w:t>
      </w:r>
      <w:r w:rsidR="002D2CA4" w:rsidRPr="00346F26">
        <w:rPr>
          <w:rFonts w:ascii="Times New Roman" w:hAnsi="Times New Roman" w:cs="Times New Roman"/>
          <w:sz w:val="24"/>
          <w:szCs w:val="24"/>
        </w:rPr>
        <w:t xml:space="preserve"> X’))                                               </w:t>
      </w:r>
      <w:r w:rsidR="00A105B0">
        <w:rPr>
          <w:rFonts w:ascii="Times New Roman" w:hAnsi="Times New Roman" w:cs="Times New Roman"/>
          <w:sz w:val="24"/>
          <w:szCs w:val="24"/>
        </w:rPr>
        <w:t xml:space="preserve">    </w:t>
      </w:r>
      <w:r w:rsidR="00802B3A">
        <w:rPr>
          <w:rFonts w:ascii="Times New Roman" w:hAnsi="Times New Roman" w:cs="Times New Roman"/>
          <w:sz w:val="24"/>
          <w:szCs w:val="24"/>
        </w:rPr>
        <w:t xml:space="preserve">                </w:t>
      </w:r>
      <w:r w:rsidR="00A105B0">
        <w:rPr>
          <w:rFonts w:ascii="Times New Roman" w:hAnsi="Times New Roman" w:cs="Times New Roman"/>
          <w:sz w:val="24"/>
          <w:szCs w:val="24"/>
        </w:rPr>
        <w:t xml:space="preserve"> </w:t>
      </w:r>
      <w:r w:rsidR="00CA64BC" w:rsidRPr="00346F26">
        <w:rPr>
          <w:rFonts w:ascii="Times New Roman" w:hAnsi="Times New Roman" w:cs="Times New Roman"/>
          <w:sz w:val="24"/>
          <w:szCs w:val="24"/>
        </w:rPr>
        <w:t>(7)</w:t>
      </w:r>
    </w:p>
    <w:p w:rsidR="00CA64BC" w:rsidRPr="00346F26" w:rsidRDefault="002B5EB7" w:rsidP="0039090D">
      <w:pPr>
        <w:spacing w:line="360" w:lineRule="auto"/>
        <w:rPr>
          <w:rFonts w:ascii="Times New Roman" w:hAnsi="Times New Roman" w:cs="Times New Roman"/>
          <w:sz w:val="24"/>
          <w:szCs w:val="24"/>
        </w:rPr>
      </w:pPr>
      <w:r w:rsidRPr="00346F26">
        <w:rPr>
          <w:rFonts w:ascii="Times New Roman" w:hAnsi="Times New Roman" w:cs="Times New Roman"/>
          <w:sz w:val="24"/>
          <w:szCs w:val="24"/>
        </w:rPr>
        <w:t xml:space="preserve">          </w:t>
      </w:r>
      <w:r w:rsidR="00CA64BC" w:rsidRPr="00346F26">
        <w:rPr>
          <w:rFonts w:ascii="Times New Roman" w:hAnsi="Times New Roman" w:cs="Times New Roman"/>
          <w:sz w:val="24"/>
          <w:szCs w:val="24"/>
        </w:rPr>
        <w:t>K’ = (R tan h R (1+tan</w:t>
      </w:r>
      <w:r w:rsidR="00CA64BC" w:rsidRPr="00346F26">
        <w:rPr>
          <w:rFonts w:ascii="Times New Roman" w:hAnsi="Times New Roman" w:cs="Times New Roman"/>
          <w:sz w:val="24"/>
          <w:szCs w:val="24"/>
          <w:vertAlign w:val="superscript"/>
        </w:rPr>
        <w:t>2</w:t>
      </w:r>
      <w:r w:rsidR="00CA64BC" w:rsidRPr="00346F26">
        <w:rPr>
          <w:rFonts w:ascii="Times New Roman" w:hAnsi="Times New Roman" w:cs="Times New Roman"/>
          <w:sz w:val="24"/>
          <w:szCs w:val="24"/>
        </w:rPr>
        <w:t xml:space="preserve"> X’) + X’ tan X’ (1- tan h</w:t>
      </w:r>
      <w:r w:rsidR="00CA64BC" w:rsidRPr="00346F26">
        <w:rPr>
          <w:rFonts w:ascii="Times New Roman" w:hAnsi="Times New Roman" w:cs="Times New Roman"/>
          <w:sz w:val="24"/>
          <w:szCs w:val="24"/>
          <w:vertAlign w:val="superscript"/>
        </w:rPr>
        <w:t>2</w:t>
      </w:r>
      <w:r w:rsidR="00CA64BC" w:rsidRPr="00346F26">
        <w:rPr>
          <w:rFonts w:ascii="Times New Roman" w:hAnsi="Times New Roman" w:cs="Times New Roman"/>
          <w:sz w:val="24"/>
          <w:szCs w:val="24"/>
        </w:rPr>
        <w:t>R))/</w:t>
      </w:r>
    </w:p>
    <w:p w:rsidR="00CA64BC" w:rsidRPr="00346F26" w:rsidRDefault="00CA64BC" w:rsidP="0039090D">
      <w:pPr>
        <w:tabs>
          <w:tab w:val="right" w:pos="9360"/>
        </w:tabs>
        <w:spacing w:line="360" w:lineRule="auto"/>
        <w:rPr>
          <w:rFonts w:ascii="Times New Roman" w:hAnsi="Times New Roman" w:cs="Times New Roman"/>
          <w:sz w:val="24"/>
          <w:szCs w:val="24"/>
        </w:rPr>
      </w:pPr>
      <w:r w:rsidRPr="00346F26">
        <w:rPr>
          <w:rFonts w:ascii="Times New Roman" w:hAnsi="Times New Roman" w:cs="Times New Roman"/>
          <w:sz w:val="24"/>
          <w:szCs w:val="24"/>
        </w:rPr>
        <w:t xml:space="preserve">                                                                          ((R</w:t>
      </w:r>
      <w:r w:rsidRPr="00346F26">
        <w:rPr>
          <w:rFonts w:ascii="Times New Roman" w:hAnsi="Times New Roman" w:cs="Times New Roman"/>
          <w:sz w:val="24"/>
          <w:szCs w:val="24"/>
          <w:vertAlign w:val="superscript"/>
        </w:rPr>
        <w:t>2</w:t>
      </w:r>
      <w:r w:rsidRPr="00346F26">
        <w:rPr>
          <w:rFonts w:ascii="Times New Roman" w:hAnsi="Times New Roman" w:cs="Times New Roman"/>
          <w:sz w:val="24"/>
          <w:szCs w:val="24"/>
        </w:rPr>
        <w:t>+X’</w:t>
      </w:r>
      <w:r w:rsidRPr="00346F26">
        <w:rPr>
          <w:rFonts w:ascii="Times New Roman" w:hAnsi="Times New Roman" w:cs="Times New Roman"/>
          <w:sz w:val="24"/>
          <w:szCs w:val="24"/>
          <w:vertAlign w:val="superscript"/>
        </w:rPr>
        <w:t>2</w:t>
      </w:r>
      <w:r w:rsidRPr="00346F26">
        <w:rPr>
          <w:rFonts w:ascii="Times New Roman" w:hAnsi="Times New Roman" w:cs="Times New Roman"/>
          <w:sz w:val="24"/>
          <w:szCs w:val="24"/>
        </w:rPr>
        <w:t>) (1+ tan</w:t>
      </w:r>
      <w:r w:rsidRPr="00346F26">
        <w:rPr>
          <w:rFonts w:ascii="Times New Roman" w:hAnsi="Times New Roman" w:cs="Times New Roman"/>
          <w:sz w:val="24"/>
          <w:szCs w:val="24"/>
          <w:vertAlign w:val="superscript"/>
        </w:rPr>
        <w:t xml:space="preserve">2 </w:t>
      </w:r>
      <w:r w:rsidRPr="00346F26">
        <w:rPr>
          <w:rFonts w:ascii="Times New Roman" w:hAnsi="Times New Roman" w:cs="Times New Roman"/>
          <w:sz w:val="24"/>
          <w:szCs w:val="24"/>
        </w:rPr>
        <w:t>R tan</w:t>
      </w:r>
      <w:r w:rsidRPr="00346F26">
        <w:rPr>
          <w:rFonts w:ascii="Times New Roman" w:hAnsi="Times New Roman" w:cs="Times New Roman"/>
          <w:sz w:val="24"/>
          <w:szCs w:val="24"/>
          <w:vertAlign w:val="superscript"/>
        </w:rPr>
        <w:t>2</w:t>
      </w:r>
      <w:r w:rsidRPr="00346F26">
        <w:rPr>
          <w:rFonts w:ascii="Times New Roman" w:hAnsi="Times New Roman" w:cs="Times New Roman"/>
          <w:sz w:val="24"/>
          <w:szCs w:val="24"/>
        </w:rPr>
        <w:t xml:space="preserve"> X’)) </w:t>
      </w:r>
      <w:r w:rsidR="00802B3A">
        <w:rPr>
          <w:rFonts w:ascii="Times New Roman" w:hAnsi="Times New Roman" w:cs="Times New Roman"/>
          <w:sz w:val="24"/>
          <w:szCs w:val="24"/>
        </w:rPr>
        <w:t xml:space="preserve">                 </w:t>
      </w:r>
      <w:r w:rsidRPr="00346F26">
        <w:rPr>
          <w:rFonts w:ascii="Times New Roman" w:hAnsi="Times New Roman" w:cs="Times New Roman"/>
          <w:sz w:val="24"/>
          <w:szCs w:val="24"/>
        </w:rPr>
        <w:t>(8)</w:t>
      </w:r>
    </w:p>
    <w:p w:rsidR="00CA64BC" w:rsidRPr="00346F26" w:rsidRDefault="00CA64BC" w:rsidP="0039090D">
      <w:pPr>
        <w:spacing w:line="360" w:lineRule="auto"/>
        <w:rPr>
          <w:rFonts w:ascii="Times New Roman" w:hAnsi="Times New Roman" w:cs="Times New Roman"/>
          <w:sz w:val="24"/>
          <w:szCs w:val="24"/>
        </w:rPr>
      </w:pPr>
      <w:r w:rsidRPr="00346F26">
        <w:rPr>
          <w:rFonts w:ascii="Times New Roman" w:hAnsi="Times New Roman" w:cs="Times New Roman"/>
          <w:sz w:val="24"/>
          <w:szCs w:val="24"/>
        </w:rPr>
        <w:t>If K and K’ are almost identical, the values of X’ and R calculated are acceptable; if not, this method of solution does not apply.</w:t>
      </w:r>
    </w:p>
    <w:p w:rsidR="00CA64BC" w:rsidRPr="00346F26" w:rsidRDefault="00CA64BC" w:rsidP="0039090D">
      <w:pPr>
        <w:spacing w:line="360" w:lineRule="auto"/>
        <w:rPr>
          <w:rFonts w:ascii="Times New Roman" w:hAnsi="Times New Roman" w:cs="Times New Roman"/>
          <w:b/>
          <w:sz w:val="24"/>
          <w:szCs w:val="24"/>
        </w:rPr>
      </w:pPr>
    </w:p>
    <w:p w:rsidR="00CA64BC" w:rsidRPr="00346F26" w:rsidRDefault="00CA64BC" w:rsidP="0039090D">
      <w:pPr>
        <w:tabs>
          <w:tab w:val="left" w:pos="2340"/>
          <w:tab w:val="right" w:pos="9360"/>
        </w:tabs>
        <w:spacing w:line="360" w:lineRule="auto"/>
        <w:rPr>
          <w:rFonts w:ascii="Times New Roman" w:hAnsi="Times New Roman" w:cs="Times New Roman"/>
          <w:sz w:val="24"/>
          <w:szCs w:val="24"/>
        </w:rPr>
      </w:pPr>
      <w:r w:rsidRPr="00346F26">
        <w:rPr>
          <w:rFonts w:ascii="Times New Roman" w:hAnsi="Times New Roman" w:cs="Times New Roman"/>
          <w:sz w:val="24"/>
          <w:szCs w:val="24"/>
        </w:rPr>
        <w:t xml:space="preserve">                              T= (R</w:t>
      </w:r>
      <w:r w:rsidRPr="00346F26">
        <w:rPr>
          <w:rFonts w:ascii="Times New Roman" w:hAnsi="Times New Roman" w:cs="Times New Roman"/>
          <w:sz w:val="24"/>
          <w:szCs w:val="24"/>
          <w:vertAlign w:val="superscript"/>
        </w:rPr>
        <w:t>2</w:t>
      </w:r>
      <w:r w:rsidRPr="00346F26">
        <w:rPr>
          <w:rFonts w:ascii="Times New Roman" w:hAnsi="Times New Roman" w:cs="Times New Roman"/>
          <w:sz w:val="24"/>
          <w:szCs w:val="24"/>
        </w:rPr>
        <w:t>+X’</w:t>
      </w:r>
      <w:r w:rsidRPr="00346F26">
        <w:rPr>
          <w:rFonts w:ascii="Times New Roman" w:hAnsi="Times New Roman" w:cs="Times New Roman"/>
          <w:sz w:val="24"/>
          <w:szCs w:val="24"/>
          <w:vertAlign w:val="superscript"/>
        </w:rPr>
        <w:t>2</w:t>
      </w:r>
      <w:r w:rsidRPr="00346F26">
        <w:rPr>
          <w:rFonts w:ascii="Times New Roman" w:hAnsi="Times New Roman" w:cs="Times New Roman"/>
          <w:sz w:val="24"/>
          <w:szCs w:val="24"/>
        </w:rPr>
        <w:t>)</w:t>
      </w:r>
      <w:r w:rsidRPr="00346F26">
        <w:rPr>
          <w:rFonts w:ascii="Times New Roman" w:hAnsi="Times New Roman" w:cs="Times New Roman"/>
          <w:sz w:val="24"/>
          <w:szCs w:val="24"/>
          <w:vertAlign w:val="superscript"/>
        </w:rPr>
        <w:t xml:space="preserve">1/2                                                                                         </w:t>
      </w:r>
      <w:r w:rsidR="002D2CA4" w:rsidRPr="00346F26">
        <w:rPr>
          <w:rFonts w:ascii="Times New Roman" w:hAnsi="Times New Roman" w:cs="Times New Roman"/>
          <w:sz w:val="24"/>
          <w:szCs w:val="24"/>
          <w:vertAlign w:val="superscript"/>
        </w:rPr>
        <w:t xml:space="preserve"> </w:t>
      </w:r>
      <w:r w:rsidR="002D2CA4" w:rsidRPr="00346F26">
        <w:rPr>
          <w:rFonts w:ascii="Times New Roman" w:hAnsi="Times New Roman" w:cs="Times New Roman"/>
          <w:sz w:val="24"/>
          <w:szCs w:val="24"/>
        </w:rPr>
        <w:t xml:space="preserve">              </w:t>
      </w:r>
      <w:r w:rsidR="00802B3A">
        <w:rPr>
          <w:rFonts w:ascii="Times New Roman" w:hAnsi="Times New Roman" w:cs="Times New Roman"/>
          <w:sz w:val="24"/>
          <w:szCs w:val="24"/>
        </w:rPr>
        <w:t xml:space="preserve">          </w:t>
      </w:r>
      <w:r w:rsidRPr="00346F26">
        <w:rPr>
          <w:rFonts w:ascii="Times New Roman" w:hAnsi="Times New Roman" w:cs="Times New Roman"/>
          <w:sz w:val="24"/>
          <w:szCs w:val="24"/>
        </w:rPr>
        <w:t>(9)</w:t>
      </w:r>
      <w:r w:rsidRPr="00346F26">
        <w:rPr>
          <w:rFonts w:ascii="Times New Roman" w:hAnsi="Times New Roman" w:cs="Times New Roman"/>
          <w:sz w:val="24"/>
          <w:szCs w:val="24"/>
          <w:vertAlign w:val="superscript"/>
        </w:rPr>
        <w:tab/>
      </w:r>
    </w:p>
    <w:p w:rsidR="00CA64BC" w:rsidRPr="00346F26" w:rsidRDefault="00CA64BC" w:rsidP="0039090D">
      <w:pPr>
        <w:tabs>
          <w:tab w:val="left" w:pos="2340"/>
        </w:tabs>
        <w:spacing w:line="360" w:lineRule="auto"/>
        <w:rPr>
          <w:rFonts w:ascii="Times New Roman" w:hAnsi="Times New Roman" w:cs="Times New Roman"/>
          <w:sz w:val="24"/>
          <w:szCs w:val="24"/>
          <w:vertAlign w:val="superscript"/>
        </w:rPr>
      </w:pPr>
      <m:oMath>
        <m:r>
          <w:rPr>
            <w:rFonts w:ascii="Cambria Math" w:hAnsi="Cambria Math" w:cs="Times New Roman"/>
            <w:sz w:val="24"/>
            <w:szCs w:val="24"/>
            <w:vertAlign w:val="superscript"/>
          </w:rPr>
          <m:t>τ</m:t>
        </m:r>
        <m:r>
          <w:rPr>
            <w:rFonts w:ascii="Cambria Math" w:hAnsi="Times New Roman" w:cs="Times New Roman"/>
            <w:sz w:val="24"/>
            <w:szCs w:val="24"/>
            <w:vertAlign w:val="superscript"/>
          </w:rPr>
          <m:t>=</m:t>
        </m:r>
        <m:func>
          <m:funcPr>
            <m:ctrlPr>
              <w:rPr>
                <w:rFonts w:ascii="Cambria Math" w:hAnsi="Times New Roman" w:cs="Times New Roman"/>
                <w:i/>
                <w:sz w:val="24"/>
                <w:szCs w:val="24"/>
                <w:vertAlign w:val="superscript"/>
              </w:rPr>
            </m:ctrlPr>
          </m:funcPr>
          <m:fName>
            <m:sSup>
              <m:sSupPr>
                <m:ctrlPr>
                  <w:rPr>
                    <w:rFonts w:ascii="Cambria Math" w:hAnsi="Times New Roman" w:cs="Times New Roman"/>
                    <w:i/>
                    <w:sz w:val="24"/>
                    <w:szCs w:val="24"/>
                    <w:vertAlign w:val="superscript"/>
                  </w:rPr>
                </m:ctrlPr>
              </m:sSupPr>
              <m:e>
                <m:r>
                  <m:rPr>
                    <m:sty m:val="p"/>
                  </m:rPr>
                  <w:rPr>
                    <w:rFonts w:ascii="Cambria Math" w:hAnsi="Times New Roman" w:cs="Times New Roman"/>
                    <w:sz w:val="24"/>
                    <w:szCs w:val="24"/>
                    <w:vertAlign w:val="superscript"/>
                  </w:rPr>
                  <m:t>tan</m:t>
                </m:r>
              </m:e>
              <m:sup>
                <m:r>
                  <w:rPr>
                    <w:rFonts w:ascii="Times New Roman" w:hAnsi="Times New Roman" w:cs="Times New Roman"/>
                    <w:sz w:val="24"/>
                    <w:szCs w:val="24"/>
                    <w:vertAlign w:val="superscript"/>
                  </w:rPr>
                  <m:t>-</m:t>
                </m:r>
                <m:r>
                  <w:rPr>
                    <w:rFonts w:ascii="Cambria Math" w:hAnsi="Times New Roman" w:cs="Times New Roman"/>
                    <w:sz w:val="24"/>
                    <w:szCs w:val="24"/>
                    <w:vertAlign w:val="superscript"/>
                  </w:rPr>
                  <m:t>1</m:t>
                </m:r>
              </m:sup>
            </m:sSup>
          </m:fName>
          <m:e>
            <m:r>
              <w:rPr>
                <w:rFonts w:ascii="Cambria Math" w:hAnsi="Times New Roman" w:cs="Times New Roman"/>
                <w:sz w:val="24"/>
                <w:szCs w:val="24"/>
                <w:vertAlign w:val="superscript"/>
              </w:rPr>
              <m:t>(</m:t>
            </m:r>
            <m:sSup>
              <m:sSupPr>
                <m:ctrlPr>
                  <w:rPr>
                    <w:rFonts w:ascii="Cambria Math" w:hAnsi="Times New Roman" w:cs="Times New Roman"/>
                    <w:i/>
                    <w:sz w:val="24"/>
                    <w:szCs w:val="24"/>
                    <w:vertAlign w:val="superscript"/>
                  </w:rPr>
                </m:ctrlPr>
              </m:sSupPr>
              <m:e>
                <m:r>
                  <w:rPr>
                    <w:rFonts w:ascii="Cambria Math" w:hAnsi="Cambria Math" w:cs="Times New Roman"/>
                    <w:sz w:val="24"/>
                    <w:szCs w:val="24"/>
                    <w:vertAlign w:val="superscript"/>
                  </w:rPr>
                  <m:t>X</m:t>
                </m:r>
              </m:e>
              <m:sup>
                <m:r>
                  <w:rPr>
                    <w:rFonts w:ascii="Cambria Math" w:hAnsi="Times New Roman" w:cs="Times New Roman"/>
                    <w:sz w:val="24"/>
                    <w:szCs w:val="24"/>
                    <w:vertAlign w:val="superscript"/>
                  </w:rPr>
                  <m:t>'</m:t>
                </m:r>
              </m:sup>
            </m:sSup>
            <m:r>
              <w:rPr>
                <w:rFonts w:ascii="Cambria Math" w:hAnsi="Times New Roman" w:cs="Times New Roman"/>
                <w:sz w:val="24"/>
                <w:szCs w:val="24"/>
                <w:vertAlign w:val="superscript"/>
              </w:rPr>
              <m:t>/</m:t>
            </m:r>
            <m:r>
              <w:rPr>
                <w:rFonts w:ascii="Cambria Math" w:hAnsi="Cambria Math" w:cs="Times New Roman"/>
                <w:sz w:val="24"/>
                <w:szCs w:val="24"/>
                <w:vertAlign w:val="superscript"/>
              </w:rPr>
              <m:t>R</m:t>
            </m:r>
            <m:r>
              <w:rPr>
                <w:rFonts w:ascii="Cambria Math" w:hAnsi="Times New Roman" w:cs="Times New Roman"/>
                <w:sz w:val="24"/>
                <w:szCs w:val="24"/>
                <w:vertAlign w:val="superscript"/>
              </w:rPr>
              <m:t>)</m:t>
            </m:r>
          </m:e>
        </m:func>
      </m:oMath>
      <w:r w:rsidRPr="00346F26">
        <w:rPr>
          <w:rFonts w:ascii="Times New Roman" w:hAnsi="Times New Roman" w:cs="Times New Roman"/>
          <w:sz w:val="24"/>
          <w:szCs w:val="24"/>
        </w:rPr>
        <w:t xml:space="preserve">        45˚&lt;</w:t>
      </w:r>
      <w:r w:rsidRPr="00346F26">
        <w:rPr>
          <w:rFonts w:ascii="Cambria Math" w:hAnsi="Cambria Math" w:cs="Times New Roman"/>
          <w:sz w:val="24"/>
          <w:szCs w:val="24"/>
        </w:rPr>
        <w:t>𝝉</w:t>
      </w:r>
      <w:r w:rsidRPr="00346F26">
        <w:rPr>
          <w:rFonts w:ascii="Times New Roman" w:hAnsi="Times New Roman" w:cs="Times New Roman"/>
          <w:sz w:val="24"/>
          <w:szCs w:val="24"/>
        </w:rPr>
        <w:t xml:space="preserve">&lt; 90˚                      </w:t>
      </w:r>
      <w:r w:rsidR="002D2CA4" w:rsidRPr="00346F26">
        <w:rPr>
          <w:rFonts w:ascii="Times New Roman" w:hAnsi="Times New Roman" w:cs="Times New Roman"/>
          <w:sz w:val="24"/>
          <w:szCs w:val="24"/>
          <w:vertAlign w:val="superscript"/>
        </w:rPr>
        <w:t xml:space="preserve"> </w:t>
      </w:r>
      <w:r w:rsidR="002D2CA4" w:rsidRPr="00346F26">
        <w:rPr>
          <w:rFonts w:ascii="Times New Roman" w:hAnsi="Times New Roman" w:cs="Times New Roman"/>
          <w:sz w:val="24"/>
          <w:szCs w:val="24"/>
        </w:rPr>
        <w:t xml:space="preserve">                                               </w:t>
      </w:r>
      <w:r w:rsidR="00802B3A">
        <w:rPr>
          <w:rFonts w:ascii="Times New Roman" w:hAnsi="Times New Roman" w:cs="Times New Roman"/>
          <w:sz w:val="24"/>
          <w:szCs w:val="24"/>
        </w:rPr>
        <w:t xml:space="preserve">              </w:t>
      </w:r>
      <w:r w:rsidRPr="00346F26">
        <w:rPr>
          <w:rFonts w:ascii="Times New Roman" w:hAnsi="Times New Roman" w:cs="Times New Roman"/>
          <w:sz w:val="24"/>
          <w:szCs w:val="24"/>
        </w:rPr>
        <w:t>(10)</w:t>
      </w:r>
    </w:p>
    <w:p w:rsidR="00CA64BC" w:rsidRPr="00346F26" w:rsidRDefault="00CA64BC" w:rsidP="0039090D">
      <w:pPr>
        <w:tabs>
          <w:tab w:val="left" w:pos="2340"/>
          <w:tab w:val="left" w:pos="2880"/>
          <w:tab w:val="left" w:pos="3600"/>
          <w:tab w:val="left" w:pos="4320"/>
          <w:tab w:val="left" w:pos="5040"/>
          <w:tab w:val="left" w:pos="5760"/>
          <w:tab w:val="left" w:pos="6480"/>
          <w:tab w:val="left" w:pos="7343"/>
        </w:tabs>
        <w:spacing w:line="360" w:lineRule="auto"/>
        <w:rPr>
          <w:rFonts w:ascii="Times New Roman" w:hAnsi="Times New Roman" w:cs="Times New Roman"/>
          <w:sz w:val="24"/>
          <w:szCs w:val="24"/>
          <w:vertAlign w:val="superscript"/>
        </w:rPr>
      </w:pPr>
      <w:r w:rsidRPr="00346F26">
        <w:rPr>
          <w:rFonts w:ascii="Times New Roman" w:hAnsi="Times New Roman" w:cs="Times New Roman"/>
          <w:sz w:val="24"/>
          <w:szCs w:val="24"/>
        </w:rPr>
        <w:t>γ</w:t>
      </w:r>
      <w:r w:rsidRPr="00346F26">
        <w:rPr>
          <w:rFonts w:ascii="Times New Roman" w:hAnsi="Times New Roman" w:cs="Times New Roman"/>
          <w:sz w:val="24"/>
          <w:szCs w:val="24"/>
          <w:vertAlign w:val="subscript"/>
        </w:rPr>
        <w:t xml:space="preserve">e = </w:t>
      </w:r>
      <w:r w:rsidRPr="00346F26">
        <w:rPr>
          <w:rFonts w:ascii="Times New Roman" w:hAnsi="Times New Roman" w:cs="Times New Roman"/>
          <w:sz w:val="24"/>
          <w:szCs w:val="24"/>
        </w:rPr>
        <w:t>(T/k l</w:t>
      </w:r>
      <w:r w:rsidRPr="00346F26">
        <w:rPr>
          <w:rFonts w:ascii="Times New Roman" w:hAnsi="Times New Roman" w:cs="Times New Roman"/>
          <w:sz w:val="24"/>
          <w:szCs w:val="24"/>
          <w:vertAlign w:val="subscript"/>
        </w:rPr>
        <w:t>e</w:t>
      </w:r>
      <w:r w:rsidRPr="00346F26">
        <w:rPr>
          <w:rFonts w:ascii="Times New Roman" w:hAnsi="Times New Roman" w:cs="Times New Roman"/>
          <w:sz w:val="24"/>
          <w:szCs w:val="24"/>
        </w:rPr>
        <w:t>)</w:t>
      </w:r>
      <w:r w:rsidR="002B5EB7" w:rsidRPr="00346F26">
        <w:rPr>
          <w:rFonts w:ascii="Times New Roman" w:hAnsi="Times New Roman" w:cs="Times New Roman"/>
          <w:sz w:val="24"/>
          <w:szCs w:val="24"/>
        </w:rPr>
        <w:t xml:space="preserve"> </w:t>
      </w:r>
      <w:r w:rsidRPr="00346F26">
        <w:rPr>
          <w:rFonts w:ascii="Times New Roman" w:hAnsi="Times New Roman" w:cs="Times New Roman"/>
          <w:sz w:val="24"/>
          <w:szCs w:val="24"/>
          <w:vertAlign w:val="superscript"/>
        </w:rPr>
        <w:t xml:space="preserve">2   </w:t>
      </w:r>
      <w:r w:rsidRPr="00346F26">
        <w:rPr>
          <w:rFonts w:ascii="Times New Roman" w:hAnsi="Times New Roman" w:cs="Times New Roman"/>
          <w:sz w:val="24"/>
          <w:szCs w:val="24"/>
        </w:rPr>
        <w:t>&lt;(2*(</w:t>
      </w:r>
      <w:r w:rsidRPr="00346F26">
        <w:rPr>
          <w:rFonts w:ascii="Cambria Math" w:hAnsi="Cambria Math" w:cs="Times New Roman"/>
          <w:sz w:val="24"/>
          <w:szCs w:val="24"/>
        </w:rPr>
        <w:t>𝝉</w:t>
      </w:r>
      <w:r w:rsidRPr="00346F26">
        <w:rPr>
          <w:rFonts w:ascii="Times New Roman" w:hAnsi="Times New Roman" w:cs="Times New Roman"/>
          <w:sz w:val="24"/>
          <w:szCs w:val="24"/>
        </w:rPr>
        <w:t>-90˚) )</w:t>
      </w:r>
      <w:r w:rsidRPr="00346F26">
        <w:rPr>
          <w:rFonts w:ascii="Times New Roman" w:hAnsi="Times New Roman" w:cs="Times New Roman"/>
          <w:sz w:val="24"/>
          <w:szCs w:val="24"/>
        </w:rPr>
        <w:tab/>
      </w:r>
      <w:r w:rsidRPr="00346F26">
        <w:rPr>
          <w:rFonts w:ascii="Times New Roman" w:hAnsi="Times New Roman" w:cs="Times New Roman"/>
          <w:sz w:val="24"/>
          <w:szCs w:val="24"/>
        </w:rPr>
        <w:tab/>
      </w:r>
      <w:r w:rsidRPr="00346F26">
        <w:rPr>
          <w:rFonts w:ascii="Times New Roman" w:hAnsi="Times New Roman" w:cs="Times New Roman"/>
          <w:sz w:val="24"/>
          <w:szCs w:val="24"/>
        </w:rPr>
        <w:tab/>
      </w:r>
      <w:r w:rsidRPr="00346F26">
        <w:rPr>
          <w:rFonts w:ascii="Times New Roman" w:hAnsi="Times New Roman" w:cs="Times New Roman"/>
          <w:sz w:val="24"/>
          <w:szCs w:val="24"/>
        </w:rPr>
        <w:tab/>
      </w:r>
      <w:r w:rsidR="002D2CA4" w:rsidRPr="00346F26">
        <w:rPr>
          <w:rFonts w:ascii="Times New Roman" w:hAnsi="Times New Roman" w:cs="Times New Roman"/>
          <w:sz w:val="24"/>
          <w:szCs w:val="24"/>
        </w:rPr>
        <w:t xml:space="preserve"> </w:t>
      </w:r>
      <w:r w:rsidR="002D2CA4" w:rsidRPr="00346F26">
        <w:rPr>
          <w:rFonts w:ascii="Times New Roman" w:hAnsi="Times New Roman" w:cs="Times New Roman"/>
          <w:sz w:val="24"/>
          <w:szCs w:val="24"/>
        </w:rPr>
        <w:tab/>
      </w:r>
      <w:r w:rsidR="002D2CA4" w:rsidRPr="00346F26">
        <w:rPr>
          <w:rFonts w:ascii="Times New Roman" w:hAnsi="Times New Roman" w:cs="Times New Roman"/>
          <w:sz w:val="24"/>
          <w:szCs w:val="24"/>
        </w:rPr>
        <w:tab/>
      </w:r>
      <w:r w:rsidR="002D2CA4" w:rsidRPr="00346F26">
        <w:rPr>
          <w:rFonts w:ascii="Times New Roman" w:hAnsi="Times New Roman" w:cs="Times New Roman"/>
          <w:sz w:val="24"/>
          <w:szCs w:val="24"/>
        </w:rPr>
        <w:tab/>
      </w:r>
      <w:r w:rsidR="002D2CA4" w:rsidRPr="00346F26">
        <w:rPr>
          <w:rFonts w:ascii="Times New Roman" w:hAnsi="Times New Roman" w:cs="Times New Roman"/>
          <w:sz w:val="24"/>
          <w:szCs w:val="24"/>
        </w:rPr>
        <w:tab/>
        <w:t xml:space="preserve"> </w:t>
      </w:r>
      <w:r w:rsidR="00802B3A">
        <w:rPr>
          <w:rFonts w:ascii="Times New Roman" w:hAnsi="Times New Roman" w:cs="Times New Roman"/>
          <w:sz w:val="24"/>
          <w:szCs w:val="24"/>
        </w:rPr>
        <w:t xml:space="preserve">      </w:t>
      </w:r>
      <w:r w:rsidRPr="00346F26">
        <w:rPr>
          <w:rFonts w:ascii="Times New Roman" w:hAnsi="Times New Roman" w:cs="Times New Roman"/>
          <w:sz w:val="24"/>
          <w:szCs w:val="24"/>
        </w:rPr>
        <w:t>(11)</w:t>
      </w:r>
      <w:r w:rsidRPr="00346F26">
        <w:rPr>
          <w:rFonts w:ascii="Times New Roman" w:hAnsi="Times New Roman" w:cs="Times New Roman"/>
          <w:sz w:val="24"/>
          <w:szCs w:val="24"/>
        </w:rPr>
        <w:tab/>
      </w:r>
      <w:r w:rsidRPr="00346F26">
        <w:rPr>
          <w:rFonts w:ascii="Times New Roman" w:hAnsi="Times New Roman" w:cs="Times New Roman"/>
          <w:sz w:val="24"/>
          <w:szCs w:val="24"/>
        </w:rPr>
        <w:tab/>
      </w:r>
      <w:r w:rsidRPr="00346F26">
        <w:rPr>
          <w:rFonts w:ascii="Times New Roman" w:hAnsi="Times New Roman" w:cs="Times New Roman"/>
          <w:sz w:val="24"/>
          <w:szCs w:val="24"/>
        </w:rPr>
        <w:tab/>
      </w:r>
      <w:r w:rsidRPr="00346F26">
        <w:rPr>
          <w:rFonts w:ascii="Times New Roman" w:hAnsi="Times New Roman" w:cs="Times New Roman"/>
          <w:sz w:val="24"/>
          <w:szCs w:val="24"/>
        </w:rPr>
        <w:tab/>
      </w:r>
    </w:p>
    <w:p w:rsidR="00CA64BC" w:rsidRPr="00346F26" w:rsidRDefault="00CA64BC" w:rsidP="0039090D">
      <w:pPr>
        <w:tabs>
          <w:tab w:val="left" w:pos="2340"/>
          <w:tab w:val="left" w:pos="2880"/>
          <w:tab w:val="left" w:pos="3600"/>
          <w:tab w:val="left" w:pos="4320"/>
          <w:tab w:val="left" w:pos="5040"/>
          <w:tab w:val="left" w:pos="5760"/>
          <w:tab w:val="left" w:pos="6480"/>
          <w:tab w:val="left" w:pos="7265"/>
        </w:tabs>
        <w:spacing w:line="360" w:lineRule="auto"/>
        <w:rPr>
          <w:rFonts w:ascii="Times New Roman" w:hAnsi="Times New Roman" w:cs="Times New Roman"/>
          <w:sz w:val="24"/>
          <w:szCs w:val="24"/>
        </w:rPr>
      </w:pPr>
      <w:r w:rsidRPr="00346F26">
        <w:rPr>
          <w:rFonts w:ascii="Times New Roman" w:hAnsi="Times New Roman" w:cs="Times New Roman"/>
          <w:sz w:val="24"/>
          <w:szCs w:val="24"/>
        </w:rPr>
        <w:t>γ</w:t>
      </w:r>
      <w:r w:rsidRPr="00346F26">
        <w:rPr>
          <w:rFonts w:ascii="Times New Roman" w:hAnsi="Times New Roman" w:cs="Times New Roman"/>
          <w:sz w:val="24"/>
          <w:szCs w:val="24"/>
          <w:vertAlign w:val="subscript"/>
        </w:rPr>
        <w:t xml:space="preserve">e = </w:t>
      </w:r>
      <w:r w:rsidRPr="00346F26">
        <w:rPr>
          <w:rFonts w:ascii="Times New Roman" w:hAnsi="Times New Roman" w:cs="Times New Roman"/>
          <w:sz w:val="24"/>
          <w:szCs w:val="24"/>
        </w:rPr>
        <w:t>G</w:t>
      </w:r>
      <w:r w:rsidRPr="00346F26">
        <w:rPr>
          <w:rFonts w:ascii="Times New Roman" w:hAnsi="Times New Roman" w:cs="Times New Roman"/>
          <w:sz w:val="24"/>
          <w:szCs w:val="24"/>
          <w:vertAlign w:val="subscript"/>
        </w:rPr>
        <w:t>e</w:t>
      </w:r>
      <w:r w:rsidRPr="00346F26">
        <w:rPr>
          <w:rFonts w:ascii="Times New Roman" w:hAnsi="Times New Roman" w:cs="Times New Roman"/>
          <w:sz w:val="24"/>
          <w:szCs w:val="24"/>
        </w:rPr>
        <w:t>- jB</w:t>
      </w:r>
      <w:r w:rsidRPr="00346F26">
        <w:rPr>
          <w:rFonts w:ascii="Times New Roman" w:hAnsi="Times New Roman" w:cs="Times New Roman"/>
          <w:sz w:val="24"/>
          <w:szCs w:val="24"/>
          <w:vertAlign w:val="subscript"/>
        </w:rPr>
        <w:t>e</w:t>
      </w:r>
      <w:r w:rsidR="00802B3A">
        <w:rPr>
          <w:rFonts w:ascii="Times New Roman" w:hAnsi="Times New Roman" w:cs="Times New Roman"/>
          <w:sz w:val="24"/>
          <w:szCs w:val="24"/>
        </w:rPr>
        <w:tab/>
      </w:r>
      <w:r w:rsidR="00802B3A">
        <w:rPr>
          <w:rFonts w:ascii="Times New Roman" w:hAnsi="Times New Roman" w:cs="Times New Roman"/>
          <w:sz w:val="24"/>
          <w:szCs w:val="24"/>
        </w:rPr>
        <w:tab/>
      </w:r>
      <w:r w:rsidR="00802B3A">
        <w:rPr>
          <w:rFonts w:ascii="Times New Roman" w:hAnsi="Times New Roman" w:cs="Times New Roman"/>
          <w:sz w:val="24"/>
          <w:szCs w:val="24"/>
        </w:rPr>
        <w:tab/>
      </w:r>
      <w:r w:rsidR="00802B3A">
        <w:rPr>
          <w:rFonts w:ascii="Times New Roman" w:hAnsi="Times New Roman" w:cs="Times New Roman"/>
          <w:sz w:val="24"/>
          <w:szCs w:val="24"/>
        </w:rPr>
        <w:tab/>
      </w:r>
      <w:r w:rsidR="00802B3A">
        <w:rPr>
          <w:rFonts w:ascii="Times New Roman" w:hAnsi="Times New Roman" w:cs="Times New Roman"/>
          <w:sz w:val="24"/>
          <w:szCs w:val="24"/>
        </w:rPr>
        <w:tab/>
        <w:t xml:space="preserve">        </w:t>
      </w:r>
      <w:r w:rsidR="002D2CA4" w:rsidRPr="00346F26">
        <w:rPr>
          <w:rFonts w:ascii="Times New Roman" w:hAnsi="Times New Roman" w:cs="Times New Roman"/>
          <w:sz w:val="24"/>
          <w:szCs w:val="24"/>
        </w:rPr>
        <w:tab/>
      </w:r>
      <w:r w:rsidR="002D2CA4" w:rsidRPr="00346F26">
        <w:rPr>
          <w:rFonts w:ascii="Times New Roman" w:hAnsi="Times New Roman" w:cs="Times New Roman"/>
          <w:sz w:val="24"/>
          <w:szCs w:val="24"/>
        </w:rPr>
        <w:tab/>
        <w:t xml:space="preserve"> </w:t>
      </w:r>
      <w:r w:rsidR="00802B3A">
        <w:rPr>
          <w:rFonts w:ascii="Times New Roman" w:hAnsi="Times New Roman" w:cs="Times New Roman"/>
          <w:sz w:val="24"/>
          <w:szCs w:val="24"/>
        </w:rPr>
        <w:t xml:space="preserve">                             </w:t>
      </w:r>
      <w:r w:rsidRPr="00346F26">
        <w:rPr>
          <w:rFonts w:ascii="Times New Roman" w:hAnsi="Times New Roman" w:cs="Times New Roman"/>
          <w:sz w:val="24"/>
          <w:szCs w:val="24"/>
        </w:rPr>
        <w:t xml:space="preserve">(12)  </w:t>
      </w:r>
    </w:p>
    <w:p w:rsidR="00CA64BC" w:rsidRPr="00346F26" w:rsidRDefault="00CA64BC" w:rsidP="0039090D">
      <w:pPr>
        <w:spacing w:line="360" w:lineRule="auto"/>
        <w:rPr>
          <w:rFonts w:ascii="Times New Roman" w:hAnsi="Times New Roman" w:cs="Times New Roman"/>
          <w:sz w:val="24"/>
          <w:szCs w:val="24"/>
        </w:rPr>
      </w:pPr>
      <w:r w:rsidRPr="00346F26">
        <w:rPr>
          <w:rFonts w:ascii="Times New Roman" w:hAnsi="Times New Roman" w:cs="Times New Roman"/>
          <w:sz w:val="24"/>
          <w:szCs w:val="24"/>
        </w:rPr>
        <w:t>Where,</w:t>
      </w:r>
    </w:p>
    <w:p w:rsidR="00CA64BC" w:rsidRPr="00346F26" w:rsidRDefault="00CA64BC" w:rsidP="0039090D">
      <w:pPr>
        <w:tabs>
          <w:tab w:val="left" w:pos="720"/>
        </w:tabs>
        <w:spacing w:line="360" w:lineRule="auto"/>
        <w:ind w:firstLine="360"/>
        <w:rPr>
          <w:rFonts w:ascii="Times New Roman" w:hAnsi="Times New Roman" w:cs="Times New Roman"/>
          <w:sz w:val="24"/>
          <w:szCs w:val="24"/>
        </w:rPr>
      </w:pPr>
      <w:r w:rsidRPr="00346F26">
        <w:rPr>
          <w:rFonts w:ascii="Times New Roman" w:hAnsi="Times New Roman" w:cs="Times New Roman"/>
          <w:sz w:val="24"/>
          <w:szCs w:val="24"/>
        </w:rPr>
        <w:t>γe = admittance</w:t>
      </w:r>
    </w:p>
    <w:p w:rsidR="00CA64BC" w:rsidRPr="00346F26" w:rsidRDefault="00CA64BC" w:rsidP="0039090D">
      <w:pPr>
        <w:tabs>
          <w:tab w:val="left" w:pos="720"/>
        </w:tabs>
        <w:spacing w:line="360" w:lineRule="auto"/>
        <w:ind w:firstLine="360"/>
        <w:rPr>
          <w:rFonts w:ascii="Times New Roman" w:hAnsi="Times New Roman" w:cs="Times New Roman"/>
          <w:sz w:val="24"/>
          <w:szCs w:val="24"/>
          <w:vertAlign w:val="subscript"/>
        </w:rPr>
      </w:pPr>
      <w:r w:rsidRPr="00346F26">
        <w:rPr>
          <w:rFonts w:ascii="Times New Roman" w:hAnsi="Times New Roman" w:cs="Times New Roman"/>
          <w:sz w:val="24"/>
          <w:szCs w:val="24"/>
        </w:rPr>
        <w:t>G</w:t>
      </w:r>
      <w:r w:rsidRPr="00346F26">
        <w:rPr>
          <w:rFonts w:ascii="Times New Roman" w:hAnsi="Times New Roman" w:cs="Times New Roman"/>
          <w:sz w:val="24"/>
          <w:szCs w:val="24"/>
          <w:vertAlign w:val="subscript"/>
        </w:rPr>
        <w:t>e =</w:t>
      </w:r>
      <w:r w:rsidRPr="00346F26">
        <w:rPr>
          <w:rFonts w:ascii="Times New Roman" w:hAnsi="Times New Roman" w:cs="Times New Roman"/>
          <w:sz w:val="24"/>
          <w:szCs w:val="24"/>
        </w:rPr>
        <w:t>conductance</w:t>
      </w:r>
    </w:p>
    <w:p w:rsidR="00CA64BC" w:rsidRPr="00346F26" w:rsidRDefault="00CA64BC" w:rsidP="0039090D">
      <w:pPr>
        <w:tabs>
          <w:tab w:val="left" w:pos="720"/>
        </w:tabs>
        <w:spacing w:line="360" w:lineRule="auto"/>
        <w:ind w:firstLine="360"/>
        <w:rPr>
          <w:rFonts w:ascii="Times New Roman" w:hAnsi="Times New Roman" w:cs="Times New Roman"/>
          <w:sz w:val="24"/>
          <w:szCs w:val="24"/>
        </w:rPr>
      </w:pPr>
      <w:r w:rsidRPr="00346F26">
        <w:rPr>
          <w:rFonts w:ascii="Times New Roman" w:hAnsi="Times New Roman" w:cs="Times New Roman"/>
          <w:sz w:val="24"/>
          <w:szCs w:val="24"/>
        </w:rPr>
        <w:t>B</w:t>
      </w:r>
      <w:r w:rsidRPr="00346F26">
        <w:rPr>
          <w:rFonts w:ascii="Times New Roman" w:hAnsi="Times New Roman" w:cs="Times New Roman"/>
          <w:sz w:val="24"/>
          <w:szCs w:val="24"/>
          <w:vertAlign w:val="subscript"/>
        </w:rPr>
        <w:t xml:space="preserve">e = </w:t>
      </w:r>
      <w:r w:rsidRPr="00346F26">
        <w:rPr>
          <w:rFonts w:ascii="Times New Roman" w:hAnsi="Times New Roman" w:cs="Times New Roman"/>
          <w:sz w:val="24"/>
          <w:szCs w:val="24"/>
        </w:rPr>
        <w:t>susceptance</w:t>
      </w:r>
    </w:p>
    <w:p w:rsidR="00CA64BC" w:rsidRPr="00346F26" w:rsidRDefault="00CA64BC" w:rsidP="0039090D">
      <w:pPr>
        <w:spacing w:line="360" w:lineRule="auto"/>
        <w:ind w:firstLine="360"/>
        <w:rPr>
          <w:rFonts w:ascii="Times New Roman" w:hAnsi="Times New Roman" w:cs="Times New Roman"/>
          <w:sz w:val="24"/>
          <w:szCs w:val="24"/>
        </w:rPr>
      </w:pPr>
    </w:p>
    <w:p w:rsidR="00CA64BC" w:rsidRPr="00346F26" w:rsidRDefault="00CA64BC" w:rsidP="0039090D">
      <w:pPr>
        <w:tabs>
          <w:tab w:val="left" w:pos="720"/>
          <w:tab w:val="left" w:pos="900"/>
        </w:tabs>
        <w:spacing w:line="360" w:lineRule="auto"/>
        <w:ind w:firstLine="360"/>
        <w:rPr>
          <w:rFonts w:ascii="Times New Roman" w:hAnsi="Times New Roman" w:cs="Times New Roman"/>
          <w:sz w:val="24"/>
          <w:szCs w:val="24"/>
        </w:rPr>
      </w:pPr>
      <w:r w:rsidRPr="00346F26">
        <w:rPr>
          <w:rFonts w:ascii="Times New Roman" w:hAnsi="Times New Roman" w:cs="Times New Roman"/>
          <w:sz w:val="24"/>
          <w:szCs w:val="24"/>
        </w:rPr>
        <w:t>ε’= (G</w:t>
      </w:r>
      <w:r w:rsidRPr="00346F26">
        <w:rPr>
          <w:rFonts w:ascii="Times New Roman" w:hAnsi="Times New Roman" w:cs="Times New Roman"/>
          <w:sz w:val="24"/>
          <w:szCs w:val="24"/>
          <w:vertAlign w:val="subscript"/>
        </w:rPr>
        <w:t>e</w:t>
      </w:r>
      <w:r w:rsidRPr="00346F26">
        <w:rPr>
          <w:rFonts w:ascii="Times New Roman" w:hAnsi="Times New Roman" w:cs="Times New Roman"/>
          <w:sz w:val="24"/>
          <w:szCs w:val="24"/>
        </w:rPr>
        <w:t>+</w:t>
      </w:r>
      <w:r w:rsidR="002B5EB7" w:rsidRPr="00346F26">
        <w:rPr>
          <w:rFonts w:ascii="Times New Roman" w:hAnsi="Times New Roman" w:cs="Times New Roman"/>
          <w:sz w:val="24"/>
          <w:szCs w:val="24"/>
        </w:rPr>
        <w:t xml:space="preserve"> </w:t>
      </w:r>
      <w:r w:rsidRPr="00346F26">
        <w:rPr>
          <w:rFonts w:ascii="Times New Roman" w:hAnsi="Times New Roman" w:cs="Times New Roman"/>
          <w:sz w:val="24"/>
          <w:szCs w:val="24"/>
        </w:rPr>
        <w:t>(λ</w:t>
      </w:r>
      <w:r w:rsidRPr="00346F26">
        <w:rPr>
          <w:rFonts w:ascii="Times New Roman" w:hAnsi="Times New Roman" w:cs="Times New Roman"/>
          <w:sz w:val="24"/>
          <w:szCs w:val="24"/>
          <w:vertAlign w:val="subscript"/>
        </w:rPr>
        <w:t>g</w:t>
      </w:r>
      <w:r w:rsidRPr="00346F26">
        <w:rPr>
          <w:rFonts w:ascii="Times New Roman" w:hAnsi="Times New Roman" w:cs="Times New Roman"/>
          <w:sz w:val="24"/>
          <w:szCs w:val="24"/>
        </w:rPr>
        <w:t>/2a)</w:t>
      </w:r>
      <w:r w:rsidRPr="00346F26">
        <w:rPr>
          <w:rFonts w:ascii="Times New Roman" w:hAnsi="Times New Roman" w:cs="Times New Roman"/>
          <w:sz w:val="24"/>
          <w:szCs w:val="24"/>
          <w:vertAlign w:val="superscript"/>
        </w:rPr>
        <w:t>2</w:t>
      </w:r>
      <w:r w:rsidRPr="00346F26">
        <w:rPr>
          <w:rFonts w:ascii="Times New Roman" w:hAnsi="Times New Roman" w:cs="Times New Roman"/>
          <w:sz w:val="24"/>
          <w:szCs w:val="24"/>
        </w:rPr>
        <w:t>)/(1+(λ</w:t>
      </w:r>
      <w:r w:rsidRPr="00346F26">
        <w:rPr>
          <w:rFonts w:ascii="Times New Roman" w:hAnsi="Times New Roman" w:cs="Times New Roman"/>
          <w:sz w:val="24"/>
          <w:szCs w:val="24"/>
          <w:vertAlign w:val="subscript"/>
        </w:rPr>
        <w:t>g</w:t>
      </w:r>
      <w:r w:rsidRPr="00346F26">
        <w:rPr>
          <w:rFonts w:ascii="Times New Roman" w:hAnsi="Times New Roman" w:cs="Times New Roman"/>
          <w:sz w:val="24"/>
          <w:szCs w:val="24"/>
        </w:rPr>
        <w:t>/2a)</w:t>
      </w:r>
      <w:r w:rsidRPr="00346F26">
        <w:rPr>
          <w:rFonts w:ascii="Times New Roman" w:hAnsi="Times New Roman" w:cs="Times New Roman"/>
          <w:sz w:val="24"/>
          <w:szCs w:val="24"/>
          <w:vertAlign w:val="superscript"/>
        </w:rPr>
        <w:t>2</w:t>
      </w:r>
      <w:r w:rsidRPr="00346F26">
        <w:rPr>
          <w:rFonts w:ascii="Times New Roman" w:hAnsi="Times New Roman" w:cs="Times New Roman"/>
          <w:sz w:val="24"/>
          <w:szCs w:val="24"/>
        </w:rPr>
        <w:t>)</w:t>
      </w:r>
      <w:r w:rsidRPr="00346F26">
        <w:rPr>
          <w:rFonts w:ascii="Times New Roman" w:hAnsi="Times New Roman" w:cs="Times New Roman"/>
          <w:sz w:val="24"/>
          <w:szCs w:val="24"/>
        </w:rPr>
        <w:tab/>
      </w:r>
      <w:r w:rsidRPr="00346F26">
        <w:rPr>
          <w:rFonts w:ascii="Times New Roman" w:hAnsi="Times New Roman" w:cs="Times New Roman"/>
          <w:sz w:val="24"/>
          <w:szCs w:val="24"/>
        </w:rPr>
        <w:tab/>
      </w:r>
      <w:r w:rsidRPr="00346F26">
        <w:rPr>
          <w:rFonts w:ascii="Times New Roman" w:hAnsi="Times New Roman" w:cs="Times New Roman"/>
          <w:sz w:val="24"/>
          <w:szCs w:val="24"/>
        </w:rPr>
        <w:tab/>
      </w:r>
      <w:r w:rsidRPr="00346F26">
        <w:rPr>
          <w:rFonts w:ascii="Times New Roman" w:hAnsi="Times New Roman" w:cs="Times New Roman"/>
          <w:sz w:val="24"/>
          <w:szCs w:val="24"/>
        </w:rPr>
        <w:tab/>
      </w:r>
      <w:r w:rsidRPr="00346F26">
        <w:rPr>
          <w:rFonts w:ascii="Times New Roman" w:hAnsi="Times New Roman" w:cs="Times New Roman"/>
          <w:sz w:val="24"/>
          <w:szCs w:val="24"/>
        </w:rPr>
        <w:tab/>
      </w:r>
      <w:r w:rsidRPr="00346F26">
        <w:rPr>
          <w:rFonts w:ascii="Times New Roman" w:hAnsi="Times New Roman" w:cs="Times New Roman"/>
          <w:sz w:val="24"/>
          <w:szCs w:val="24"/>
        </w:rPr>
        <w:tab/>
      </w:r>
      <w:r w:rsidR="002738F2" w:rsidRPr="00346F26">
        <w:rPr>
          <w:rFonts w:ascii="Times New Roman" w:hAnsi="Times New Roman" w:cs="Times New Roman"/>
          <w:sz w:val="24"/>
          <w:szCs w:val="24"/>
        </w:rPr>
        <w:tab/>
      </w:r>
      <w:r w:rsidR="00802B3A">
        <w:rPr>
          <w:rFonts w:ascii="Times New Roman" w:hAnsi="Times New Roman" w:cs="Times New Roman"/>
          <w:sz w:val="24"/>
          <w:szCs w:val="24"/>
        </w:rPr>
        <w:t xml:space="preserve">    </w:t>
      </w:r>
      <w:r w:rsidRPr="00346F26">
        <w:rPr>
          <w:rFonts w:ascii="Times New Roman" w:hAnsi="Times New Roman" w:cs="Times New Roman"/>
          <w:sz w:val="24"/>
          <w:szCs w:val="24"/>
        </w:rPr>
        <w:t>(13)</w:t>
      </w:r>
    </w:p>
    <w:p w:rsidR="002D2CA4" w:rsidRPr="00346F26" w:rsidRDefault="00CA64BC" w:rsidP="0039090D">
      <w:pPr>
        <w:tabs>
          <w:tab w:val="left" w:pos="720"/>
          <w:tab w:val="left" w:pos="900"/>
          <w:tab w:val="center" w:pos="4860"/>
        </w:tabs>
        <w:spacing w:line="360" w:lineRule="auto"/>
        <w:ind w:firstLine="360"/>
        <w:rPr>
          <w:rFonts w:ascii="Times New Roman" w:hAnsi="Times New Roman" w:cs="Times New Roman"/>
          <w:sz w:val="24"/>
          <w:szCs w:val="24"/>
        </w:rPr>
      </w:pPr>
      <w:r w:rsidRPr="00346F26">
        <w:rPr>
          <w:rFonts w:ascii="Times New Roman" w:hAnsi="Times New Roman" w:cs="Times New Roman"/>
          <w:sz w:val="24"/>
          <w:szCs w:val="24"/>
        </w:rPr>
        <w:t>ε’’=</w:t>
      </w:r>
      <w:r w:rsidR="002B5EB7" w:rsidRPr="00346F26">
        <w:rPr>
          <w:rFonts w:ascii="Times New Roman" w:hAnsi="Times New Roman" w:cs="Times New Roman"/>
          <w:sz w:val="24"/>
          <w:szCs w:val="24"/>
        </w:rPr>
        <w:t xml:space="preserve"> </w:t>
      </w:r>
      <w:r w:rsidRPr="00346F26">
        <w:rPr>
          <w:rFonts w:ascii="Times New Roman" w:hAnsi="Times New Roman" w:cs="Times New Roman"/>
          <w:sz w:val="24"/>
          <w:szCs w:val="24"/>
        </w:rPr>
        <w:t>(-B</w:t>
      </w:r>
      <w:r w:rsidRPr="00346F26">
        <w:rPr>
          <w:rFonts w:ascii="Times New Roman" w:hAnsi="Times New Roman" w:cs="Times New Roman"/>
          <w:sz w:val="24"/>
          <w:szCs w:val="24"/>
          <w:vertAlign w:val="subscript"/>
        </w:rPr>
        <w:t>e</w:t>
      </w:r>
      <w:r w:rsidRPr="00346F26">
        <w:rPr>
          <w:rFonts w:ascii="Times New Roman" w:hAnsi="Times New Roman" w:cs="Times New Roman"/>
          <w:sz w:val="24"/>
          <w:szCs w:val="24"/>
        </w:rPr>
        <w:t>)/(1+(λ</w:t>
      </w:r>
      <w:r w:rsidRPr="00346F26">
        <w:rPr>
          <w:rFonts w:ascii="Times New Roman" w:hAnsi="Times New Roman" w:cs="Times New Roman"/>
          <w:sz w:val="24"/>
          <w:szCs w:val="24"/>
          <w:vertAlign w:val="subscript"/>
        </w:rPr>
        <w:t>g</w:t>
      </w:r>
      <w:r w:rsidRPr="00346F26">
        <w:rPr>
          <w:rFonts w:ascii="Times New Roman" w:hAnsi="Times New Roman" w:cs="Times New Roman"/>
          <w:sz w:val="24"/>
          <w:szCs w:val="24"/>
        </w:rPr>
        <w:t>/2a)</w:t>
      </w:r>
      <w:r w:rsidRPr="00346F26">
        <w:rPr>
          <w:rFonts w:ascii="Times New Roman" w:hAnsi="Times New Roman" w:cs="Times New Roman"/>
          <w:sz w:val="24"/>
          <w:szCs w:val="24"/>
          <w:vertAlign w:val="superscript"/>
        </w:rPr>
        <w:t>2</w:t>
      </w:r>
      <w:r w:rsidRPr="00346F26">
        <w:rPr>
          <w:rFonts w:ascii="Times New Roman" w:hAnsi="Times New Roman" w:cs="Times New Roman"/>
          <w:sz w:val="24"/>
          <w:szCs w:val="24"/>
        </w:rPr>
        <w:t>)</w:t>
      </w:r>
      <w:r w:rsidRPr="00346F26">
        <w:rPr>
          <w:rFonts w:ascii="Times New Roman" w:hAnsi="Times New Roman" w:cs="Times New Roman"/>
          <w:sz w:val="24"/>
          <w:szCs w:val="24"/>
        </w:rPr>
        <w:tab/>
      </w:r>
      <w:r w:rsidRPr="00346F26">
        <w:rPr>
          <w:rFonts w:ascii="Times New Roman" w:hAnsi="Times New Roman" w:cs="Times New Roman"/>
          <w:sz w:val="24"/>
          <w:szCs w:val="24"/>
        </w:rPr>
        <w:tab/>
      </w:r>
      <w:r w:rsidRPr="00346F26">
        <w:rPr>
          <w:rFonts w:ascii="Times New Roman" w:hAnsi="Times New Roman" w:cs="Times New Roman"/>
          <w:sz w:val="24"/>
          <w:szCs w:val="24"/>
        </w:rPr>
        <w:tab/>
      </w:r>
      <w:r w:rsidRPr="00346F26">
        <w:rPr>
          <w:rFonts w:ascii="Times New Roman" w:hAnsi="Times New Roman" w:cs="Times New Roman"/>
          <w:sz w:val="24"/>
          <w:szCs w:val="24"/>
        </w:rPr>
        <w:tab/>
      </w:r>
      <w:r w:rsidRPr="00346F26">
        <w:rPr>
          <w:rFonts w:ascii="Times New Roman" w:hAnsi="Times New Roman" w:cs="Times New Roman"/>
          <w:sz w:val="24"/>
          <w:szCs w:val="24"/>
        </w:rPr>
        <w:tab/>
      </w:r>
      <w:r w:rsidR="003B45CD">
        <w:rPr>
          <w:rFonts w:ascii="Times New Roman" w:hAnsi="Times New Roman" w:cs="Times New Roman"/>
          <w:sz w:val="24"/>
          <w:szCs w:val="24"/>
        </w:rPr>
        <w:tab/>
      </w:r>
      <w:r w:rsidR="00802B3A">
        <w:rPr>
          <w:rFonts w:ascii="Times New Roman" w:hAnsi="Times New Roman" w:cs="Times New Roman"/>
          <w:sz w:val="24"/>
          <w:szCs w:val="24"/>
        </w:rPr>
        <w:t xml:space="preserve">    </w:t>
      </w:r>
      <w:r w:rsidRPr="00346F26">
        <w:rPr>
          <w:rFonts w:ascii="Times New Roman" w:hAnsi="Times New Roman" w:cs="Times New Roman"/>
          <w:sz w:val="24"/>
          <w:szCs w:val="24"/>
        </w:rPr>
        <w:t>(14)</w:t>
      </w:r>
    </w:p>
    <w:p w:rsidR="002D2CA4" w:rsidRPr="00346F26" w:rsidRDefault="00CA64BC" w:rsidP="0039090D">
      <w:pPr>
        <w:tabs>
          <w:tab w:val="left" w:pos="900"/>
        </w:tabs>
        <w:spacing w:line="360" w:lineRule="auto"/>
        <w:ind w:firstLine="360"/>
        <w:rPr>
          <w:rFonts w:ascii="Times New Roman" w:hAnsi="Times New Roman" w:cs="Times New Roman"/>
          <w:sz w:val="24"/>
          <w:szCs w:val="24"/>
        </w:rPr>
      </w:pPr>
      <w:r w:rsidRPr="00346F26">
        <w:rPr>
          <w:rFonts w:ascii="Times New Roman" w:hAnsi="Times New Roman" w:cs="Times New Roman"/>
          <w:sz w:val="24"/>
          <w:szCs w:val="24"/>
        </w:rPr>
        <w:t>ε</w:t>
      </w:r>
      <w:r w:rsidRPr="00346F26">
        <w:rPr>
          <w:rFonts w:ascii="Times New Roman" w:hAnsi="Times New Roman" w:cs="Times New Roman"/>
          <w:sz w:val="24"/>
          <w:szCs w:val="24"/>
          <w:vertAlign w:val="subscript"/>
        </w:rPr>
        <w:t>r =</w:t>
      </w:r>
      <w:r w:rsidRPr="00346F26">
        <w:rPr>
          <w:rFonts w:ascii="Times New Roman" w:hAnsi="Times New Roman" w:cs="Times New Roman"/>
          <w:sz w:val="24"/>
          <w:szCs w:val="24"/>
        </w:rPr>
        <w:t xml:space="preserve"> ε’-jε’’</w:t>
      </w:r>
      <w:r w:rsidRPr="00346F26">
        <w:rPr>
          <w:rFonts w:ascii="Times New Roman" w:hAnsi="Times New Roman" w:cs="Times New Roman"/>
          <w:sz w:val="24"/>
          <w:szCs w:val="24"/>
        </w:rPr>
        <w:tab/>
      </w:r>
      <w:r w:rsidRPr="00346F26">
        <w:rPr>
          <w:rFonts w:ascii="Times New Roman" w:hAnsi="Times New Roman" w:cs="Times New Roman"/>
          <w:sz w:val="24"/>
          <w:szCs w:val="24"/>
        </w:rPr>
        <w:tab/>
      </w:r>
      <w:r w:rsidRPr="00346F26">
        <w:rPr>
          <w:rFonts w:ascii="Times New Roman" w:hAnsi="Times New Roman" w:cs="Times New Roman"/>
          <w:sz w:val="24"/>
          <w:szCs w:val="24"/>
        </w:rPr>
        <w:tab/>
      </w:r>
      <w:r w:rsidRPr="00346F26">
        <w:rPr>
          <w:rFonts w:ascii="Times New Roman" w:hAnsi="Times New Roman" w:cs="Times New Roman"/>
          <w:sz w:val="24"/>
          <w:szCs w:val="24"/>
        </w:rPr>
        <w:tab/>
      </w:r>
      <w:r w:rsidRPr="00346F26">
        <w:rPr>
          <w:rFonts w:ascii="Times New Roman" w:hAnsi="Times New Roman" w:cs="Times New Roman"/>
          <w:sz w:val="24"/>
          <w:szCs w:val="24"/>
        </w:rPr>
        <w:tab/>
      </w:r>
      <w:r w:rsidRPr="00346F26">
        <w:rPr>
          <w:rFonts w:ascii="Times New Roman" w:hAnsi="Times New Roman" w:cs="Times New Roman"/>
          <w:sz w:val="24"/>
          <w:szCs w:val="24"/>
        </w:rPr>
        <w:tab/>
      </w:r>
      <w:r w:rsidRPr="00346F26">
        <w:rPr>
          <w:rFonts w:ascii="Times New Roman" w:hAnsi="Times New Roman" w:cs="Times New Roman"/>
          <w:sz w:val="24"/>
          <w:szCs w:val="24"/>
        </w:rPr>
        <w:tab/>
      </w:r>
      <w:r w:rsidRPr="00346F26">
        <w:rPr>
          <w:rFonts w:ascii="Times New Roman" w:hAnsi="Times New Roman" w:cs="Times New Roman"/>
          <w:sz w:val="24"/>
          <w:szCs w:val="24"/>
        </w:rPr>
        <w:tab/>
      </w:r>
      <w:r w:rsidR="002D2CA4" w:rsidRPr="00346F26">
        <w:rPr>
          <w:rFonts w:ascii="Times New Roman" w:hAnsi="Times New Roman" w:cs="Times New Roman"/>
          <w:sz w:val="24"/>
          <w:szCs w:val="24"/>
        </w:rPr>
        <w:tab/>
        <w:t xml:space="preserve">         </w:t>
      </w:r>
      <w:r w:rsidR="003B45CD">
        <w:rPr>
          <w:rFonts w:ascii="Times New Roman" w:hAnsi="Times New Roman" w:cs="Times New Roman"/>
          <w:sz w:val="24"/>
          <w:szCs w:val="24"/>
        </w:rPr>
        <w:t xml:space="preserve">   </w:t>
      </w:r>
      <w:r w:rsidR="00802B3A">
        <w:rPr>
          <w:rFonts w:ascii="Times New Roman" w:hAnsi="Times New Roman" w:cs="Times New Roman"/>
          <w:sz w:val="24"/>
          <w:szCs w:val="24"/>
        </w:rPr>
        <w:t xml:space="preserve">    </w:t>
      </w:r>
      <w:r w:rsidRPr="00346F26">
        <w:rPr>
          <w:rFonts w:ascii="Times New Roman" w:hAnsi="Times New Roman" w:cs="Times New Roman"/>
          <w:sz w:val="24"/>
          <w:szCs w:val="24"/>
        </w:rPr>
        <w:t>(15)</w:t>
      </w:r>
      <w:r w:rsidRPr="00346F26">
        <w:rPr>
          <w:rFonts w:ascii="Times New Roman" w:hAnsi="Times New Roman" w:cs="Times New Roman"/>
          <w:sz w:val="24"/>
          <w:szCs w:val="24"/>
        </w:rPr>
        <w:tab/>
      </w:r>
    </w:p>
    <w:p w:rsidR="00CA64BC" w:rsidRPr="00346F26" w:rsidRDefault="00CA64BC" w:rsidP="0039090D">
      <w:pPr>
        <w:tabs>
          <w:tab w:val="left" w:pos="900"/>
        </w:tabs>
        <w:spacing w:line="360" w:lineRule="auto"/>
        <w:ind w:firstLine="360"/>
        <w:rPr>
          <w:rFonts w:ascii="Times New Roman" w:hAnsi="Times New Roman" w:cs="Times New Roman"/>
          <w:sz w:val="24"/>
          <w:szCs w:val="24"/>
        </w:rPr>
      </w:pPr>
      <w:r w:rsidRPr="00346F26">
        <w:rPr>
          <w:rFonts w:ascii="Times New Roman" w:hAnsi="Times New Roman" w:cs="Times New Roman"/>
          <w:sz w:val="24"/>
          <w:szCs w:val="24"/>
        </w:rPr>
        <w:t>Where,</w:t>
      </w:r>
    </w:p>
    <w:p w:rsidR="00CA64BC" w:rsidRPr="00346F26" w:rsidRDefault="00CA64BC" w:rsidP="0039090D">
      <w:pPr>
        <w:tabs>
          <w:tab w:val="left" w:pos="630"/>
          <w:tab w:val="left" w:pos="900"/>
        </w:tabs>
        <w:spacing w:line="360" w:lineRule="auto"/>
        <w:ind w:firstLine="360"/>
        <w:rPr>
          <w:rFonts w:ascii="Times New Roman" w:hAnsi="Times New Roman" w:cs="Times New Roman"/>
          <w:sz w:val="24"/>
          <w:szCs w:val="24"/>
        </w:rPr>
      </w:pPr>
      <w:r w:rsidRPr="00346F26">
        <w:rPr>
          <w:rFonts w:ascii="Times New Roman" w:hAnsi="Times New Roman" w:cs="Times New Roman"/>
          <w:sz w:val="24"/>
          <w:szCs w:val="24"/>
        </w:rPr>
        <w:t>ε’ =storage factor</w:t>
      </w:r>
    </w:p>
    <w:p w:rsidR="00CA64BC" w:rsidRPr="00346F26" w:rsidRDefault="00CA64BC" w:rsidP="0039090D">
      <w:pPr>
        <w:tabs>
          <w:tab w:val="left" w:pos="630"/>
          <w:tab w:val="left" w:pos="900"/>
        </w:tabs>
        <w:spacing w:line="360" w:lineRule="auto"/>
        <w:ind w:firstLine="360"/>
        <w:rPr>
          <w:rFonts w:ascii="Times New Roman" w:hAnsi="Times New Roman" w:cs="Times New Roman"/>
          <w:sz w:val="24"/>
          <w:szCs w:val="24"/>
        </w:rPr>
      </w:pPr>
      <w:r w:rsidRPr="00346F26">
        <w:rPr>
          <w:rFonts w:ascii="Times New Roman" w:hAnsi="Times New Roman" w:cs="Times New Roman"/>
          <w:sz w:val="24"/>
          <w:szCs w:val="24"/>
        </w:rPr>
        <w:t>ε’’=loss factor</w:t>
      </w:r>
    </w:p>
    <w:p w:rsidR="00CA64BC" w:rsidRPr="00346F26" w:rsidRDefault="00CA64BC" w:rsidP="0039090D">
      <w:pPr>
        <w:tabs>
          <w:tab w:val="left" w:pos="630"/>
          <w:tab w:val="left" w:pos="900"/>
        </w:tabs>
        <w:spacing w:line="360" w:lineRule="auto"/>
        <w:ind w:firstLine="360"/>
        <w:rPr>
          <w:rFonts w:ascii="Times New Roman" w:hAnsi="Times New Roman" w:cs="Times New Roman"/>
          <w:sz w:val="24"/>
          <w:szCs w:val="24"/>
        </w:rPr>
      </w:pPr>
      <w:r w:rsidRPr="00346F26">
        <w:rPr>
          <w:rFonts w:ascii="Times New Roman" w:hAnsi="Times New Roman" w:cs="Times New Roman"/>
          <w:sz w:val="24"/>
          <w:szCs w:val="24"/>
        </w:rPr>
        <w:t>ε</w:t>
      </w:r>
      <w:r w:rsidRPr="00346F26">
        <w:rPr>
          <w:rFonts w:ascii="Times New Roman" w:hAnsi="Times New Roman" w:cs="Times New Roman"/>
          <w:sz w:val="24"/>
          <w:szCs w:val="24"/>
          <w:vertAlign w:val="subscript"/>
        </w:rPr>
        <w:t>r =</w:t>
      </w:r>
      <w:r w:rsidR="00D601A5" w:rsidRPr="00346F26">
        <w:rPr>
          <w:rFonts w:ascii="Times New Roman" w:hAnsi="Times New Roman" w:cs="Times New Roman"/>
          <w:sz w:val="24"/>
          <w:szCs w:val="24"/>
        </w:rPr>
        <w:t>dielectric constant</w:t>
      </w:r>
    </w:p>
    <w:p w:rsidR="00464B35" w:rsidRPr="0047650D" w:rsidRDefault="00464B35" w:rsidP="0039090D">
      <w:pPr>
        <w:spacing w:line="360" w:lineRule="auto"/>
        <w:jc w:val="both"/>
        <w:rPr>
          <w:rFonts w:ascii="Times New Roman" w:hAnsi="Times New Roman" w:cs="Times New Roman"/>
          <w:b/>
          <w:sz w:val="28"/>
          <w:szCs w:val="28"/>
        </w:rPr>
      </w:pPr>
    </w:p>
    <w:p w:rsidR="00DE38C4" w:rsidRDefault="00722AE2" w:rsidP="0039090D">
      <w:pPr>
        <w:pStyle w:val="ListParagraph"/>
        <w:spacing w:line="360" w:lineRule="auto"/>
        <w:jc w:val="both"/>
        <w:rPr>
          <w:rFonts w:ascii="Times New Roman" w:hAnsi="Times New Roman" w:cs="Times New Roman"/>
          <w:sz w:val="28"/>
          <w:szCs w:val="28"/>
        </w:rPr>
      </w:pPr>
      <w:r>
        <w:rPr>
          <w:rFonts w:ascii="Times New Roman" w:hAnsi="Times New Roman" w:cs="Times New Roman"/>
          <w:b/>
          <w:sz w:val="28"/>
          <w:szCs w:val="28"/>
        </w:rPr>
        <w:lastRenderedPageBreak/>
        <w:t>3</w:t>
      </w:r>
      <w:r w:rsidR="00F26279">
        <w:rPr>
          <w:rFonts w:ascii="Times New Roman" w:hAnsi="Times New Roman" w:cs="Times New Roman"/>
          <w:b/>
          <w:sz w:val="28"/>
          <w:szCs w:val="28"/>
        </w:rPr>
        <w:t xml:space="preserve">.6 </w:t>
      </w:r>
      <w:r w:rsidR="0047650D" w:rsidRPr="00F26279">
        <w:rPr>
          <w:rFonts w:ascii="Times New Roman" w:hAnsi="Times New Roman" w:cs="Times New Roman"/>
          <w:b/>
          <w:sz w:val="28"/>
          <w:szCs w:val="28"/>
          <w:u w:val="single"/>
        </w:rPr>
        <w:t>CJ-BAND (5.30GHZ):-</w:t>
      </w:r>
    </w:p>
    <w:p w:rsidR="00DE38C4" w:rsidRDefault="00DE38C4" w:rsidP="0039090D">
      <w:pPr>
        <w:pStyle w:val="ListParagraph"/>
        <w:spacing w:line="360" w:lineRule="auto"/>
        <w:jc w:val="both"/>
        <w:rPr>
          <w:rFonts w:ascii="Times New Roman" w:hAnsi="Times New Roman" w:cs="Times New Roman"/>
          <w:sz w:val="28"/>
          <w:szCs w:val="28"/>
        </w:rPr>
      </w:pPr>
    </w:p>
    <w:p w:rsidR="00DE38C4" w:rsidRDefault="00DE38C4" w:rsidP="0039090D">
      <w:pPr>
        <w:pStyle w:val="ListParagraph"/>
        <w:spacing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3630129" cy="2943225"/>
            <wp:effectExtent l="19050" t="0" r="8421" b="0"/>
            <wp:docPr id="3" name="Picture 16" descr="G:\IMG_14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IMG_1453.jpg"/>
                    <pic:cNvPicPr>
                      <a:picLocks noChangeAspect="1" noChangeArrowheads="1"/>
                    </pic:cNvPicPr>
                  </pic:nvPicPr>
                  <pic:blipFill>
                    <a:blip r:embed="rId85" cstate="print"/>
                    <a:srcRect/>
                    <a:stretch>
                      <a:fillRect/>
                    </a:stretch>
                  </pic:blipFill>
                  <pic:spPr bwMode="auto">
                    <a:xfrm>
                      <a:off x="0" y="0"/>
                      <a:ext cx="3634711" cy="2946940"/>
                    </a:xfrm>
                    <a:prstGeom prst="rect">
                      <a:avLst/>
                    </a:prstGeom>
                    <a:noFill/>
                    <a:ln w="9525">
                      <a:noFill/>
                      <a:miter lim="800000"/>
                      <a:headEnd/>
                      <a:tailEnd/>
                    </a:ln>
                  </pic:spPr>
                </pic:pic>
              </a:graphicData>
            </a:graphic>
          </wp:inline>
        </w:drawing>
      </w:r>
    </w:p>
    <w:p w:rsidR="00DE38C4" w:rsidRPr="00464B35" w:rsidRDefault="00464B35" w:rsidP="0039090D">
      <w:pPr>
        <w:pStyle w:val="ListParagraph"/>
        <w:spacing w:line="360" w:lineRule="auto"/>
        <w:jc w:val="both"/>
        <w:rPr>
          <w:rFonts w:ascii="Garamond" w:hAnsi="Garamond" w:cs="Times New Roman"/>
          <w:b/>
          <w:sz w:val="24"/>
          <w:szCs w:val="24"/>
        </w:rPr>
      </w:pPr>
      <w:r w:rsidRPr="00464B35">
        <w:rPr>
          <w:rFonts w:ascii="Garamond" w:hAnsi="Garamond" w:cs="Times New Roman"/>
          <w:b/>
          <w:sz w:val="24"/>
          <w:szCs w:val="24"/>
        </w:rPr>
        <w:t xml:space="preserve">Fig. 3.2 </w:t>
      </w:r>
      <w:r>
        <w:rPr>
          <w:rFonts w:ascii="Garamond" w:hAnsi="Garamond" w:cs="Times New Roman"/>
          <w:b/>
          <w:sz w:val="24"/>
          <w:szCs w:val="24"/>
        </w:rPr>
        <w:t>B</w:t>
      </w:r>
      <w:r w:rsidRPr="00464B35">
        <w:rPr>
          <w:rFonts w:ascii="Garamond" w:hAnsi="Garamond" w:cs="Times New Roman"/>
          <w:b/>
          <w:sz w:val="24"/>
          <w:szCs w:val="24"/>
        </w:rPr>
        <w:t xml:space="preserve">ench setup for measuring dielectric constant at 5.30 </w:t>
      </w:r>
      <w:r>
        <w:rPr>
          <w:rFonts w:ascii="Garamond" w:hAnsi="Garamond" w:cs="Times New Roman"/>
          <w:b/>
          <w:sz w:val="24"/>
          <w:szCs w:val="24"/>
        </w:rPr>
        <w:t>G</w:t>
      </w:r>
      <w:r w:rsidRPr="00464B35">
        <w:rPr>
          <w:rFonts w:ascii="Garamond" w:hAnsi="Garamond" w:cs="Times New Roman"/>
          <w:b/>
          <w:sz w:val="24"/>
          <w:szCs w:val="24"/>
        </w:rPr>
        <w:t>Hz</w:t>
      </w:r>
    </w:p>
    <w:p w:rsidR="006E262A" w:rsidRPr="0047650D" w:rsidRDefault="0047650D" w:rsidP="0039090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F26279" w:rsidRPr="0047650D">
        <w:rPr>
          <w:rFonts w:ascii="Times New Roman" w:hAnsi="Times New Roman" w:cs="Times New Roman"/>
          <w:sz w:val="24"/>
          <w:szCs w:val="24"/>
        </w:rPr>
        <w:t>For frequency 5.30 GHz measurements taken for different forms of cereals are given as follows-</w:t>
      </w:r>
    </w:p>
    <w:p w:rsidR="000577CC" w:rsidRPr="003B45CD" w:rsidRDefault="000577CC" w:rsidP="0039090D">
      <w:pPr>
        <w:pStyle w:val="ListParagraph"/>
        <w:spacing w:line="360" w:lineRule="auto"/>
        <w:jc w:val="both"/>
        <w:rPr>
          <w:rFonts w:ascii="Times New Roman" w:hAnsi="Times New Roman" w:cs="Times New Roman"/>
          <w:sz w:val="24"/>
          <w:szCs w:val="24"/>
        </w:rPr>
      </w:pPr>
    </w:p>
    <w:tbl>
      <w:tblPr>
        <w:tblStyle w:val="TableGrid"/>
        <w:tblW w:w="0" w:type="auto"/>
        <w:jc w:val="center"/>
        <w:tblInd w:w="702" w:type="dxa"/>
        <w:tblLook w:val="04A0"/>
      </w:tblPr>
      <w:tblGrid>
        <w:gridCol w:w="2440"/>
        <w:gridCol w:w="3029"/>
        <w:gridCol w:w="2973"/>
      </w:tblGrid>
      <w:tr w:rsidR="00752046" w:rsidRPr="003B45CD" w:rsidTr="00694382">
        <w:trPr>
          <w:jc w:val="center"/>
        </w:trPr>
        <w:tc>
          <w:tcPr>
            <w:tcW w:w="2490" w:type="dxa"/>
          </w:tcPr>
          <w:p w:rsidR="00752046" w:rsidRPr="003B45CD" w:rsidRDefault="00752046" w:rsidP="0039090D">
            <w:pPr>
              <w:spacing w:line="360" w:lineRule="auto"/>
              <w:jc w:val="center"/>
              <w:rPr>
                <w:rFonts w:ascii="Times New Roman" w:hAnsi="Times New Roman" w:cs="Times New Roman"/>
                <w:b/>
                <w:sz w:val="24"/>
                <w:szCs w:val="24"/>
              </w:rPr>
            </w:pPr>
            <w:r w:rsidRPr="003B45CD">
              <w:rPr>
                <w:rFonts w:ascii="Times New Roman" w:hAnsi="Times New Roman" w:cs="Times New Roman"/>
                <w:b/>
                <w:sz w:val="24"/>
                <w:szCs w:val="24"/>
              </w:rPr>
              <w:t>SAMPLES</w:t>
            </w:r>
          </w:p>
        </w:tc>
        <w:tc>
          <w:tcPr>
            <w:tcW w:w="3192" w:type="dxa"/>
          </w:tcPr>
          <w:p w:rsidR="00752046" w:rsidRPr="003B45CD" w:rsidRDefault="00752046" w:rsidP="0039090D">
            <w:pPr>
              <w:spacing w:line="360" w:lineRule="auto"/>
              <w:jc w:val="center"/>
              <w:rPr>
                <w:rFonts w:ascii="Times New Roman" w:hAnsi="Times New Roman" w:cs="Times New Roman"/>
                <w:b/>
                <w:sz w:val="24"/>
                <w:szCs w:val="24"/>
              </w:rPr>
            </w:pPr>
            <w:r w:rsidRPr="003B45CD">
              <w:rPr>
                <w:rFonts w:ascii="Times New Roman" w:hAnsi="Times New Roman" w:cs="Times New Roman"/>
                <w:b/>
                <w:sz w:val="24"/>
                <w:szCs w:val="24"/>
              </w:rPr>
              <w:t>DIELECTRIC CONSTANT</w:t>
            </w:r>
          </w:p>
        </w:tc>
        <w:tc>
          <w:tcPr>
            <w:tcW w:w="3192" w:type="dxa"/>
          </w:tcPr>
          <w:p w:rsidR="00752046" w:rsidRPr="003B45CD" w:rsidRDefault="00752046" w:rsidP="0039090D">
            <w:pPr>
              <w:spacing w:line="360" w:lineRule="auto"/>
              <w:jc w:val="center"/>
              <w:rPr>
                <w:rFonts w:ascii="Times New Roman" w:hAnsi="Times New Roman" w:cs="Times New Roman"/>
                <w:b/>
                <w:sz w:val="24"/>
                <w:szCs w:val="24"/>
              </w:rPr>
            </w:pPr>
            <w:r w:rsidRPr="003B45CD">
              <w:rPr>
                <w:rFonts w:ascii="Times New Roman" w:hAnsi="Times New Roman" w:cs="Times New Roman"/>
                <w:b/>
                <w:sz w:val="24"/>
                <w:szCs w:val="24"/>
              </w:rPr>
              <w:t>LOSS FACTOR</w:t>
            </w:r>
          </w:p>
        </w:tc>
      </w:tr>
      <w:tr w:rsidR="00D601A5" w:rsidRPr="003B45CD" w:rsidTr="00694382">
        <w:trPr>
          <w:jc w:val="center"/>
        </w:trPr>
        <w:tc>
          <w:tcPr>
            <w:tcW w:w="2490" w:type="dxa"/>
          </w:tcPr>
          <w:p w:rsidR="00D601A5" w:rsidRPr="003B45CD" w:rsidRDefault="00D601A5" w:rsidP="0039090D">
            <w:pPr>
              <w:spacing w:line="360" w:lineRule="auto"/>
              <w:jc w:val="center"/>
              <w:rPr>
                <w:rFonts w:ascii="Times New Roman" w:hAnsi="Times New Roman" w:cs="Times New Roman"/>
                <w:b/>
                <w:sz w:val="24"/>
                <w:szCs w:val="24"/>
              </w:rPr>
            </w:pPr>
            <w:r w:rsidRPr="003B45CD">
              <w:rPr>
                <w:rFonts w:ascii="Times New Roman" w:hAnsi="Times New Roman" w:cs="Times New Roman"/>
                <w:b/>
                <w:sz w:val="24"/>
                <w:szCs w:val="24"/>
              </w:rPr>
              <w:t>PRELIMANARY</w:t>
            </w:r>
          </w:p>
        </w:tc>
        <w:tc>
          <w:tcPr>
            <w:tcW w:w="6384" w:type="dxa"/>
            <w:gridSpan w:val="2"/>
          </w:tcPr>
          <w:p w:rsidR="00D601A5" w:rsidRPr="003B45CD" w:rsidRDefault="00D601A5" w:rsidP="0039090D">
            <w:pPr>
              <w:spacing w:line="360" w:lineRule="auto"/>
              <w:jc w:val="center"/>
              <w:rPr>
                <w:rFonts w:ascii="Times New Roman" w:hAnsi="Times New Roman" w:cs="Times New Roman"/>
                <w:sz w:val="24"/>
                <w:szCs w:val="24"/>
              </w:rPr>
            </w:pPr>
          </w:p>
        </w:tc>
      </w:tr>
      <w:tr w:rsidR="00752046" w:rsidRPr="003B45CD" w:rsidTr="00694382">
        <w:trPr>
          <w:jc w:val="center"/>
        </w:trPr>
        <w:tc>
          <w:tcPr>
            <w:tcW w:w="2490" w:type="dxa"/>
          </w:tcPr>
          <w:p w:rsidR="00752046" w:rsidRPr="003B45CD" w:rsidRDefault="005A5E59" w:rsidP="0039090D">
            <w:pPr>
              <w:spacing w:line="360" w:lineRule="auto"/>
              <w:jc w:val="center"/>
              <w:rPr>
                <w:rFonts w:ascii="Times New Roman" w:hAnsi="Times New Roman" w:cs="Times New Roman"/>
                <w:sz w:val="24"/>
                <w:szCs w:val="24"/>
              </w:rPr>
            </w:pPr>
            <w:r w:rsidRPr="003B45CD">
              <w:rPr>
                <w:rFonts w:ascii="Times New Roman" w:hAnsi="Times New Roman" w:cs="Times New Roman"/>
                <w:sz w:val="24"/>
                <w:szCs w:val="24"/>
              </w:rPr>
              <w:t>Wheat</w:t>
            </w:r>
          </w:p>
        </w:tc>
        <w:tc>
          <w:tcPr>
            <w:tcW w:w="3192" w:type="dxa"/>
          </w:tcPr>
          <w:p w:rsidR="00752046" w:rsidRPr="003B45CD" w:rsidRDefault="005A5E59" w:rsidP="0039090D">
            <w:pPr>
              <w:spacing w:line="360" w:lineRule="auto"/>
              <w:jc w:val="center"/>
              <w:rPr>
                <w:rFonts w:ascii="Times New Roman" w:hAnsi="Times New Roman" w:cs="Times New Roman"/>
                <w:sz w:val="24"/>
                <w:szCs w:val="24"/>
              </w:rPr>
            </w:pPr>
            <w:r w:rsidRPr="003B45CD">
              <w:rPr>
                <w:rFonts w:ascii="Times New Roman" w:hAnsi="Times New Roman" w:cs="Times New Roman"/>
                <w:sz w:val="24"/>
                <w:szCs w:val="24"/>
              </w:rPr>
              <w:t>9.037</w:t>
            </w:r>
            <w:r w:rsidR="008C50EC" w:rsidRPr="003B45CD">
              <w:rPr>
                <w:rFonts w:ascii="Times New Roman" w:hAnsi="Times New Roman" w:cs="Times New Roman"/>
                <w:sz w:val="24"/>
                <w:szCs w:val="24"/>
              </w:rPr>
              <w:t>0</w:t>
            </w:r>
          </w:p>
        </w:tc>
        <w:tc>
          <w:tcPr>
            <w:tcW w:w="3192" w:type="dxa"/>
          </w:tcPr>
          <w:p w:rsidR="005A5E59" w:rsidRPr="003B45CD" w:rsidRDefault="005A5E59" w:rsidP="0039090D">
            <w:pPr>
              <w:spacing w:line="360" w:lineRule="auto"/>
              <w:jc w:val="center"/>
              <w:rPr>
                <w:rFonts w:ascii="Times New Roman" w:hAnsi="Times New Roman" w:cs="Times New Roman"/>
                <w:sz w:val="24"/>
                <w:szCs w:val="24"/>
              </w:rPr>
            </w:pPr>
            <w:r w:rsidRPr="003B45CD">
              <w:rPr>
                <w:rFonts w:ascii="Times New Roman" w:hAnsi="Times New Roman" w:cs="Times New Roman"/>
                <w:sz w:val="24"/>
                <w:szCs w:val="24"/>
              </w:rPr>
              <w:t>0.5077</w:t>
            </w:r>
          </w:p>
        </w:tc>
      </w:tr>
      <w:tr w:rsidR="00752046" w:rsidRPr="003B45CD" w:rsidTr="00694382">
        <w:trPr>
          <w:jc w:val="center"/>
        </w:trPr>
        <w:tc>
          <w:tcPr>
            <w:tcW w:w="2490" w:type="dxa"/>
          </w:tcPr>
          <w:p w:rsidR="00752046" w:rsidRPr="003B45CD" w:rsidRDefault="005A5E59" w:rsidP="0039090D">
            <w:pPr>
              <w:spacing w:line="360" w:lineRule="auto"/>
              <w:jc w:val="center"/>
              <w:rPr>
                <w:rFonts w:ascii="Times New Roman" w:hAnsi="Times New Roman" w:cs="Times New Roman"/>
                <w:sz w:val="24"/>
                <w:szCs w:val="24"/>
              </w:rPr>
            </w:pPr>
            <w:r w:rsidRPr="003B45CD">
              <w:rPr>
                <w:rFonts w:ascii="Times New Roman" w:hAnsi="Times New Roman" w:cs="Times New Roman"/>
                <w:sz w:val="24"/>
                <w:szCs w:val="24"/>
              </w:rPr>
              <w:t>Rice</w:t>
            </w:r>
          </w:p>
        </w:tc>
        <w:tc>
          <w:tcPr>
            <w:tcW w:w="3192" w:type="dxa"/>
          </w:tcPr>
          <w:p w:rsidR="00752046" w:rsidRPr="003B45CD" w:rsidRDefault="005A5E59" w:rsidP="0039090D">
            <w:pPr>
              <w:spacing w:line="360" w:lineRule="auto"/>
              <w:jc w:val="center"/>
              <w:rPr>
                <w:rFonts w:ascii="Times New Roman" w:hAnsi="Times New Roman" w:cs="Times New Roman"/>
                <w:sz w:val="24"/>
                <w:szCs w:val="24"/>
              </w:rPr>
            </w:pPr>
            <w:r w:rsidRPr="003B45CD">
              <w:rPr>
                <w:rFonts w:ascii="Times New Roman" w:hAnsi="Times New Roman" w:cs="Times New Roman"/>
                <w:sz w:val="24"/>
                <w:szCs w:val="24"/>
              </w:rPr>
              <w:t>8.7754</w:t>
            </w:r>
          </w:p>
        </w:tc>
        <w:tc>
          <w:tcPr>
            <w:tcW w:w="3192" w:type="dxa"/>
          </w:tcPr>
          <w:p w:rsidR="00752046" w:rsidRPr="003B45CD" w:rsidRDefault="006C12DD" w:rsidP="0039090D">
            <w:pPr>
              <w:spacing w:line="360" w:lineRule="auto"/>
              <w:jc w:val="center"/>
              <w:rPr>
                <w:rFonts w:ascii="Times New Roman" w:hAnsi="Times New Roman" w:cs="Times New Roman"/>
                <w:sz w:val="24"/>
                <w:szCs w:val="24"/>
              </w:rPr>
            </w:pPr>
            <w:r w:rsidRPr="003B45CD">
              <w:rPr>
                <w:rFonts w:ascii="Times New Roman" w:hAnsi="Times New Roman" w:cs="Times New Roman"/>
                <w:sz w:val="24"/>
                <w:szCs w:val="24"/>
              </w:rPr>
              <w:t>1.0614</w:t>
            </w:r>
          </w:p>
        </w:tc>
      </w:tr>
      <w:tr w:rsidR="00752046" w:rsidRPr="003B45CD" w:rsidTr="00694382">
        <w:trPr>
          <w:jc w:val="center"/>
        </w:trPr>
        <w:tc>
          <w:tcPr>
            <w:tcW w:w="2490" w:type="dxa"/>
          </w:tcPr>
          <w:p w:rsidR="00752046" w:rsidRPr="003B45CD" w:rsidRDefault="005A5E59" w:rsidP="0039090D">
            <w:pPr>
              <w:spacing w:line="360" w:lineRule="auto"/>
              <w:jc w:val="center"/>
              <w:rPr>
                <w:rFonts w:ascii="Times New Roman" w:hAnsi="Times New Roman" w:cs="Times New Roman"/>
                <w:sz w:val="24"/>
                <w:szCs w:val="24"/>
              </w:rPr>
            </w:pPr>
            <w:r w:rsidRPr="003B45CD">
              <w:rPr>
                <w:rFonts w:ascii="Times New Roman" w:hAnsi="Times New Roman" w:cs="Times New Roman"/>
                <w:sz w:val="24"/>
                <w:szCs w:val="24"/>
              </w:rPr>
              <w:t>Arhar</w:t>
            </w:r>
          </w:p>
        </w:tc>
        <w:tc>
          <w:tcPr>
            <w:tcW w:w="3192" w:type="dxa"/>
          </w:tcPr>
          <w:p w:rsidR="00752046" w:rsidRPr="003B45CD" w:rsidRDefault="005A5E59" w:rsidP="0039090D">
            <w:pPr>
              <w:spacing w:line="360" w:lineRule="auto"/>
              <w:jc w:val="center"/>
              <w:rPr>
                <w:rFonts w:ascii="Times New Roman" w:hAnsi="Times New Roman" w:cs="Times New Roman"/>
                <w:sz w:val="24"/>
                <w:szCs w:val="24"/>
              </w:rPr>
            </w:pPr>
            <w:r w:rsidRPr="003B45CD">
              <w:rPr>
                <w:rFonts w:ascii="Times New Roman" w:hAnsi="Times New Roman" w:cs="Times New Roman"/>
                <w:sz w:val="24"/>
                <w:szCs w:val="24"/>
              </w:rPr>
              <w:t>8.6727</w:t>
            </w:r>
          </w:p>
        </w:tc>
        <w:tc>
          <w:tcPr>
            <w:tcW w:w="3192" w:type="dxa"/>
          </w:tcPr>
          <w:p w:rsidR="00752046" w:rsidRPr="003B45CD" w:rsidRDefault="006C12DD" w:rsidP="0039090D">
            <w:pPr>
              <w:spacing w:line="360" w:lineRule="auto"/>
              <w:jc w:val="center"/>
              <w:rPr>
                <w:rFonts w:ascii="Times New Roman" w:hAnsi="Times New Roman" w:cs="Times New Roman"/>
                <w:sz w:val="24"/>
                <w:szCs w:val="24"/>
              </w:rPr>
            </w:pPr>
            <w:r w:rsidRPr="003B45CD">
              <w:rPr>
                <w:rFonts w:ascii="Times New Roman" w:hAnsi="Times New Roman" w:cs="Times New Roman"/>
                <w:sz w:val="24"/>
                <w:szCs w:val="24"/>
              </w:rPr>
              <w:t>0.0591</w:t>
            </w:r>
          </w:p>
        </w:tc>
      </w:tr>
      <w:tr w:rsidR="00752046" w:rsidRPr="003B45CD" w:rsidTr="00694382">
        <w:trPr>
          <w:jc w:val="center"/>
        </w:trPr>
        <w:tc>
          <w:tcPr>
            <w:tcW w:w="2490" w:type="dxa"/>
          </w:tcPr>
          <w:p w:rsidR="00752046" w:rsidRPr="003B45CD" w:rsidRDefault="005A5E59" w:rsidP="0039090D">
            <w:pPr>
              <w:spacing w:line="360" w:lineRule="auto"/>
              <w:jc w:val="center"/>
              <w:rPr>
                <w:rFonts w:ascii="Times New Roman" w:hAnsi="Times New Roman" w:cs="Times New Roman"/>
                <w:sz w:val="24"/>
                <w:szCs w:val="24"/>
              </w:rPr>
            </w:pPr>
            <w:r w:rsidRPr="003B45CD">
              <w:rPr>
                <w:rFonts w:ascii="Times New Roman" w:hAnsi="Times New Roman" w:cs="Times New Roman"/>
                <w:sz w:val="24"/>
                <w:szCs w:val="24"/>
              </w:rPr>
              <w:t>Chana</w:t>
            </w:r>
          </w:p>
        </w:tc>
        <w:tc>
          <w:tcPr>
            <w:tcW w:w="3192" w:type="dxa"/>
          </w:tcPr>
          <w:p w:rsidR="00752046" w:rsidRPr="003B45CD" w:rsidRDefault="005A5E59" w:rsidP="0039090D">
            <w:pPr>
              <w:spacing w:line="360" w:lineRule="auto"/>
              <w:jc w:val="center"/>
              <w:rPr>
                <w:rFonts w:ascii="Times New Roman" w:hAnsi="Times New Roman" w:cs="Times New Roman"/>
                <w:sz w:val="24"/>
                <w:szCs w:val="24"/>
              </w:rPr>
            </w:pPr>
            <w:r w:rsidRPr="003B45CD">
              <w:rPr>
                <w:rFonts w:ascii="Times New Roman" w:hAnsi="Times New Roman" w:cs="Times New Roman"/>
                <w:sz w:val="24"/>
                <w:szCs w:val="24"/>
              </w:rPr>
              <w:t>8.4098</w:t>
            </w:r>
          </w:p>
        </w:tc>
        <w:tc>
          <w:tcPr>
            <w:tcW w:w="3192" w:type="dxa"/>
          </w:tcPr>
          <w:p w:rsidR="00752046" w:rsidRPr="003B45CD" w:rsidRDefault="006C12DD" w:rsidP="0039090D">
            <w:pPr>
              <w:spacing w:line="360" w:lineRule="auto"/>
              <w:jc w:val="center"/>
              <w:rPr>
                <w:rFonts w:ascii="Times New Roman" w:hAnsi="Times New Roman" w:cs="Times New Roman"/>
                <w:sz w:val="24"/>
                <w:szCs w:val="24"/>
              </w:rPr>
            </w:pPr>
            <w:r w:rsidRPr="003B45CD">
              <w:rPr>
                <w:rFonts w:ascii="Times New Roman" w:hAnsi="Times New Roman" w:cs="Times New Roman"/>
                <w:sz w:val="24"/>
                <w:szCs w:val="24"/>
              </w:rPr>
              <w:t>0.846</w:t>
            </w:r>
          </w:p>
        </w:tc>
      </w:tr>
      <w:tr w:rsidR="00752046" w:rsidRPr="003B45CD" w:rsidTr="00694382">
        <w:trPr>
          <w:jc w:val="center"/>
        </w:trPr>
        <w:tc>
          <w:tcPr>
            <w:tcW w:w="2490" w:type="dxa"/>
          </w:tcPr>
          <w:p w:rsidR="00752046" w:rsidRPr="003B45CD" w:rsidRDefault="005A5E59" w:rsidP="0039090D">
            <w:pPr>
              <w:spacing w:line="360" w:lineRule="auto"/>
              <w:jc w:val="center"/>
              <w:rPr>
                <w:rFonts w:ascii="Times New Roman" w:hAnsi="Times New Roman" w:cs="Times New Roman"/>
                <w:sz w:val="24"/>
                <w:szCs w:val="24"/>
              </w:rPr>
            </w:pPr>
            <w:r w:rsidRPr="003B45CD">
              <w:rPr>
                <w:rFonts w:ascii="Times New Roman" w:hAnsi="Times New Roman" w:cs="Times New Roman"/>
                <w:sz w:val="24"/>
                <w:szCs w:val="24"/>
              </w:rPr>
              <w:t>Moong</w:t>
            </w:r>
          </w:p>
        </w:tc>
        <w:tc>
          <w:tcPr>
            <w:tcW w:w="3192" w:type="dxa"/>
          </w:tcPr>
          <w:p w:rsidR="00752046" w:rsidRPr="003B45CD" w:rsidRDefault="005A5E59" w:rsidP="0039090D">
            <w:pPr>
              <w:spacing w:line="360" w:lineRule="auto"/>
              <w:jc w:val="center"/>
              <w:rPr>
                <w:rFonts w:ascii="Times New Roman" w:hAnsi="Times New Roman" w:cs="Times New Roman"/>
                <w:sz w:val="24"/>
                <w:szCs w:val="24"/>
              </w:rPr>
            </w:pPr>
            <w:r w:rsidRPr="003B45CD">
              <w:rPr>
                <w:rFonts w:ascii="Times New Roman" w:hAnsi="Times New Roman" w:cs="Times New Roman"/>
                <w:sz w:val="24"/>
                <w:szCs w:val="24"/>
              </w:rPr>
              <w:t>8.8048</w:t>
            </w:r>
          </w:p>
        </w:tc>
        <w:tc>
          <w:tcPr>
            <w:tcW w:w="3192" w:type="dxa"/>
          </w:tcPr>
          <w:p w:rsidR="00752046" w:rsidRPr="003B45CD" w:rsidRDefault="006C12DD" w:rsidP="0039090D">
            <w:pPr>
              <w:spacing w:line="360" w:lineRule="auto"/>
              <w:jc w:val="center"/>
              <w:rPr>
                <w:rFonts w:ascii="Times New Roman" w:hAnsi="Times New Roman" w:cs="Times New Roman"/>
                <w:sz w:val="24"/>
                <w:szCs w:val="24"/>
              </w:rPr>
            </w:pPr>
            <w:r w:rsidRPr="003B45CD">
              <w:rPr>
                <w:rFonts w:ascii="Times New Roman" w:hAnsi="Times New Roman" w:cs="Times New Roman"/>
                <w:sz w:val="24"/>
                <w:szCs w:val="24"/>
              </w:rPr>
              <w:t>1.2907</w:t>
            </w:r>
          </w:p>
        </w:tc>
      </w:tr>
      <w:tr w:rsidR="00D601A5" w:rsidRPr="003B45CD" w:rsidTr="00694382">
        <w:trPr>
          <w:jc w:val="center"/>
        </w:trPr>
        <w:tc>
          <w:tcPr>
            <w:tcW w:w="2490" w:type="dxa"/>
          </w:tcPr>
          <w:p w:rsidR="00D601A5" w:rsidRPr="003B45CD" w:rsidRDefault="00D601A5" w:rsidP="0039090D">
            <w:pPr>
              <w:spacing w:line="360" w:lineRule="auto"/>
              <w:jc w:val="center"/>
              <w:rPr>
                <w:rFonts w:ascii="Times New Roman" w:hAnsi="Times New Roman" w:cs="Times New Roman"/>
                <w:b/>
                <w:sz w:val="24"/>
                <w:szCs w:val="24"/>
              </w:rPr>
            </w:pPr>
            <w:r w:rsidRPr="003B45CD">
              <w:rPr>
                <w:rFonts w:ascii="Times New Roman" w:hAnsi="Times New Roman" w:cs="Times New Roman"/>
                <w:b/>
                <w:sz w:val="24"/>
                <w:szCs w:val="24"/>
              </w:rPr>
              <w:t>OVEN DRIED</w:t>
            </w:r>
          </w:p>
        </w:tc>
        <w:tc>
          <w:tcPr>
            <w:tcW w:w="6384" w:type="dxa"/>
            <w:gridSpan w:val="2"/>
          </w:tcPr>
          <w:p w:rsidR="00D601A5" w:rsidRPr="003B45CD" w:rsidRDefault="00D601A5" w:rsidP="0039090D">
            <w:pPr>
              <w:spacing w:line="360" w:lineRule="auto"/>
              <w:jc w:val="center"/>
              <w:rPr>
                <w:rFonts w:ascii="Times New Roman" w:hAnsi="Times New Roman" w:cs="Times New Roman"/>
                <w:sz w:val="24"/>
                <w:szCs w:val="24"/>
              </w:rPr>
            </w:pPr>
          </w:p>
        </w:tc>
      </w:tr>
      <w:tr w:rsidR="00752046" w:rsidRPr="003B45CD" w:rsidTr="00694382">
        <w:trPr>
          <w:jc w:val="center"/>
        </w:trPr>
        <w:tc>
          <w:tcPr>
            <w:tcW w:w="2490" w:type="dxa"/>
          </w:tcPr>
          <w:p w:rsidR="00752046" w:rsidRPr="003B45CD" w:rsidRDefault="005A5E59" w:rsidP="0039090D">
            <w:pPr>
              <w:spacing w:line="360" w:lineRule="auto"/>
              <w:jc w:val="center"/>
              <w:rPr>
                <w:rFonts w:ascii="Times New Roman" w:hAnsi="Times New Roman" w:cs="Times New Roman"/>
                <w:sz w:val="24"/>
                <w:szCs w:val="24"/>
              </w:rPr>
            </w:pPr>
            <w:r w:rsidRPr="003B45CD">
              <w:rPr>
                <w:rFonts w:ascii="Times New Roman" w:hAnsi="Times New Roman" w:cs="Times New Roman"/>
                <w:sz w:val="24"/>
                <w:szCs w:val="24"/>
              </w:rPr>
              <w:t>Wheat</w:t>
            </w:r>
          </w:p>
        </w:tc>
        <w:tc>
          <w:tcPr>
            <w:tcW w:w="3192" w:type="dxa"/>
          </w:tcPr>
          <w:p w:rsidR="00752046" w:rsidRPr="003B45CD" w:rsidRDefault="005A5E59" w:rsidP="0039090D">
            <w:pPr>
              <w:spacing w:line="360" w:lineRule="auto"/>
              <w:jc w:val="center"/>
              <w:rPr>
                <w:rFonts w:ascii="Times New Roman" w:hAnsi="Times New Roman" w:cs="Times New Roman"/>
                <w:sz w:val="24"/>
                <w:szCs w:val="24"/>
              </w:rPr>
            </w:pPr>
            <w:r w:rsidRPr="003B45CD">
              <w:rPr>
                <w:rFonts w:ascii="Times New Roman" w:hAnsi="Times New Roman" w:cs="Times New Roman"/>
                <w:sz w:val="24"/>
                <w:szCs w:val="24"/>
              </w:rPr>
              <w:t>8.8458</w:t>
            </w:r>
          </w:p>
        </w:tc>
        <w:tc>
          <w:tcPr>
            <w:tcW w:w="3192" w:type="dxa"/>
          </w:tcPr>
          <w:p w:rsidR="00752046" w:rsidRPr="003B45CD" w:rsidRDefault="006C12DD" w:rsidP="0039090D">
            <w:pPr>
              <w:spacing w:line="360" w:lineRule="auto"/>
              <w:jc w:val="center"/>
              <w:rPr>
                <w:rFonts w:ascii="Times New Roman" w:hAnsi="Times New Roman" w:cs="Times New Roman"/>
                <w:sz w:val="24"/>
                <w:szCs w:val="24"/>
              </w:rPr>
            </w:pPr>
            <w:r w:rsidRPr="003B45CD">
              <w:rPr>
                <w:rFonts w:ascii="Times New Roman" w:hAnsi="Times New Roman" w:cs="Times New Roman"/>
                <w:sz w:val="24"/>
                <w:szCs w:val="24"/>
              </w:rPr>
              <w:t>0.8423</w:t>
            </w:r>
          </w:p>
        </w:tc>
      </w:tr>
      <w:tr w:rsidR="00752046" w:rsidRPr="003B45CD" w:rsidTr="00694382">
        <w:trPr>
          <w:jc w:val="center"/>
        </w:trPr>
        <w:tc>
          <w:tcPr>
            <w:tcW w:w="2490" w:type="dxa"/>
          </w:tcPr>
          <w:p w:rsidR="00752046" w:rsidRPr="003B45CD" w:rsidRDefault="005A5E59" w:rsidP="0039090D">
            <w:pPr>
              <w:spacing w:line="360" w:lineRule="auto"/>
              <w:jc w:val="center"/>
              <w:rPr>
                <w:rFonts w:ascii="Times New Roman" w:hAnsi="Times New Roman" w:cs="Times New Roman"/>
                <w:sz w:val="24"/>
                <w:szCs w:val="24"/>
              </w:rPr>
            </w:pPr>
            <w:r w:rsidRPr="003B45CD">
              <w:rPr>
                <w:rFonts w:ascii="Times New Roman" w:hAnsi="Times New Roman" w:cs="Times New Roman"/>
                <w:sz w:val="24"/>
                <w:szCs w:val="24"/>
              </w:rPr>
              <w:t>Rice</w:t>
            </w:r>
          </w:p>
        </w:tc>
        <w:tc>
          <w:tcPr>
            <w:tcW w:w="3192" w:type="dxa"/>
          </w:tcPr>
          <w:p w:rsidR="00752046" w:rsidRPr="003B45CD" w:rsidRDefault="005A5E59" w:rsidP="0039090D">
            <w:pPr>
              <w:spacing w:line="360" w:lineRule="auto"/>
              <w:jc w:val="center"/>
              <w:rPr>
                <w:rFonts w:ascii="Times New Roman" w:hAnsi="Times New Roman" w:cs="Times New Roman"/>
                <w:sz w:val="24"/>
                <w:szCs w:val="24"/>
              </w:rPr>
            </w:pPr>
            <w:r w:rsidRPr="003B45CD">
              <w:rPr>
                <w:rFonts w:ascii="Times New Roman" w:hAnsi="Times New Roman" w:cs="Times New Roman"/>
                <w:sz w:val="24"/>
                <w:szCs w:val="24"/>
              </w:rPr>
              <w:t>8.2015</w:t>
            </w:r>
          </w:p>
        </w:tc>
        <w:tc>
          <w:tcPr>
            <w:tcW w:w="3192" w:type="dxa"/>
          </w:tcPr>
          <w:p w:rsidR="00752046" w:rsidRPr="003B45CD" w:rsidRDefault="006C12DD" w:rsidP="0039090D">
            <w:pPr>
              <w:spacing w:line="360" w:lineRule="auto"/>
              <w:jc w:val="center"/>
              <w:rPr>
                <w:rFonts w:ascii="Times New Roman" w:hAnsi="Times New Roman" w:cs="Times New Roman"/>
                <w:sz w:val="24"/>
                <w:szCs w:val="24"/>
              </w:rPr>
            </w:pPr>
            <w:r w:rsidRPr="003B45CD">
              <w:rPr>
                <w:rFonts w:ascii="Times New Roman" w:hAnsi="Times New Roman" w:cs="Times New Roman"/>
                <w:sz w:val="24"/>
                <w:szCs w:val="24"/>
              </w:rPr>
              <w:t>0.2351</w:t>
            </w:r>
          </w:p>
        </w:tc>
      </w:tr>
      <w:tr w:rsidR="00752046" w:rsidRPr="00346F26" w:rsidTr="00694382">
        <w:trPr>
          <w:jc w:val="center"/>
        </w:trPr>
        <w:tc>
          <w:tcPr>
            <w:tcW w:w="2490" w:type="dxa"/>
          </w:tcPr>
          <w:p w:rsidR="00752046" w:rsidRPr="00346F26" w:rsidRDefault="005A5E59"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Arhar</w:t>
            </w:r>
          </w:p>
        </w:tc>
        <w:tc>
          <w:tcPr>
            <w:tcW w:w="3192" w:type="dxa"/>
          </w:tcPr>
          <w:p w:rsidR="00752046" w:rsidRPr="00346F26" w:rsidRDefault="005A5E59"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8.1903</w:t>
            </w:r>
          </w:p>
        </w:tc>
        <w:tc>
          <w:tcPr>
            <w:tcW w:w="3192" w:type="dxa"/>
          </w:tcPr>
          <w:p w:rsidR="00752046" w:rsidRPr="00346F26" w:rsidRDefault="006C12DD"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1.5508</w:t>
            </w:r>
          </w:p>
        </w:tc>
      </w:tr>
      <w:tr w:rsidR="00752046" w:rsidRPr="00346F26" w:rsidTr="00694382">
        <w:trPr>
          <w:jc w:val="center"/>
        </w:trPr>
        <w:tc>
          <w:tcPr>
            <w:tcW w:w="2490" w:type="dxa"/>
          </w:tcPr>
          <w:p w:rsidR="00752046" w:rsidRPr="00346F26" w:rsidRDefault="005A5E59"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Chana</w:t>
            </w:r>
          </w:p>
        </w:tc>
        <w:tc>
          <w:tcPr>
            <w:tcW w:w="3192" w:type="dxa"/>
          </w:tcPr>
          <w:p w:rsidR="005A5E59" w:rsidRPr="00346F26" w:rsidRDefault="005A5E59"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8.0805</w:t>
            </w:r>
          </w:p>
        </w:tc>
        <w:tc>
          <w:tcPr>
            <w:tcW w:w="3192" w:type="dxa"/>
          </w:tcPr>
          <w:p w:rsidR="00752046" w:rsidRPr="00346F26" w:rsidRDefault="006C12DD"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1.6259</w:t>
            </w:r>
          </w:p>
        </w:tc>
      </w:tr>
      <w:tr w:rsidR="00752046" w:rsidRPr="00346F26" w:rsidTr="00694382">
        <w:trPr>
          <w:jc w:val="center"/>
        </w:trPr>
        <w:tc>
          <w:tcPr>
            <w:tcW w:w="2490" w:type="dxa"/>
          </w:tcPr>
          <w:p w:rsidR="00752046" w:rsidRPr="00346F26" w:rsidRDefault="005A5E59"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lastRenderedPageBreak/>
              <w:t>Moong</w:t>
            </w:r>
          </w:p>
        </w:tc>
        <w:tc>
          <w:tcPr>
            <w:tcW w:w="3192" w:type="dxa"/>
          </w:tcPr>
          <w:p w:rsidR="00752046" w:rsidRPr="00346F26" w:rsidRDefault="006C12DD"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8.4429</w:t>
            </w:r>
          </w:p>
        </w:tc>
        <w:tc>
          <w:tcPr>
            <w:tcW w:w="3192" w:type="dxa"/>
          </w:tcPr>
          <w:p w:rsidR="00752046" w:rsidRPr="00346F26" w:rsidRDefault="006C12DD"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0.5021</w:t>
            </w:r>
          </w:p>
        </w:tc>
      </w:tr>
      <w:tr w:rsidR="00D601A5" w:rsidRPr="00346F26" w:rsidTr="00694382">
        <w:trPr>
          <w:jc w:val="center"/>
        </w:trPr>
        <w:tc>
          <w:tcPr>
            <w:tcW w:w="2490" w:type="dxa"/>
          </w:tcPr>
          <w:p w:rsidR="00D601A5" w:rsidRPr="00346F26" w:rsidRDefault="00D601A5" w:rsidP="0039090D">
            <w:pPr>
              <w:spacing w:line="360" w:lineRule="auto"/>
              <w:jc w:val="center"/>
              <w:rPr>
                <w:rFonts w:ascii="Times New Roman" w:hAnsi="Times New Roman" w:cs="Times New Roman"/>
                <w:b/>
                <w:sz w:val="24"/>
                <w:szCs w:val="24"/>
              </w:rPr>
            </w:pPr>
            <w:r w:rsidRPr="00346F26">
              <w:rPr>
                <w:rFonts w:ascii="Times New Roman" w:hAnsi="Times New Roman" w:cs="Times New Roman"/>
                <w:b/>
                <w:sz w:val="24"/>
                <w:szCs w:val="24"/>
              </w:rPr>
              <w:t>SATURATED</w:t>
            </w:r>
          </w:p>
        </w:tc>
        <w:tc>
          <w:tcPr>
            <w:tcW w:w="6384" w:type="dxa"/>
            <w:gridSpan w:val="2"/>
          </w:tcPr>
          <w:p w:rsidR="00D601A5" w:rsidRPr="00346F26" w:rsidRDefault="00D601A5" w:rsidP="0039090D">
            <w:pPr>
              <w:spacing w:line="360" w:lineRule="auto"/>
              <w:jc w:val="center"/>
              <w:rPr>
                <w:rFonts w:ascii="Times New Roman" w:hAnsi="Times New Roman" w:cs="Times New Roman"/>
                <w:sz w:val="24"/>
                <w:szCs w:val="24"/>
              </w:rPr>
            </w:pPr>
          </w:p>
        </w:tc>
      </w:tr>
      <w:tr w:rsidR="00752046" w:rsidRPr="00346F26" w:rsidTr="00694382">
        <w:trPr>
          <w:jc w:val="center"/>
        </w:trPr>
        <w:tc>
          <w:tcPr>
            <w:tcW w:w="2490" w:type="dxa"/>
          </w:tcPr>
          <w:p w:rsidR="00752046" w:rsidRPr="00346F26" w:rsidRDefault="005A5E59"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Wheat</w:t>
            </w:r>
          </w:p>
        </w:tc>
        <w:tc>
          <w:tcPr>
            <w:tcW w:w="3192" w:type="dxa"/>
          </w:tcPr>
          <w:p w:rsidR="00752046" w:rsidRPr="00346F26" w:rsidRDefault="006C12DD"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11.0423</w:t>
            </w:r>
          </w:p>
        </w:tc>
        <w:tc>
          <w:tcPr>
            <w:tcW w:w="3192" w:type="dxa"/>
          </w:tcPr>
          <w:p w:rsidR="00752046" w:rsidRPr="00346F26" w:rsidRDefault="006C12DD"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3.9736</w:t>
            </w:r>
          </w:p>
        </w:tc>
      </w:tr>
      <w:tr w:rsidR="00752046" w:rsidRPr="00346F26" w:rsidTr="00694382">
        <w:trPr>
          <w:jc w:val="center"/>
        </w:trPr>
        <w:tc>
          <w:tcPr>
            <w:tcW w:w="2490" w:type="dxa"/>
          </w:tcPr>
          <w:p w:rsidR="00752046" w:rsidRPr="00346F26" w:rsidRDefault="005A5E59"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Rice</w:t>
            </w:r>
          </w:p>
        </w:tc>
        <w:tc>
          <w:tcPr>
            <w:tcW w:w="3192" w:type="dxa"/>
          </w:tcPr>
          <w:p w:rsidR="00752046" w:rsidRPr="00346F26" w:rsidRDefault="006C12DD"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11.0012</w:t>
            </w:r>
          </w:p>
        </w:tc>
        <w:tc>
          <w:tcPr>
            <w:tcW w:w="3192" w:type="dxa"/>
          </w:tcPr>
          <w:p w:rsidR="00752046" w:rsidRPr="00346F26" w:rsidRDefault="006C12DD"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3.2430</w:t>
            </w:r>
          </w:p>
        </w:tc>
      </w:tr>
      <w:tr w:rsidR="00752046" w:rsidRPr="00346F26" w:rsidTr="00694382">
        <w:trPr>
          <w:jc w:val="center"/>
        </w:trPr>
        <w:tc>
          <w:tcPr>
            <w:tcW w:w="2490" w:type="dxa"/>
          </w:tcPr>
          <w:p w:rsidR="00752046" w:rsidRPr="00346F26" w:rsidRDefault="005A5E59"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Arhar</w:t>
            </w:r>
          </w:p>
        </w:tc>
        <w:tc>
          <w:tcPr>
            <w:tcW w:w="3192" w:type="dxa"/>
          </w:tcPr>
          <w:p w:rsidR="00752046" w:rsidRPr="00346F26" w:rsidRDefault="006C12DD"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10.8084</w:t>
            </w:r>
          </w:p>
        </w:tc>
        <w:tc>
          <w:tcPr>
            <w:tcW w:w="3192" w:type="dxa"/>
          </w:tcPr>
          <w:p w:rsidR="00752046" w:rsidRPr="00346F26" w:rsidRDefault="006C12DD"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2.3152</w:t>
            </w:r>
          </w:p>
        </w:tc>
      </w:tr>
      <w:tr w:rsidR="00752046" w:rsidRPr="00346F26" w:rsidTr="00694382">
        <w:trPr>
          <w:jc w:val="center"/>
        </w:trPr>
        <w:tc>
          <w:tcPr>
            <w:tcW w:w="2490" w:type="dxa"/>
          </w:tcPr>
          <w:p w:rsidR="00752046" w:rsidRPr="00346F26" w:rsidRDefault="005A5E59"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Chana</w:t>
            </w:r>
          </w:p>
        </w:tc>
        <w:tc>
          <w:tcPr>
            <w:tcW w:w="3192" w:type="dxa"/>
          </w:tcPr>
          <w:p w:rsidR="00752046" w:rsidRPr="00346F26" w:rsidRDefault="006C12DD"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11.2015</w:t>
            </w:r>
          </w:p>
        </w:tc>
        <w:tc>
          <w:tcPr>
            <w:tcW w:w="3192" w:type="dxa"/>
          </w:tcPr>
          <w:p w:rsidR="00752046" w:rsidRPr="00346F26" w:rsidRDefault="006C12DD"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3.5625</w:t>
            </w:r>
          </w:p>
        </w:tc>
      </w:tr>
      <w:tr w:rsidR="005A5E59" w:rsidRPr="00346F26" w:rsidTr="00694382">
        <w:trPr>
          <w:jc w:val="center"/>
        </w:trPr>
        <w:tc>
          <w:tcPr>
            <w:tcW w:w="2490" w:type="dxa"/>
          </w:tcPr>
          <w:p w:rsidR="005A5E59" w:rsidRPr="00346F26" w:rsidRDefault="005A5E59"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Moong</w:t>
            </w:r>
          </w:p>
        </w:tc>
        <w:tc>
          <w:tcPr>
            <w:tcW w:w="3192" w:type="dxa"/>
          </w:tcPr>
          <w:p w:rsidR="005A5E59" w:rsidRPr="00346F26" w:rsidRDefault="006C12DD"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10.7458</w:t>
            </w:r>
          </w:p>
        </w:tc>
        <w:tc>
          <w:tcPr>
            <w:tcW w:w="3192" w:type="dxa"/>
          </w:tcPr>
          <w:p w:rsidR="005A5E59" w:rsidRPr="00346F26" w:rsidRDefault="006C12DD"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2.6927</w:t>
            </w:r>
          </w:p>
        </w:tc>
      </w:tr>
    </w:tbl>
    <w:p w:rsidR="00464B35" w:rsidRDefault="00464B35" w:rsidP="0039090D">
      <w:pPr>
        <w:spacing w:line="360" w:lineRule="auto"/>
        <w:jc w:val="center"/>
        <w:rPr>
          <w:rFonts w:ascii="Garamond" w:hAnsi="Garamond" w:cs="Times New Roman"/>
          <w:b/>
          <w:sz w:val="24"/>
          <w:szCs w:val="24"/>
        </w:rPr>
      </w:pPr>
    </w:p>
    <w:p w:rsidR="0060230E" w:rsidRPr="0047650D" w:rsidRDefault="00AC7B5E" w:rsidP="0039090D">
      <w:pPr>
        <w:spacing w:line="360" w:lineRule="auto"/>
        <w:jc w:val="center"/>
        <w:rPr>
          <w:rFonts w:ascii="Garamond" w:hAnsi="Garamond" w:cs="Times New Roman"/>
          <w:b/>
          <w:sz w:val="24"/>
          <w:szCs w:val="24"/>
        </w:rPr>
      </w:pPr>
      <w:r w:rsidRPr="00464B35">
        <w:rPr>
          <w:rFonts w:ascii="Garamond" w:hAnsi="Garamond" w:cs="Times New Roman"/>
          <w:b/>
          <w:sz w:val="24"/>
          <w:szCs w:val="24"/>
        </w:rPr>
        <w:t xml:space="preserve">Table 3.3 </w:t>
      </w:r>
      <w:r w:rsidR="00F26279" w:rsidRPr="00464B35">
        <w:rPr>
          <w:rFonts w:ascii="Garamond" w:hAnsi="Garamond" w:cs="Times New Roman"/>
          <w:b/>
          <w:sz w:val="24"/>
          <w:szCs w:val="24"/>
        </w:rPr>
        <w:t>Tabulated form of Dielectric constants of cereals</w:t>
      </w:r>
      <w:r w:rsidRPr="00464B35">
        <w:rPr>
          <w:rFonts w:ascii="Garamond" w:hAnsi="Garamond" w:cs="Times New Roman"/>
          <w:b/>
          <w:sz w:val="24"/>
          <w:szCs w:val="24"/>
        </w:rPr>
        <w:t xml:space="preserve"> for CJ band</w:t>
      </w:r>
    </w:p>
    <w:p w:rsidR="00DE38C4" w:rsidRPr="0060230E" w:rsidRDefault="00722AE2" w:rsidP="0039090D">
      <w:pPr>
        <w:pStyle w:val="ListParagraph"/>
        <w:spacing w:line="360" w:lineRule="auto"/>
        <w:jc w:val="both"/>
        <w:rPr>
          <w:rFonts w:ascii="Times New Roman" w:hAnsi="Times New Roman" w:cs="Times New Roman"/>
          <w:b/>
          <w:sz w:val="28"/>
          <w:szCs w:val="28"/>
          <w:u w:val="single"/>
        </w:rPr>
      </w:pPr>
      <w:r>
        <w:rPr>
          <w:rFonts w:ascii="Times New Roman" w:hAnsi="Times New Roman" w:cs="Times New Roman"/>
          <w:b/>
          <w:sz w:val="28"/>
          <w:szCs w:val="28"/>
        </w:rPr>
        <w:t xml:space="preserve"> 3</w:t>
      </w:r>
      <w:r w:rsidR="00F26279">
        <w:rPr>
          <w:rFonts w:ascii="Times New Roman" w:hAnsi="Times New Roman" w:cs="Times New Roman"/>
          <w:b/>
          <w:sz w:val="28"/>
          <w:szCs w:val="28"/>
        </w:rPr>
        <w:t>.</w:t>
      </w:r>
      <w:r w:rsidR="0047650D">
        <w:rPr>
          <w:rFonts w:ascii="Times New Roman" w:hAnsi="Times New Roman" w:cs="Times New Roman"/>
          <w:b/>
          <w:sz w:val="28"/>
          <w:szCs w:val="28"/>
        </w:rPr>
        <w:t xml:space="preserve">7 </w:t>
      </w:r>
      <w:r w:rsidR="0047650D" w:rsidRPr="00F26279">
        <w:rPr>
          <w:rFonts w:ascii="Times New Roman" w:hAnsi="Times New Roman" w:cs="Times New Roman"/>
          <w:b/>
          <w:sz w:val="28"/>
          <w:szCs w:val="28"/>
          <w:u w:val="single"/>
        </w:rPr>
        <w:t>CJ-BAND</w:t>
      </w:r>
      <w:r w:rsidR="0047650D">
        <w:rPr>
          <w:rFonts w:ascii="Times New Roman" w:hAnsi="Times New Roman" w:cs="Times New Roman"/>
          <w:b/>
          <w:sz w:val="28"/>
          <w:szCs w:val="28"/>
          <w:u w:val="single"/>
        </w:rPr>
        <w:t xml:space="preserve"> </w:t>
      </w:r>
      <w:r w:rsidR="0047650D" w:rsidRPr="00F26279">
        <w:rPr>
          <w:rFonts w:ascii="Times New Roman" w:hAnsi="Times New Roman" w:cs="Times New Roman"/>
          <w:b/>
          <w:sz w:val="28"/>
          <w:szCs w:val="28"/>
          <w:u w:val="single"/>
        </w:rPr>
        <w:t>(6.60GHZ</w:t>
      </w:r>
      <w:r w:rsidR="0047650D">
        <w:rPr>
          <w:rFonts w:ascii="Times New Roman" w:hAnsi="Times New Roman" w:cs="Times New Roman"/>
          <w:b/>
          <w:sz w:val="28"/>
          <w:szCs w:val="28"/>
          <w:u w:val="single"/>
        </w:rPr>
        <w:t xml:space="preserve">):- </w:t>
      </w:r>
    </w:p>
    <w:p w:rsidR="00DE38C4" w:rsidRDefault="00DE38C4" w:rsidP="0039090D">
      <w:pPr>
        <w:pStyle w:val="ListParagraph"/>
        <w:spacing w:line="360" w:lineRule="auto"/>
        <w:jc w:val="both"/>
        <w:rPr>
          <w:rFonts w:ascii="Times New Roman" w:hAnsi="Times New Roman" w:cs="Times New Roman"/>
          <w:b/>
          <w:sz w:val="28"/>
          <w:szCs w:val="28"/>
          <w:u w:val="single"/>
        </w:rPr>
      </w:pPr>
    </w:p>
    <w:p w:rsidR="00224A15" w:rsidRPr="00346F26" w:rsidRDefault="0060230E" w:rsidP="0039090D">
      <w:pPr>
        <w:pStyle w:val="ListParagraph"/>
        <w:spacing w:line="360" w:lineRule="auto"/>
        <w:jc w:val="center"/>
        <w:rPr>
          <w:rFonts w:ascii="Times New Roman" w:hAnsi="Times New Roman" w:cs="Times New Roman"/>
          <w:sz w:val="28"/>
          <w:szCs w:val="28"/>
        </w:rPr>
      </w:pPr>
      <w:r>
        <w:rPr>
          <w:rFonts w:ascii="Times New Roman" w:hAnsi="Times New Roman" w:cs="Times New Roman"/>
          <w:b/>
          <w:noProof/>
          <w:sz w:val="28"/>
          <w:szCs w:val="28"/>
          <w:u w:val="single"/>
        </w:rPr>
        <w:drawing>
          <wp:inline distT="0" distB="0" distL="0" distR="0">
            <wp:extent cx="3238500" cy="2333625"/>
            <wp:effectExtent l="19050" t="0" r="0" b="0"/>
            <wp:docPr id="55" name="Picture 18" descr="G:\IMG_14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IMG_1450.jpg"/>
                    <pic:cNvPicPr>
                      <a:picLocks noChangeAspect="1" noChangeArrowheads="1"/>
                    </pic:cNvPicPr>
                  </pic:nvPicPr>
                  <pic:blipFill>
                    <a:blip r:embed="rId86" cstate="print"/>
                    <a:srcRect/>
                    <a:stretch>
                      <a:fillRect/>
                    </a:stretch>
                  </pic:blipFill>
                  <pic:spPr bwMode="auto">
                    <a:xfrm>
                      <a:off x="0" y="0"/>
                      <a:ext cx="3240385" cy="2334983"/>
                    </a:xfrm>
                    <a:prstGeom prst="rect">
                      <a:avLst/>
                    </a:prstGeom>
                    <a:noFill/>
                    <a:ln w="9525">
                      <a:noFill/>
                      <a:miter lim="800000"/>
                      <a:headEnd/>
                      <a:tailEnd/>
                    </a:ln>
                  </pic:spPr>
                </pic:pic>
              </a:graphicData>
            </a:graphic>
          </wp:inline>
        </w:drawing>
      </w:r>
    </w:p>
    <w:p w:rsidR="00464B35" w:rsidRPr="00464B35" w:rsidRDefault="00464B35" w:rsidP="0039090D">
      <w:pPr>
        <w:pStyle w:val="ListParagraph"/>
        <w:spacing w:line="360" w:lineRule="auto"/>
        <w:jc w:val="both"/>
        <w:rPr>
          <w:rFonts w:ascii="Garamond" w:hAnsi="Garamond" w:cs="Times New Roman"/>
          <w:b/>
          <w:sz w:val="24"/>
          <w:szCs w:val="24"/>
        </w:rPr>
      </w:pPr>
      <w:r w:rsidRPr="00464B35">
        <w:rPr>
          <w:rFonts w:ascii="Garamond" w:hAnsi="Garamond" w:cs="Times New Roman"/>
          <w:b/>
          <w:sz w:val="24"/>
          <w:szCs w:val="24"/>
        </w:rPr>
        <w:t>Fig. 3.</w:t>
      </w:r>
      <w:r>
        <w:rPr>
          <w:rFonts w:ascii="Garamond" w:hAnsi="Garamond" w:cs="Times New Roman"/>
          <w:b/>
          <w:sz w:val="24"/>
          <w:szCs w:val="24"/>
        </w:rPr>
        <w:t>3</w:t>
      </w:r>
      <w:r w:rsidRPr="00464B35">
        <w:rPr>
          <w:rFonts w:ascii="Garamond" w:hAnsi="Garamond" w:cs="Times New Roman"/>
          <w:b/>
          <w:sz w:val="24"/>
          <w:szCs w:val="24"/>
        </w:rPr>
        <w:t xml:space="preserve"> </w:t>
      </w:r>
      <w:r>
        <w:rPr>
          <w:rFonts w:ascii="Garamond" w:hAnsi="Garamond" w:cs="Times New Roman"/>
          <w:b/>
          <w:sz w:val="24"/>
          <w:szCs w:val="24"/>
        </w:rPr>
        <w:t>B</w:t>
      </w:r>
      <w:r w:rsidRPr="00464B35">
        <w:rPr>
          <w:rFonts w:ascii="Garamond" w:hAnsi="Garamond" w:cs="Times New Roman"/>
          <w:b/>
          <w:sz w:val="24"/>
          <w:szCs w:val="24"/>
        </w:rPr>
        <w:t xml:space="preserve">ench setup for measuring dielectric constant at </w:t>
      </w:r>
      <w:r>
        <w:rPr>
          <w:rFonts w:ascii="Garamond" w:hAnsi="Garamond" w:cs="Times New Roman"/>
          <w:b/>
          <w:sz w:val="24"/>
          <w:szCs w:val="24"/>
        </w:rPr>
        <w:t>6</w:t>
      </w:r>
      <w:r w:rsidRPr="00464B35">
        <w:rPr>
          <w:rFonts w:ascii="Garamond" w:hAnsi="Garamond" w:cs="Times New Roman"/>
          <w:b/>
          <w:sz w:val="24"/>
          <w:szCs w:val="24"/>
        </w:rPr>
        <w:t>.</w:t>
      </w:r>
      <w:r>
        <w:rPr>
          <w:rFonts w:ascii="Garamond" w:hAnsi="Garamond" w:cs="Times New Roman"/>
          <w:b/>
          <w:sz w:val="24"/>
          <w:szCs w:val="24"/>
        </w:rPr>
        <w:t>6</w:t>
      </w:r>
      <w:r w:rsidRPr="00464B35">
        <w:rPr>
          <w:rFonts w:ascii="Garamond" w:hAnsi="Garamond" w:cs="Times New Roman"/>
          <w:b/>
          <w:sz w:val="24"/>
          <w:szCs w:val="24"/>
        </w:rPr>
        <w:t xml:space="preserve">0 </w:t>
      </w:r>
      <w:r>
        <w:rPr>
          <w:rFonts w:ascii="Garamond" w:hAnsi="Garamond" w:cs="Times New Roman"/>
          <w:b/>
          <w:sz w:val="24"/>
          <w:szCs w:val="24"/>
        </w:rPr>
        <w:t>G</w:t>
      </w:r>
      <w:r w:rsidRPr="00464B35">
        <w:rPr>
          <w:rFonts w:ascii="Garamond" w:hAnsi="Garamond" w:cs="Times New Roman"/>
          <w:b/>
          <w:sz w:val="24"/>
          <w:szCs w:val="24"/>
        </w:rPr>
        <w:t>Hz</w:t>
      </w:r>
    </w:p>
    <w:p w:rsidR="00464B35" w:rsidRDefault="00464B35" w:rsidP="0039090D">
      <w:pPr>
        <w:pStyle w:val="ListParagraph"/>
        <w:spacing w:line="360" w:lineRule="auto"/>
        <w:jc w:val="both"/>
        <w:rPr>
          <w:rFonts w:ascii="Times New Roman" w:hAnsi="Times New Roman" w:cs="Times New Roman"/>
          <w:sz w:val="24"/>
          <w:szCs w:val="24"/>
        </w:rPr>
      </w:pPr>
    </w:p>
    <w:p w:rsidR="0009152F" w:rsidRDefault="0009152F" w:rsidP="0039090D">
      <w:pPr>
        <w:pStyle w:val="ListParagraph"/>
        <w:spacing w:line="360" w:lineRule="auto"/>
        <w:jc w:val="both"/>
        <w:rPr>
          <w:rFonts w:ascii="Times New Roman" w:hAnsi="Times New Roman" w:cs="Times New Roman"/>
          <w:sz w:val="24"/>
          <w:szCs w:val="24"/>
        </w:rPr>
      </w:pPr>
    </w:p>
    <w:p w:rsidR="003B45CD" w:rsidRDefault="00F26279" w:rsidP="0039090D">
      <w:pPr>
        <w:pStyle w:val="ListParagraph"/>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For frequency 6.60 GHz measurements taken for different forms of cereals are given as follows-</w:t>
      </w:r>
    </w:p>
    <w:p w:rsidR="00AD6C12" w:rsidRPr="0047650D" w:rsidRDefault="00AD6C12" w:rsidP="0039090D">
      <w:pPr>
        <w:spacing w:line="360" w:lineRule="auto"/>
        <w:jc w:val="both"/>
        <w:rPr>
          <w:rFonts w:ascii="Times New Roman" w:hAnsi="Times New Roman" w:cs="Times New Roman"/>
          <w:sz w:val="24"/>
          <w:szCs w:val="24"/>
        </w:rPr>
      </w:pPr>
    </w:p>
    <w:tbl>
      <w:tblPr>
        <w:tblStyle w:val="TableGrid"/>
        <w:tblW w:w="0" w:type="auto"/>
        <w:jc w:val="center"/>
        <w:tblInd w:w="1440" w:type="dxa"/>
        <w:tblLook w:val="04A0"/>
      </w:tblPr>
      <w:tblGrid>
        <w:gridCol w:w="2666"/>
        <w:gridCol w:w="2626"/>
        <w:gridCol w:w="2412"/>
      </w:tblGrid>
      <w:tr w:rsidR="008C50EC" w:rsidRPr="00346F26" w:rsidTr="003B45CD">
        <w:trPr>
          <w:trHeight w:val="620"/>
          <w:jc w:val="center"/>
        </w:trPr>
        <w:tc>
          <w:tcPr>
            <w:tcW w:w="2730" w:type="dxa"/>
          </w:tcPr>
          <w:p w:rsidR="006C12DD" w:rsidRPr="00346F26" w:rsidRDefault="006C12DD" w:rsidP="0039090D">
            <w:pPr>
              <w:pStyle w:val="ListParagraph"/>
              <w:spacing w:line="360" w:lineRule="auto"/>
              <w:ind w:left="0"/>
              <w:jc w:val="center"/>
              <w:rPr>
                <w:rFonts w:ascii="Times New Roman" w:hAnsi="Times New Roman" w:cs="Times New Roman"/>
                <w:b/>
                <w:sz w:val="24"/>
                <w:szCs w:val="24"/>
              </w:rPr>
            </w:pPr>
            <w:r w:rsidRPr="00346F26">
              <w:rPr>
                <w:rFonts w:ascii="Times New Roman" w:hAnsi="Times New Roman" w:cs="Times New Roman"/>
                <w:b/>
                <w:sz w:val="24"/>
                <w:szCs w:val="24"/>
              </w:rPr>
              <w:t>SAMPLES</w:t>
            </w:r>
          </w:p>
        </w:tc>
        <w:tc>
          <w:tcPr>
            <w:tcW w:w="2707" w:type="dxa"/>
          </w:tcPr>
          <w:p w:rsidR="006C12DD" w:rsidRPr="00346F26" w:rsidRDefault="006C12DD" w:rsidP="0039090D">
            <w:pPr>
              <w:pStyle w:val="ListParagraph"/>
              <w:spacing w:line="360" w:lineRule="auto"/>
              <w:ind w:left="0"/>
              <w:jc w:val="center"/>
              <w:rPr>
                <w:rFonts w:ascii="Times New Roman" w:hAnsi="Times New Roman" w:cs="Times New Roman"/>
                <w:b/>
                <w:sz w:val="24"/>
                <w:szCs w:val="24"/>
              </w:rPr>
            </w:pPr>
            <w:r w:rsidRPr="00346F26">
              <w:rPr>
                <w:rFonts w:ascii="Times New Roman" w:hAnsi="Times New Roman" w:cs="Times New Roman"/>
                <w:b/>
                <w:sz w:val="24"/>
                <w:szCs w:val="24"/>
              </w:rPr>
              <w:t>DIELECTRIC CONSTANT</w:t>
            </w:r>
          </w:p>
        </w:tc>
        <w:tc>
          <w:tcPr>
            <w:tcW w:w="2519" w:type="dxa"/>
          </w:tcPr>
          <w:p w:rsidR="006C12DD" w:rsidRPr="00346F26" w:rsidRDefault="006C12DD" w:rsidP="0039090D">
            <w:pPr>
              <w:pStyle w:val="ListParagraph"/>
              <w:spacing w:line="360" w:lineRule="auto"/>
              <w:ind w:left="0"/>
              <w:jc w:val="center"/>
              <w:rPr>
                <w:rFonts w:ascii="Times New Roman" w:hAnsi="Times New Roman" w:cs="Times New Roman"/>
                <w:b/>
                <w:sz w:val="24"/>
                <w:szCs w:val="24"/>
              </w:rPr>
            </w:pPr>
            <w:r w:rsidRPr="00346F26">
              <w:rPr>
                <w:rFonts w:ascii="Times New Roman" w:hAnsi="Times New Roman" w:cs="Times New Roman"/>
                <w:b/>
                <w:sz w:val="24"/>
                <w:szCs w:val="24"/>
              </w:rPr>
              <w:t>LOSS FACTOR</w:t>
            </w:r>
          </w:p>
        </w:tc>
      </w:tr>
      <w:tr w:rsidR="009971FF" w:rsidRPr="00346F26" w:rsidTr="00224A15">
        <w:trPr>
          <w:jc w:val="center"/>
        </w:trPr>
        <w:tc>
          <w:tcPr>
            <w:tcW w:w="2730" w:type="dxa"/>
          </w:tcPr>
          <w:p w:rsidR="009971FF" w:rsidRPr="00346F26" w:rsidRDefault="009971FF" w:rsidP="0039090D">
            <w:pPr>
              <w:pStyle w:val="ListParagraph"/>
              <w:spacing w:line="360" w:lineRule="auto"/>
              <w:ind w:left="0"/>
              <w:jc w:val="center"/>
              <w:rPr>
                <w:rFonts w:ascii="Times New Roman" w:hAnsi="Times New Roman" w:cs="Times New Roman"/>
                <w:b/>
                <w:sz w:val="24"/>
                <w:szCs w:val="24"/>
              </w:rPr>
            </w:pPr>
            <w:r w:rsidRPr="00346F26">
              <w:rPr>
                <w:rFonts w:ascii="Times New Roman" w:hAnsi="Times New Roman" w:cs="Times New Roman"/>
                <w:b/>
                <w:sz w:val="24"/>
                <w:szCs w:val="24"/>
              </w:rPr>
              <w:t>PRELIMINARY</w:t>
            </w:r>
          </w:p>
        </w:tc>
        <w:tc>
          <w:tcPr>
            <w:tcW w:w="5226" w:type="dxa"/>
            <w:gridSpan w:val="2"/>
          </w:tcPr>
          <w:p w:rsidR="009971FF" w:rsidRPr="00346F26" w:rsidRDefault="009971FF" w:rsidP="0039090D">
            <w:pPr>
              <w:pStyle w:val="ListParagraph"/>
              <w:spacing w:line="360" w:lineRule="auto"/>
              <w:ind w:left="0"/>
              <w:jc w:val="center"/>
              <w:rPr>
                <w:rFonts w:ascii="Times New Roman" w:hAnsi="Times New Roman" w:cs="Times New Roman"/>
                <w:sz w:val="24"/>
                <w:szCs w:val="24"/>
              </w:rPr>
            </w:pPr>
          </w:p>
        </w:tc>
      </w:tr>
      <w:tr w:rsidR="009971FF" w:rsidRPr="00346F26" w:rsidTr="00224A15">
        <w:trPr>
          <w:jc w:val="center"/>
        </w:trPr>
        <w:tc>
          <w:tcPr>
            <w:tcW w:w="2730" w:type="dxa"/>
          </w:tcPr>
          <w:p w:rsidR="009971FF" w:rsidRPr="00346F26" w:rsidRDefault="009971FF"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Wheat</w:t>
            </w:r>
          </w:p>
        </w:tc>
        <w:tc>
          <w:tcPr>
            <w:tcW w:w="2707" w:type="dxa"/>
          </w:tcPr>
          <w:p w:rsidR="009971FF" w:rsidRPr="00346F26" w:rsidRDefault="009971FF"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8.8451</w:t>
            </w:r>
          </w:p>
        </w:tc>
        <w:tc>
          <w:tcPr>
            <w:tcW w:w="2519" w:type="dxa"/>
          </w:tcPr>
          <w:p w:rsidR="009971FF" w:rsidRPr="00346F26" w:rsidRDefault="009971FF"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0.4132</w:t>
            </w:r>
          </w:p>
        </w:tc>
      </w:tr>
      <w:tr w:rsidR="008C50EC" w:rsidRPr="00346F26" w:rsidTr="00224A15">
        <w:trPr>
          <w:jc w:val="center"/>
        </w:trPr>
        <w:tc>
          <w:tcPr>
            <w:tcW w:w="2730" w:type="dxa"/>
          </w:tcPr>
          <w:p w:rsidR="006C12DD" w:rsidRPr="00346F26" w:rsidRDefault="00F44077"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lastRenderedPageBreak/>
              <w:t>Rice</w:t>
            </w:r>
          </w:p>
        </w:tc>
        <w:tc>
          <w:tcPr>
            <w:tcW w:w="2707" w:type="dxa"/>
          </w:tcPr>
          <w:p w:rsidR="006C12DD"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8.5023</w:t>
            </w:r>
          </w:p>
        </w:tc>
        <w:tc>
          <w:tcPr>
            <w:tcW w:w="2519" w:type="dxa"/>
          </w:tcPr>
          <w:p w:rsidR="006C12DD"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0.6594</w:t>
            </w:r>
          </w:p>
        </w:tc>
      </w:tr>
      <w:tr w:rsidR="008C50EC" w:rsidRPr="00346F26" w:rsidTr="00224A15">
        <w:trPr>
          <w:jc w:val="center"/>
        </w:trPr>
        <w:tc>
          <w:tcPr>
            <w:tcW w:w="2730" w:type="dxa"/>
          </w:tcPr>
          <w:p w:rsidR="006C12DD" w:rsidRPr="00346F26" w:rsidRDefault="00F44077"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Arhar</w:t>
            </w:r>
          </w:p>
        </w:tc>
        <w:tc>
          <w:tcPr>
            <w:tcW w:w="2707" w:type="dxa"/>
          </w:tcPr>
          <w:p w:rsidR="006C12DD"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8.4805</w:t>
            </w:r>
          </w:p>
        </w:tc>
        <w:tc>
          <w:tcPr>
            <w:tcW w:w="2519" w:type="dxa"/>
          </w:tcPr>
          <w:p w:rsidR="006C12DD"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1.2361</w:t>
            </w:r>
          </w:p>
        </w:tc>
      </w:tr>
      <w:tr w:rsidR="008C50EC" w:rsidRPr="00346F26" w:rsidTr="00224A15">
        <w:trPr>
          <w:jc w:val="center"/>
        </w:trPr>
        <w:tc>
          <w:tcPr>
            <w:tcW w:w="2730" w:type="dxa"/>
          </w:tcPr>
          <w:p w:rsidR="006C12DD" w:rsidRPr="00346F26" w:rsidRDefault="00F44077"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Chana</w:t>
            </w:r>
          </w:p>
        </w:tc>
        <w:tc>
          <w:tcPr>
            <w:tcW w:w="2707" w:type="dxa"/>
          </w:tcPr>
          <w:p w:rsidR="006C12DD"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8.2315</w:t>
            </w:r>
          </w:p>
        </w:tc>
        <w:tc>
          <w:tcPr>
            <w:tcW w:w="2519" w:type="dxa"/>
          </w:tcPr>
          <w:p w:rsidR="006C12DD"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0.1625</w:t>
            </w:r>
          </w:p>
        </w:tc>
      </w:tr>
      <w:tr w:rsidR="008C50EC" w:rsidRPr="00346F26" w:rsidTr="00224A15">
        <w:trPr>
          <w:jc w:val="center"/>
        </w:trPr>
        <w:tc>
          <w:tcPr>
            <w:tcW w:w="2730" w:type="dxa"/>
          </w:tcPr>
          <w:p w:rsidR="008C50EC"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Moong</w:t>
            </w:r>
          </w:p>
        </w:tc>
        <w:tc>
          <w:tcPr>
            <w:tcW w:w="2707" w:type="dxa"/>
          </w:tcPr>
          <w:p w:rsidR="008C50EC"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8.5509</w:t>
            </w:r>
          </w:p>
        </w:tc>
        <w:tc>
          <w:tcPr>
            <w:tcW w:w="2519" w:type="dxa"/>
          </w:tcPr>
          <w:p w:rsidR="008C50EC"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1.2365</w:t>
            </w:r>
          </w:p>
        </w:tc>
      </w:tr>
      <w:tr w:rsidR="009971FF" w:rsidRPr="00346F26" w:rsidTr="00224A15">
        <w:trPr>
          <w:jc w:val="center"/>
        </w:trPr>
        <w:tc>
          <w:tcPr>
            <w:tcW w:w="2730" w:type="dxa"/>
          </w:tcPr>
          <w:p w:rsidR="009971FF" w:rsidRPr="00346F26" w:rsidRDefault="009971FF" w:rsidP="0039090D">
            <w:pPr>
              <w:pStyle w:val="ListParagraph"/>
              <w:spacing w:line="360" w:lineRule="auto"/>
              <w:ind w:left="0"/>
              <w:jc w:val="center"/>
              <w:rPr>
                <w:rFonts w:ascii="Times New Roman" w:hAnsi="Times New Roman" w:cs="Times New Roman"/>
                <w:b/>
                <w:sz w:val="24"/>
                <w:szCs w:val="24"/>
              </w:rPr>
            </w:pPr>
            <w:r w:rsidRPr="00346F26">
              <w:rPr>
                <w:rFonts w:ascii="Times New Roman" w:hAnsi="Times New Roman" w:cs="Times New Roman"/>
                <w:b/>
                <w:sz w:val="24"/>
                <w:szCs w:val="24"/>
              </w:rPr>
              <w:t>OVEN DRIED</w:t>
            </w:r>
          </w:p>
        </w:tc>
        <w:tc>
          <w:tcPr>
            <w:tcW w:w="5226" w:type="dxa"/>
            <w:gridSpan w:val="2"/>
          </w:tcPr>
          <w:p w:rsidR="009971FF" w:rsidRPr="00346F26" w:rsidRDefault="009971FF" w:rsidP="0039090D">
            <w:pPr>
              <w:pStyle w:val="ListParagraph"/>
              <w:spacing w:line="360" w:lineRule="auto"/>
              <w:ind w:left="0"/>
              <w:jc w:val="center"/>
              <w:rPr>
                <w:rFonts w:ascii="Times New Roman" w:hAnsi="Times New Roman" w:cs="Times New Roman"/>
                <w:sz w:val="24"/>
                <w:szCs w:val="24"/>
              </w:rPr>
            </w:pPr>
          </w:p>
        </w:tc>
      </w:tr>
      <w:tr w:rsidR="008C50EC" w:rsidRPr="00346F26" w:rsidTr="00224A15">
        <w:trPr>
          <w:jc w:val="center"/>
        </w:trPr>
        <w:tc>
          <w:tcPr>
            <w:tcW w:w="2730" w:type="dxa"/>
          </w:tcPr>
          <w:p w:rsidR="008C50EC"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Wheat</w:t>
            </w:r>
          </w:p>
        </w:tc>
        <w:tc>
          <w:tcPr>
            <w:tcW w:w="2707" w:type="dxa"/>
          </w:tcPr>
          <w:p w:rsidR="008C50EC"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8.6450</w:t>
            </w:r>
          </w:p>
        </w:tc>
        <w:tc>
          <w:tcPr>
            <w:tcW w:w="2519" w:type="dxa"/>
          </w:tcPr>
          <w:p w:rsidR="008C50EC"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0.1527</w:t>
            </w:r>
          </w:p>
        </w:tc>
      </w:tr>
      <w:tr w:rsidR="008C50EC" w:rsidRPr="00346F26" w:rsidTr="00224A15">
        <w:trPr>
          <w:jc w:val="center"/>
        </w:trPr>
        <w:tc>
          <w:tcPr>
            <w:tcW w:w="2730" w:type="dxa"/>
          </w:tcPr>
          <w:p w:rsidR="008C50EC"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Rice</w:t>
            </w:r>
          </w:p>
        </w:tc>
        <w:tc>
          <w:tcPr>
            <w:tcW w:w="2707" w:type="dxa"/>
          </w:tcPr>
          <w:p w:rsidR="008C50EC"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8.0509</w:t>
            </w:r>
          </w:p>
        </w:tc>
        <w:tc>
          <w:tcPr>
            <w:tcW w:w="2519" w:type="dxa"/>
          </w:tcPr>
          <w:p w:rsidR="008C50EC"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1.6718</w:t>
            </w:r>
          </w:p>
        </w:tc>
      </w:tr>
      <w:tr w:rsidR="008C50EC" w:rsidRPr="00346F26" w:rsidTr="00224A15">
        <w:trPr>
          <w:jc w:val="center"/>
        </w:trPr>
        <w:tc>
          <w:tcPr>
            <w:tcW w:w="2730" w:type="dxa"/>
          </w:tcPr>
          <w:p w:rsidR="008C50EC"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Arhar</w:t>
            </w:r>
          </w:p>
        </w:tc>
        <w:tc>
          <w:tcPr>
            <w:tcW w:w="2707" w:type="dxa"/>
          </w:tcPr>
          <w:p w:rsidR="008C50EC"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8.0010</w:t>
            </w:r>
          </w:p>
        </w:tc>
        <w:tc>
          <w:tcPr>
            <w:tcW w:w="2519" w:type="dxa"/>
          </w:tcPr>
          <w:p w:rsidR="008C50EC"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0.9827</w:t>
            </w:r>
          </w:p>
        </w:tc>
      </w:tr>
      <w:tr w:rsidR="008C50EC" w:rsidRPr="00346F26" w:rsidTr="00224A15">
        <w:trPr>
          <w:jc w:val="center"/>
        </w:trPr>
        <w:tc>
          <w:tcPr>
            <w:tcW w:w="2730" w:type="dxa"/>
          </w:tcPr>
          <w:p w:rsidR="008C50EC"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Chana</w:t>
            </w:r>
          </w:p>
        </w:tc>
        <w:tc>
          <w:tcPr>
            <w:tcW w:w="2707" w:type="dxa"/>
          </w:tcPr>
          <w:p w:rsidR="008C50EC"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7.9998</w:t>
            </w:r>
          </w:p>
        </w:tc>
        <w:tc>
          <w:tcPr>
            <w:tcW w:w="2519" w:type="dxa"/>
          </w:tcPr>
          <w:p w:rsidR="008C50EC"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1.1560</w:t>
            </w:r>
          </w:p>
        </w:tc>
      </w:tr>
      <w:tr w:rsidR="008C50EC" w:rsidRPr="00346F26" w:rsidTr="00224A15">
        <w:trPr>
          <w:jc w:val="center"/>
        </w:trPr>
        <w:tc>
          <w:tcPr>
            <w:tcW w:w="2730" w:type="dxa"/>
          </w:tcPr>
          <w:p w:rsidR="008C50EC"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Moong</w:t>
            </w:r>
          </w:p>
        </w:tc>
        <w:tc>
          <w:tcPr>
            <w:tcW w:w="2707" w:type="dxa"/>
          </w:tcPr>
          <w:p w:rsidR="008C50EC"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8.0521</w:t>
            </w:r>
          </w:p>
        </w:tc>
        <w:tc>
          <w:tcPr>
            <w:tcW w:w="2519" w:type="dxa"/>
          </w:tcPr>
          <w:p w:rsidR="008C50EC"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0.2376</w:t>
            </w:r>
          </w:p>
        </w:tc>
      </w:tr>
      <w:tr w:rsidR="009971FF" w:rsidRPr="00346F26" w:rsidTr="00224A15">
        <w:trPr>
          <w:jc w:val="center"/>
        </w:trPr>
        <w:tc>
          <w:tcPr>
            <w:tcW w:w="2730" w:type="dxa"/>
          </w:tcPr>
          <w:p w:rsidR="009971FF" w:rsidRPr="00346F26" w:rsidRDefault="009971FF" w:rsidP="0039090D">
            <w:pPr>
              <w:pStyle w:val="ListParagraph"/>
              <w:spacing w:line="360" w:lineRule="auto"/>
              <w:ind w:left="0"/>
              <w:jc w:val="center"/>
              <w:rPr>
                <w:rFonts w:ascii="Times New Roman" w:hAnsi="Times New Roman" w:cs="Times New Roman"/>
                <w:b/>
                <w:sz w:val="24"/>
                <w:szCs w:val="24"/>
              </w:rPr>
            </w:pPr>
            <w:r w:rsidRPr="00346F26">
              <w:rPr>
                <w:rFonts w:ascii="Times New Roman" w:hAnsi="Times New Roman" w:cs="Times New Roman"/>
                <w:b/>
                <w:sz w:val="24"/>
                <w:szCs w:val="24"/>
              </w:rPr>
              <w:t>SATURATED</w:t>
            </w:r>
          </w:p>
        </w:tc>
        <w:tc>
          <w:tcPr>
            <w:tcW w:w="5226" w:type="dxa"/>
            <w:gridSpan w:val="2"/>
          </w:tcPr>
          <w:p w:rsidR="009971FF" w:rsidRPr="00346F26" w:rsidRDefault="009971FF" w:rsidP="0039090D">
            <w:pPr>
              <w:pStyle w:val="ListParagraph"/>
              <w:spacing w:line="360" w:lineRule="auto"/>
              <w:ind w:left="0"/>
              <w:jc w:val="center"/>
              <w:rPr>
                <w:rFonts w:ascii="Times New Roman" w:hAnsi="Times New Roman" w:cs="Times New Roman"/>
                <w:sz w:val="24"/>
                <w:szCs w:val="24"/>
              </w:rPr>
            </w:pPr>
          </w:p>
        </w:tc>
      </w:tr>
      <w:tr w:rsidR="008C50EC" w:rsidRPr="00346F26" w:rsidTr="00224A15">
        <w:trPr>
          <w:jc w:val="center"/>
        </w:trPr>
        <w:tc>
          <w:tcPr>
            <w:tcW w:w="2730" w:type="dxa"/>
          </w:tcPr>
          <w:p w:rsidR="008C50EC"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Wheat</w:t>
            </w:r>
          </w:p>
        </w:tc>
        <w:tc>
          <w:tcPr>
            <w:tcW w:w="2707" w:type="dxa"/>
          </w:tcPr>
          <w:p w:rsidR="008C50EC"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10.8264</w:t>
            </w:r>
          </w:p>
        </w:tc>
        <w:tc>
          <w:tcPr>
            <w:tcW w:w="2519" w:type="dxa"/>
          </w:tcPr>
          <w:p w:rsidR="008C50EC"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3.7927</w:t>
            </w:r>
          </w:p>
        </w:tc>
      </w:tr>
      <w:tr w:rsidR="008C50EC" w:rsidRPr="00346F26" w:rsidTr="00224A15">
        <w:trPr>
          <w:jc w:val="center"/>
        </w:trPr>
        <w:tc>
          <w:tcPr>
            <w:tcW w:w="2730" w:type="dxa"/>
          </w:tcPr>
          <w:p w:rsidR="008C50EC"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Rice</w:t>
            </w:r>
          </w:p>
        </w:tc>
        <w:tc>
          <w:tcPr>
            <w:tcW w:w="2707" w:type="dxa"/>
          </w:tcPr>
          <w:p w:rsidR="008C50EC"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10.7765</w:t>
            </w:r>
          </w:p>
        </w:tc>
        <w:tc>
          <w:tcPr>
            <w:tcW w:w="2519" w:type="dxa"/>
          </w:tcPr>
          <w:p w:rsidR="008C50EC"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3.1592</w:t>
            </w:r>
          </w:p>
        </w:tc>
      </w:tr>
      <w:tr w:rsidR="008C50EC" w:rsidRPr="00346F26" w:rsidTr="00224A15">
        <w:trPr>
          <w:jc w:val="center"/>
        </w:trPr>
        <w:tc>
          <w:tcPr>
            <w:tcW w:w="2730" w:type="dxa"/>
          </w:tcPr>
          <w:p w:rsidR="008C50EC"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Arhar</w:t>
            </w:r>
          </w:p>
        </w:tc>
        <w:tc>
          <w:tcPr>
            <w:tcW w:w="2707" w:type="dxa"/>
          </w:tcPr>
          <w:p w:rsidR="008C50EC"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10.2128</w:t>
            </w:r>
          </w:p>
        </w:tc>
        <w:tc>
          <w:tcPr>
            <w:tcW w:w="2519" w:type="dxa"/>
          </w:tcPr>
          <w:p w:rsidR="008C50EC"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2.6051</w:t>
            </w:r>
          </w:p>
        </w:tc>
      </w:tr>
      <w:tr w:rsidR="008C50EC" w:rsidRPr="00346F26" w:rsidTr="00224A15">
        <w:trPr>
          <w:jc w:val="center"/>
        </w:trPr>
        <w:tc>
          <w:tcPr>
            <w:tcW w:w="2730" w:type="dxa"/>
          </w:tcPr>
          <w:p w:rsidR="008C50EC"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Chana</w:t>
            </w:r>
          </w:p>
        </w:tc>
        <w:tc>
          <w:tcPr>
            <w:tcW w:w="2707" w:type="dxa"/>
          </w:tcPr>
          <w:p w:rsidR="008C50EC"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11.0519</w:t>
            </w:r>
          </w:p>
        </w:tc>
        <w:tc>
          <w:tcPr>
            <w:tcW w:w="2519" w:type="dxa"/>
          </w:tcPr>
          <w:p w:rsidR="008C50EC"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3.0519</w:t>
            </w:r>
          </w:p>
        </w:tc>
      </w:tr>
      <w:tr w:rsidR="008C50EC" w:rsidRPr="00346F26" w:rsidTr="00224A15">
        <w:trPr>
          <w:jc w:val="center"/>
        </w:trPr>
        <w:tc>
          <w:tcPr>
            <w:tcW w:w="2730" w:type="dxa"/>
          </w:tcPr>
          <w:p w:rsidR="008C50EC"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Moong</w:t>
            </w:r>
          </w:p>
        </w:tc>
        <w:tc>
          <w:tcPr>
            <w:tcW w:w="2707" w:type="dxa"/>
          </w:tcPr>
          <w:p w:rsidR="008C50EC"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10.5023</w:t>
            </w:r>
          </w:p>
        </w:tc>
        <w:tc>
          <w:tcPr>
            <w:tcW w:w="2519" w:type="dxa"/>
          </w:tcPr>
          <w:p w:rsidR="008C50EC" w:rsidRPr="00346F26" w:rsidRDefault="008C50EC"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2.0010</w:t>
            </w:r>
          </w:p>
        </w:tc>
      </w:tr>
    </w:tbl>
    <w:p w:rsidR="006C12DD" w:rsidRPr="00346F26" w:rsidRDefault="006C12DD" w:rsidP="0039090D">
      <w:pPr>
        <w:pStyle w:val="ListParagraph"/>
        <w:spacing w:line="360" w:lineRule="auto"/>
        <w:ind w:left="1440"/>
        <w:jc w:val="both"/>
        <w:rPr>
          <w:rFonts w:ascii="Times New Roman" w:hAnsi="Times New Roman" w:cs="Times New Roman"/>
          <w:sz w:val="24"/>
          <w:szCs w:val="24"/>
        </w:rPr>
      </w:pPr>
    </w:p>
    <w:p w:rsidR="003B45CD" w:rsidRDefault="00AC7B5E" w:rsidP="0039090D">
      <w:pPr>
        <w:spacing w:line="360" w:lineRule="auto"/>
        <w:jc w:val="center"/>
        <w:rPr>
          <w:rFonts w:ascii="Garamond" w:hAnsi="Garamond" w:cs="Times New Roman"/>
          <w:b/>
          <w:sz w:val="24"/>
          <w:szCs w:val="24"/>
        </w:rPr>
      </w:pPr>
      <w:r w:rsidRPr="00464B35">
        <w:rPr>
          <w:rFonts w:ascii="Garamond" w:hAnsi="Garamond" w:cs="Times New Roman"/>
          <w:b/>
          <w:sz w:val="24"/>
          <w:szCs w:val="24"/>
        </w:rPr>
        <w:t>Table 3.4 Tabulated form of Dielectric constants of cereals for CJ band</w:t>
      </w:r>
    </w:p>
    <w:p w:rsidR="00464B35" w:rsidRDefault="00464B35" w:rsidP="0039090D">
      <w:pPr>
        <w:spacing w:line="360" w:lineRule="auto"/>
        <w:jc w:val="center"/>
        <w:rPr>
          <w:rFonts w:ascii="Garamond" w:hAnsi="Garamond" w:cs="Times New Roman"/>
          <w:b/>
          <w:sz w:val="24"/>
          <w:szCs w:val="24"/>
        </w:rPr>
      </w:pPr>
    </w:p>
    <w:p w:rsidR="00464B35" w:rsidRDefault="00464B35" w:rsidP="0039090D">
      <w:pPr>
        <w:spacing w:line="360" w:lineRule="auto"/>
        <w:jc w:val="center"/>
        <w:rPr>
          <w:rFonts w:ascii="Garamond" w:hAnsi="Garamond" w:cs="Times New Roman"/>
          <w:b/>
          <w:sz w:val="24"/>
          <w:szCs w:val="24"/>
        </w:rPr>
      </w:pPr>
    </w:p>
    <w:p w:rsidR="00464B35" w:rsidRDefault="00464B35" w:rsidP="0039090D">
      <w:pPr>
        <w:spacing w:line="360" w:lineRule="auto"/>
        <w:jc w:val="center"/>
        <w:rPr>
          <w:rFonts w:ascii="Garamond" w:hAnsi="Garamond" w:cs="Times New Roman"/>
          <w:b/>
          <w:sz w:val="24"/>
          <w:szCs w:val="24"/>
        </w:rPr>
      </w:pPr>
    </w:p>
    <w:p w:rsidR="00464B35" w:rsidRDefault="00464B35" w:rsidP="0039090D">
      <w:pPr>
        <w:spacing w:line="360" w:lineRule="auto"/>
        <w:jc w:val="center"/>
        <w:rPr>
          <w:rFonts w:ascii="Garamond" w:hAnsi="Garamond" w:cs="Times New Roman"/>
          <w:b/>
          <w:sz w:val="24"/>
          <w:szCs w:val="24"/>
        </w:rPr>
      </w:pPr>
    </w:p>
    <w:p w:rsidR="00464B35" w:rsidRDefault="00464B35" w:rsidP="0039090D">
      <w:pPr>
        <w:spacing w:line="360" w:lineRule="auto"/>
        <w:jc w:val="center"/>
        <w:rPr>
          <w:rFonts w:ascii="Garamond" w:hAnsi="Garamond" w:cs="Times New Roman"/>
          <w:b/>
          <w:sz w:val="24"/>
          <w:szCs w:val="24"/>
        </w:rPr>
      </w:pPr>
    </w:p>
    <w:p w:rsidR="00464B35" w:rsidRDefault="00464B35" w:rsidP="0039090D">
      <w:pPr>
        <w:spacing w:line="360" w:lineRule="auto"/>
        <w:rPr>
          <w:rFonts w:ascii="Garamond" w:hAnsi="Garamond" w:cs="Times New Roman"/>
          <w:b/>
          <w:sz w:val="24"/>
          <w:szCs w:val="24"/>
        </w:rPr>
      </w:pPr>
    </w:p>
    <w:p w:rsidR="0047650D" w:rsidRDefault="0047650D" w:rsidP="0039090D">
      <w:pPr>
        <w:spacing w:line="360" w:lineRule="auto"/>
        <w:rPr>
          <w:rFonts w:ascii="Garamond" w:hAnsi="Garamond" w:cs="Times New Roman"/>
          <w:b/>
          <w:sz w:val="24"/>
          <w:szCs w:val="24"/>
        </w:rPr>
      </w:pPr>
    </w:p>
    <w:p w:rsidR="00464B35" w:rsidRPr="00464B35" w:rsidRDefault="00464B35" w:rsidP="0039090D">
      <w:pPr>
        <w:spacing w:line="360" w:lineRule="auto"/>
        <w:jc w:val="center"/>
        <w:rPr>
          <w:rFonts w:ascii="Garamond" w:hAnsi="Garamond" w:cs="Times New Roman"/>
          <w:b/>
          <w:sz w:val="24"/>
          <w:szCs w:val="24"/>
        </w:rPr>
      </w:pPr>
    </w:p>
    <w:p w:rsidR="00DE38C4" w:rsidRDefault="00722AE2" w:rsidP="0039090D">
      <w:pPr>
        <w:spacing w:line="360" w:lineRule="auto"/>
        <w:jc w:val="both"/>
        <w:rPr>
          <w:rFonts w:ascii="Times New Roman" w:hAnsi="Times New Roman" w:cs="Times New Roman"/>
          <w:b/>
          <w:sz w:val="28"/>
          <w:szCs w:val="28"/>
          <w:u w:val="single"/>
        </w:rPr>
      </w:pPr>
      <w:r>
        <w:rPr>
          <w:rFonts w:ascii="Times New Roman" w:hAnsi="Times New Roman" w:cs="Times New Roman"/>
          <w:b/>
          <w:sz w:val="28"/>
          <w:szCs w:val="28"/>
        </w:rPr>
        <w:t>3</w:t>
      </w:r>
      <w:r w:rsidR="00283E89" w:rsidRPr="00694382">
        <w:rPr>
          <w:rFonts w:ascii="Times New Roman" w:hAnsi="Times New Roman" w:cs="Times New Roman"/>
          <w:b/>
          <w:sz w:val="28"/>
          <w:szCs w:val="28"/>
        </w:rPr>
        <w:t>.</w:t>
      </w:r>
      <w:r w:rsidR="0047650D" w:rsidRPr="00694382">
        <w:rPr>
          <w:rFonts w:ascii="Times New Roman" w:hAnsi="Times New Roman" w:cs="Times New Roman"/>
          <w:b/>
          <w:sz w:val="28"/>
          <w:szCs w:val="28"/>
        </w:rPr>
        <w:t xml:space="preserve">8 </w:t>
      </w:r>
      <w:r w:rsidR="0047650D" w:rsidRPr="00694382">
        <w:rPr>
          <w:rFonts w:ascii="Times New Roman" w:hAnsi="Times New Roman" w:cs="Times New Roman"/>
          <w:b/>
          <w:sz w:val="28"/>
          <w:szCs w:val="28"/>
          <w:u w:val="single"/>
        </w:rPr>
        <w:t>X-BAND (10.65GHZ):-</w:t>
      </w:r>
    </w:p>
    <w:p w:rsidR="00DE38C4" w:rsidRDefault="00DE38C4" w:rsidP="0039090D">
      <w:pPr>
        <w:spacing w:line="360" w:lineRule="auto"/>
        <w:jc w:val="both"/>
        <w:rPr>
          <w:rFonts w:ascii="Times New Roman" w:hAnsi="Times New Roman" w:cs="Times New Roman"/>
          <w:b/>
          <w:sz w:val="28"/>
          <w:szCs w:val="28"/>
          <w:u w:val="single"/>
        </w:rPr>
      </w:pPr>
    </w:p>
    <w:p w:rsidR="00464B35" w:rsidRDefault="00464B35" w:rsidP="0039090D">
      <w:pPr>
        <w:pStyle w:val="ListParagraph"/>
        <w:spacing w:line="360" w:lineRule="auto"/>
        <w:jc w:val="both"/>
        <w:rPr>
          <w:rFonts w:ascii="Times New Roman" w:hAnsi="Times New Roman" w:cs="Times New Roman"/>
          <w:sz w:val="24"/>
          <w:szCs w:val="24"/>
        </w:rPr>
      </w:pPr>
    </w:p>
    <w:p w:rsidR="00DE38C4" w:rsidRDefault="00DE38C4" w:rsidP="0039090D">
      <w:pPr>
        <w:spacing w:line="360" w:lineRule="auto"/>
        <w:jc w:val="center"/>
        <w:rPr>
          <w:rFonts w:ascii="Times New Roman" w:hAnsi="Times New Roman" w:cs="Times New Roman"/>
          <w:b/>
          <w:sz w:val="28"/>
          <w:szCs w:val="28"/>
          <w:u w:val="single"/>
        </w:rPr>
      </w:pPr>
      <w:r>
        <w:rPr>
          <w:rFonts w:ascii="Times New Roman" w:hAnsi="Times New Roman" w:cs="Times New Roman"/>
          <w:b/>
          <w:noProof/>
          <w:sz w:val="28"/>
          <w:szCs w:val="28"/>
          <w:u w:val="single"/>
        </w:rPr>
        <w:lastRenderedPageBreak/>
        <w:drawing>
          <wp:inline distT="0" distB="0" distL="0" distR="0">
            <wp:extent cx="3619500" cy="2286000"/>
            <wp:effectExtent l="19050" t="0" r="0" b="0"/>
            <wp:docPr id="11" name="Picture 17" descr="G:\IMG_14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IMG_1454.jpg"/>
                    <pic:cNvPicPr>
                      <a:picLocks noChangeAspect="1" noChangeArrowheads="1"/>
                    </pic:cNvPicPr>
                  </pic:nvPicPr>
                  <pic:blipFill>
                    <a:blip r:embed="rId87" cstate="print"/>
                    <a:srcRect/>
                    <a:stretch>
                      <a:fillRect/>
                    </a:stretch>
                  </pic:blipFill>
                  <pic:spPr bwMode="auto">
                    <a:xfrm>
                      <a:off x="0" y="0"/>
                      <a:ext cx="3621084" cy="2287000"/>
                    </a:xfrm>
                    <a:prstGeom prst="rect">
                      <a:avLst/>
                    </a:prstGeom>
                    <a:noFill/>
                    <a:ln w="9525">
                      <a:noFill/>
                      <a:miter lim="800000"/>
                      <a:headEnd/>
                      <a:tailEnd/>
                    </a:ln>
                  </pic:spPr>
                </pic:pic>
              </a:graphicData>
            </a:graphic>
          </wp:inline>
        </w:drawing>
      </w:r>
    </w:p>
    <w:p w:rsidR="00464B35" w:rsidRPr="00464B35" w:rsidRDefault="00464B35" w:rsidP="0039090D">
      <w:pPr>
        <w:pStyle w:val="ListParagraph"/>
        <w:spacing w:line="360" w:lineRule="auto"/>
        <w:jc w:val="center"/>
        <w:rPr>
          <w:rFonts w:ascii="Garamond" w:hAnsi="Garamond" w:cs="Times New Roman"/>
          <w:b/>
          <w:sz w:val="24"/>
          <w:szCs w:val="24"/>
        </w:rPr>
      </w:pPr>
      <w:r w:rsidRPr="00464B35">
        <w:rPr>
          <w:rFonts w:ascii="Garamond" w:hAnsi="Garamond" w:cs="Times New Roman"/>
          <w:b/>
          <w:sz w:val="24"/>
          <w:szCs w:val="24"/>
        </w:rPr>
        <w:t>Fig. 3.</w:t>
      </w:r>
      <w:r>
        <w:rPr>
          <w:rFonts w:ascii="Garamond" w:hAnsi="Garamond" w:cs="Times New Roman"/>
          <w:b/>
          <w:sz w:val="24"/>
          <w:szCs w:val="24"/>
        </w:rPr>
        <w:t>4</w:t>
      </w:r>
      <w:r w:rsidRPr="00464B35">
        <w:rPr>
          <w:rFonts w:ascii="Garamond" w:hAnsi="Garamond" w:cs="Times New Roman"/>
          <w:b/>
          <w:sz w:val="24"/>
          <w:szCs w:val="24"/>
        </w:rPr>
        <w:t xml:space="preserve"> </w:t>
      </w:r>
      <w:r>
        <w:rPr>
          <w:rFonts w:ascii="Garamond" w:hAnsi="Garamond" w:cs="Times New Roman"/>
          <w:b/>
          <w:sz w:val="24"/>
          <w:szCs w:val="24"/>
        </w:rPr>
        <w:t>B</w:t>
      </w:r>
      <w:r w:rsidRPr="00464B35">
        <w:rPr>
          <w:rFonts w:ascii="Garamond" w:hAnsi="Garamond" w:cs="Times New Roman"/>
          <w:b/>
          <w:sz w:val="24"/>
          <w:szCs w:val="24"/>
        </w:rPr>
        <w:t xml:space="preserve">ench setup for measuring dielectric constant at </w:t>
      </w:r>
      <w:r>
        <w:rPr>
          <w:rFonts w:ascii="Garamond" w:hAnsi="Garamond" w:cs="Times New Roman"/>
          <w:b/>
          <w:sz w:val="24"/>
          <w:szCs w:val="24"/>
        </w:rPr>
        <w:t>10.65</w:t>
      </w:r>
      <w:r w:rsidRPr="00464B35">
        <w:rPr>
          <w:rFonts w:ascii="Garamond" w:hAnsi="Garamond" w:cs="Times New Roman"/>
          <w:b/>
          <w:sz w:val="24"/>
          <w:szCs w:val="24"/>
        </w:rPr>
        <w:t xml:space="preserve"> </w:t>
      </w:r>
      <w:r>
        <w:rPr>
          <w:rFonts w:ascii="Garamond" w:hAnsi="Garamond" w:cs="Times New Roman"/>
          <w:b/>
          <w:sz w:val="24"/>
          <w:szCs w:val="24"/>
        </w:rPr>
        <w:t>G</w:t>
      </w:r>
      <w:r w:rsidRPr="00464B35">
        <w:rPr>
          <w:rFonts w:ascii="Garamond" w:hAnsi="Garamond" w:cs="Times New Roman"/>
          <w:b/>
          <w:sz w:val="24"/>
          <w:szCs w:val="24"/>
        </w:rPr>
        <w:t>Hz</w:t>
      </w:r>
    </w:p>
    <w:p w:rsidR="00DE38C4" w:rsidRDefault="00346F26" w:rsidP="0039090D">
      <w:p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F</w:t>
      </w:r>
      <w:r w:rsidR="00283E89" w:rsidRPr="00346F26">
        <w:rPr>
          <w:rFonts w:ascii="Times New Roman" w:hAnsi="Times New Roman" w:cs="Times New Roman"/>
          <w:sz w:val="24"/>
          <w:szCs w:val="24"/>
        </w:rPr>
        <w:t xml:space="preserve">or frequency 10.65 GHz measurements taken for different forms of cereals </w:t>
      </w:r>
      <w:r w:rsidR="00224A15" w:rsidRPr="00346F26">
        <w:rPr>
          <w:rFonts w:ascii="Times New Roman" w:hAnsi="Times New Roman" w:cs="Times New Roman"/>
          <w:sz w:val="24"/>
          <w:szCs w:val="24"/>
        </w:rPr>
        <w:t>are given</w:t>
      </w:r>
      <w:r w:rsidR="00283E89" w:rsidRPr="00346F26">
        <w:rPr>
          <w:rFonts w:ascii="Times New Roman" w:hAnsi="Times New Roman" w:cs="Times New Roman"/>
          <w:sz w:val="24"/>
          <w:szCs w:val="24"/>
        </w:rPr>
        <w:t xml:space="preserve"> as follows-</w:t>
      </w:r>
    </w:p>
    <w:p w:rsidR="0060230E" w:rsidRPr="00346F26" w:rsidRDefault="0060230E" w:rsidP="0039090D">
      <w:pPr>
        <w:spacing w:line="360" w:lineRule="auto"/>
        <w:jc w:val="both"/>
        <w:rPr>
          <w:rFonts w:ascii="Times New Roman" w:hAnsi="Times New Roman" w:cs="Times New Roman"/>
          <w:sz w:val="24"/>
          <w:szCs w:val="24"/>
        </w:rPr>
      </w:pPr>
    </w:p>
    <w:tbl>
      <w:tblPr>
        <w:tblStyle w:val="TableGrid"/>
        <w:tblpPr w:leftFromText="180" w:rightFromText="180" w:vertAnchor="text" w:horzAnchor="margin" w:tblpXSpec="center" w:tblpY="1"/>
        <w:tblW w:w="0" w:type="auto"/>
        <w:tblLook w:val="04A0"/>
      </w:tblPr>
      <w:tblGrid>
        <w:gridCol w:w="2848"/>
        <w:gridCol w:w="2752"/>
        <w:gridCol w:w="2536"/>
      </w:tblGrid>
      <w:tr w:rsidR="00694382" w:rsidRPr="00346F26" w:rsidTr="00694382">
        <w:tc>
          <w:tcPr>
            <w:tcW w:w="2848" w:type="dxa"/>
          </w:tcPr>
          <w:p w:rsidR="00694382" w:rsidRPr="00346F26" w:rsidRDefault="00694382" w:rsidP="0039090D">
            <w:pPr>
              <w:pStyle w:val="ListParagraph"/>
              <w:spacing w:line="360" w:lineRule="auto"/>
              <w:ind w:left="0"/>
              <w:jc w:val="center"/>
              <w:rPr>
                <w:rFonts w:ascii="Times New Roman" w:hAnsi="Times New Roman" w:cs="Times New Roman"/>
                <w:b/>
                <w:sz w:val="24"/>
                <w:szCs w:val="24"/>
              </w:rPr>
            </w:pPr>
            <w:r w:rsidRPr="00346F26">
              <w:rPr>
                <w:rFonts w:ascii="Times New Roman" w:hAnsi="Times New Roman" w:cs="Times New Roman"/>
                <w:b/>
                <w:sz w:val="24"/>
                <w:szCs w:val="24"/>
              </w:rPr>
              <w:t>SAMPLES</w:t>
            </w:r>
          </w:p>
        </w:tc>
        <w:tc>
          <w:tcPr>
            <w:tcW w:w="2752" w:type="dxa"/>
          </w:tcPr>
          <w:p w:rsidR="00694382" w:rsidRPr="00346F26" w:rsidRDefault="00694382" w:rsidP="0039090D">
            <w:pPr>
              <w:pStyle w:val="ListParagraph"/>
              <w:spacing w:line="360" w:lineRule="auto"/>
              <w:ind w:left="0"/>
              <w:jc w:val="center"/>
              <w:rPr>
                <w:rFonts w:ascii="Times New Roman" w:hAnsi="Times New Roman" w:cs="Times New Roman"/>
                <w:b/>
                <w:sz w:val="24"/>
                <w:szCs w:val="24"/>
              </w:rPr>
            </w:pPr>
            <w:r w:rsidRPr="00346F26">
              <w:rPr>
                <w:rFonts w:ascii="Times New Roman" w:hAnsi="Times New Roman" w:cs="Times New Roman"/>
                <w:b/>
                <w:sz w:val="24"/>
                <w:szCs w:val="24"/>
              </w:rPr>
              <w:t>DIELECTRIC CONSTANT</w:t>
            </w:r>
          </w:p>
        </w:tc>
        <w:tc>
          <w:tcPr>
            <w:tcW w:w="2536" w:type="dxa"/>
          </w:tcPr>
          <w:p w:rsidR="00694382" w:rsidRPr="00346F26" w:rsidRDefault="00694382" w:rsidP="0039090D">
            <w:pPr>
              <w:pStyle w:val="ListParagraph"/>
              <w:spacing w:line="360" w:lineRule="auto"/>
              <w:ind w:left="0"/>
              <w:jc w:val="center"/>
              <w:rPr>
                <w:rFonts w:ascii="Times New Roman" w:hAnsi="Times New Roman" w:cs="Times New Roman"/>
                <w:b/>
                <w:sz w:val="24"/>
                <w:szCs w:val="24"/>
              </w:rPr>
            </w:pPr>
            <w:r w:rsidRPr="00346F26">
              <w:rPr>
                <w:rFonts w:ascii="Times New Roman" w:hAnsi="Times New Roman" w:cs="Times New Roman"/>
                <w:b/>
                <w:sz w:val="24"/>
                <w:szCs w:val="24"/>
              </w:rPr>
              <w:t>LOSS FACTOR</w:t>
            </w:r>
          </w:p>
        </w:tc>
      </w:tr>
      <w:tr w:rsidR="00694382" w:rsidRPr="00346F26" w:rsidTr="00694382">
        <w:tc>
          <w:tcPr>
            <w:tcW w:w="2848" w:type="dxa"/>
          </w:tcPr>
          <w:p w:rsidR="00694382" w:rsidRPr="00346F26" w:rsidRDefault="00694382" w:rsidP="0039090D">
            <w:pPr>
              <w:pStyle w:val="ListParagraph"/>
              <w:spacing w:line="360" w:lineRule="auto"/>
              <w:ind w:left="0"/>
              <w:jc w:val="center"/>
              <w:rPr>
                <w:rFonts w:ascii="Times New Roman" w:hAnsi="Times New Roman" w:cs="Times New Roman"/>
                <w:b/>
                <w:sz w:val="24"/>
                <w:szCs w:val="24"/>
              </w:rPr>
            </w:pPr>
            <w:r w:rsidRPr="00346F26">
              <w:rPr>
                <w:rFonts w:ascii="Times New Roman" w:hAnsi="Times New Roman" w:cs="Times New Roman"/>
                <w:b/>
                <w:sz w:val="24"/>
                <w:szCs w:val="24"/>
              </w:rPr>
              <w:t>PRELIMINARY</w:t>
            </w:r>
          </w:p>
        </w:tc>
        <w:tc>
          <w:tcPr>
            <w:tcW w:w="5288" w:type="dxa"/>
            <w:gridSpan w:val="2"/>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p>
        </w:tc>
      </w:tr>
      <w:tr w:rsidR="00694382" w:rsidRPr="00346F26" w:rsidTr="00694382">
        <w:tc>
          <w:tcPr>
            <w:tcW w:w="2848"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Wheat</w:t>
            </w:r>
          </w:p>
        </w:tc>
        <w:tc>
          <w:tcPr>
            <w:tcW w:w="2752"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6.6645</w:t>
            </w:r>
          </w:p>
        </w:tc>
        <w:tc>
          <w:tcPr>
            <w:tcW w:w="2536"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1.9533</w:t>
            </w:r>
          </w:p>
        </w:tc>
      </w:tr>
      <w:tr w:rsidR="00694382" w:rsidRPr="00346F26" w:rsidTr="00694382">
        <w:tc>
          <w:tcPr>
            <w:tcW w:w="2848"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Rice</w:t>
            </w:r>
          </w:p>
        </w:tc>
        <w:tc>
          <w:tcPr>
            <w:tcW w:w="2752"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6.6402</w:t>
            </w:r>
          </w:p>
        </w:tc>
        <w:tc>
          <w:tcPr>
            <w:tcW w:w="2536"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1.9600</w:t>
            </w:r>
          </w:p>
        </w:tc>
      </w:tr>
      <w:tr w:rsidR="00694382" w:rsidRPr="00346F26" w:rsidTr="00694382">
        <w:tc>
          <w:tcPr>
            <w:tcW w:w="2848"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Arhar</w:t>
            </w:r>
          </w:p>
        </w:tc>
        <w:tc>
          <w:tcPr>
            <w:tcW w:w="2752"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6.8166</w:t>
            </w:r>
          </w:p>
        </w:tc>
        <w:tc>
          <w:tcPr>
            <w:tcW w:w="2536"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1.9997</w:t>
            </w:r>
          </w:p>
        </w:tc>
      </w:tr>
      <w:tr w:rsidR="00694382" w:rsidRPr="00346F26" w:rsidTr="00694382">
        <w:tc>
          <w:tcPr>
            <w:tcW w:w="2848"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Chana</w:t>
            </w:r>
          </w:p>
        </w:tc>
        <w:tc>
          <w:tcPr>
            <w:tcW w:w="2752"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6.4729</w:t>
            </w:r>
          </w:p>
        </w:tc>
        <w:tc>
          <w:tcPr>
            <w:tcW w:w="2536"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1.7403</w:t>
            </w:r>
          </w:p>
        </w:tc>
      </w:tr>
      <w:tr w:rsidR="00694382" w:rsidRPr="00346F26" w:rsidTr="00694382">
        <w:tc>
          <w:tcPr>
            <w:tcW w:w="2848"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Moong</w:t>
            </w:r>
          </w:p>
        </w:tc>
        <w:tc>
          <w:tcPr>
            <w:tcW w:w="2752"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6.3555</w:t>
            </w:r>
          </w:p>
        </w:tc>
        <w:tc>
          <w:tcPr>
            <w:tcW w:w="2536"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1.9389</w:t>
            </w:r>
          </w:p>
        </w:tc>
      </w:tr>
      <w:tr w:rsidR="00694382" w:rsidRPr="00346F26" w:rsidTr="00694382">
        <w:tc>
          <w:tcPr>
            <w:tcW w:w="2848" w:type="dxa"/>
          </w:tcPr>
          <w:p w:rsidR="00694382" w:rsidRPr="00346F26" w:rsidRDefault="00694382" w:rsidP="0039090D">
            <w:pPr>
              <w:pStyle w:val="ListParagraph"/>
              <w:spacing w:line="360" w:lineRule="auto"/>
              <w:ind w:left="0"/>
              <w:jc w:val="center"/>
              <w:rPr>
                <w:rFonts w:ascii="Times New Roman" w:hAnsi="Times New Roman" w:cs="Times New Roman"/>
                <w:b/>
                <w:sz w:val="24"/>
                <w:szCs w:val="24"/>
              </w:rPr>
            </w:pPr>
            <w:r w:rsidRPr="00346F26">
              <w:rPr>
                <w:rFonts w:ascii="Times New Roman" w:hAnsi="Times New Roman" w:cs="Times New Roman"/>
                <w:b/>
                <w:sz w:val="24"/>
                <w:szCs w:val="24"/>
              </w:rPr>
              <w:t>OVEN DRIED</w:t>
            </w:r>
          </w:p>
        </w:tc>
        <w:tc>
          <w:tcPr>
            <w:tcW w:w="5288" w:type="dxa"/>
            <w:gridSpan w:val="2"/>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p>
        </w:tc>
      </w:tr>
      <w:tr w:rsidR="00694382" w:rsidRPr="00346F26" w:rsidTr="00694382">
        <w:tc>
          <w:tcPr>
            <w:tcW w:w="2848"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Wheat</w:t>
            </w:r>
          </w:p>
        </w:tc>
        <w:tc>
          <w:tcPr>
            <w:tcW w:w="2752"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6.2392</w:t>
            </w:r>
          </w:p>
        </w:tc>
        <w:tc>
          <w:tcPr>
            <w:tcW w:w="2536"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0.7156</w:t>
            </w:r>
          </w:p>
        </w:tc>
      </w:tr>
      <w:tr w:rsidR="00694382" w:rsidRPr="00346F26" w:rsidTr="00694382">
        <w:tc>
          <w:tcPr>
            <w:tcW w:w="2848"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Rice</w:t>
            </w:r>
          </w:p>
        </w:tc>
        <w:tc>
          <w:tcPr>
            <w:tcW w:w="2752"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6.0010</w:t>
            </w:r>
          </w:p>
        </w:tc>
        <w:tc>
          <w:tcPr>
            <w:tcW w:w="2536"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0.1724</w:t>
            </w:r>
          </w:p>
        </w:tc>
      </w:tr>
      <w:tr w:rsidR="00694382" w:rsidRPr="00346F26" w:rsidTr="00694382">
        <w:tc>
          <w:tcPr>
            <w:tcW w:w="2848"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Arhar</w:t>
            </w:r>
          </w:p>
        </w:tc>
        <w:tc>
          <w:tcPr>
            <w:tcW w:w="2752"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6.5158</w:t>
            </w:r>
          </w:p>
        </w:tc>
        <w:tc>
          <w:tcPr>
            <w:tcW w:w="2536"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0.7860</w:t>
            </w:r>
          </w:p>
        </w:tc>
      </w:tr>
      <w:tr w:rsidR="00694382" w:rsidRPr="00346F26" w:rsidTr="00694382">
        <w:tc>
          <w:tcPr>
            <w:tcW w:w="2848"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Chana</w:t>
            </w:r>
          </w:p>
        </w:tc>
        <w:tc>
          <w:tcPr>
            <w:tcW w:w="2752"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6.0264</w:t>
            </w:r>
          </w:p>
        </w:tc>
        <w:tc>
          <w:tcPr>
            <w:tcW w:w="2536"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1.0644</w:t>
            </w:r>
          </w:p>
        </w:tc>
      </w:tr>
      <w:tr w:rsidR="00694382" w:rsidRPr="00346F26" w:rsidTr="00694382">
        <w:tc>
          <w:tcPr>
            <w:tcW w:w="2848"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Moong</w:t>
            </w:r>
          </w:p>
        </w:tc>
        <w:tc>
          <w:tcPr>
            <w:tcW w:w="2752"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6.0853</w:t>
            </w:r>
          </w:p>
        </w:tc>
        <w:tc>
          <w:tcPr>
            <w:tcW w:w="2536"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1.1755</w:t>
            </w:r>
          </w:p>
        </w:tc>
      </w:tr>
      <w:tr w:rsidR="00694382" w:rsidRPr="00346F26" w:rsidTr="00694382">
        <w:tc>
          <w:tcPr>
            <w:tcW w:w="2848" w:type="dxa"/>
          </w:tcPr>
          <w:p w:rsidR="00694382" w:rsidRPr="00346F26" w:rsidRDefault="00694382" w:rsidP="0039090D">
            <w:pPr>
              <w:pStyle w:val="ListParagraph"/>
              <w:spacing w:line="360" w:lineRule="auto"/>
              <w:ind w:left="0"/>
              <w:jc w:val="center"/>
              <w:rPr>
                <w:rFonts w:ascii="Times New Roman" w:hAnsi="Times New Roman" w:cs="Times New Roman"/>
                <w:b/>
                <w:sz w:val="24"/>
                <w:szCs w:val="24"/>
              </w:rPr>
            </w:pPr>
            <w:r w:rsidRPr="00346F26">
              <w:rPr>
                <w:rFonts w:ascii="Times New Roman" w:hAnsi="Times New Roman" w:cs="Times New Roman"/>
                <w:b/>
                <w:sz w:val="24"/>
                <w:szCs w:val="24"/>
              </w:rPr>
              <w:t>SATURATED</w:t>
            </w:r>
          </w:p>
        </w:tc>
        <w:tc>
          <w:tcPr>
            <w:tcW w:w="5288" w:type="dxa"/>
            <w:gridSpan w:val="2"/>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p>
        </w:tc>
      </w:tr>
      <w:tr w:rsidR="00694382" w:rsidRPr="00346F26" w:rsidTr="00694382">
        <w:tc>
          <w:tcPr>
            <w:tcW w:w="2848"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Wheat</w:t>
            </w:r>
          </w:p>
        </w:tc>
        <w:tc>
          <w:tcPr>
            <w:tcW w:w="2752"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8.5066</w:t>
            </w:r>
          </w:p>
        </w:tc>
        <w:tc>
          <w:tcPr>
            <w:tcW w:w="2536"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2.0152</w:t>
            </w:r>
          </w:p>
        </w:tc>
      </w:tr>
      <w:tr w:rsidR="00694382" w:rsidRPr="00346F26" w:rsidTr="00694382">
        <w:tc>
          <w:tcPr>
            <w:tcW w:w="2848"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Rice</w:t>
            </w:r>
          </w:p>
        </w:tc>
        <w:tc>
          <w:tcPr>
            <w:tcW w:w="2752"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8.2617</w:t>
            </w:r>
          </w:p>
        </w:tc>
        <w:tc>
          <w:tcPr>
            <w:tcW w:w="2536"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1.9573</w:t>
            </w:r>
          </w:p>
        </w:tc>
      </w:tr>
      <w:tr w:rsidR="00694382" w:rsidRPr="00346F26" w:rsidTr="00694382">
        <w:tc>
          <w:tcPr>
            <w:tcW w:w="2848"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Arhar</w:t>
            </w:r>
          </w:p>
        </w:tc>
        <w:tc>
          <w:tcPr>
            <w:tcW w:w="2752"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7.2047</w:t>
            </w:r>
          </w:p>
        </w:tc>
        <w:tc>
          <w:tcPr>
            <w:tcW w:w="2536"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1.6955</w:t>
            </w:r>
          </w:p>
        </w:tc>
      </w:tr>
      <w:tr w:rsidR="00694382" w:rsidRPr="00346F26" w:rsidTr="00694382">
        <w:tc>
          <w:tcPr>
            <w:tcW w:w="2848"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lastRenderedPageBreak/>
              <w:t>Chana</w:t>
            </w:r>
          </w:p>
        </w:tc>
        <w:tc>
          <w:tcPr>
            <w:tcW w:w="2752"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7.8613</w:t>
            </w:r>
          </w:p>
        </w:tc>
        <w:tc>
          <w:tcPr>
            <w:tcW w:w="2536"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1.5868</w:t>
            </w:r>
          </w:p>
        </w:tc>
      </w:tr>
      <w:tr w:rsidR="00694382" w:rsidRPr="00346F26" w:rsidTr="00694382">
        <w:tc>
          <w:tcPr>
            <w:tcW w:w="2848"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Moong</w:t>
            </w:r>
          </w:p>
        </w:tc>
        <w:tc>
          <w:tcPr>
            <w:tcW w:w="2752"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7.4480</w:t>
            </w:r>
          </w:p>
        </w:tc>
        <w:tc>
          <w:tcPr>
            <w:tcW w:w="2536" w:type="dxa"/>
          </w:tcPr>
          <w:p w:rsidR="00694382" w:rsidRPr="00346F26" w:rsidRDefault="00694382" w:rsidP="0039090D">
            <w:pPr>
              <w:pStyle w:val="ListParagraph"/>
              <w:spacing w:line="360" w:lineRule="auto"/>
              <w:ind w:left="0"/>
              <w:jc w:val="center"/>
              <w:rPr>
                <w:rFonts w:ascii="Times New Roman" w:hAnsi="Times New Roman" w:cs="Times New Roman"/>
                <w:sz w:val="24"/>
                <w:szCs w:val="24"/>
              </w:rPr>
            </w:pPr>
            <w:r w:rsidRPr="00346F26">
              <w:rPr>
                <w:rFonts w:ascii="Times New Roman" w:hAnsi="Times New Roman" w:cs="Times New Roman"/>
                <w:sz w:val="24"/>
                <w:szCs w:val="24"/>
              </w:rPr>
              <w:t>1.7532</w:t>
            </w:r>
          </w:p>
        </w:tc>
      </w:tr>
    </w:tbl>
    <w:p w:rsidR="006E262A" w:rsidRPr="00346F26" w:rsidRDefault="006E262A" w:rsidP="0039090D">
      <w:pPr>
        <w:pStyle w:val="ListParagraph"/>
        <w:spacing w:line="360" w:lineRule="auto"/>
        <w:ind w:left="735"/>
        <w:jc w:val="both"/>
        <w:rPr>
          <w:rFonts w:ascii="Times New Roman" w:hAnsi="Times New Roman" w:cs="Times New Roman"/>
          <w:b/>
          <w:sz w:val="24"/>
          <w:szCs w:val="24"/>
          <w:u w:val="single"/>
        </w:rPr>
      </w:pPr>
    </w:p>
    <w:p w:rsidR="00DE38C4" w:rsidRPr="0060230E" w:rsidRDefault="00694382" w:rsidP="0039090D">
      <w:pPr>
        <w:spacing w:line="360" w:lineRule="auto"/>
        <w:jc w:val="center"/>
        <w:rPr>
          <w:rFonts w:ascii="Times New Roman" w:hAnsi="Times New Roman" w:cs="Times New Roman"/>
          <w:b/>
          <w:sz w:val="24"/>
          <w:szCs w:val="24"/>
        </w:rPr>
      </w:pPr>
      <w:r w:rsidRPr="0060230E">
        <w:rPr>
          <w:rFonts w:ascii="Times New Roman" w:hAnsi="Times New Roman" w:cs="Times New Roman"/>
          <w:b/>
          <w:sz w:val="24"/>
          <w:szCs w:val="24"/>
        </w:rPr>
        <w:t>Table 3.5 Tabulated form of Dielectric constants of cereals for X ban</w:t>
      </w:r>
      <w:r w:rsidR="00DE38C4" w:rsidRPr="0060230E">
        <w:rPr>
          <w:rFonts w:ascii="Times New Roman" w:hAnsi="Times New Roman" w:cs="Times New Roman"/>
          <w:b/>
          <w:sz w:val="24"/>
          <w:szCs w:val="24"/>
        </w:rPr>
        <w:t>d</w:t>
      </w:r>
    </w:p>
    <w:p w:rsidR="00346F26" w:rsidRDefault="00346F26" w:rsidP="0039090D">
      <w:pPr>
        <w:spacing w:line="360" w:lineRule="auto"/>
        <w:rPr>
          <w:rFonts w:ascii="Times New Roman" w:hAnsi="Times New Roman" w:cs="Times New Roman"/>
          <w:b/>
          <w:sz w:val="28"/>
          <w:szCs w:val="28"/>
        </w:rPr>
      </w:pPr>
    </w:p>
    <w:p w:rsidR="00DE38C4" w:rsidRDefault="00722AE2" w:rsidP="0039090D">
      <w:pPr>
        <w:spacing w:line="360" w:lineRule="auto"/>
        <w:rPr>
          <w:rFonts w:ascii="Times New Roman" w:hAnsi="Times New Roman" w:cs="Times New Roman"/>
          <w:b/>
          <w:sz w:val="28"/>
          <w:szCs w:val="28"/>
        </w:rPr>
      </w:pPr>
      <w:r>
        <w:rPr>
          <w:rFonts w:ascii="Times New Roman" w:hAnsi="Times New Roman" w:cs="Times New Roman"/>
          <w:b/>
          <w:sz w:val="28"/>
          <w:szCs w:val="28"/>
        </w:rPr>
        <w:t>3</w:t>
      </w:r>
      <w:r w:rsidR="00A31A3A">
        <w:rPr>
          <w:rFonts w:ascii="Times New Roman" w:hAnsi="Times New Roman" w:cs="Times New Roman"/>
          <w:b/>
          <w:sz w:val="28"/>
          <w:szCs w:val="28"/>
        </w:rPr>
        <w:t>.9</w:t>
      </w:r>
      <w:r w:rsidR="003366CD">
        <w:rPr>
          <w:rFonts w:ascii="Times New Roman" w:hAnsi="Times New Roman" w:cs="Times New Roman"/>
          <w:b/>
          <w:sz w:val="28"/>
          <w:szCs w:val="28"/>
        </w:rPr>
        <w:t xml:space="preserve"> </w:t>
      </w:r>
      <w:r w:rsidR="0047650D">
        <w:rPr>
          <w:rFonts w:ascii="Times New Roman" w:hAnsi="Times New Roman" w:cs="Times New Roman"/>
          <w:b/>
          <w:sz w:val="28"/>
          <w:szCs w:val="28"/>
          <w:u w:val="single"/>
        </w:rPr>
        <w:t>KU-BAND</w:t>
      </w:r>
      <w:r w:rsidR="0047650D" w:rsidRPr="00694382">
        <w:rPr>
          <w:rFonts w:ascii="Times New Roman" w:hAnsi="Times New Roman" w:cs="Times New Roman"/>
          <w:b/>
          <w:sz w:val="28"/>
          <w:szCs w:val="28"/>
          <w:u w:val="single"/>
        </w:rPr>
        <w:t>(13.00GHZ)</w:t>
      </w:r>
      <w:r w:rsidR="0047650D">
        <w:rPr>
          <w:rFonts w:ascii="Times New Roman" w:hAnsi="Times New Roman" w:cs="Times New Roman"/>
          <w:b/>
          <w:sz w:val="28"/>
          <w:szCs w:val="28"/>
        </w:rPr>
        <w:t>:-</w:t>
      </w:r>
    </w:p>
    <w:p w:rsidR="00DE38C4" w:rsidRDefault="00DE38C4" w:rsidP="0039090D">
      <w:pPr>
        <w:spacing w:line="360" w:lineRule="auto"/>
        <w:jc w:val="center"/>
        <w:rPr>
          <w:rFonts w:ascii="Times New Roman" w:hAnsi="Times New Roman" w:cs="Times New Roman"/>
          <w:sz w:val="28"/>
          <w:szCs w:val="28"/>
        </w:rPr>
      </w:pPr>
      <w:r>
        <w:rPr>
          <w:rFonts w:ascii="Times New Roman" w:hAnsi="Times New Roman" w:cs="Times New Roman"/>
          <w:b/>
          <w:noProof/>
          <w:sz w:val="28"/>
          <w:szCs w:val="28"/>
        </w:rPr>
        <w:drawing>
          <wp:inline distT="0" distB="0" distL="0" distR="0">
            <wp:extent cx="3219450" cy="2720299"/>
            <wp:effectExtent l="19050" t="0" r="0" b="0"/>
            <wp:docPr id="33" name="Picture 20" descr="G:\IMG_14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G:\IMG_1444.jpg"/>
                    <pic:cNvPicPr>
                      <a:picLocks noChangeAspect="1" noChangeArrowheads="1"/>
                    </pic:cNvPicPr>
                  </pic:nvPicPr>
                  <pic:blipFill>
                    <a:blip r:embed="rId88" cstate="print"/>
                    <a:srcRect/>
                    <a:stretch>
                      <a:fillRect/>
                    </a:stretch>
                  </pic:blipFill>
                  <pic:spPr bwMode="auto">
                    <a:xfrm>
                      <a:off x="0" y="0"/>
                      <a:ext cx="3220999" cy="2721608"/>
                    </a:xfrm>
                    <a:prstGeom prst="rect">
                      <a:avLst/>
                    </a:prstGeom>
                    <a:noFill/>
                    <a:ln w="9525">
                      <a:noFill/>
                      <a:miter lim="800000"/>
                      <a:headEnd/>
                      <a:tailEnd/>
                    </a:ln>
                  </pic:spPr>
                </pic:pic>
              </a:graphicData>
            </a:graphic>
          </wp:inline>
        </w:drawing>
      </w:r>
    </w:p>
    <w:p w:rsidR="00464B35" w:rsidRPr="0047650D" w:rsidRDefault="00464B35" w:rsidP="0039090D">
      <w:pPr>
        <w:pStyle w:val="ListParagraph"/>
        <w:spacing w:line="360" w:lineRule="auto"/>
        <w:jc w:val="both"/>
        <w:rPr>
          <w:rFonts w:ascii="Garamond" w:hAnsi="Garamond" w:cs="Times New Roman"/>
          <w:b/>
          <w:sz w:val="24"/>
          <w:szCs w:val="24"/>
        </w:rPr>
      </w:pPr>
      <w:r w:rsidRPr="00464B35">
        <w:rPr>
          <w:rFonts w:ascii="Garamond" w:hAnsi="Garamond" w:cs="Times New Roman"/>
          <w:b/>
          <w:sz w:val="24"/>
          <w:szCs w:val="24"/>
        </w:rPr>
        <w:t>Fig. 3.</w:t>
      </w:r>
      <w:r>
        <w:rPr>
          <w:rFonts w:ascii="Garamond" w:hAnsi="Garamond" w:cs="Times New Roman"/>
          <w:b/>
          <w:sz w:val="24"/>
          <w:szCs w:val="24"/>
        </w:rPr>
        <w:t>5</w:t>
      </w:r>
      <w:r w:rsidRPr="00464B35">
        <w:rPr>
          <w:rFonts w:ascii="Garamond" w:hAnsi="Garamond" w:cs="Times New Roman"/>
          <w:b/>
          <w:sz w:val="24"/>
          <w:szCs w:val="24"/>
        </w:rPr>
        <w:t xml:space="preserve"> </w:t>
      </w:r>
      <w:r>
        <w:rPr>
          <w:rFonts w:ascii="Garamond" w:hAnsi="Garamond" w:cs="Times New Roman"/>
          <w:b/>
          <w:sz w:val="24"/>
          <w:szCs w:val="24"/>
        </w:rPr>
        <w:t>B</w:t>
      </w:r>
      <w:r w:rsidRPr="00464B35">
        <w:rPr>
          <w:rFonts w:ascii="Garamond" w:hAnsi="Garamond" w:cs="Times New Roman"/>
          <w:b/>
          <w:sz w:val="24"/>
          <w:szCs w:val="24"/>
        </w:rPr>
        <w:t xml:space="preserve">ench setup for measuring dielectric constant at </w:t>
      </w:r>
      <w:r>
        <w:rPr>
          <w:rFonts w:ascii="Garamond" w:hAnsi="Garamond" w:cs="Times New Roman"/>
          <w:b/>
          <w:sz w:val="24"/>
          <w:szCs w:val="24"/>
        </w:rPr>
        <w:t>13.00</w:t>
      </w:r>
      <w:r w:rsidRPr="00464B35">
        <w:rPr>
          <w:rFonts w:ascii="Garamond" w:hAnsi="Garamond" w:cs="Times New Roman"/>
          <w:b/>
          <w:sz w:val="24"/>
          <w:szCs w:val="24"/>
        </w:rPr>
        <w:t xml:space="preserve"> </w:t>
      </w:r>
      <w:r>
        <w:rPr>
          <w:rFonts w:ascii="Garamond" w:hAnsi="Garamond" w:cs="Times New Roman"/>
          <w:b/>
          <w:sz w:val="24"/>
          <w:szCs w:val="24"/>
        </w:rPr>
        <w:t>G</w:t>
      </w:r>
      <w:r w:rsidRPr="00464B35">
        <w:rPr>
          <w:rFonts w:ascii="Garamond" w:hAnsi="Garamond" w:cs="Times New Roman"/>
          <w:b/>
          <w:sz w:val="24"/>
          <w:szCs w:val="24"/>
        </w:rPr>
        <w:t>Hz</w:t>
      </w:r>
    </w:p>
    <w:p w:rsidR="003B45CD" w:rsidRPr="00464B35" w:rsidRDefault="00694382" w:rsidP="0039090D">
      <w:p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For frequency 13.00 GHz measurements taken for different forms of cereals are given as follows-</w:t>
      </w:r>
    </w:p>
    <w:tbl>
      <w:tblPr>
        <w:tblStyle w:val="TableGrid"/>
        <w:tblpPr w:leftFromText="180" w:rightFromText="180" w:vertAnchor="text" w:horzAnchor="margin" w:tblpY="1"/>
        <w:tblW w:w="0" w:type="auto"/>
        <w:tblLook w:val="04A0"/>
      </w:tblPr>
      <w:tblGrid>
        <w:gridCol w:w="3077"/>
        <w:gridCol w:w="3057"/>
        <w:gridCol w:w="3010"/>
      </w:tblGrid>
      <w:tr w:rsidR="00694382" w:rsidRPr="00346F26" w:rsidTr="00694382">
        <w:tc>
          <w:tcPr>
            <w:tcW w:w="3192" w:type="dxa"/>
          </w:tcPr>
          <w:p w:rsidR="00694382" w:rsidRPr="00346F26" w:rsidRDefault="00694382" w:rsidP="0039090D">
            <w:pPr>
              <w:spacing w:line="360" w:lineRule="auto"/>
              <w:jc w:val="center"/>
              <w:rPr>
                <w:rFonts w:ascii="Times New Roman" w:hAnsi="Times New Roman" w:cs="Times New Roman"/>
                <w:b/>
                <w:sz w:val="24"/>
                <w:szCs w:val="24"/>
              </w:rPr>
            </w:pPr>
            <w:r w:rsidRPr="00346F26">
              <w:rPr>
                <w:rFonts w:ascii="Times New Roman" w:hAnsi="Times New Roman" w:cs="Times New Roman"/>
                <w:b/>
                <w:sz w:val="24"/>
                <w:szCs w:val="24"/>
              </w:rPr>
              <w:t>SAMPLES</w:t>
            </w:r>
          </w:p>
        </w:tc>
        <w:tc>
          <w:tcPr>
            <w:tcW w:w="3192" w:type="dxa"/>
          </w:tcPr>
          <w:p w:rsidR="00694382" w:rsidRPr="00346F26" w:rsidRDefault="00694382" w:rsidP="0039090D">
            <w:pPr>
              <w:spacing w:line="360" w:lineRule="auto"/>
              <w:jc w:val="center"/>
              <w:rPr>
                <w:rFonts w:ascii="Times New Roman" w:hAnsi="Times New Roman" w:cs="Times New Roman"/>
                <w:b/>
                <w:sz w:val="24"/>
                <w:szCs w:val="24"/>
              </w:rPr>
            </w:pPr>
            <w:r w:rsidRPr="00346F26">
              <w:rPr>
                <w:rFonts w:ascii="Times New Roman" w:hAnsi="Times New Roman" w:cs="Times New Roman"/>
                <w:b/>
                <w:sz w:val="24"/>
                <w:szCs w:val="24"/>
              </w:rPr>
              <w:t>DIELECTRIC CONSTANT</w:t>
            </w:r>
          </w:p>
        </w:tc>
        <w:tc>
          <w:tcPr>
            <w:tcW w:w="3192" w:type="dxa"/>
          </w:tcPr>
          <w:p w:rsidR="00694382" w:rsidRPr="00346F26" w:rsidRDefault="00694382" w:rsidP="0039090D">
            <w:pPr>
              <w:spacing w:line="360" w:lineRule="auto"/>
              <w:jc w:val="center"/>
              <w:rPr>
                <w:rFonts w:ascii="Times New Roman" w:hAnsi="Times New Roman" w:cs="Times New Roman"/>
                <w:b/>
                <w:sz w:val="24"/>
                <w:szCs w:val="24"/>
              </w:rPr>
            </w:pPr>
            <w:r w:rsidRPr="00346F26">
              <w:rPr>
                <w:rFonts w:ascii="Times New Roman" w:hAnsi="Times New Roman" w:cs="Times New Roman"/>
                <w:b/>
                <w:sz w:val="24"/>
                <w:szCs w:val="24"/>
              </w:rPr>
              <w:t>LOSS FACTOR</w:t>
            </w:r>
          </w:p>
        </w:tc>
      </w:tr>
      <w:tr w:rsidR="00694382" w:rsidRPr="00346F26" w:rsidTr="00694382">
        <w:trPr>
          <w:trHeight w:hRule="exact" w:val="442"/>
        </w:trPr>
        <w:tc>
          <w:tcPr>
            <w:tcW w:w="3192" w:type="dxa"/>
          </w:tcPr>
          <w:p w:rsidR="00694382" w:rsidRPr="00346F26" w:rsidRDefault="00694382" w:rsidP="0039090D">
            <w:pPr>
              <w:spacing w:line="360" w:lineRule="auto"/>
              <w:jc w:val="center"/>
              <w:rPr>
                <w:rFonts w:ascii="Times New Roman" w:hAnsi="Times New Roman" w:cs="Times New Roman"/>
                <w:b/>
                <w:sz w:val="24"/>
                <w:szCs w:val="24"/>
              </w:rPr>
            </w:pPr>
            <w:r w:rsidRPr="00346F26">
              <w:rPr>
                <w:rFonts w:ascii="Times New Roman" w:hAnsi="Times New Roman" w:cs="Times New Roman"/>
                <w:b/>
                <w:sz w:val="24"/>
                <w:szCs w:val="24"/>
              </w:rPr>
              <w:t>PRELIMINARY</w:t>
            </w:r>
          </w:p>
        </w:tc>
        <w:tc>
          <w:tcPr>
            <w:tcW w:w="6384" w:type="dxa"/>
            <w:gridSpan w:val="2"/>
          </w:tcPr>
          <w:p w:rsidR="00694382" w:rsidRPr="00346F26" w:rsidRDefault="00694382" w:rsidP="0039090D">
            <w:pPr>
              <w:spacing w:line="360" w:lineRule="auto"/>
              <w:jc w:val="center"/>
              <w:rPr>
                <w:rFonts w:ascii="Times New Roman" w:hAnsi="Times New Roman" w:cs="Times New Roman"/>
                <w:sz w:val="24"/>
                <w:szCs w:val="24"/>
              </w:rPr>
            </w:pPr>
          </w:p>
        </w:tc>
      </w:tr>
      <w:tr w:rsidR="00694382" w:rsidRPr="00346F26" w:rsidTr="00694382">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Wheat</w:t>
            </w:r>
          </w:p>
        </w:tc>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3.4142</w:t>
            </w:r>
          </w:p>
        </w:tc>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0.1591</w:t>
            </w:r>
          </w:p>
        </w:tc>
      </w:tr>
      <w:tr w:rsidR="00694382" w:rsidRPr="00346F26" w:rsidTr="00694382">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Rice</w:t>
            </w:r>
          </w:p>
        </w:tc>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3.4947</w:t>
            </w:r>
          </w:p>
        </w:tc>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0.0803</w:t>
            </w:r>
          </w:p>
        </w:tc>
      </w:tr>
      <w:tr w:rsidR="00694382" w:rsidRPr="00346F26" w:rsidTr="00694382">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Arhar</w:t>
            </w:r>
          </w:p>
        </w:tc>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3.4331</w:t>
            </w:r>
          </w:p>
        </w:tc>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0.1845</w:t>
            </w:r>
          </w:p>
        </w:tc>
      </w:tr>
      <w:tr w:rsidR="00694382" w:rsidRPr="00346F26" w:rsidTr="00694382">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Chana</w:t>
            </w:r>
          </w:p>
        </w:tc>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3.4903</w:t>
            </w:r>
          </w:p>
        </w:tc>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0.6726</w:t>
            </w:r>
          </w:p>
        </w:tc>
      </w:tr>
      <w:tr w:rsidR="00694382" w:rsidRPr="00346F26" w:rsidTr="00694382">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Moong</w:t>
            </w:r>
          </w:p>
        </w:tc>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3.3279</w:t>
            </w:r>
          </w:p>
        </w:tc>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0.2601</w:t>
            </w:r>
          </w:p>
        </w:tc>
      </w:tr>
      <w:tr w:rsidR="00694382" w:rsidRPr="00346F26" w:rsidTr="00694382">
        <w:tc>
          <w:tcPr>
            <w:tcW w:w="3192" w:type="dxa"/>
          </w:tcPr>
          <w:p w:rsidR="00694382" w:rsidRPr="00346F26" w:rsidRDefault="00694382" w:rsidP="0039090D">
            <w:pPr>
              <w:spacing w:line="360" w:lineRule="auto"/>
              <w:jc w:val="center"/>
              <w:rPr>
                <w:rFonts w:ascii="Times New Roman" w:hAnsi="Times New Roman" w:cs="Times New Roman"/>
                <w:b/>
                <w:sz w:val="24"/>
                <w:szCs w:val="24"/>
              </w:rPr>
            </w:pPr>
            <w:r w:rsidRPr="00346F26">
              <w:rPr>
                <w:rFonts w:ascii="Times New Roman" w:hAnsi="Times New Roman" w:cs="Times New Roman"/>
                <w:b/>
                <w:sz w:val="24"/>
                <w:szCs w:val="24"/>
              </w:rPr>
              <w:t>OVEN DRIED</w:t>
            </w:r>
          </w:p>
        </w:tc>
        <w:tc>
          <w:tcPr>
            <w:tcW w:w="6384" w:type="dxa"/>
            <w:gridSpan w:val="2"/>
          </w:tcPr>
          <w:p w:rsidR="00694382" w:rsidRPr="00346F26" w:rsidRDefault="00694382" w:rsidP="0039090D">
            <w:pPr>
              <w:spacing w:line="360" w:lineRule="auto"/>
              <w:jc w:val="center"/>
              <w:rPr>
                <w:rFonts w:ascii="Times New Roman" w:hAnsi="Times New Roman" w:cs="Times New Roman"/>
                <w:sz w:val="24"/>
                <w:szCs w:val="24"/>
              </w:rPr>
            </w:pPr>
          </w:p>
        </w:tc>
      </w:tr>
      <w:tr w:rsidR="00694382" w:rsidRPr="00346F26" w:rsidTr="00694382">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Wheat</w:t>
            </w:r>
          </w:p>
        </w:tc>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3.1056</w:t>
            </w:r>
          </w:p>
        </w:tc>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0.5956</w:t>
            </w:r>
          </w:p>
        </w:tc>
      </w:tr>
      <w:tr w:rsidR="00694382" w:rsidRPr="00346F26" w:rsidTr="00694382">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Rice</w:t>
            </w:r>
          </w:p>
        </w:tc>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3.2350</w:t>
            </w:r>
          </w:p>
        </w:tc>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0.8070</w:t>
            </w:r>
          </w:p>
        </w:tc>
      </w:tr>
      <w:tr w:rsidR="00694382" w:rsidRPr="00346F26" w:rsidTr="00694382">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lastRenderedPageBreak/>
              <w:t>Arhar</w:t>
            </w:r>
          </w:p>
        </w:tc>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3.0165</w:t>
            </w:r>
          </w:p>
        </w:tc>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0.6982</w:t>
            </w:r>
          </w:p>
        </w:tc>
      </w:tr>
      <w:tr w:rsidR="00694382" w:rsidRPr="00346F26" w:rsidTr="00694382">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Chana</w:t>
            </w:r>
          </w:p>
        </w:tc>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3.0768</w:t>
            </w:r>
          </w:p>
        </w:tc>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0.2166</w:t>
            </w:r>
          </w:p>
        </w:tc>
      </w:tr>
      <w:tr w:rsidR="00694382" w:rsidRPr="00346F26" w:rsidTr="00694382">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Moong</w:t>
            </w:r>
          </w:p>
        </w:tc>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3.0527</w:t>
            </w:r>
          </w:p>
        </w:tc>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0.3830</w:t>
            </w:r>
          </w:p>
        </w:tc>
      </w:tr>
      <w:tr w:rsidR="00694382" w:rsidRPr="00346F26" w:rsidTr="00694382">
        <w:tc>
          <w:tcPr>
            <w:tcW w:w="3192" w:type="dxa"/>
          </w:tcPr>
          <w:p w:rsidR="00694382" w:rsidRPr="00346F26" w:rsidRDefault="00694382" w:rsidP="0039090D">
            <w:pPr>
              <w:spacing w:line="360" w:lineRule="auto"/>
              <w:jc w:val="center"/>
              <w:rPr>
                <w:rFonts w:ascii="Times New Roman" w:hAnsi="Times New Roman" w:cs="Times New Roman"/>
                <w:b/>
                <w:sz w:val="24"/>
                <w:szCs w:val="24"/>
              </w:rPr>
            </w:pPr>
            <w:r w:rsidRPr="00346F26">
              <w:rPr>
                <w:rFonts w:ascii="Times New Roman" w:hAnsi="Times New Roman" w:cs="Times New Roman"/>
                <w:b/>
                <w:sz w:val="24"/>
                <w:szCs w:val="24"/>
              </w:rPr>
              <w:t>SATURATED</w:t>
            </w:r>
          </w:p>
        </w:tc>
        <w:tc>
          <w:tcPr>
            <w:tcW w:w="6384" w:type="dxa"/>
            <w:gridSpan w:val="2"/>
          </w:tcPr>
          <w:p w:rsidR="00694382" w:rsidRPr="00346F26" w:rsidRDefault="00694382" w:rsidP="0039090D">
            <w:pPr>
              <w:spacing w:line="360" w:lineRule="auto"/>
              <w:jc w:val="center"/>
              <w:rPr>
                <w:rFonts w:ascii="Times New Roman" w:hAnsi="Times New Roman" w:cs="Times New Roman"/>
                <w:sz w:val="24"/>
                <w:szCs w:val="24"/>
              </w:rPr>
            </w:pPr>
          </w:p>
        </w:tc>
      </w:tr>
      <w:tr w:rsidR="00694382" w:rsidRPr="00346F26" w:rsidTr="00694382">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Wheat</w:t>
            </w:r>
          </w:p>
        </w:tc>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7.2644</w:t>
            </w:r>
          </w:p>
        </w:tc>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2.3702</w:t>
            </w:r>
          </w:p>
        </w:tc>
      </w:tr>
      <w:tr w:rsidR="00694382" w:rsidRPr="00346F26" w:rsidTr="00694382">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Rice</w:t>
            </w:r>
          </w:p>
        </w:tc>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7.1625</w:t>
            </w:r>
          </w:p>
        </w:tc>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2.3353</w:t>
            </w:r>
          </w:p>
        </w:tc>
      </w:tr>
      <w:tr w:rsidR="00694382" w:rsidRPr="00346F26" w:rsidTr="00694382">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Arhar</w:t>
            </w:r>
          </w:p>
        </w:tc>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6.5630</w:t>
            </w:r>
          </w:p>
        </w:tc>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1.8566</w:t>
            </w:r>
          </w:p>
        </w:tc>
      </w:tr>
      <w:tr w:rsidR="00694382" w:rsidRPr="00346F26" w:rsidTr="00694382">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Chana</w:t>
            </w:r>
          </w:p>
        </w:tc>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7.1360</w:t>
            </w:r>
          </w:p>
        </w:tc>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2.2803</w:t>
            </w:r>
          </w:p>
        </w:tc>
      </w:tr>
      <w:tr w:rsidR="00694382" w:rsidRPr="00346F26" w:rsidTr="00694382">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Moong</w:t>
            </w:r>
          </w:p>
        </w:tc>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6.6974</w:t>
            </w:r>
          </w:p>
        </w:tc>
        <w:tc>
          <w:tcPr>
            <w:tcW w:w="3192" w:type="dxa"/>
          </w:tcPr>
          <w:p w:rsidR="00694382" w:rsidRPr="00346F26" w:rsidRDefault="00694382"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2.0410</w:t>
            </w:r>
          </w:p>
        </w:tc>
      </w:tr>
    </w:tbl>
    <w:p w:rsidR="003366CD" w:rsidRPr="00346F26" w:rsidRDefault="003366CD" w:rsidP="0039090D">
      <w:pPr>
        <w:spacing w:line="360" w:lineRule="auto"/>
        <w:rPr>
          <w:rFonts w:ascii="Times New Roman" w:hAnsi="Times New Roman" w:cs="Times New Roman"/>
          <w:sz w:val="24"/>
          <w:szCs w:val="24"/>
        </w:rPr>
      </w:pPr>
    </w:p>
    <w:p w:rsidR="00694382" w:rsidRPr="00464B35" w:rsidRDefault="00694382" w:rsidP="0039090D">
      <w:pPr>
        <w:spacing w:line="360" w:lineRule="auto"/>
        <w:jc w:val="center"/>
        <w:rPr>
          <w:rFonts w:ascii="Garamond" w:hAnsi="Garamond" w:cs="Times New Roman"/>
          <w:b/>
          <w:sz w:val="24"/>
          <w:szCs w:val="24"/>
        </w:rPr>
      </w:pPr>
      <w:r w:rsidRPr="00464B35">
        <w:rPr>
          <w:rFonts w:ascii="Garamond" w:hAnsi="Garamond" w:cs="Times New Roman"/>
          <w:b/>
          <w:sz w:val="24"/>
          <w:szCs w:val="24"/>
        </w:rPr>
        <w:t>Table 3.6 Tabulated form of Dielectric constants of cereals for Ku band</w:t>
      </w:r>
    </w:p>
    <w:p w:rsidR="00CD61FE" w:rsidRPr="00346F26" w:rsidRDefault="00CD61FE" w:rsidP="0039090D">
      <w:pPr>
        <w:pStyle w:val="ListParagraph"/>
        <w:spacing w:line="360" w:lineRule="auto"/>
        <w:ind w:left="1440"/>
        <w:jc w:val="both"/>
        <w:rPr>
          <w:rFonts w:ascii="Times New Roman" w:hAnsi="Times New Roman" w:cs="Times New Roman"/>
          <w:sz w:val="24"/>
          <w:szCs w:val="24"/>
        </w:rPr>
      </w:pPr>
    </w:p>
    <w:p w:rsidR="002B5EB7" w:rsidRPr="00346F26" w:rsidRDefault="002B5EB7" w:rsidP="0039090D">
      <w:pPr>
        <w:tabs>
          <w:tab w:val="left" w:pos="6133"/>
        </w:tabs>
        <w:spacing w:line="360" w:lineRule="auto"/>
        <w:rPr>
          <w:rFonts w:ascii="Times New Roman" w:hAnsi="Times New Roman" w:cs="Times New Roman"/>
          <w:sz w:val="24"/>
          <w:szCs w:val="24"/>
        </w:rPr>
      </w:pPr>
    </w:p>
    <w:p w:rsidR="00346F26" w:rsidRDefault="00346F26" w:rsidP="0039090D">
      <w:pPr>
        <w:tabs>
          <w:tab w:val="left" w:pos="6133"/>
        </w:tabs>
        <w:spacing w:line="360" w:lineRule="auto"/>
        <w:jc w:val="center"/>
        <w:rPr>
          <w:rFonts w:ascii="Times New Roman" w:hAnsi="Times New Roman" w:cs="Times New Roman"/>
          <w:b/>
          <w:sz w:val="28"/>
          <w:szCs w:val="28"/>
          <w:u w:val="single"/>
        </w:rPr>
      </w:pPr>
    </w:p>
    <w:p w:rsidR="00802B3A" w:rsidRDefault="00802B3A" w:rsidP="0039090D">
      <w:pPr>
        <w:tabs>
          <w:tab w:val="left" w:pos="6133"/>
        </w:tabs>
        <w:spacing w:line="360" w:lineRule="auto"/>
        <w:jc w:val="center"/>
        <w:rPr>
          <w:rFonts w:ascii="Times New Roman" w:hAnsi="Times New Roman" w:cs="Times New Roman"/>
          <w:b/>
          <w:sz w:val="28"/>
          <w:szCs w:val="28"/>
          <w:u w:val="single"/>
        </w:rPr>
      </w:pPr>
    </w:p>
    <w:p w:rsidR="00802B3A" w:rsidRDefault="00802B3A" w:rsidP="0039090D">
      <w:pPr>
        <w:tabs>
          <w:tab w:val="left" w:pos="6133"/>
        </w:tabs>
        <w:spacing w:line="360" w:lineRule="auto"/>
        <w:jc w:val="center"/>
        <w:rPr>
          <w:rFonts w:ascii="Times New Roman" w:hAnsi="Times New Roman" w:cs="Times New Roman"/>
          <w:b/>
          <w:sz w:val="28"/>
          <w:szCs w:val="28"/>
          <w:u w:val="single"/>
        </w:rPr>
      </w:pPr>
    </w:p>
    <w:p w:rsidR="00802B3A" w:rsidRDefault="00802B3A" w:rsidP="0039090D">
      <w:pPr>
        <w:tabs>
          <w:tab w:val="left" w:pos="6133"/>
        </w:tabs>
        <w:spacing w:line="360" w:lineRule="auto"/>
        <w:jc w:val="center"/>
        <w:rPr>
          <w:rFonts w:ascii="Times New Roman" w:hAnsi="Times New Roman" w:cs="Times New Roman"/>
          <w:b/>
          <w:sz w:val="28"/>
          <w:szCs w:val="28"/>
          <w:u w:val="single"/>
        </w:rPr>
      </w:pPr>
    </w:p>
    <w:p w:rsidR="00802B3A" w:rsidRDefault="00802B3A" w:rsidP="0039090D">
      <w:pPr>
        <w:tabs>
          <w:tab w:val="left" w:pos="6133"/>
        </w:tabs>
        <w:spacing w:line="360" w:lineRule="auto"/>
        <w:jc w:val="center"/>
        <w:rPr>
          <w:rFonts w:ascii="Times New Roman" w:hAnsi="Times New Roman" w:cs="Times New Roman"/>
          <w:b/>
          <w:sz w:val="28"/>
          <w:szCs w:val="28"/>
          <w:u w:val="single"/>
        </w:rPr>
      </w:pPr>
    </w:p>
    <w:p w:rsidR="00802B3A" w:rsidRDefault="00802B3A" w:rsidP="0039090D">
      <w:pPr>
        <w:tabs>
          <w:tab w:val="left" w:pos="6133"/>
        </w:tabs>
        <w:spacing w:line="360" w:lineRule="auto"/>
        <w:jc w:val="center"/>
        <w:rPr>
          <w:rFonts w:ascii="Times New Roman" w:hAnsi="Times New Roman" w:cs="Times New Roman"/>
          <w:b/>
          <w:sz w:val="28"/>
          <w:szCs w:val="28"/>
          <w:u w:val="single"/>
        </w:rPr>
      </w:pPr>
    </w:p>
    <w:p w:rsidR="00802B3A" w:rsidRDefault="00802B3A" w:rsidP="0039090D">
      <w:pPr>
        <w:tabs>
          <w:tab w:val="left" w:pos="6133"/>
        </w:tabs>
        <w:spacing w:line="360" w:lineRule="auto"/>
        <w:jc w:val="center"/>
        <w:rPr>
          <w:rFonts w:ascii="Times New Roman" w:hAnsi="Times New Roman" w:cs="Times New Roman"/>
          <w:b/>
          <w:sz w:val="28"/>
          <w:szCs w:val="28"/>
          <w:u w:val="single"/>
        </w:rPr>
      </w:pPr>
    </w:p>
    <w:p w:rsidR="00802B3A" w:rsidRDefault="00802B3A" w:rsidP="0039090D">
      <w:pPr>
        <w:tabs>
          <w:tab w:val="left" w:pos="6133"/>
        </w:tabs>
        <w:spacing w:line="360" w:lineRule="auto"/>
        <w:jc w:val="center"/>
        <w:rPr>
          <w:rFonts w:ascii="Times New Roman" w:hAnsi="Times New Roman" w:cs="Times New Roman"/>
          <w:b/>
          <w:sz w:val="28"/>
          <w:szCs w:val="28"/>
          <w:u w:val="single"/>
        </w:rPr>
      </w:pPr>
    </w:p>
    <w:p w:rsidR="00802B3A" w:rsidRDefault="00802B3A" w:rsidP="0039090D">
      <w:pPr>
        <w:tabs>
          <w:tab w:val="left" w:pos="6133"/>
        </w:tabs>
        <w:spacing w:line="360" w:lineRule="auto"/>
        <w:jc w:val="center"/>
        <w:rPr>
          <w:rFonts w:ascii="Times New Roman" w:hAnsi="Times New Roman" w:cs="Times New Roman"/>
          <w:b/>
          <w:sz w:val="28"/>
          <w:szCs w:val="28"/>
          <w:u w:val="single"/>
        </w:rPr>
      </w:pPr>
    </w:p>
    <w:p w:rsidR="00802B3A" w:rsidRDefault="00802B3A" w:rsidP="0039090D">
      <w:pPr>
        <w:tabs>
          <w:tab w:val="left" w:pos="6133"/>
        </w:tabs>
        <w:spacing w:line="360" w:lineRule="auto"/>
        <w:jc w:val="center"/>
        <w:rPr>
          <w:rFonts w:ascii="Times New Roman" w:hAnsi="Times New Roman" w:cs="Times New Roman"/>
          <w:b/>
          <w:sz w:val="28"/>
          <w:szCs w:val="28"/>
          <w:u w:val="single"/>
        </w:rPr>
      </w:pPr>
    </w:p>
    <w:p w:rsidR="0047650D" w:rsidRDefault="0047650D" w:rsidP="0039090D">
      <w:pPr>
        <w:tabs>
          <w:tab w:val="left" w:pos="6133"/>
        </w:tabs>
        <w:spacing w:line="360" w:lineRule="auto"/>
        <w:jc w:val="center"/>
        <w:rPr>
          <w:rFonts w:ascii="Times New Roman" w:hAnsi="Times New Roman" w:cs="Times New Roman"/>
          <w:b/>
          <w:sz w:val="28"/>
          <w:szCs w:val="28"/>
          <w:u w:val="single"/>
        </w:rPr>
      </w:pPr>
    </w:p>
    <w:p w:rsidR="0047650D" w:rsidRDefault="0047650D" w:rsidP="0039090D">
      <w:pPr>
        <w:tabs>
          <w:tab w:val="left" w:pos="6133"/>
        </w:tabs>
        <w:spacing w:line="360" w:lineRule="auto"/>
        <w:jc w:val="center"/>
        <w:rPr>
          <w:rFonts w:ascii="Times New Roman" w:hAnsi="Times New Roman" w:cs="Times New Roman"/>
          <w:b/>
          <w:sz w:val="28"/>
          <w:szCs w:val="28"/>
          <w:u w:val="single"/>
        </w:rPr>
      </w:pPr>
    </w:p>
    <w:p w:rsidR="0047650D" w:rsidRDefault="0047650D" w:rsidP="0039090D">
      <w:pPr>
        <w:tabs>
          <w:tab w:val="left" w:pos="6133"/>
        </w:tabs>
        <w:spacing w:line="360" w:lineRule="auto"/>
        <w:jc w:val="center"/>
        <w:rPr>
          <w:rFonts w:ascii="Times New Roman" w:hAnsi="Times New Roman" w:cs="Times New Roman"/>
          <w:b/>
          <w:sz w:val="28"/>
          <w:szCs w:val="28"/>
          <w:u w:val="single"/>
        </w:rPr>
      </w:pPr>
    </w:p>
    <w:p w:rsidR="0047650D" w:rsidRDefault="0047650D" w:rsidP="0039090D">
      <w:pPr>
        <w:tabs>
          <w:tab w:val="left" w:pos="6133"/>
        </w:tabs>
        <w:spacing w:line="360" w:lineRule="auto"/>
        <w:jc w:val="center"/>
        <w:rPr>
          <w:rFonts w:ascii="Times New Roman" w:hAnsi="Times New Roman" w:cs="Times New Roman"/>
          <w:b/>
          <w:sz w:val="28"/>
          <w:szCs w:val="28"/>
          <w:u w:val="single"/>
        </w:rPr>
      </w:pPr>
    </w:p>
    <w:p w:rsidR="004A3982" w:rsidRDefault="004A3982" w:rsidP="00916C7B">
      <w:pPr>
        <w:tabs>
          <w:tab w:val="left" w:pos="6133"/>
        </w:tabs>
        <w:spacing w:line="360" w:lineRule="auto"/>
        <w:rPr>
          <w:rFonts w:ascii="Times New Roman" w:hAnsi="Times New Roman" w:cs="Times New Roman"/>
          <w:b/>
          <w:sz w:val="28"/>
          <w:szCs w:val="28"/>
          <w:u w:val="single"/>
        </w:rPr>
      </w:pPr>
    </w:p>
    <w:p w:rsidR="0060230E" w:rsidRDefault="0060230E" w:rsidP="0039090D">
      <w:pPr>
        <w:tabs>
          <w:tab w:val="left" w:pos="6133"/>
        </w:tabs>
        <w:spacing w:line="360" w:lineRule="auto"/>
        <w:rPr>
          <w:rFonts w:ascii="Times New Roman" w:hAnsi="Times New Roman" w:cs="Times New Roman"/>
          <w:b/>
          <w:sz w:val="28"/>
          <w:szCs w:val="28"/>
          <w:u w:val="single"/>
        </w:rPr>
      </w:pPr>
    </w:p>
    <w:p w:rsidR="0070113F" w:rsidRPr="005E38D6" w:rsidRDefault="005E38D6" w:rsidP="0039090D">
      <w:pPr>
        <w:tabs>
          <w:tab w:val="left" w:pos="6133"/>
        </w:tabs>
        <w:spacing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 xml:space="preserve">CHAPTER </w:t>
      </w:r>
      <w:r w:rsidRPr="005E38D6">
        <w:rPr>
          <w:rFonts w:ascii="Times New Roman" w:hAnsi="Times New Roman" w:cs="Times New Roman"/>
          <w:b/>
          <w:sz w:val="32"/>
          <w:szCs w:val="32"/>
        </w:rPr>
        <w:t>4</w:t>
      </w:r>
    </w:p>
    <w:p w:rsidR="0098739B" w:rsidRPr="00C512DF" w:rsidRDefault="0098739B" w:rsidP="0039090D">
      <w:pPr>
        <w:tabs>
          <w:tab w:val="left" w:pos="6133"/>
        </w:tabs>
        <w:spacing w:line="360" w:lineRule="auto"/>
        <w:jc w:val="center"/>
        <w:rPr>
          <w:rFonts w:ascii="Times New Roman" w:hAnsi="Times New Roman" w:cs="Times New Roman"/>
          <w:b/>
          <w:sz w:val="32"/>
          <w:szCs w:val="32"/>
        </w:rPr>
      </w:pPr>
      <w:r w:rsidRPr="00C512DF">
        <w:rPr>
          <w:rFonts w:ascii="Times New Roman" w:hAnsi="Times New Roman" w:cs="Times New Roman"/>
          <w:b/>
          <w:sz w:val="32"/>
          <w:szCs w:val="32"/>
        </w:rPr>
        <w:t>OVERVIEW</w:t>
      </w:r>
    </w:p>
    <w:p w:rsidR="003366CD" w:rsidRDefault="003366CD" w:rsidP="0039090D">
      <w:pPr>
        <w:tabs>
          <w:tab w:val="left" w:pos="6133"/>
        </w:tabs>
        <w:spacing w:line="360" w:lineRule="auto"/>
        <w:jc w:val="center"/>
        <w:rPr>
          <w:rFonts w:ascii="Times New Roman" w:hAnsi="Times New Roman" w:cs="Times New Roman"/>
          <w:b/>
          <w:sz w:val="28"/>
          <w:szCs w:val="28"/>
        </w:rPr>
      </w:pPr>
    </w:p>
    <w:p w:rsidR="00A31A3A" w:rsidRPr="000D57F9" w:rsidRDefault="00722AE2" w:rsidP="0039090D">
      <w:pPr>
        <w:tabs>
          <w:tab w:val="left" w:pos="429"/>
          <w:tab w:val="left" w:pos="2640"/>
        </w:tabs>
        <w:spacing w:line="360" w:lineRule="auto"/>
        <w:rPr>
          <w:rFonts w:ascii="Times New Roman" w:hAnsi="Times New Roman" w:cs="Times New Roman"/>
          <w:b/>
          <w:sz w:val="28"/>
          <w:szCs w:val="28"/>
        </w:rPr>
      </w:pPr>
      <w:r>
        <w:rPr>
          <w:rFonts w:ascii="Times New Roman" w:hAnsi="Times New Roman" w:cs="Times New Roman"/>
          <w:b/>
          <w:sz w:val="28"/>
          <w:szCs w:val="28"/>
        </w:rPr>
        <w:tab/>
        <w:t>4</w:t>
      </w:r>
      <w:r w:rsidR="00A31A3A">
        <w:rPr>
          <w:rFonts w:ascii="Times New Roman" w:hAnsi="Times New Roman" w:cs="Times New Roman"/>
          <w:b/>
          <w:sz w:val="28"/>
          <w:szCs w:val="28"/>
        </w:rPr>
        <w:t xml:space="preserve">.1 </w:t>
      </w:r>
      <w:r w:rsidR="0047650D">
        <w:rPr>
          <w:rFonts w:ascii="Times New Roman" w:hAnsi="Times New Roman" w:cs="Times New Roman"/>
          <w:b/>
          <w:sz w:val="28"/>
          <w:szCs w:val="28"/>
        </w:rPr>
        <w:t>COMBINATIONAL STUDY OF CEREALS</w:t>
      </w:r>
      <w:r w:rsidR="00A31A3A">
        <w:rPr>
          <w:rFonts w:ascii="Times New Roman" w:hAnsi="Times New Roman" w:cs="Times New Roman"/>
          <w:b/>
          <w:sz w:val="28"/>
          <w:szCs w:val="28"/>
        </w:rPr>
        <w:tab/>
      </w:r>
    </w:p>
    <w:p w:rsidR="003366CD" w:rsidRDefault="0047650D" w:rsidP="0039090D">
      <w:pPr>
        <w:tabs>
          <w:tab w:val="left" w:pos="264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70D9D" w:rsidRPr="00346F26">
        <w:rPr>
          <w:rFonts w:ascii="Times New Roman" w:hAnsi="Times New Roman" w:cs="Times New Roman"/>
          <w:sz w:val="24"/>
          <w:szCs w:val="24"/>
        </w:rPr>
        <w:t>In order to determine the variability of dielectric constant with frequency, the measurements were made at different frequencies. The measurements have been made at four frequ</w:t>
      </w:r>
      <w:r w:rsidR="003F6703" w:rsidRPr="00346F26">
        <w:rPr>
          <w:rFonts w:ascii="Times New Roman" w:hAnsi="Times New Roman" w:cs="Times New Roman"/>
          <w:sz w:val="24"/>
          <w:szCs w:val="24"/>
        </w:rPr>
        <w:t>encies in the range 5 to 13 GHz</w:t>
      </w:r>
      <w:r w:rsidR="00D70D9D" w:rsidRPr="00346F26">
        <w:rPr>
          <w:rFonts w:ascii="Times New Roman" w:hAnsi="Times New Roman" w:cs="Times New Roman"/>
          <w:sz w:val="24"/>
          <w:szCs w:val="24"/>
        </w:rPr>
        <w:t>. the values of dielectric constant of different samples are given in table -1,table - 2, table -3 and presented in figure 1,figure 2 ,figure 3,of preliminary samples , oven dried samples and saturated samples respectively.</w:t>
      </w:r>
    </w:p>
    <w:p w:rsidR="0047650D" w:rsidRPr="00346F26" w:rsidRDefault="0047650D" w:rsidP="0039090D">
      <w:pPr>
        <w:tabs>
          <w:tab w:val="left" w:pos="2640"/>
        </w:tabs>
        <w:spacing w:line="360" w:lineRule="auto"/>
        <w:jc w:val="both"/>
        <w:rPr>
          <w:rFonts w:ascii="Times New Roman" w:hAnsi="Times New Roman" w:cs="Times New Roman"/>
          <w:sz w:val="24"/>
          <w:szCs w:val="24"/>
        </w:rPr>
      </w:pPr>
    </w:p>
    <w:p w:rsidR="0077429A" w:rsidRPr="00F06ECB" w:rsidRDefault="00F06ECB" w:rsidP="0039090D">
      <w:pPr>
        <w:tabs>
          <w:tab w:val="left" w:pos="2640"/>
        </w:tabs>
        <w:spacing w:line="360" w:lineRule="auto"/>
        <w:jc w:val="both"/>
        <w:rPr>
          <w:rFonts w:ascii="Times New Roman" w:hAnsi="Times New Roman" w:cs="Times New Roman"/>
          <w:b/>
          <w:sz w:val="28"/>
          <w:szCs w:val="28"/>
        </w:rPr>
      </w:pPr>
      <w:r w:rsidRPr="00F06ECB">
        <w:rPr>
          <w:rFonts w:ascii="Times New Roman" w:hAnsi="Times New Roman" w:cs="Times New Roman"/>
          <w:b/>
          <w:sz w:val="28"/>
          <w:szCs w:val="28"/>
        </w:rPr>
        <w:t>4.1.1 RESULTANT MEASUREMENTS AND CURVES FOR CEREAL'S DIELECTRIC CONSTANT</w:t>
      </w:r>
    </w:p>
    <w:p w:rsidR="00D70D9D" w:rsidRPr="00346F26" w:rsidRDefault="00D70D9D" w:rsidP="0039090D">
      <w:pPr>
        <w:tabs>
          <w:tab w:val="left" w:pos="2640"/>
        </w:tabs>
        <w:spacing w:line="360" w:lineRule="auto"/>
        <w:jc w:val="both"/>
        <w:rPr>
          <w:rFonts w:ascii="Times New Roman" w:hAnsi="Times New Roman" w:cs="Times New Roman"/>
          <w:b/>
          <w:sz w:val="24"/>
          <w:szCs w:val="24"/>
        </w:rPr>
      </w:pPr>
      <w:r w:rsidRPr="00346F26">
        <w:rPr>
          <w:rFonts w:ascii="Times New Roman" w:hAnsi="Times New Roman" w:cs="Times New Roman"/>
          <w:b/>
          <w:sz w:val="24"/>
          <w:szCs w:val="24"/>
        </w:rPr>
        <w:tab/>
      </w:r>
    </w:p>
    <w:tbl>
      <w:tblPr>
        <w:tblpPr w:leftFromText="180" w:rightFromText="180" w:vertAnchor="text" w:horzAnchor="margin" w:tblpX="510" w:tblpY="-89"/>
        <w:tblW w:w="816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30" w:type="dxa"/>
          <w:right w:w="30" w:type="dxa"/>
        </w:tblCellMar>
        <w:tblLook w:val="0000"/>
      </w:tblPr>
      <w:tblGrid>
        <w:gridCol w:w="2254"/>
        <w:gridCol w:w="1284"/>
        <w:gridCol w:w="1284"/>
        <w:gridCol w:w="1113"/>
        <w:gridCol w:w="1113"/>
        <w:gridCol w:w="1113"/>
      </w:tblGrid>
      <w:tr w:rsidR="00D70D9D" w:rsidRPr="00346F26" w:rsidTr="00F06ECB">
        <w:trPr>
          <w:trHeight w:val="638"/>
        </w:trPr>
        <w:tc>
          <w:tcPr>
            <w:tcW w:w="2254" w:type="dxa"/>
          </w:tcPr>
          <w:p w:rsidR="00D70D9D" w:rsidRPr="00346F26" w:rsidRDefault="00D70D9D" w:rsidP="0039090D">
            <w:pPr>
              <w:autoSpaceDE w:val="0"/>
              <w:autoSpaceDN w:val="0"/>
              <w:adjustRightInd w:val="0"/>
              <w:spacing w:line="360" w:lineRule="auto"/>
              <w:jc w:val="center"/>
              <w:rPr>
                <w:rFonts w:ascii="Times New Roman" w:hAnsi="Times New Roman" w:cs="Times New Roman"/>
                <w:b/>
                <w:color w:val="000000"/>
                <w:sz w:val="24"/>
                <w:szCs w:val="24"/>
              </w:rPr>
            </w:pPr>
            <w:r w:rsidRPr="00346F26">
              <w:rPr>
                <w:rFonts w:ascii="Times New Roman" w:hAnsi="Times New Roman" w:cs="Times New Roman"/>
                <w:b/>
                <w:color w:val="000000"/>
                <w:sz w:val="24"/>
                <w:szCs w:val="24"/>
              </w:rPr>
              <w:t>Frequencies/samples</w:t>
            </w:r>
          </w:p>
        </w:tc>
        <w:tc>
          <w:tcPr>
            <w:tcW w:w="1284" w:type="dxa"/>
          </w:tcPr>
          <w:p w:rsidR="00D70D9D" w:rsidRPr="00346F26" w:rsidRDefault="00D70D9D" w:rsidP="0039090D">
            <w:pPr>
              <w:autoSpaceDE w:val="0"/>
              <w:autoSpaceDN w:val="0"/>
              <w:adjustRightInd w:val="0"/>
              <w:spacing w:line="360" w:lineRule="auto"/>
              <w:jc w:val="center"/>
              <w:rPr>
                <w:rFonts w:ascii="Times New Roman" w:hAnsi="Times New Roman" w:cs="Times New Roman"/>
                <w:b/>
                <w:color w:val="000000"/>
                <w:sz w:val="24"/>
                <w:szCs w:val="24"/>
              </w:rPr>
            </w:pPr>
            <w:r w:rsidRPr="00346F26">
              <w:rPr>
                <w:rFonts w:ascii="Times New Roman" w:hAnsi="Times New Roman" w:cs="Times New Roman"/>
                <w:b/>
                <w:color w:val="000000"/>
                <w:sz w:val="24"/>
                <w:szCs w:val="24"/>
              </w:rPr>
              <w:t>Wheat</w:t>
            </w:r>
          </w:p>
        </w:tc>
        <w:tc>
          <w:tcPr>
            <w:tcW w:w="1284" w:type="dxa"/>
          </w:tcPr>
          <w:p w:rsidR="00D70D9D" w:rsidRPr="00346F26" w:rsidRDefault="00D70D9D" w:rsidP="0039090D">
            <w:pPr>
              <w:autoSpaceDE w:val="0"/>
              <w:autoSpaceDN w:val="0"/>
              <w:adjustRightInd w:val="0"/>
              <w:spacing w:line="360" w:lineRule="auto"/>
              <w:jc w:val="center"/>
              <w:rPr>
                <w:rFonts w:ascii="Times New Roman" w:hAnsi="Times New Roman" w:cs="Times New Roman"/>
                <w:b/>
                <w:color w:val="000000"/>
                <w:sz w:val="24"/>
                <w:szCs w:val="24"/>
              </w:rPr>
            </w:pPr>
            <w:r w:rsidRPr="00346F26">
              <w:rPr>
                <w:rFonts w:ascii="Times New Roman" w:hAnsi="Times New Roman" w:cs="Times New Roman"/>
                <w:b/>
                <w:color w:val="000000"/>
                <w:sz w:val="24"/>
                <w:szCs w:val="24"/>
              </w:rPr>
              <w:t>Rice</w:t>
            </w:r>
          </w:p>
        </w:tc>
        <w:tc>
          <w:tcPr>
            <w:tcW w:w="1113" w:type="dxa"/>
          </w:tcPr>
          <w:p w:rsidR="00D70D9D" w:rsidRPr="00346F26" w:rsidRDefault="00D70D9D" w:rsidP="0039090D">
            <w:pPr>
              <w:autoSpaceDE w:val="0"/>
              <w:autoSpaceDN w:val="0"/>
              <w:adjustRightInd w:val="0"/>
              <w:spacing w:line="360" w:lineRule="auto"/>
              <w:jc w:val="center"/>
              <w:rPr>
                <w:rFonts w:ascii="Times New Roman" w:hAnsi="Times New Roman" w:cs="Times New Roman"/>
                <w:b/>
                <w:color w:val="000000"/>
                <w:sz w:val="24"/>
                <w:szCs w:val="24"/>
              </w:rPr>
            </w:pPr>
            <w:r w:rsidRPr="00346F26">
              <w:rPr>
                <w:rFonts w:ascii="Times New Roman" w:hAnsi="Times New Roman" w:cs="Times New Roman"/>
                <w:b/>
                <w:color w:val="000000"/>
                <w:sz w:val="24"/>
                <w:szCs w:val="24"/>
              </w:rPr>
              <w:t>Arhar</w:t>
            </w:r>
          </w:p>
        </w:tc>
        <w:tc>
          <w:tcPr>
            <w:tcW w:w="1113" w:type="dxa"/>
          </w:tcPr>
          <w:p w:rsidR="00D70D9D" w:rsidRPr="00346F26" w:rsidRDefault="00D70D9D" w:rsidP="0039090D">
            <w:pPr>
              <w:autoSpaceDE w:val="0"/>
              <w:autoSpaceDN w:val="0"/>
              <w:adjustRightInd w:val="0"/>
              <w:spacing w:line="360" w:lineRule="auto"/>
              <w:jc w:val="center"/>
              <w:rPr>
                <w:rFonts w:ascii="Times New Roman" w:hAnsi="Times New Roman" w:cs="Times New Roman"/>
                <w:b/>
                <w:color w:val="000000"/>
                <w:sz w:val="24"/>
                <w:szCs w:val="24"/>
              </w:rPr>
            </w:pPr>
            <w:r w:rsidRPr="00346F26">
              <w:rPr>
                <w:rFonts w:ascii="Times New Roman" w:hAnsi="Times New Roman" w:cs="Times New Roman"/>
                <w:b/>
                <w:color w:val="000000"/>
                <w:sz w:val="24"/>
                <w:szCs w:val="24"/>
              </w:rPr>
              <w:t>Chana</w:t>
            </w:r>
          </w:p>
        </w:tc>
        <w:tc>
          <w:tcPr>
            <w:tcW w:w="1113" w:type="dxa"/>
          </w:tcPr>
          <w:p w:rsidR="00D70D9D" w:rsidRPr="00346F26" w:rsidRDefault="00D70D9D" w:rsidP="0039090D">
            <w:pPr>
              <w:autoSpaceDE w:val="0"/>
              <w:autoSpaceDN w:val="0"/>
              <w:adjustRightInd w:val="0"/>
              <w:spacing w:line="360" w:lineRule="auto"/>
              <w:jc w:val="center"/>
              <w:rPr>
                <w:rFonts w:ascii="Times New Roman" w:hAnsi="Times New Roman" w:cs="Times New Roman"/>
                <w:b/>
                <w:color w:val="000000"/>
                <w:sz w:val="24"/>
                <w:szCs w:val="24"/>
              </w:rPr>
            </w:pPr>
            <w:r w:rsidRPr="00346F26">
              <w:rPr>
                <w:rFonts w:ascii="Times New Roman" w:hAnsi="Times New Roman" w:cs="Times New Roman"/>
                <w:b/>
                <w:color w:val="000000"/>
                <w:sz w:val="24"/>
                <w:szCs w:val="24"/>
              </w:rPr>
              <w:t>Moong</w:t>
            </w:r>
          </w:p>
        </w:tc>
      </w:tr>
      <w:tr w:rsidR="00D70D9D" w:rsidRPr="00346F26" w:rsidTr="00F06ECB">
        <w:trPr>
          <w:trHeight w:val="638"/>
        </w:trPr>
        <w:tc>
          <w:tcPr>
            <w:tcW w:w="2254" w:type="dxa"/>
          </w:tcPr>
          <w:p w:rsidR="00D70D9D" w:rsidRPr="00346F26" w:rsidRDefault="00D70D9D" w:rsidP="0039090D">
            <w:pPr>
              <w:autoSpaceDE w:val="0"/>
              <w:autoSpaceDN w:val="0"/>
              <w:adjustRightInd w:val="0"/>
              <w:spacing w:line="360" w:lineRule="auto"/>
              <w:jc w:val="center"/>
              <w:rPr>
                <w:rFonts w:ascii="Times New Roman" w:hAnsi="Times New Roman" w:cs="Times New Roman"/>
                <w:b/>
                <w:color w:val="000000"/>
                <w:sz w:val="24"/>
                <w:szCs w:val="24"/>
              </w:rPr>
            </w:pPr>
            <w:r w:rsidRPr="00346F26">
              <w:rPr>
                <w:rFonts w:ascii="Times New Roman" w:hAnsi="Times New Roman" w:cs="Times New Roman"/>
                <w:b/>
                <w:color w:val="000000"/>
                <w:sz w:val="24"/>
                <w:szCs w:val="24"/>
              </w:rPr>
              <w:t>5.30 GHz</w:t>
            </w:r>
          </w:p>
        </w:tc>
        <w:tc>
          <w:tcPr>
            <w:tcW w:w="1284"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9.037</w:t>
            </w:r>
          </w:p>
        </w:tc>
        <w:tc>
          <w:tcPr>
            <w:tcW w:w="1284"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8.7754</w:t>
            </w:r>
          </w:p>
        </w:tc>
        <w:tc>
          <w:tcPr>
            <w:tcW w:w="1113"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8.6727</w:t>
            </w:r>
          </w:p>
        </w:tc>
        <w:tc>
          <w:tcPr>
            <w:tcW w:w="1113"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8.4098</w:t>
            </w:r>
          </w:p>
        </w:tc>
        <w:tc>
          <w:tcPr>
            <w:tcW w:w="1113"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8.8048</w:t>
            </w:r>
          </w:p>
        </w:tc>
      </w:tr>
      <w:tr w:rsidR="00D70D9D" w:rsidRPr="00346F26" w:rsidTr="00F06ECB">
        <w:trPr>
          <w:trHeight w:val="638"/>
        </w:trPr>
        <w:tc>
          <w:tcPr>
            <w:tcW w:w="2254" w:type="dxa"/>
          </w:tcPr>
          <w:p w:rsidR="00D70D9D" w:rsidRPr="00346F26" w:rsidRDefault="00D70D9D" w:rsidP="0039090D">
            <w:pPr>
              <w:autoSpaceDE w:val="0"/>
              <w:autoSpaceDN w:val="0"/>
              <w:adjustRightInd w:val="0"/>
              <w:spacing w:line="360" w:lineRule="auto"/>
              <w:jc w:val="center"/>
              <w:rPr>
                <w:rFonts w:ascii="Times New Roman" w:hAnsi="Times New Roman" w:cs="Times New Roman"/>
                <w:b/>
                <w:color w:val="000000"/>
                <w:sz w:val="24"/>
                <w:szCs w:val="24"/>
              </w:rPr>
            </w:pPr>
            <w:r w:rsidRPr="00346F26">
              <w:rPr>
                <w:rFonts w:ascii="Times New Roman" w:hAnsi="Times New Roman" w:cs="Times New Roman"/>
                <w:b/>
                <w:color w:val="000000"/>
                <w:sz w:val="24"/>
                <w:szCs w:val="24"/>
              </w:rPr>
              <w:t>6.60 GHz</w:t>
            </w:r>
          </w:p>
        </w:tc>
        <w:tc>
          <w:tcPr>
            <w:tcW w:w="1284"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8.8451</w:t>
            </w:r>
          </w:p>
        </w:tc>
        <w:tc>
          <w:tcPr>
            <w:tcW w:w="1284"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8.5023</w:t>
            </w:r>
          </w:p>
        </w:tc>
        <w:tc>
          <w:tcPr>
            <w:tcW w:w="1113"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8.4805</w:t>
            </w:r>
          </w:p>
        </w:tc>
        <w:tc>
          <w:tcPr>
            <w:tcW w:w="1113"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8.2315</w:t>
            </w:r>
          </w:p>
        </w:tc>
        <w:tc>
          <w:tcPr>
            <w:tcW w:w="1113"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8.5509</w:t>
            </w:r>
          </w:p>
        </w:tc>
      </w:tr>
      <w:tr w:rsidR="00D70D9D" w:rsidRPr="00346F26" w:rsidTr="00F06ECB">
        <w:trPr>
          <w:trHeight w:val="638"/>
        </w:trPr>
        <w:tc>
          <w:tcPr>
            <w:tcW w:w="2254" w:type="dxa"/>
          </w:tcPr>
          <w:p w:rsidR="00D70D9D" w:rsidRPr="00346F26" w:rsidRDefault="00D70D9D" w:rsidP="0039090D">
            <w:pPr>
              <w:autoSpaceDE w:val="0"/>
              <w:autoSpaceDN w:val="0"/>
              <w:adjustRightInd w:val="0"/>
              <w:spacing w:line="360" w:lineRule="auto"/>
              <w:jc w:val="center"/>
              <w:rPr>
                <w:rFonts w:ascii="Times New Roman" w:hAnsi="Times New Roman" w:cs="Times New Roman"/>
                <w:b/>
                <w:color w:val="000000"/>
                <w:sz w:val="24"/>
                <w:szCs w:val="24"/>
              </w:rPr>
            </w:pPr>
            <w:r w:rsidRPr="00346F26">
              <w:rPr>
                <w:rFonts w:ascii="Times New Roman" w:hAnsi="Times New Roman" w:cs="Times New Roman"/>
                <w:b/>
                <w:color w:val="000000"/>
                <w:sz w:val="24"/>
                <w:szCs w:val="24"/>
              </w:rPr>
              <w:t>10.65 GHz</w:t>
            </w:r>
          </w:p>
        </w:tc>
        <w:tc>
          <w:tcPr>
            <w:tcW w:w="1284"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6.6643</w:t>
            </w:r>
          </w:p>
        </w:tc>
        <w:tc>
          <w:tcPr>
            <w:tcW w:w="1284"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6.6402</w:t>
            </w:r>
          </w:p>
        </w:tc>
        <w:tc>
          <w:tcPr>
            <w:tcW w:w="1113"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6.8166</w:t>
            </w:r>
          </w:p>
        </w:tc>
        <w:tc>
          <w:tcPr>
            <w:tcW w:w="1113"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6.4729</w:t>
            </w:r>
          </w:p>
        </w:tc>
        <w:tc>
          <w:tcPr>
            <w:tcW w:w="1113"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6.3555</w:t>
            </w:r>
          </w:p>
        </w:tc>
      </w:tr>
      <w:tr w:rsidR="00D70D9D" w:rsidRPr="00346F26" w:rsidTr="00F06ECB">
        <w:trPr>
          <w:trHeight w:val="594"/>
        </w:trPr>
        <w:tc>
          <w:tcPr>
            <w:tcW w:w="2254" w:type="dxa"/>
          </w:tcPr>
          <w:p w:rsidR="00D70D9D" w:rsidRPr="00346F26" w:rsidRDefault="00D70D9D" w:rsidP="0039090D">
            <w:pPr>
              <w:autoSpaceDE w:val="0"/>
              <w:autoSpaceDN w:val="0"/>
              <w:adjustRightInd w:val="0"/>
              <w:spacing w:line="360" w:lineRule="auto"/>
              <w:jc w:val="center"/>
              <w:rPr>
                <w:rFonts w:ascii="Times New Roman" w:hAnsi="Times New Roman" w:cs="Times New Roman"/>
                <w:b/>
                <w:color w:val="000000"/>
                <w:sz w:val="24"/>
                <w:szCs w:val="24"/>
              </w:rPr>
            </w:pPr>
            <w:r w:rsidRPr="00346F26">
              <w:rPr>
                <w:rFonts w:ascii="Times New Roman" w:hAnsi="Times New Roman" w:cs="Times New Roman"/>
                <w:b/>
                <w:color w:val="000000"/>
                <w:sz w:val="24"/>
                <w:szCs w:val="24"/>
              </w:rPr>
              <w:t>13.00 GHz</w:t>
            </w:r>
          </w:p>
        </w:tc>
        <w:tc>
          <w:tcPr>
            <w:tcW w:w="1284"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3.4142</w:t>
            </w:r>
          </w:p>
        </w:tc>
        <w:tc>
          <w:tcPr>
            <w:tcW w:w="1284"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3.4947</w:t>
            </w:r>
          </w:p>
        </w:tc>
        <w:tc>
          <w:tcPr>
            <w:tcW w:w="1113"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3.4331</w:t>
            </w:r>
          </w:p>
        </w:tc>
        <w:tc>
          <w:tcPr>
            <w:tcW w:w="1113"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3.4903</w:t>
            </w:r>
          </w:p>
        </w:tc>
        <w:tc>
          <w:tcPr>
            <w:tcW w:w="1113"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3.3279</w:t>
            </w:r>
          </w:p>
        </w:tc>
      </w:tr>
    </w:tbl>
    <w:p w:rsidR="00D70D9D" w:rsidRPr="00464B35" w:rsidRDefault="00464B35" w:rsidP="0039090D">
      <w:pPr>
        <w:tabs>
          <w:tab w:val="left" w:pos="2640"/>
        </w:tabs>
        <w:spacing w:line="360" w:lineRule="auto"/>
        <w:jc w:val="center"/>
        <w:rPr>
          <w:rFonts w:ascii="Garamond" w:hAnsi="Garamond" w:cs="Times New Roman"/>
          <w:b/>
          <w:sz w:val="24"/>
          <w:szCs w:val="24"/>
        </w:rPr>
      </w:pPr>
      <w:r>
        <w:rPr>
          <w:rFonts w:ascii="Garamond" w:hAnsi="Garamond" w:cs="Times New Roman"/>
          <w:b/>
          <w:sz w:val="24"/>
          <w:szCs w:val="24"/>
        </w:rPr>
        <w:t xml:space="preserve">Table </w:t>
      </w:r>
      <w:r w:rsidRPr="00464B35">
        <w:rPr>
          <w:rFonts w:ascii="Garamond" w:hAnsi="Garamond" w:cs="Times New Roman"/>
          <w:b/>
          <w:sz w:val="24"/>
          <w:szCs w:val="24"/>
        </w:rPr>
        <w:t>4.1</w:t>
      </w:r>
      <w:r w:rsidR="00694382" w:rsidRPr="00464B35">
        <w:rPr>
          <w:rFonts w:ascii="Garamond" w:hAnsi="Garamond" w:cs="Times New Roman"/>
          <w:b/>
          <w:sz w:val="24"/>
          <w:szCs w:val="24"/>
        </w:rPr>
        <w:t xml:space="preserve"> </w:t>
      </w:r>
      <w:r w:rsidR="00D70D9D" w:rsidRPr="00464B35">
        <w:rPr>
          <w:rFonts w:ascii="Garamond" w:hAnsi="Garamond" w:cs="Times New Roman"/>
          <w:b/>
          <w:sz w:val="24"/>
          <w:szCs w:val="24"/>
        </w:rPr>
        <w:t xml:space="preserve">Values of dielectric constant for </w:t>
      </w:r>
      <w:r w:rsidR="000D57F9" w:rsidRPr="00464B35">
        <w:rPr>
          <w:rFonts w:ascii="Garamond" w:hAnsi="Garamond" w:cs="Times New Roman"/>
          <w:b/>
          <w:sz w:val="24"/>
          <w:szCs w:val="24"/>
        </w:rPr>
        <w:t>preliminary sample</w:t>
      </w:r>
    </w:p>
    <w:p w:rsidR="00D70D9D" w:rsidRPr="000D57F9" w:rsidRDefault="00F06ECB" w:rsidP="0039090D">
      <w:pPr>
        <w:tabs>
          <w:tab w:val="left" w:pos="2640"/>
        </w:tabs>
        <w:spacing w:line="360" w:lineRule="auto"/>
        <w:jc w:val="center"/>
        <w:rPr>
          <w:rFonts w:ascii="Times New Roman" w:hAnsi="Times New Roman" w:cs="Times New Roman"/>
          <w:sz w:val="28"/>
          <w:szCs w:val="28"/>
        </w:rPr>
      </w:pPr>
      <w:r w:rsidRPr="000D57F9">
        <w:rPr>
          <w:rFonts w:ascii="Times New Roman" w:hAnsi="Times New Roman" w:cs="Times New Roman"/>
          <w:sz w:val="28"/>
          <w:szCs w:val="28"/>
        </w:rPr>
        <w:object w:dxaOrig="942" w:dyaOrig="706">
          <v:shape id="_x0000_i1026" type="#_x0000_t75" style="width:279.75pt;height:232.5pt" o:ole="">
            <v:imagedata r:id="rId89" o:title=""/>
          </v:shape>
          <o:OLEObject Type="Embed" ProgID="PowerPoint.Slide.12" ShapeID="_x0000_i1026" DrawAspect="Content" ObjectID="_1406969532" r:id="rId90"/>
        </w:object>
      </w:r>
    </w:p>
    <w:p w:rsidR="00D70D9D" w:rsidRPr="00346F26" w:rsidRDefault="00464B35" w:rsidP="0039090D">
      <w:pPr>
        <w:tabs>
          <w:tab w:val="left" w:pos="2640"/>
        </w:tabs>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4.1 </w:t>
      </w:r>
      <w:r w:rsidR="00D70D9D" w:rsidRPr="00346F26">
        <w:rPr>
          <w:rFonts w:ascii="Times New Roman" w:hAnsi="Times New Roman" w:cs="Times New Roman"/>
          <w:b/>
          <w:bCs/>
          <w:sz w:val="24"/>
          <w:szCs w:val="24"/>
        </w:rPr>
        <w:t>variation of dielectric constant for different values of preliminary samples</w:t>
      </w:r>
    </w:p>
    <w:p w:rsidR="005C2548" w:rsidRPr="00346F26" w:rsidRDefault="00346F26" w:rsidP="0039090D">
      <w:pPr>
        <w:tabs>
          <w:tab w:val="left" w:pos="2640"/>
          <w:tab w:val="left" w:pos="5265"/>
        </w:tabs>
        <w:spacing w:line="360" w:lineRule="auto"/>
        <w:rPr>
          <w:rFonts w:ascii="Times New Roman" w:hAnsi="Times New Roman" w:cs="Times New Roman"/>
          <w:b/>
          <w:bCs/>
          <w:sz w:val="24"/>
          <w:szCs w:val="24"/>
        </w:rPr>
      </w:pPr>
      <w:r w:rsidRPr="00346F26">
        <w:rPr>
          <w:rFonts w:ascii="Times New Roman" w:hAnsi="Times New Roman" w:cs="Times New Roman"/>
          <w:b/>
          <w:bCs/>
          <w:sz w:val="24"/>
          <w:szCs w:val="24"/>
        </w:rPr>
        <w:tab/>
      </w:r>
      <w:r w:rsidRPr="00346F26">
        <w:rPr>
          <w:rFonts w:ascii="Times New Roman" w:hAnsi="Times New Roman" w:cs="Times New Roman"/>
          <w:b/>
          <w:bCs/>
          <w:sz w:val="24"/>
          <w:szCs w:val="24"/>
        </w:rPr>
        <w:tab/>
      </w:r>
    </w:p>
    <w:tbl>
      <w:tblPr>
        <w:tblStyle w:val="TableGrid"/>
        <w:tblW w:w="7887" w:type="dxa"/>
        <w:jc w:val="center"/>
        <w:tblInd w:w="5" w:type="dxa"/>
        <w:tblLook w:val="04A0"/>
      </w:tblPr>
      <w:tblGrid>
        <w:gridCol w:w="2376"/>
        <w:gridCol w:w="1149"/>
        <w:gridCol w:w="1149"/>
        <w:gridCol w:w="1149"/>
        <w:gridCol w:w="1043"/>
        <w:gridCol w:w="1043"/>
      </w:tblGrid>
      <w:tr w:rsidR="00927698" w:rsidRPr="00346F26" w:rsidTr="00F06ECB">
        <w:trPr>
          <w:trHeight w:val="617"/>
          <w:jc w:val="center"/>
        </w:trPr>
        <w:tc>
          <w:tcPr>
            <w:tcW w:w="2354" w:type="dxa"/>
            <w:noWrap/>
            <w:hideMark/>
          </w:tcPr>
          <w:p w:rsidR="005C2548" w:rsidRPr="00346F26" w:rsidRDefault="00927698"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Frequencies/Samples</w:t>
            </w:r>
          </w:p>
        </w:tc>
        <w:tc>
          <w:tcPr>
            <w:tcW w:w="1149" w:type="dxa"/>
            <w:noWrap/>
            <w:hideMark/>
          </w:tcPr>
          <w:p w:rsidR="005C2548" w:rsidRPr="00346F26" w:rsidRDefault="005C2548"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Wheat</w:t>
            </w:r>
          </w:p>
        </w:tc>
        <w:tc>
          <w:tcPr>
            <w:tcW w:w="1149" w:type="dxa"/>
            <w:noWrap/>
            <w:hideMark/>
          </w:tcPr>
          <w:p w:rsidR="005C2548" w:rsidRPr="00346F26" w:rsidRDefault="005C2548"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Rice</w:t>
            </w:r>
          </w:p>
        </w:tc>
        <w:tc>
          <w:tcPr>
            <w:tcW w:w="1149" w:type="dxa"/>
            <w:noWrap/>
            <w:hideMark/>
          </w:tcPr>
          <w:p w:rsidR="005C2548" w:rsidRPr="00346F26" w:rsidRDefault="005C2548"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Arhar</w:t>
            </w:r>
          </w:p>
        </w:tc>
        <w:tc>
          <w:tcPr>
            <w:tcW w:w="1043" w:type="dxa"/>
            <w:noWrap/>
            <w:hideMark/>
          </w:tcPr>
          <w:p w:rsidR="005C2548" w:rsidRPr="00346F26" w:rsidRDefault="005C2548"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Chana</w:t>
            </w:r>
          </w:p>
        </w:tc>
        <w:tc>
          <w:tcPr>
            <w:tcW w:w="1043" w:type="dxa"/>
            <w:noWrap/>
            <w:hideMark/>
          </w:tcPr>
          <w:p w:rsidR="005C2548" w:rsidRPr="00346F26" w:rsidRDefault="005C2548"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Moong</w:t>
            </w:r>
          </w:p>
        </w:tc>
      </w:tr>
      <w:tr w:rsidR="00927698" w:rsidRPr="00346F26" w:rsidTr="00F06ECB">
        <w:trPr>
          <w:trHeight w:val="617"/>
          <w:jc w:val="center"/>
        </w:trPr>
        <w:tc>
          <w:tcPr>
            <w:tcW w:w="2354" w:type="dxa"/>
            <w:noWrap/>
            <w:hideMark/>
          </w:tcPr>
          <w:p w:rsidR="005C2548" w:rsidRPr="00346F26" w:rsidRDefault="005C2548"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5.30 GHz</w:t>
            </w:r>
          </w:p>
        </w:tc>
        <w:tc>
          <w:tcPr>
            <w:tcW w:w="1149" w:type="dxa"/>
            <w:noWrap/>
            <w:hideMark/>
          </w:tcPr>
          <w:p w:rsidR="005C2548" w:rsidRPr="00346F26" w:rsidRDefault="005C2548"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0.1591</w:t>
            </w:r>
          </w:p>
        </w:tc>
        <w:tc>
          <w:tcPr>
            <w:tcW w:w="1149" w:type="dxa"/>
            <w:noWrap/>
            <w:hideMark/>
          </w:tcPr>
          <w:p w:rsidR="005C2548" w:rsidRPr="00346F26" w:rsidRDefault="005C2548"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0.1803</w:t>
            </w:r>
          </w:p>
        </w:tc>
        <w:tc>
          <w:tcPr>
            <w:tcW w:w="1149" w:type="dxa"/>
            <w:noWrap/>
            <w:hideMark/>
          </w:tcPr>
          <w:p w:rsidR="005C2548" w:rsidRPr="00346F26" w:rsidRDefault="005C2548"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0.0591</w:t>
            </w:r>
          </w:p>
        </w:tc>
        <w:tc>
          <w:tcPr>
            <w:tcW w:w="1043" w:type="dxa"/>
            <w:noWrap/>
            <w:hideMark/>
          </w:tcPr>
          <w:p w:rsidR="005C2548" w:rsidRPr="00346F26" w:rsidRDefault="005C2548"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0.1625</w:t>
            </w:r>
          </w:p>
        </w:tc>
        <w:tc>
          <w:tcPr>
            <w:tcW w:w="1043" w:type="dxa"/>
            <w:noWrap/>
            <w:hideMark/>
          </w:tcPr>
          <w:p w:rsidR="005C2548" w:rsidRPr="00346F26" w:rsidRDefault="005C2548"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0.2601</w:t>
            </w:r>
          </w:p>
        </w:tc>
      </w:tr>
      <w:tr w:rsidR="00927698" w:rsidRPr="00346F26" w:rsidTr="00F06ECB">
        <w:trPr>
          <w:trHeight w:val="617"/>
          <w:jc w:val="center"/>
        </w:trPr>
        <w:tc>
          <w:tcPr>
            <w:tcW w:w="2354" w:type="dxa"/>
            <w:noWrap/>
            <w:hideMark/>
          </w:tcPr>
          <w:p w:rsidR="005C2548" w:rsidRPr="00346F26" w:rsidRDefault="005C2548"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6.60 GHz</w:t>
            </w:r>
          </w:p>
        </w:tc>
        <w:tc>
          <w:tcPr>
            <w:tcW w:w="1149" w:type="dxa"/>
            <w:noWrap/>
            <w:hideMark/>
          </w:tcPr>
          <w:p w:rsidR="005C2548" w:rsidRPr="00346F26" w:rsidRDefault="005C2548"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0.5056</w:t>
            </w:r>
          </w:p>
        </w:tc>
        <w:tc>
          <w:tcPr>
            <w:tcW w:w="1149" w:type="dxa"/>
            <w:noWrap/>
            <w:hideMark/>
          </w:tcPr>
          <w:p w:rsidR="005C2548" w:rsidRPr="00346F26" w:rsidRDefault="005C2548"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1.2351</w:t>
            </w:r>
          </w:p>
        </w:tc>
        <w:tc>
          <w:tcPr>
            <w:tcW w:w="1149" w:type="dxa"/>
            <w:noWrap/>
            <w:hideMark/>
          </w:tcPr>
          <w:p w:rsidR="005C2548" w:rsidRPr="00346F26" w:rsidRDefault="005C2548"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0.786</w:t>
            </w:r>
          </w:p>
        </w:tc>
        <w:tc>
          <w:tcPr>
            <w:tcW w:w="1043" w:type="dxa"/>
            <w:noWrap/>
            <w:hideMark/>
          </w:tcPr>
          <w:p w:rsidR="005C2548" w:rsidRPr="00346F26" w:rsidRDefault="005C2548"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0.7469</w:t>
            </w:r>
          </w:p>
        </w:tc>
        <w:tc>
          <w:tcPr>
            <w:tcW w:w="1043" w:type="dxa"/>
            <w:noWrap/>
            <w:hideMark/>
          </w:tcPr>
          <w:p w:rsidR="005C2548" w:rsidRPr="00346F26" w:rsidRDefault="005C2548"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1.2365</w:t>
            </w:r>
          </w:p>
        </w:tc>
      </w:tr>
      <w:tr w:rsidR="00927698" w:rsidRPr="00346F26" w:rsidTr="00F06ECB">
        <w:trPr>
          <w:trHeight w:val="617"/>
          <w:jc w:val="center"/>
        </w:trPr>
        <w:tc>
          <w:tcPr>
            <w:tcW w:w="2354" w:type="dxa"/>
            <w:noWrap/>
            <w:hideMark/>
          </w:tcPr>
          <w:p w:rsidR="005C2548" w:rsidRPr="00346F26" w:rsidRDefault="005C2548"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10.65 GHz</w:t>
            </w:r>
          </w:p>
        </w:tc>
        <w:tc>
          <w:tcPr>
            <w:tcW w:w="1149" w:type="dxa"/>
            <w:noWrap/>
            <w:hideMark/>
          </w:tcPr>
          <w:p w:rsidR="005C2548" w:rsidRPr="00346F26" w:rsidRDefault="005C2548"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0.7156</w:t>
            </w:r>
          </w:p>
        </w:tc>
        <w:tc>
          <w:tcPr>
            <w:tcW w:w="1149" w:type="dxa"/>
            <w:noWrap/>
            <w:hideMark/>
          </w:tcPr>
          <w:p w:rsidR="005C2548" w:rsidRPr="00346F26" w:rsidRDefault="005C2548"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1.6594</w:t>
            </w:r>
          </w:p>
        </w:tc>
        <w:tc>
          <w:tcPr>
            <w:tcW w:w="1149" w:type="dxa"/>
            <w:noWrap/>
            <w:hideMark/>
          </w:tcPr>
          <w:p w:rsidR="005C2548" w:rsidRPr="00346F26" w:rsidRDefault="005C2548"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1.2361</w:t>
            </w:r>
          </w:p>
        </w:tc>
        <w:tc>
          <w:tcPr>
            <w:tcW w:w="1043" w:type="dxa"/>
            <w:noWrap/>
            <w:hideMark/>
          </w:tcPr>
          <w:p w:rsidR="005C2548" w:rsidRPr="00346F26" w:rsidRDefault="005C2548"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1.0591</w:t>
            </w:r>
          </w:p>
        </w:tc>
        <w:tc>
          <w:tcPr>
            <w:tcW w:w="1043" w:type="dxa"/>
            <w:noWrap/>
            <w:hideMark/>
          </w:tcPr>
          <w:p w:rsidR="005C2548" w:rsidRPr="00346F26" w:rsidRDefault="005C2548"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1.2907</w:t>
            </w:r>
          </w:p>
        </w:tc>
      </w:tr>
      <w:tr w:rsidR="00927698" w:rsidRPr="00346F26" w:rsidTr="00F06ECB">
        <w:trPr>
          <w:trHeight w:val="617"/>
          <w:jc w:val="center"/>
        </w:trPr>
        <w:tc>
          <w:tcPr>
            <w:tcW w:w="2354" w:type="dxa"/>
            <w:noWrap/>
            <w:hideMark/>
          </w:tcPr>
          <w:p w:rsidR="005C2548" w:rsidRPr="00346F26" w:rsidRDefault="005C2548"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13.00 GHz</w:t>
            </w:r>
          </w:p>
        </w:tc>
        <w:tc>
          <w:tcPr>
            <w:tcW w:w="1149" w:type="dxa"/>
            <w:noWrap/>
            <w:hideMark/>
          </w:tcPr>
          <w:p w:rsidR="005C2548" w:rsidRPr="00346F26" w:rsidRDefault="005C2548"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1.9533</w:t>
            </w:r>
          </w:p>
        </w:tc>
        <w:tc>
          <w:tcPr>
            <w:tcW w:w="1149" w:type="dxa"/>
            <w:noWrap/>
            <w:hideMark/>
          </w:tcPr>
          <w:p w:rsidR="005C2548" w:rsidRPr="00346F26" w:rsidRDefault="005C2548"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1.9603</w:t>
            </w:r>
          </w:p>
        </w:tc>
        <w:tc>
          <w:tcPr>
            <w:tcW w:w="1149" w:type="dxa"/>
            <w:noWrap/>
            <w:hideMark/>
          </w:tcPr>
          <w:p w:rsidR="005C2548" w:rsidRPr="00346F26" w:rsidRDefault="005C2548"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1.9997</w:t>
            </w:r>
          </w:p>
        </w:tc>
        <w:tc>
          <w:tcPr>
            <w:tcW w:w="1043" w:type="dxa"/>
            <w:noWrap/>
            <w:hideMark/>
          </w:tcPr>
          <w:p w:rsidR="005C2548" w:rsidRPr="00346F26" w:rsidRDefault="005C2548"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1.7403</w:t>
            </w:r>
          </w:p>
        </w:tc>
        <w:tc>
          <w:tcPr>
            <w:tcW w:w="1043" w:type="dxa"/>
            <w:noWrap/>
            <w:hideMark/>
          </w:tcPr>
          <w:p w:rsidR="005C2548" w:rsidRPr="00346F26" w:rsidRDefault="005C2548"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1.9389</w:t>
            </w:r>
          </w:p>
        </w:tc>
      </w:tr>
    </w:tbl>
    <w:p w:rsidR="00927698" w:rsidRPr="0060230E" w:rsidRDefault="00F06ECB" w:rsidP="0039090D">
      <w:pPr>
        <w:tabs>
          <w:tab w:val="left" w:pos="2640"/>
        </w:tabs>
        <w:spacing w:line="360" w:lineRule="auto"/>
        <w:jc w:val="center"/>
        <w:rPr>
          <w:rFonts w:ascii="Times New Roman" w:hAnsi="Times New Roman" w:cs="Times New Roman"/>
          <w:b/>
          <w:sz w:val="24"/>
          <w:szCs w:val="24"/>
        </w:rPr>
      </w:pPr>
      <w:r w:rsidRPr="00927698">
        <w:rPr>
          <w:rFonts w:ascii="Times New Roman" w:hAnsi="Times New Roman" w:cs="Times New Roman"/>
          <w:b/>
          <w:bCs/>
          <w:sz w:val="28"/>
          <w:szCs w:val="28"/>
          <w:lang w:val="en-IN"/>
        </w:rPr>
        <w:object w:dxaOrig="7205" w:dyaOrig="5399">
          <v:shape id="_x0000_i1027" type="#_x0000_t75" style="width:271.5pt;height:198pt" o:ole="">
            <v:imagedata r:id="rId91" o:title=""/>
          </v:shape>
          <o:OLEObject Type="Embed" ProgID="PowerPoint.Slide.12" ShapeID="_x0000_i1027" DrawAspect="Content" ObjectID="_1406969533" r:id="rId92"/>
        </w:object>
      </w:r>
    </w:p>
    <w:p w:rsidR="00927698" w:rsidRPr="00464B35" w:rsidRDefault="00464B35" w:rsidP="0039090D">
      <w:pPr>
        <w:tabs>
          <w:tab w:val="left" w:pos="2640"/>
        </w:tabs>
        <w:spacing w:line="360" w:lineRule="auto"/>
        <w:jc w:val="center"/>
        <w:rPr>
          <w:rFonts w:ascii="Garamond" w:hAnsi="Garamond" w:cs="Times New Roman"/>
          <w:b/>
          <w:sz w:val="24"/>
          <w:szCs w:val="24"/>
        </w:rPr>
      </w:pPr>
      <w:r w:rsidRPr="00464B35">
        <w:rPr>
          <w:rFonts w:ascii="Garamond" w:hAnsi="Garamond" w:cs="Times New Roman"/>
          <w:b/>
          <w:sz w:val="24"/>
          <w:szCs w:val="24"/>
        </w:rPr>
        <w:lastRenderedPageBreak/>
        <w:t>Table 4.2</w:t>
      </w:r>
      <w:r w:rsidR="00927698" w:rsidRPr="00464B35">
        <w:rPr>
          <w:rFonts w:ascii="Garamond" w:hAnsi="Garamond" w:cs="Times New Roman"/>
          <w:b/>
          <w:sz w:val="24"/>
          <w:szCs w:val="24"/>
        </w:rPr>
        <w:t xml:space="preserve"> Values of Loss Factor for preliminary sample</w:t>
      </w:r>
    </w:p>
    <w:p w:rsidR="005C2548" w:rsidRPr="00927698" w:rsidRDefault="005C2548" w:rsidP="0039090D">
      <w:pPr>
        <w:tabs>
          <w:tab w:val="left" w:pos="2640"/>
        </w:tabs>
        <w:spacing w:line="360" w:lineRule="auto"/>
        <w:jc w:val="center"/>
        <w:rPr>
          <w:rFonts w:ascii="Times New Roman" w:hAnsi="Times New Roman" w:cs="Times New Roman"/>
          <w:b/>
          <w:bCs/>
          <w:sz w:val="28"/>
          <w:szCs w:val="28"/>
        </w:rPr>
      </w:pPr>
    </w:p>
    <w:p w:rsidR="00724BCC" w:rsidRDefault="00464B35" w:rsidP="0039090D">
      <w:pPr>
        <w:tabs>
          <w:tab w:val="left" w:pos="2640"/>
        </w:tabs>
        <w:spacing w:line="360" w:lineRule="auto"/>
        <w:jc w:val="center"/>
        <w:rPr>
          <w:rFonts w:ascii="Garamond" w:hAnsi="Garamond" w:cs="Times New Roman"/>
          <w:b/>
          <w:bCs/>
          <w:sz w:val="24"/>
          <w:szCs w:val="24"/>
        </w:rPr>
      </w:pPr>
      <w:r w:rsidRPr="00464B35">
        <w:rPr>
          <w:rFonts w:ascii="Garamond" w:hAnsi="Garamond" w:cs="Times New Roman"/>
          <w:b/>
          <w:bCs/>
          <w:sz w:val="24"/>
          <w:szCs w:val="24"/>
        </w:rPr>
        <w:t xml:space="preserve">Fig 4.2 </w:t>
      </w:r>
      <w:r w:rsidR="00927698" w:rsidRPr="00464B35">
        <w:rPr>
          <w:rFonts w:ascii="Garamond" w:hAnsi="Garamond" w:cs="Times New Roman"/>
          <w:b/>
          <w:bCs/>
          <w:sz w:val="24"/>
          <w:szCs w:val="24"/>
        </w:rPr>
        <w:t>Variation of Loss Factor for different values of preliminary samples</w:t>
      </w:r>
    </w:p>
    <w:p w:rsidR="00464B35" w:rsidRPr="00464B35" w:rsidRDefault="00464B35" w:rsidP="0039090D">
      <w:pPr>
        <w:tabs>
          <w:tab w:val="left" w:pos="2640"/>
        </w:tabs>
        <w:spacing w:line="360" w:lineRule="auto"/>
        <w:jc w:val="center"/>
        <w:rPr>
          <w:rFonts w:ascii="Garamond" w:hAnsi="Garamond" w:cs="Times New Roman"/>
          <w:b/>
          <w:bCs/>
          <w:sz w:val="24"/>
          <w:szCs w:val="24"/>
        </w:rPr>
      </w:pPr>
    </w:p>
    <w:tbl>
      <w:tblPr>
        <w:tblStyle w:val="TableGrid"/>
        <w:tblpPr w:leftFromText="180" w:rightFromText="180" w:vertAnchor="text" w:horzAnchor="margin" w:tblpXSpec="center" w:tblpY="229"/>
        <w:tblW w:w="8212" w:type="dxa"/>
        <w:tblLook w:val="04A0"/>
      </w:tblPr>
      <w:tblGrid>
        <w:gridCol w:w="2336"/>
        <w:gridCol w:w="1346"/>
        <w:gridCol w:w="1178"/>
        <w:gridCol w:w="1228"/>
        <w:gridCol w:w="1213"/>
        <w:gridCol w:w="1042"/>
      </w:tblGrid>
      <w:tr w:rsidR="0099479D" w:rsidRPr="00346F26" w:rsidTr="00F06ECB">
        <w:trPr>
          <w:trHeight w:val="577"/>
        </w:trPr>
        <w:tc>
          <w:tcPr>
            <w:tcW w:w="2205" w:type="dxa"/>
            <w:noWrap/>
            <w:hideMark/>
          </w:tcPr>
          <w:p w:rsidR="0099479D" w:rsidRPr="00346F26" w:rsidRDefault="009947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Frequencies/samples</w:t>
            </w:r>
          </w:p>
        </w:tc>
        <w:tc>
          <w:tcPr>
            <w:tcW w:w="1346" w:type="dxa"/>
            <w:noWrap/>
            <w:hideMark/>
          </w:tcPr>
          <w:p w:rsidR="0099479D" w:rsidRPr="00346F26" w:rsidRDefault="009947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Wheat</w:t>
            </w:r>
          </w:p>
        </w:tc>
        <w:tc>
          <w:tcPr>
            <w:tcW w:w="1178" w:type="dxa"/>
            <w:noWrap/>
            <w:hideMark/>
          </w:tcPr>
          <w:p w:rsidR="0099479D" w:rsidRPr="00346F26" w:rsidRDefault="009947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Rice</w:t>
            </w:r>
          </w:p>
        </w:tc>
        <w:tc>
          <w:tcPr>
            <w:tcW w:w="1228" w:type="dxa"/>
            <w:noWrap/>
            <w:hideMark/>
          </w:tcPr>
          <w:p w:rsidR="0099479D" w:rsidRPr="00346F26" w:rsidRDefault="009947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Arhar</w:t>
            </w:r>
          </w:p>
        </w:tc>
        <w:tc>
          <w:tcPr>
            <w:tcW w:w="1213" w:type="dxa"/>
            <w:noWrap/>
            <w:hideMark/>
          </w:tcPr>
          <w:p w:rsidR="0099479D" w:rsidRPr="00346F26" w:rsidRDefault="009947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Chana</w:t>
            </w:r>
          </w:p>
        </w:tc>
        <w:tc>
          <w:tcPr>
            <w:tcW w:w="1042" w:type="dxa"/>
            <w:noWrap/>
            <w:hideMark/>
          </w:tcPr>
          <w:p w:rsidR="0099479D" w:rsidRPr="00346F26" w:rsidRDefault="009947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Moong</w:t>
            </w:r>
          </w:p>
        </w:tc>
      </w:tr>
      <w:tr w:rsidR="0099479D" w:rsidRPr="00346F26" w:rsidTr="00F06ECB">
        <w:trPr>
          <w:trHeight w:val="577"/>
        </w:trPr>
        <w:tc>
          <w:tcPr>
            <w:tcW w:w="2205" w:type="dxa"/>
            <w:noWrap/>
            <w:hideMark/>
          </w:tcPr>
          <w:p w:rsidR="0099479D" w:rsidRPr="00346F26" w:rsidRDefault="009947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5.30 GHz</w:t>
            </w:r>
          </w:p>
        </w:tc>
        <w:tc>
          <w:tcPr>
            <w:tcW w:w="1346" w:type="dxa"/>
            <w:noWrap/>
            <w:hideMark/>
          </w:tcPr>
          <w:p w:rsidR="0099479D" w:rsidRPr="00346F26" w:rsidRDefault="009947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8.8458</w:t>
            </w:r>
          </w:p>
        </w:tc>
        <w:tc>
          <w:tcPr>
            <w:tcW w:w="1178" w:type="dxa"/>
            <w:noWrap/>
            <w:hideMark/>
          </w:tcPr>
          <w:p w:rsidR="0099479D" w:rsidRPr="00346F26" w:rsidRDefault="009947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8.2015</w:t>
            </w:r>
          </w:p>
        </w:tc>
        <w:tc>
          <w:tcPr>
            <w:tcW w:w="1228" w:type="dxa"/>
            <w:noWrap/>
            <w:hideMark/>
          </w:tcPr>
          <w:p w:rsidR="0099479D" w:rsidRPr="00346F26" w:rsidRDefault="009947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8.1903</w:t>
            </w:r>
          </w:p>
        </w:tc>
        <w:tc>
          <w:tcPr>
            <w:tcW w:w="1213" w:type="dxa"/>
            <w:noWrap/>
            <w:hideMark/>
          </w:tcPr>
          <w:p w:rsidR="0099479D" w:rsidRPr="00346F26" w:rsidRDefault="009947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8.0805</w:t>
            </w:r>
          </w:p>
        </w:tc>
        <w:tc>
          <w:tcPr>
            <w:tcW w:w="1042" w:type="dxa"/>
            <w:noWrap/>
            <w:hideMark/>
          </w:tcPr>
          <w:p w:rsidR="0099479D" w:rsidRPr="00346F26" w:rsidRDefault="009947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8.4429</w:t>
            </w:r>
          </w:p>
        </w:tc>
      </w:tr>
      <w:tr w:rsidR="0099479D" w:rsidRPr="00346F26" w:rsidTr="00F06ECB">
        <w:trPr>
          <w:trHeight w:val="577"/>
        </w:trPr>
        <w:tc>
          <w:tcPr>
            <w:tcW w:w="2205" w:type="dxa"/>
            <w:noWrap/>
            <w:hideMark/>
          </w:tcPr>
          <w:p w:rsidR="0099479D" w:rsidRPr="00346F26" w:rsidRDefault="009947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6.60 GHz</w:t>
            </w:r>
          </w:p>
        </w:tc>
        <w:tc>
          <w:tcPr>
            <w:tcW w:w="1346" w:type="dxa"/>
            <w:noWrap/>
            <w:hideMark/>
          </w:tcPr>
          <w:p w:rsidR="0099479D" w:rsidRPr="00346F26" w:rsidRDefault="009947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8.6450</w:t>
            </w:r>
          </w:p>
        </w:tc>
        <w:tc>
          <w:tcPr>
            <w:tcW w:w="1178" w:type="dxa"/>
            <w:noWrap/>
            <w:hideMark/>
          </w:tcPr>
          <w:p w:rsidR="0099479D" w:rsidRPr="00346F26" w:rsidRDefault="009947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8.0509</w:t>
            </w:r>
          </w:p>
        </w:tc>
        <w:tc>
          <w:tcPr>
            <w:tcW w:w="1228" w:type="dxa"/>
            <w:noWrap/>
            <w:hideMark/>
          </w:tcPr>
          <w:p w:rsidR="0099479D" w:rsidRPr="00346F26" w:rsidRDefault="009947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8.0010</w:t>
            </w:r>
          </w:p>
        </w:tc>
        <w:tc>
          <w:tcPr>
            <w:tcW w:w="1213" w:type="dxa"/>
            <w:noWrap/>
            <w:hideMark/>
          </w:tcPr>
          <w:p w:rsidR="0099479D" w:rsidRPr="00346F26" w:rsidRDefault="009947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7.9998</w:t>
            </w:r>
          </w:p>
        </w:tc>
        <w:tc>
          <w:tcPr>
            <w:tcW w:w="1042" w:type="dxa"/>
            <w:noWrap/>
            <w:hideMark/>
          </w:tcPr>
          <w:p w:rsidR="0099479D" w:rsidRPr="00346F26" w:rsidRDefault="009947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8.0521</w:t>
            </w:r>
          </w:p>
        </w:tc>
      </w:tr>
      <w:tr w:rsidR="0099479D" w:rsidRPr="00346F26" w:rsidTr="00F06ECB">
        <w:trPr>
          <w:trHeight w:val="577"/>
        </w:trPr>
        <w:tc>
          <w:tcPr>
            <w:tcW w:w="2205" w:type="dxa"/>
            <w:noWrap/>
            <w:hideMark/>
          </w:tcPr>
          <w:p w:rsidR="0099479D" w:rsidRPr="00346F26" w:rsidRDefault="009947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10.65 GHz</w:t>
            </w:r>
          </w:p>
        </w:tc>
        <w:tc>
          <w:tcPr>
            <w:tcW w:w="1346" w:type="dxa"/>
            <w:noWrap/>
            <w:hideMark/>
          </w:tcPr>
          <w:p w:rsidR="0099479D" w:rsidRPr="00346F26" w:rsidRDefault="009947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6.2392</w:t>
            </w:r>
          </w:p>
        </w:tc>
        <w:tc>
          <w:tcPr>
            <w:tcW w:w="1178" w:type="dxa"/>
            <w:noWrap/>
            <w:hideMark/>
          </w:tcPr>
          <w:p w:rsidR="0099479D" w:rsidRPr="00346F26" w:rsidRDefault="009947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6.0010</w:t>
            </w:r>
          </w:p>
        </w:tc>
        <w:tc>
          <w:tcPr>
            <w:tcW w:w="1228" w:type="dxa"/>
            <w:noWrap/>
            <w:hideMark/>
          </w:tcPr>
          <w:p w:rsidR="0099479D" w:rsidRPr="00346F26" w:rsidRDefault="009947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6.5158</w:t>
            </w:r>
          </w:p>
        </w:tc>
        <w:tc>
          <w:tcPr>
            <w:tcW w:w="1213" w:type="dxa"/>
            <w:noWrap/>
            <w:hideMark/>
          </w:tcPr>
          <w:p w:rsidR="0099479D" w:rsidRPr="00346F26" w:rsidRDefault="009947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6.0264</w:t>
            </w:r>
          </w:p>
        </w:tc>
        <w:tc>
          <w:tcPr>
            <w:tcW w:w="1042" w:type="dxa"/>
            <w:noWrap/>
            <w:hideMark/>
          </w:tcPr>
          <w:p w:rsidR="0099479D" w:rsidRPr="00346F26" w:rsidRDefault="009947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6.0853</w:t>
            </w:r>
          </w:p>
        </w:tc>
      </w:tr>
      <w:tr w:rsidR="0099479D" w:rsidRPr="00346F26" w:rsidTr="00F06ECB">
        <w:trPr>
          <w:trHeight w:val="552"/>
        </w:trPr>
        <w:tc>
          <w:tcPr>
            <w:tcW w:w="2205" w:type="dxa"/>
            <w:noWrap/>
            <w:hideMark/>
          </w:tcPr>
          <w:p w:rsidR="0099479D" w:rsidRPr="00346F26" w:rsidRDefault="009947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13.00 GHz</w:t>
            </w:r>
          </w:p>
        </w:tc>
        <w:tc>
          <w:tcPr>
            <w:tcW w:w="1346" w:type="dxa"/>
            <w:noWrap/>
            <w:hideMark/>
          </w:tcPr>
          <w:p w:rsidR="0099479D" w:rsidRPr="00346F26" w:rsidRDefault="009947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3.1056</w:t>
            </w:r>
          </w:p>
        </w:tc>
        <w:tc>
          <w:tcPr>
            <w:tcW w:w="1178" w:type="dxa"/>
            <w:noWrap/>
            <w:hideMark/>
          </w:tcPr>
          <w:p w:rsidR="0099479D" w:rsidRPr="00346F26" w:rsidRDefault="009947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3.2350</w:t>
            </w:r>
          </w:p>
        </w:tc>
        <w:tc>
          <w:tcPr>
            <w:tcW w:w="1228" w:type="dxa"/>
            <w:noWrap/>
            <w:hideMark/>
          </w:tcPr>
          <w:p w:rsidR="0099479D" w:rsidRPr="00346F26" w:rsidRDefault="009947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3.0165</w:t>
            </w:r>
          </w:p>
        </w:tc>
        <w:tc>
          <w:tcPr>
            <w:tcW w:w="1213" w:type="dxa"/>
            <w:noWrap/>
            <w:hideMark/>
          </w:tcPr>
          <w:p w:rsidR="0099479D" w:rsidRPr="00346F26" w:rsidRDefault="009947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3.0768</w:t>
            </w:r>
          </w:p>
        </w:tc>
        <w:tc>
          <w:tcPr>
            <w:tcW w:w="1042" w:type="dxa"/>
            <w:noWrap/>
            <w:hideMark/>
          </w:tcPr>
          <w:p w:rsidR="0099479D" w:rsidRPr="00346F26" w:rsidRDefault="009947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3.0527</w:t>
            </w:r>
          </w:p>
        </w:tc>
      </w:tr>
    </w:tbl>
    <w:p w:rsidR="00D70D9D" w:rsidRPr="00346F26" w:rsidRDefault="00D70D9D" w:rsidP="0039090D">
      <w:pPr>
        <w:spacing w:line="360" w:lineRule="auto"/>
        <w:ind w:firstLine="360"/>
        <w:jc w:val="both"/>
        <w:rPr>
          <w:rFonts w:ascii="Times New Roman" w:hAnsi="Times New Roman" w:cs="Times New Roman"/>
          <w:b/>
          <w:sz w:val="24"/>
          <w:szCs w:val="24"/>
        </w:rPr>
      </w:pPr>
    </w:p>
    <w:p w:rsidR="00D70D9D" w:rsidRPr="00464B35" w:rsidRDefault="003D4F86" w:rsidP="0039090D">
      <w:pPr>
        <w:spacing w:line="360" w:lineRule="auto"/>
        <w:ind w:firstLine="360"/>
        <w:jc w:val="center"/>
        <w:rPr>
          <w:rFonts w:ascii="Garamond" w:hAnsi="Garamond" w:cs="Times New Roman"/>
          <w:b/>
          <w:sz w:val="24"/>
          <w:szCs w:val="24"/>
        </w:rPr>
      </w:pPr>
      <w:r w:rsidRPr="00464B35">
        <w:rPr>
          <w:rFonts w:ascii="Garamond" w:hAnsi="Garamond" w:cs="Times New Roman"/>
          <w:b/>
          <w:sz w:val="24"/>
          <w:szCs w:val="24"/>
        </w:rPr>
        <w:t>Tab</w:t>
      </w:r>
      <w:r w:rsidR="00464B35" w:rsidRPr="00464B35">
        <w:rPr>
          <w:rFonts w:ascii="Garamond" w:hAnsi="Garamond" w:cs="Times New Roman"/>
          <w:b/>
          <w:sz w:val="24"/>
          <w:szCs w:val="24"/>
        </w:rPr>
        <w:t xml:space="preserve">le 4.3 </w:t>
      </w:r>
      <w:r w:rsidR="00D70D9D" w:rsidRPr="00464B35">
        <w:rPr>
          <w:rFonts w:ascii="Garamond" w:hAnsi="Garamond" w:cs="Times New Roman"/>
          <w:b/>
          <w:sz w:val="24"/>
          <w:szCs w:val="24"/>
        </w:rPr>
        <w:t>values of dielectric constant for oven dried sample</w:t>
      </w:r>
      <w:r w:rsidRPr="00464B35">
        <w:rPr>
          <w:rFonts w:ascii="Garamond" w:hAnsi="Garamond" w:cs="Times New Roman"/>
          <w:b/>
          <w:sz w:val="24"/>
          <w:szCs w:val="24"/>
        </w:rPr>
        <w:t>s</w:t>
      </w:r>
    </w:p>
    <w:p w:rsidR="003D4F86" w:rsidRPr="00346F26" w:rsidRDefault="00F06ECB" w:rsidP="0039090D">
      <w:pPr>
        <w:spacing w:line="360" w:lineRule="auto"/>
        <w:ind w:firstLine="360"/>
        <w:jc w:val="center"/>
        <w:rPr>
          <w:rFonts w:ascii="Times New Roman" w:hAnsi="Times New Roman" w:cs="Times New Roman"/>
          <w:b/>
          <w:sz w:val="24"/>
          <w:szCs w:val="24"/>
        </w:rPr>
      </w:pPr>
      <w:r w:rsidRPr="00346F26">
        <w:rPr>
          <w:rFonts w:ascii="Times New Roman" w:hAnsi="Times New Roman" w:cs="Times New Roman"/>
          <w:sz w:val="24"/>
          <w:szCs w:val="24"/>
        </w:rPr>
        <w:object w:dxaOrig="637" w:dyaOrig="475">
          <v:shape id="_x0000_i1028" type="#_x0000_t75" style="width:287.25pt;height:191.25pt" o:ole="">
            <v:imagedata r:id="rId93" o:title=""/>
          </v:shape>
          <o:OLEObject Type="Embed" ProgID="PowerPoint.Slide.12" ShapeID="_x0000_i1028" DrawAspect="Content" ObjectID="_1406969534" r:id="rId94"/>
        </w:object>
      </w:r>
    </w:p>
    <w:p w:rsidR="003D4F86" w:rsidRPr="00464B35" w:rsidRDefault="003D4F86" w:rsidP="0039090D">
      <w:pPr>
        <w:spacing w:line="360" w:lineRule="auto"/>
        <w:rPr>
          <w:rFonts w:ascii="Garamond" w:hAnsi="Garamond" w:cs="Times New Roman"/>
          <w:b/>
          <w:sz w:val="24"/>
          <w:szCs w:val="24"/>
        </w:rPr>
      </w:pPr>
    </w:p>
    <w:p w:rsidR="00D70D9D" w:rsidRPr="00464B35" w:rsidRDefault="00464B35" w:rsidP="0039090D">
      <w:pPr>
        <w:spacing w:line="360" w:lineRule="auto"/>
        <w:ind w:firstLine="360"/>
        <w:jc w:val="center"/>
        <w:rPr>
          <w:rFonts w:ascii="Garamond" w:hAnsi="Garamond" w:cs="Times New Roman"/>
          <w:b/>
          <w:bCs/>
          <w:sz w:val="24"/>
          <w:szCs w:val="24"/>
        </w:rPr>
      </w:pPr>
      <w:r w:rsidRPr="00464B35">
        <w:rPr>
          <w:rFonts w:ascii="Garamond" w:hAnsi="Garamond" w:cs="Times New Roman"/>
          <w:b/>
          <w:bCs/>
          <w:sz w:val="24"/>
          <w:szCs w:val="24"/>
        </w:rPr>
        <w:t xml:space="preserve">Fig 4.3 </w:t>
      </w:r>
      <w:r w:rsidR="00D70D9D" w:rsidRPr="00464B35">
        <w:rPr>
          <w:rFonts w:ascii="Garamond" w:hAnsi="Garamond" w:cs="Times New Roman"/>
          <w:b/>
          <w:bCs/>
          <w:sz w:val="24"/>
          <w:szCs w:val="24"/>
        </w:rPr>
        <w:t>variation of dielectric constant for different values of oven dried samples</w:t>
      </w:r>
    </w:p>
    <w:tbl>
      <w:tblPr>
        <w:tblStyle w:val="TableGrid"/>
        <w:tblpPr w:leftFromText="180" w:rightFromText="180" w:vertAnchor="text" w:horzAnchor="margin" w:tblpY="313"/>
        <w:tblW w:w="8394" w:type="dxa"/>
        <w:tblLook w:val="04A0"/>
      </w:tblPr>
      <w:tblGrid>
        <w:gridCol w:w="2336"/>
        <w:gridCol w:w="1299"/>
        <w:gridCol w:w="1299"/>
        <w:gridCol w:w="1299"/>
        <w:gridCol w:w="1178"/>
        <w:gridCol w:w="1178"/>
      </w:tblGrid>
      <w:tr w:rsidR="00F06ECB" w:rsidRPr="00346F26" w:rsidTr="00F06ECB">
        <w:trPr>
          <w:trHeight w:val="595"/>
        </w:trPr>
        <w:tc>
          <w:tcPr>
            <w:tcW w:w="2141" w:type="dxa"/>
            <w:noWrap/>
            <w:hideMark/>
          </w:tcPr>
          <w:p w:rsidR="00F06ECB" w:rsidRPr="00346F26" w:rsidRDefault="00F06ECB"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Frequencies/samples</w:t>
            </w:r>
          </w:p>
        </w:tc>
        <w:tc>
          <w:tcPr>
            <w:tcW w:w="1299" w:type="dxa"/>
            <w:noWrap/>
            <w:hideMark/>
          </w:tcPr>
          <w:p w:rsidR="00F06ECB" w:rsidRPr="00346F26" w:rsidRDefault="00F06ECB"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Wheat</w:t>
            </w:r>
          </w:p>
        </w:tc>
        <w:tc>
          <w:tcPr>
            <w:tcW w:w="1299" w:type="dxa"/>
            <w:noWrap/>
            <w:hideMark/>
          </w:tcPr>
          <w:p w:rsidR="00F06ECB" w:rsidRPr="00346F26" w:rsidRDefault="00F06ECB"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Rice</w:t>
            </w:r>
          </w:p>
        </w:tc>
        <w:tc>
          <w:tcPr>
            <w:tcW w:w="1299" w:type="dxa"/>
            <w:noWrap/>
            <w:hideMark/>
          </w:tcPr>
          <w:p w:rsidR="00F06ECB" w:rsidRPr="00346F26" w:rsidRDefault="00F06ECB"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Arhar</w:t>
            </w:r>
          </w:p>
        </w:tc>
        <w:tc>
          <w:tcPr>
            <w:tcW w:w="1178" w:type="dxa"/>
            <w:noWrap/>
            <w:hideMark/>
          </w:tcPr>
          <w:p w:rsidR="00F06ECB" w:rsidRPr="00346F26" w:rsidRDefault="00F06ECB"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Chana</w:t>
            </w:r>
          </w:p>
        </w:tc>
        <w:tc>
          <w:tcPr>
            <w:tcW w:w="1178" w:type="dxa"/>
            <w:noWrap/>
            <w:hideMark/>
          </w:tcPr>
          <w:p w:rsidR="00F06ECB" w:rsidRPr="00346F26" w:rsidRDefault="00F06ECB"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Moong</w:t>
            </w:r>
          </w:p>
        </w:tc>
      </w:tr>
      <w:tr w:rsidR="00F06ECB" w:rsidRPr="00346F26" w:rsidTr="00F06ECB">
        <w:trPr>
          <w:trHeight w:val="595"/>
        </w:trPr>
        <w:tc>
          <w:tcPr>
            <w:tcW w:w="2141" w:type="dxa"/>
            <w:noWrap/>
            <w:hideMark/>
          </w:tcPr>
          <w:p w:rsidR="00F06ECB" w:rsidRPr="00346F26" w:rsidRDefault="00F06ECB"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5.30GHz</w:t>
            </w:r>
          </w:p>
        </w:tc>
        <w:tc>
          <w:tcPr>
            <w:tcW w:w="1299" w:type="dxa"/>
            <w:noWrap/>
            <w:hideMark/>
          </w:tcPr>
          <w:p w:rsidR="00F06ECB" w:rsidRPr="00346F26" w:rsidRDefault="00F06EC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0.1527</w:t>
            </w:r>
          </w:p>
        </w:tc>
        <w:tc>
          <w:tcPr>
            <w:tcW w:w="1299" w:type="dxa"/>
            <w:noWrap/>
            <w:hideMark/>
          </w:tcPr>
          <w:p w:rsidR="00F06ECB" w:rsidRPr="00346F26" w:rsidRDefault="00F06EC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0.1724</w:t>
            </w:r>
          </w:p>
        </w:tc>
        <w:tc>
          <w:tcPr>
            <w:tcW w:w="1299" w:type="dxa"/>
            <w:noWrap/>
            <w:hideMark/>
          </w:tcPr>
          <w:p w:rsidR="00F06ECB" w:rsidRPr="00346F26" w:rsidRDefault="00F06EC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0.0358</w:t>
            </w:r>
          </w:p>
        </w:tc>
        <w:tc>
          <w:tcPr>
            <w:tcW w:w="1178" w:type="dxa"/>
            <w:noWrap/>
            <w:hideMark/>
          </w:tcPr>
          <w:p w:rsidR="00F06ECB" w:rsidRPr="00346F26" w:rsidRDefault="00F06EC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0.1166</w:t>
            </w:r>
          </w:p>
        </w:tc>
        <w:tc>
          <w:tcPr>
            <w:tcW w:w="1178" w:type="dxa"/>
            <w:noWrap/>
            <w:hideMark/>
          </w:tcPr>
          <w:p w:rsidR="00F06ECB" w:rsidRPr="00346F26" w:rsidRDefault="00F06EC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0.2376</w:t>
            </w:r>
          </w:p>
        </w:tc>
      </w:tr>
      <w:tr w:rsidR="00F06ECB" w:rsidRPr="00346F26" w:rsidTr="00F06ECB">
        <w:trPr>
          <w:trHeight w:val="595"/>
        </w:trPr>
        <w:tc>
          <w:tcPr>
            <w:tcW w:w="2141" w:type="dxa"/>
            <w:noWrap/>
            <w:hideMark/>
          </w:tcPr>
          <w:p w:rsidR="00F06ECB" w:rsidRPr="00346F26" w:rsidRDefault="00F06ECB"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6.60Ghz</w:t>
            </w:r>
          </w:p>
        </w:tc>
        <w:tc>
          <w:tcPr>
            <w:tcW w:w="1299" w:type="dxa"/>
            <w:noWrap/>
            <w:hideMark/>
          </w:tcPr>
          <w:p w:rsidR="00F06ECB" w:rsidRPr="00346F26" w:rsidRDefault="00F06EC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0.4132</w:t>
            </w:r>
          </w:p>
        </w:tc>
        <w:tc>
          <w:tcPr>
            <w:tcW w:w="1299" w:type="dxa"/>
            <w:noWrap/>
            <w:hideMark/>
          </w:tcPr>
          <w:p w:rsidR="00F06ECB" w:rsidRPr="00346F26" w:rsidRDefault="00F06EC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1.0614</w:t>
            </w:r>
          </w:p>
        </w:tc>
        <w:tc>
          <w:tcPr>
            <w:tcW w:w="1299" w:type="dxa"/>
            <w:noWrap/>
            <w:hideMark/>
          </w:tcPr>
          <w:p w:rsidR="00F06ECB" w:rsidRPr="00346F26" w:rsidRDefault="00F06EC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0.1845</w:t>
            </w:r>
          </w:p>
        </w:tc>
        <w:tc>
          <w:tcPr>
            <w:tcW w:w="1178" w:type="dxa"/>
            <w:noWrap/>
            <w:hideMark/>
          </w:tcPr>
          <w:p w:rsidR="00F06ECB" w:rsidRPr="00346F26" w:rsidRDefault="00F06EC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0.6726</w:t>
            </w:r>
          </w:p>
        </w:tc>
        <w:tc>
          <w:tcPr>
            <w:tcW w:w="1178" w:type="dxa"/>
            <w:noWrap/>
            <w:hideMark/>
          </w:tcPr>
          <w:p w:rsidR="00F06ECB" w:rsidRPr="00346F26" w:rsidRDefault="00F06EC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0.383</w:t>
            </w:r>
          </w:p>
        </w:tc>
      </w:tr>
      <w:tr w:rsidR="00F06ECB" w:rsidRPr="00346F26" w:rsidTr="00F06ECB">
        <w:trPr>
          <w:trHeight w:val="595"/>
        </w:trPr>
        <w:tc>
          <w:tcPr>
            <w:tcW w:w="2141" w:type="dxa"/>
            <w:noWrap/>
            <w:hideMark/>
          </w:tcPr>
          <w:p w:rsidR="00F06ECB" w:rsidRPr="00346F26" w:rsidRDefault="00F06ECB"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lastRenderedPageBreak/>
              <w:t>10.65GHz</w:t>
            </w:r>
          </w:p>
        </w:tc>
        <w:tc>
          <w:tcPr>
            <w:tcW w:w="1299" w:type="dxa"/>
            <w:noWrap/>
            <w:hideMark/>
          </w:tcPr>
          <w:p w:rsidR="00F06ECB" w:rsidRPr="00346F26" w:rsidRDefault="00F06EC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0.5077</w:t>
            </w:r>
          </w:p>
        </w:tc>
        <w:tc>
          <w:tcPr>
            <w:tcW w:w="1299" w:type="dxa"/>
            <w:noWrap/>
            <w:hideMark/>
          </w:tcPr>
          <w:p w:rsidR="00F06ECB" w:rsidRPr="00346F26" w:rsidRDefault="00F06EC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1.2879</w:t>
            </w:r>
          </w:p>
        </w:tc>
        <w:tc>
          <w:tcPr>
            <w:tcW w:w="1299" w:type="dxa"/>
            <w:noWrap/>
            <w:hideMark/>
          </w:tcPr>
          <w:p w:rsidR="00F06ECB" w:rsidRPr="00346F26" w:rsidRDefault="00F06EC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0.9827</w:t>
            </w:r>
          </w:p>
        </w:tc>
        <w:tc>
          <w:tcPr>
            <w:tcW w:w="1178" w:type="dxa"/>
            <w:noWrap/>
            <w:hideMark/>
          </w:tcPr>
          <w:p w:rsidR="00F06ECB" w:rsidRPr="00346F26" w:rsidRDefault="00F06EC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0.8461</w:t>
            </w:r>
          </w:p>
        </w:tc>
        <w:tc>
          <w:tcPr>
            <w:tcW w:w="1178" w:type="dxa"/>
            <w:noWrap/>
            <w:hideMark/>
          </w:tcPr>
          <w:p w:rsidR="00F06ECB" w:rsidRPr="00346F26" w:rsidRDefault="00F06EC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0.5021</w:t>
            </w:r>
          </w:p>
        </w:tc>
      </w:tr>
      <w:tr w:rsidR="00F06ECB" w:rsidRPr="00346F26" w:rsidTr="00F06ECB">
        <w:trPr>
          <w:trHeight w:val="595"/>
        </w:trPr>
        <w:tc>
          <w:tcPr>
            <w:tcW w:w="2141" w:type="dxa"/>
            <w:noWrap/>
            <w:hideMark/>
          </w:tcPr>
          <w:p w:rsidR="00F06ECB" w:rsidRPr="00346F26" w:rsidRDefault="00F06ECB"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13.00GHz</w:t>
            </w:r>
          </w:p>
        </w:tc>
        <w:tc>
          <w:tcPr>
            <w:tcW w:w="1299" w:type="dxa"/>
            <w:noWrap/>
            <w:hideMark/>
          </w:tcPr>
          <w:p w:rsidR="00F06ECB" w:rsidRPr="00346F26" w:rsidRDefault="00F06EC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0.8423</w:t>
            </w:r>
          </w:p>
        </w:tc>
        <w:tc>
          <w:tcPr>
            <w:tcW w:w="1299" w:type="dxa"/>
            <w:noWrap/>
            <w:hideMark/>
          </w:tcPr>
          <w:p w:rsidR="00F06ECB" w:rsidRPr="00346F26" w:rsidRDefault="00F06EC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1.6718</w:t>
            </w:r>
          </w:p>
        </w:tc>
        <w:tc>
          <w:tcPr>
            <w:tcW w:w="1299" w:type="dxa"/>
            <w:noWrap/>
            <w:hideMark/>
          </w:tcPr>
          <w:p w:rsidR="00F06ECB" w:rsidRPr="00346F26" w:rsidRDefault="00F06EC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1.5508</w:t>
            </w:r>
          </w:p>
        </w:tc>
        <w:tc>
          <w:tcPr>
            <w:tcW w:w="1178" w:type="dxa"/>
            <w:noWrap/>
            <w:hideMark/>
          </w:tcPr>
          <w:p w:rsidR="00F06ECB" w:rsidRPr="00346F26" w:rsidRDefault="00F06EC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1.6259</w:t>
            </w:r>
          </w:p>
        </w:tc>
        <w:tc>
          <w:tcPr>
            <w:tcW w:w="1178" w:type="dxa"/>
            <w:noWrap/>
            <w:hideMark/>
          </w:tcPr>
          <w:p w:rsidR="00F06ECB" w:rsidRPr="00346F26" w:rsidRDefault="00F06EC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1.1755</w:t>
            </w:r>
          </w:p>
        </w:tc>
      </w:tr>
    </w:tbl>
    <w:p w:rsidR="003D4F86" w:rsidRPr="0060230E" w:rsidRDefault="003D4F86" w:rsidP="0039090D">
      <w:pPr>
        <w:spacing w:line="360" w:lineRule="auto"/>
        <w:rPr>
          <w:rFonts w:ascii="Times New Roman" w:hAnsi="Times New Roman" w:cs="Times New Roman"/>
          <w:b/>
          <w:bCs/>
          <w:sz w:val="24"/>
          <w:szCs w:val="24"/>
        </w:rPr>
      </w:pPr>
    </w:p>
    <w:p w:rsidR="003D4F86" w:rsidRPr="00F06ECB" w:rsidRDefault="00464B35" w:rsidP="0039090D">
      <w:pPr>
        <w:spacing w:line="360" w:lineRule="auto"/>
        <w:ind w:firstLine="360"/>
        <w:jc w:val="center"/>
        <w:rPr>
          <w:rFonts w:ascii="Garamond" w:hAnsi="Garamond" w:cs="Times New Roman"/>
          <w:b/>
          <w:sz w:val="24"/>
          <w:szCs w:val="24"/>
        </w:rPr>
      </w:pPr>
      <w:r w:rsidRPr="00464B35">
        <w:rPr>
          <w:rFonts w:ascii="Garamond" w:hAnsi="Garamond" w:cs="Times New Roman"/>
          <w:b/>
          <w:sz w:val="24"/>
          <w:szCs w:val="24"/>
        </w:rPr>
        <w:t xml:space="preserve">Table 4.4 </w:t>
      </w:r>
      <w:r w:rsidR="003D4F86" w:rsidRPr="00464B35">
        <w:rPr>
          <w:rFonts w:ascii="Garamond" w:hAnsi="Garamond" w:cs="Times New Roman"/>
          <w:b/>
          <w:sz w:val="24"/>
          <w:szCs w:val="24"/>
        </w:rPr>
        <w:t>values of Loss Factor for oven dried samples</w:t>
      </w:r>
    </w:p>
    <w:p w:rsidR="00D70D9D" w:rsidRPr="00F06ECB" w:rsidRDefault="00346F26" w:rsidP="0039090D">
      <w:pPr>
        <w:spacing w:line="360" w:lineRule="auto"/>
        <w:ind w:firstLine="360"/>
        <w:jc w:val="center"/>
        <w:rPr>
          <w:rFonts w:ascii="Times New Roman" w:hAnsi="Times New Roman" w:cs="Times New Roman"/>
          <w:b/>
          <w:bCs/>
          <w:sz w:val="28"/>
          <w:szCs w:val="28"/>
        </w:rPr>
      </w:pPr>
      <w:r w:rsidRPr="003D4F86">
        <w:rPr>
          <w:rFonts w:ascii="Times New Roman" w:hAnsi="Times New Roman" w:cs="Times New Roman"/>
          <w:b/>
          <w:bCs/>
          <w:sz w:val="28"/>
          <w:szCs w:val="28"/>
          <w:lang w:val="en-IN"/>
        </w:rPr>
        <w:object w:dxaOrig="7205" w:dyaOrig="5399">
          <v:shape id="_x0000_i1029" type="#_x0000_t75" style="width:292.5pt;height:220.5pt" o:ole="">
            <v:imagedata r:id="rId95" o:title=""/>
          </v:shape>
          <o:OLEObject Type="Embed" ProgID="PowerPoint.Slide.12" ShapeID="_x0000_i1029" DrawAspect="Content" ObjectID="_1406969535" r:id="rId96"/>
        </w:object>
      </w:r>
      <w:r w:rsidR="00464B35" w:rsidRPr="00464B35">
        <w:rPr>
          <w:rFonts w:ascii="Garamond" w:hAnsi="Garamond" w:cs="Times New Roman"/>
          <w:b/>
          <w:bCs/>
          <w:sz w:val="24"/>
          <w:szCs w:val="24"/>
        </w:rPr>
        <w:t xml:space="preserve">Fig 4.4 </w:t>
      </w:r>
      <w:r w:rsidR="003D4F86" w:rsidRPr="00464B35">
        <w:rPr>
          <w:rFonts w:ascii="Garamond" w:hAnsi="Garamond" w:cs="Times New Roman"/>
          <w:b/>
          <w:bCs/>
          <w:sz w:val="24"/>
          <w:szCs w:val="24"/>
        </w:rPr>
        <w:t>variation of Loss Factor for different values of oven dried samples</w:t>
      </w:r>
    </w:p>
    <w:p w:rsidR="000A075F" w:rsidRPr="00346F26" w:rsidRDefault="00346F26" w:rsidP="0039090D">
      <w:pPr>
        <w:tabs>
          <w:tab w:val="left" w:pos="6405"/>
        </w:tabs>
        <w:spacing w:line="360" w:lineRule="auto"/>
        <w:ind w:firstLine="360"/>
        <w:rPr>
          <w:rFonts w:ascii="Times New Roman" w:hAnsi="Times New Roman" w:cs="Times New Roman"/>
          <w:b/>
          <w:bCs/>
          <w:sz w:val="24"/>
          <w:szCs w:val="24"/>
        </w:rPr>
      </w:pPr>
      <w:r w:rsidRPr="00346F26">
        <w:rPr>
          <w:rFonts w:ascii="Times New Roman" w:hAnsi="Times New Roman" w:cs="Times New Roman"/>
          <w:b/>
          <w:bCs/>
          <w:sz w:val="24"/>
          <w:szCs w:val="24"/>
        </w:rPr>
        <w:tab/>
      </w:r>
    </w:p>
    <w:tbl>
      <w:tblPr>
        <w:tblStyle w:val="TableGrid"/>
        <w:tblpPr w:leftFromText="180" w:rightFromText="180" w:vertAnchor="text" w:horzAnchor="margin" w:tblpXSpec="center" w:tblpY="169"/>
        <w:tblW w:w="8262" w:type="dxa"/>
        <w:tblLook w:val="04A0"/>
      </w:tblPr>
      <w:tblGrid>
        <w:gridCol w:w="2697"/>
        <w:gridCol w:w="1113"/>
        <w:gridCol w:w="1113"/>
        <w:gridCol w:w="1113"/>
        <w:gridCol w:w="1113"/>
        <w:gridCol w:w="1113"/>
      </w:tblGrid>
      <w:tr w:rsidR="0099479D" w:rsidRPr="00346F26" w:rsidTr="00F06ECB">
        <w:trPr>
          <w:trHeight w:val="650"/>
        </w:trPr>
        <w:tc>
          <w:tcPr>
            <w:tcW w:w="2697" w:type="dxa"/>
          </w:tcPr>
          <w:p w:rsidR="0099479D" w:rsidRPr="00346F26" w:rsidRDefault="0099479D" w:rsidP="0039090D">
            <w:pPr>
              <w:spacing w:line="360" w:lineRule="auto"/>
              <w:jc w:val="center"/>
              <w:rPr>
                <w:rFonts w:ascii="Times New Roman" w:hAnsi="Times New Roman" w:cs="Times New Roman"/>
                <w:b/>
                <w:sz w:val="24"/>
                <w:szCs w:val="24"/>
              </w:rPr>
            </w:pPr>
            <w:r w:rsidRPr="00346F26">
              <w:rPr>
                <w:rFonts w:ascii="Times New Roman" w:hAnsi="Times New Roman" w:cs="Times New Roman"/>
                <w:b/>
                <w:sz w:val="24"/>
                <w:szCs w:val="24"/>
              </w:rPr>
              <w:t>Frequencies/samples</w:t>
            </w:r>
          </w:p>
        </w:tc>
        <w:tc>
          <w:tcPr>
            <w:tcW w:w="1113" w:type="dxa"/>
          </w:tcPr>
          <w:p w:rsidR="0099479D" w:rsidRPr="00346F26" w:rsidRDefault="00A31A3A" w:rsidP="0039090D">
            <w:pPr>
              <w:spacing w:line="360" w:lineRule="auto"/>
              <w:jc w:val="center"/>
              <w:rPr>
                <w:rFonts w:ascii="Times New Roman" w:hAnsi="Times New Roman" w:cs="Times New Roman"/>
                <w:b/>
                <w:sz w:val="24"/>
                <w:szCs w:val="24"/>
              </w:rPr>
            </w:pPr>
            <w:r w:rsidRPr="00346F26">
              <w:rPr>
                <w:rFonts w:ascii="Times New Roman" w:hAnsi="Times New Roman" w:cs="Times New Roman"/>
                <w:b/>
                <w:sz w:val="24"/>
                <w:szCs w:val="24"/>
              </w:rPr>
              <w:t>W</w:t>
            </w:r>
            <w:r w:rsidR="0099479D" w:rsidRPr="00346F26">
              <w:rPr>
                <w:rFonts w:ascii="Times New Roman" w:hAnsi="Times New Roman" w:cs="Times New Roman"/>
                <w:b/>
                <w:sz w:val="24"/>
                <w:szCs w:val="24"/>
              </w:rPr>
              <w:t>heat</w:t>
            </w:r>
          </w:p>
        </w:tc>
        <w:tc>
          <w:tcPr>
            <w:tcW w:w="1113" w:type="dxa"/>
          </w:tcPr>
          <w:p w:rsidR="0099479D" w:rsidRPr="00346F26" w:rsidRDefault="0099479D" w:rsidP="0039090D">
            <w:pPr>
              <w:spacing w:line="360" w:lineRule="auto"/>
              <w:jc w:val="center"/>
              <w:rPr>
                <w:rFonts w:ascii="Times New Roman" w:hAnsi="Times New Roman" w:cs="Times New Roman"/>
                <w:b/>
                <w:sz w:val="24"/>
                <w:szCs w:val="24"/>
              </w:rPr>
            </w:pPr>
            <w:r w:rsidRPr="00346F26">
              <w:rPr>
                <w:rFonts w:ascii="Times New Roman" w:hAnsi="Times New Roman" w:cs="Times New Roman"/>
                <w:b/>
                <w:sz w:val="24"/>
                <w:szCs w:val="24"/>
              </w:rPr>
              <w:t>Rice</w:t>
            </w:r>
          </w:p>
        </w:tc>
        <w:tc>
          <w:tcPr>
            <w:tcW w:w="1113" w:type="dxa"/>
          </w:tcPr>
          <w:p w:rsidR="0099479D" w:rsidRPr="00346F26" w:rsidRDefault="0099479D" w:rsidP="0039090D">
            <w:pPr>
              <w:spacing w:line="360" w:lineRule="auto"/>
              <w:jc w:val="center"/>
              <w:rPr>
                <w:rFonts w:ascii="Times New Roman" w:hAnsi="Times New Roman" w:cs="Times New Roman"/>
                <w:b/>
                <w:sz w:val="24"/>
                <w:szCs w:val="24"/>
              </w:rPr>
            </w:pPr>
            <w:r w:rsidRPr="00346F26">
              <w:rPr>
                <w:rFonts w:ascii="Times New Roman" w:hAnsi="Times New Roman" w:cs="Times New Roman"/>
                <w:b/>
                <w:sz w:val="24"/>
                <w:szCs w:val="24"/>
              </w:rPr>
              <w:t>Arhar</w:t>
            </w:r>
          </w:p>
        </w:tc>
        <w:tc>
          <w:tcPr>
            <w:tcW w:w="1113" w:type="dxa"/>
          </w:tcPr>
          <w:p w:rsidR="0099479D" w:rsidRPr="00346F26" w:rsidRDefault="0099479D" w:rsidP="0039090D">
            <w:pPr>
              <w:spacing w:line="360" w:lineRule="auto"/>
              <w:jc w:val="center"/>
              <w:rPr>
                <w:rFonts w:ascii="Times New Roman" w:hAnsi="Times New Roman" w:cs="Times New Roman"/>
                <w:b/>
                <w:sz w:val="24"/>
                <w:szCs w:val="24"/>
              </w:rPr>
            </w:pPr>
            <w:r w:rsidRPr="00346F26">
              <w:rPr>
                <w:rFonts w:ascii="Times New Roman" w:hAnsi="Times New Roman" w:cs="Times New Roman"/>
                <w:b/>
                <w:sz w:val="24"/>
                <w:szCs w:val="24"/>
              </w:rPr>
              <w:t>Chana</w:t>
            </w:r>
          </w:p>
        </w:tc>
        <w:tc>
          <w:tcPr>
            <w:tcW w:w="1113" w:type="dxa"/>
          </w:tcPr>
          <w:p w:rsidR="0099479D" w:rsidRPr="00346F26" w:rsidRDefault="0099479D" w:rsidP="0039090D">
            <w:pPr>
              <w:spacing w:line="360" w:lineRule="auto"/>
              <w:jc w:val="center"/>
              <w:rPr>
                <w:rFonts w:ascii="Times New Roman" w:hAnsi="Times New Roman" w:cs="Times New Roman"/>
                <w:b/>
                <w:sz w:val="24"/>
                <w:szCs w:val="24"/>
              </w:rPr>
            </w:pPr>
            <w:r w:rsidRPr="00346F26">
              <w:rPr>
                <w:rFonts w:ascii="Times New Roman" w:hAnsi="Times New Roman" w:cs="Times New Roman"/>
                <w:b/>
                <w:sz w:val="24"/>
                <w:szCs w:val="24"/>
              </w:rPr>
              <w:t>Moong</w:t>
            </w:r>
          </w:p>
        </w:tc>
      </w:tr>
      <w:tr w:rsidR="0099479D" w:rsidRPr="00346F26" w:rsidTr="00F06ECB">
        <w:trPr>
          <w:trHeight w:val="627"/>
        </w:trPr>
        <w:tc>
          <w:tcPr>
            <w:tcW w:w="2697" w:type="dxa"/>
          </w:tcPr>
          <w:p w:rsidR="0099479D" w:rsidRPr="00346F26" w:rsidRDefault="0099479D" w:rsidP="0039090D">
            <w:pPr>
              <w:spacing w:line="360" w:lineRule="auto"/>
              <w:jc w:val="center"/>
              <w:rPr>
                <w:rFonts w:ascii="Times New Roman" w:hAnsi="Times New Roman" w:cs="Times New Roman"/>
                <w:b/>
                <w:sz w:val="24"/>
                <w:szCs w:val="24"/>
              </w:rPr>
            </w:pPr>
            <w:r w:rsidRPr="00346F26">
              <w:rPr>
                <w:rFonts w:ascii="Times New Roman" w:hAnsi="Times New Roman" w:cs="Times New Roman"/>
                <w:b/>
                <w:sz w:val="24"/>
                <w:szCs w:val="24"/>
              </w:rPr>
              <w:t>5.30 GHz</w:t>
            </w:r>
          </w:p>
        </w:tc>
        <w:tc>
          <w:tcPr>
            <w:tcW w:w="1113" w:type="dxa"/>
          </w:tcPr>
          <w:p w:rsidR="0099479D" w:rsidRPr="00346F26" w:rsidRDefault="0099479D"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11.0423</w:t>
            </w:r>
          </w:p>
        </w:tc>
        <w:tc>
          <w:tcPr>
            <w:tcW w:w="1113" w:type="dxa"/>
          </w:tcPr>
          <w:p w:rsidR="0099479D" w:rsidRPr="00346F26" w:rsidRDefault="0099479D"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11.0012</w:t>
            </w:r>
          </w:p>
        </w:tc>
        <w:tc>
          <w:tcPr>
            <w:tcW w:w="1113" w:type="dxa"/>
          </w:tcPr>
          <w:p w:rsidR="0099479D" w:rsidRPr="00346F26" w:rsidRDefault="0099479D"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10.8084</w:t>
            </w:r>
          </w:p>
        </w:tc>
        <w:tc>
          <w:tcPr>
            <w:tcW w:w="1113" w:type="dxa"/>
          </w:tcPr>
          <w:p w:rsidR="0099479D" w:rsidRPr="00346F26" w:rsidRDefault="0099479D"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11.2015</w:t>
            </w:r>
          </w:p>
        </w:tc>
        <w:tc>
          <w:tcPr>
            <w:tcW w:w="1113" w:type="dxa"/>
          </w:tcPr>
          <w:p w:rsidR="0099479D" w:rsidRPr="00346F26" w:rsidRDefault="0099479D"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10.7458</w:t>
            </w:r>
          </w:p>
        </w:tc>
      </w:tr>
      <w:tr w:rsidR="0099479D" w:rsidRPr="00346F26" w:rsidTr="00F06ECB">
        <w:trPr>
          <w:trHeight w:val="650"/>
        </w:trPr>
        <w:tc>
          <w:tcPr>
            <w:tcW w:w="2697" w:type="dxa"/>
          </w:tcPr>
          <w:p w:rsidR="0099479D" w:rsidRPr="00346F26" w:rsidRDefault="0099479D" w:rsidP="0039090D">
            <w:pPr>
              <w:spacing w:line="360" w:lineRule="auto"/>
              <w:jc w:val="center"/>
              <w:rPr>
                <w:rFonts w:ascii="Times New Roman" w:hAnsi="Times New Roman" w:cs="Times New Roman"/>
                <w:b/>
                <w:sz w:val="24"/>
                <w:szCs w:val="24"/>
              </w:rPr>
            </w:pPr>
            <w:r w:rsidRPr="00346F26">
              <w:rPr>
                <w:rFonts w:ascii="Times New Roman" w:hAnsi="Times New Roman" w:cs="Times New Roman"/>
                <w:b/>
                <w:sz w:val="24"/>
                <w:szCs w:val="24"/>
              </w:rPr>
              <w:t>6.60 GHz</w:t>
            </w:r>
          </w:p>
        </w:tc>
        <w:tc>
          <w:tcPr>
            <w:tcW w:w="1113" w:type="dxa"/>
          </w:tcPr>
          <w:p w:rsidR="0099479D" w:rsidRPr="00346F26" w:rsidRDefault="0099479D"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10.8264</w:t>
            </w:r>
          </w:p>
        </w:tc>
        <w:tc>
          <w:tcPr>
            <w:tcW w:w="1113" w:type="dxa"/>
          </w:tcPr>
          <w:p w:rsidR="0099479D" w:rsidRPr="00346F26" w:rsidRDefault="0099479D"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10.7765</w:t>
            </w:r>
          </w:p>
        </w:tc>
        <w:tc>
          <w:tcPr>
            <w:tcW w:w="1113" w:type="dxa"/>
          </w:tcPr>
          <w:p w:rsidR="0099479D" w:rsidRPr="00346F26" w:rsidRDefault="0099479D"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10.2128</w:t>
            </w:r>
          </w:p>
        </w:tc>
        <w:tc>
          <w:tcPr>
            <w:tcW w:w="1113" w:type="dxa"/>
          </w:tcPr>
          <w:p w:rsidR="0099479D" w:rsidRPr="00346F26" w:rsidRDefault="0099479D"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11.0519</w:t>
            </w:r>
          </w:p>
        </w:tc>
        <w:tc>
          <w:tcPr>
            <w:tcW w:w="1113" w:type="dxa"/>
          </w:tcPr>
          <w:p w:rsidR="0099479D" w:rsidRPr="00346F26" w:rsidRDefault="0099479D"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10.5023</w:t>
            </w:r>
          </w:p>
        </w:tc>
      </w:tr>
      <w:tr w:rsidR="0099479D" w:rsidRPr="00346F26" w:rsidTr="00F06ECB">
        <w:trPr>
          <w:trHeight w:val="650"/>
        </w:trPr>
        <w:tc>
          <w:tcPr>
            <w:tcW w:w="2697" w:type="dxa"/>
          </w:tcPr>
          <w:p w:rsidR="0099479D" w:rsidRPr="00346F26" w:rsidRDefault="0099479D" w:rsidP="0039090D">
            <w:pPr>
              <w:spacing w:line="360" w:lineRule="auto"/>
              <w:jc w:val="center"/>
              <w:rPr>
                <w:rFonts w:ascii="Times New Roman" w:hAnsi="Times New Roman" w:cs="Times New Roman"/>
                <w:b/>
                <w:sz w:val="24"/>
                <w:szCs w:val="24"/>
              </w:rPr>
            </w:pPr>
            <w:r w:rsidRPr="00346F26">
              <w:rPr>
                <w:rFonts w:ascii="Times New Roman" w:hAnsi="Times New Roman" w:cs="Times New Roman"/>
                <w:b/>
                <w:sz w:val="24"/>
                <w:szCs w:val="24"/>
              </w:rPr>
              <w:t>10.30 GHz</w:t>
            </w:r>
          </w:p>
        </w:tc>
        <w:tc>
          <w:tcPr>
            <w:tcW w:w="1113" w:type="dxa"/>
          </w:tcPr>
          <w:p w:rsidR="0099479D" w:rsidRPr="00346F26" w:rsidRDefault="0099479D"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8.5065</w:t>
            </w:r>
          </w:p>
        </w:tc>
        <w:tc>
          <w:tcPr>
            <w:tcW w:w="1113" w:type="dxa"/>
          </w:tcPr>
          <w:p w:rsidR="0099479D" w:rsidRPr="00346F26" w:rsidRDefault="0099479D"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8.2617</w:t>
            </w:r>
          </w:p>
        </w:tc>
        <w:tc>
          <w:tcPr>
            <w:tcW w:w="1113" w:type="dxa"/>
          </w:tcPr>
          <w:p w:rsidR="0099479D" w:rsidRPr="00346F26" w:rsidRDefault="0099479D"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7.2047</w:t>
            </w:r>
          </w:p>
        </w:tc>
        <w:tc>
          <w:tcPr>
            <w:tcW w:w="1113" w:type="dxa"/>
          </w:tcPr>
          <w:p w:rsidR="0099479D" w:rsidRPr="00346F26" w:rsidRDefault="0099479D"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7.8613</w:t>
            </w:r>
          </w:p>
        </w:tc>
        <w:tc>
          <w:tcPr>
            <w:tcW w:w="1113" w:type="dxa"/>
          </w:tcPr>
          <w:p w:rsidR="0099479D" w:rsidRPr="00346F26" w:rsidRDefault="0099479D"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7.4480</w:t>
            </w:r>
          </w:p>
        </w:tc>
      </w:tr>
      <w:tr w:rsidR="0099479D" w:rsidRPr="00346F26" w:rsidTr="00F06ECB">
        <w:trPr>
          <w:trHeight w:val="650"/>
        </w:trPr>
        <w:tc>
          <w:tcPr>
            <w:tcW w:w="2697" w:type="dxa"/>
          </w:tcPr>
          <w:p w:rsidR="0099479D" w:rsidRPr="00346F26" w:rsidRDefault="0099479D" w:rsidP="0039090D">
            <w:pPr>
              <w:spacing w:line="360" w:lineRule="auto"/>
              <w:jc w:val="center"/>
              <w:rPr>
                <w:rFonts w:ascii="Times New Roman" w:hAnsi="Times New Roman" w:cs="Times New Roman"/>
                <w:b/>
                <w:sz w:val="24"/>
                <w:szCs w:val="24"/>
              </w:rPr>
            </w:pPr>
            <w:r w:rsidRPr="00346F26">
              <w:rPr>
                <w:rFonts w:ascii="Times New Roman" w:hAnsi="Times New Roman" w:cs="Times New Roman"/>
                <w:b/>
                <w:sz w:val="24"/>
                <w:szCs w:val="24"/>
              </w:rPr>
              <w:t>13.00 GHz</w:t>
            </w:r>
          </w:p>
        </w:tc>
        <w:tc>
          <w:tcPr>
            <w:tcW w:w="1113" w:type="dxa"/>
          </w:tcPr>
          <w:p w:rsidR="0099479D" w:rsidRPr="00346F26" w:rsidRDefault="0099479D"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7.2644</w:t>
            </w:r>
          </w:p>
        </w:tc>
        <w:tc>
          <w:tcPr>
            <w:tcW w:w="1113" w:type="dxa"/>
          </w:tcPr>
          <w:p w:rsidR="0099479D" w:rsidRPr="00346F26" w:rsidRDefault="0099479D"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7.1625</w:t>
            </w:r>
          </w:p>
        </w:tc>
        <w:tc>
          <w:tcPr>
            <w:tcW w:w="1113" w:type="dxa"/>
          </w:tcPr>
          <w:p w:rsidR="0099479D" w:rsidRPr="00346F26" w:rsidRDefault="0099479D"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6.5630</w:t>
            </w:r>
          </w:p>
        </w:tc>
        <w:tc>
          <w:tcPr>
            <w:tcW w:w="1113" w:type="dxa"/>
          </w:tcPr>
          <w:p w:rsidR="0099479D" w:rsidRPr="00346F26" w:rsidRDefault="0099479D"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7.1360</w:t>
            </w:r>
          </w:p>
        </w:tc>
        <w:tc>
          <w:tcPr>
            <w:tcW w:w="1113" w:type="dxa"/>
          </w:tcPr>
          <w:p w:rsidR="0099479D" w:rsidRPr="00346F26" w:rsidRDefault="0099479D"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6.6974</w:t>
            </w:r>
          </w:p>
        </w:tc>
      </w:tr>
    </w:tbl>
    <w:p w:rsidR="00D70D9D" w:rsidRPr="00346F26" w:rsidRDefault="00D70D9D" w:rsidP="0039090D">
      <w:pPr>
        <w:spacing w:line="360" w:lineRule="auto"/>
        <w:ind w:firstLine="360"/>
        <w:jc w:val="center"/>
        <w:rPr>
          <w:rFonts w:ascii="Times New Roman" w:hAnsi="Times New Roman" w:cs="Times New Roman"/>
          <w:b/>
          <w:sz w:val="24"/>
          <w:szCs w:val="24"/>
        </w:rPr>
      </w:pPr>
    </w:p>
    <w:p w:rsidR="00D70D9D" w:rsidRPr="00464B35" w:rsidRDefault="002B5EB7" w:rsidP="0039090D">
      <w:pPr>
        <w:spacing w:line="360" w:lineRule="auto"/>
        <w:rPr>
          <w:rFonts w:ascii="Garamond" w:hAnsi="Garamond" w:cs="Times New Roman"/>
          <w:b/>
          <w:sz w:val="24"/>
          <w:szCs w:val="24"/>
        </w:rPr>
      </w:pPr>
      <w:r w:rsidRPr="00346F26">
        <w:rPr>
          <w:rFonts w:ascii="Times New Roman" w:hAnsi="Times New Roman" w:cs="Times New Roman"/>
          <w:sz w:val="24"/>
          <w:szCs w:val="24"/>
        </w:rPr>
        <w:t xml:space="preserve">                 </w:t>
      </w:r>
      <w:r w:rsidR="00464B35" w:rsidRPr="00464B35">
        <w:rPr>
          <w:rFonts w:ascii="Garamond" w:hAnsi="Garamond" w:cs="Times New Roman"/>
          <w:b/>
          <w:sz w:val="24"/>
          <w:szCs w:val="24"/>
        </w:rPr>
        <w:t xml:space="preserve">Table 4.5 </w:t>
      </w:r>
      <w:r w:rsidR="00D70D9D" w:rsidRPr="00464B35">
        <w:rPr>
          <w:rFonts w:ascii="Garamond" w:hAnsi="Garamond" w:cs="Times New Roman"/>
          <w:b/>
          <w:sz w:val="24"/>
          <w:szCs w:val="24"/>
        </w:rPr>
        <w:t>values of dielectri</w:t>
      </w:r>
      <w:r w:rsidR="000D57F9" w:rsidRPr="00464B35">
        <w:rPr>
          <w:rFonts w:ascii="Garamond" w:hAnsi="Garamond" w:cs="Times New Roman"/>
          <w:b/>
          <w:sz w:val="24"/>
          <w:szCs w:val="24"/>
        </w:rPr>
        <w:t>c constant for saturated sample</w:t>
      </w:r>
    </w:p>
    <w:p w:rsidR="00D70D9D" w:rsidRPr="000D57F9" w:rsidRDefault="00346F26" w:rsidP="0039090D">
      <w:pPr>
        <w:spacing w:line="360" w:lineRule="auto"/>
        <w:jc w:val="center"/>
        <w:rPr>
          <w:rFonts w:ascii="Times New Roman" w:hAnsi="Times New Roman" w:cs="Times New Roman"/>
          <w:sz w:val="28"/>
          <w:szCs w:val="28"/>
        </w:rPr>
      </w:pPr>
      <w:r w:rsidRPr="000D57F9">
        <w:rPr>
          <w:rFonts w:ascii="Times New Roman" w:hAnsi="Times New Roman" w:cs="Times New Roman"/>
          <w:sz w:val="28"/>
          <w:szCs w:val="28"/>
        </w:rPr>
        <w:object w:dxaOrig="5299" w:dyaOrig="3971">
          <v:shape id="_x0000_i1030" type="#_x0000_t75" style="width:318pt;height:211.5pt" o:ole="">
            <v:imagedata r:id="rId97" o:title=""/>
          </v:shape>
          <o:OLEObject Type="Embed" ProgID="PowerPoint.Slide.12" ShapeID="_x0000_i1030" DrawAspect="Content" ObjectID="_1406969536" r:id="rId98"/>
        </w:object>
      </w:r>
    </w:p>
    <w:p w:rsidR="000A075F" w:rsidRDefault="00464B35" w:rsidP="0039090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Fig 4.5 </w:t>
      </w:r>
      <w:r w:rsidR="00D70D9D" w:rsidRPr="00346F26">
        <w:rPr>
          <w:rFonts w:ascii="Times New Roman" w:hAnsi="Times New Roman" w:cs="Times New Roman"/>
          <w:b/>
          <w:bCs/>
          <w:sz w:val="24"/>
          <w:szCs w:val="24"/>
        </w:rPr>
        <w:t>Variation of dielectric constant for different values of saturated samples</w:t>
      </w:r>
    </w:p>
    <w:p w:rsidR="000A075F" w:rsidRDefault="000A075F" w:rsidP="0039090D">
      <w:pPr>
        <w:spacing w:line="360" w:lineRule="auto"/>
        <w:rPr>
          <w:rFonts w:ascii="Times New Roman" w:hAnsi="Times New Roman" w:cs="Times New Roman"/>
          <w:b/>
          <w:bCs/>
          <w:sz w:val="24"/>
          <w:szCs w:val="24"/>
        </w:rPr>
      </w:pPr>
    </w:p>
    <w:p w:rsidR="000A075F" w:rsidRPr="00346F26" w:rsidRDefault="000A075F" w:rsidP="0039090D">
      <w:pPr>
        <w:spacing w:line="360" w:lineRule="auto"/>
        <w:rPr>
          <w:rFonts w:ascii="Times New Roman" w:hAnsi="Times New Roman" w:cs="Times New Roman"/>
          <w:b/>
          <w:bCs/>
          <w:sz w:val="24"/>
          <w:szCs w:val="24"/>
        </w:rPr>
      </w:pPr>
    </w:p>
    <w:tbl>
      <w:tblPr>
        <w:tblStyle w:val="TableGrid"/>
        <w:tblW w:w="7905" w:type="dxa"/>
        <w:jc w:val="center"/>
        <w:tblLook w:val="04A0"/>
      </w:tblPr>
      <w:tblGrid>
        <w:gridCol w:w="2336"/>
        <w:gridCol w:w="1155"/>
        <w:gridCol w:w="1155"/>
        <w:gridCol w:w="1155"/>
        <w:gridCol w:w="1058"/>
        <w:gridCol w:w="1047"/>
      </w:tblGrid>
      <w:tr w:rsidR="003D4F86" w:rsidRPr="00346F26" w:rsidTr="00F06ECB">
        <w:trPr>
          <w:trHeight w:val="556"/>
          <w:jc w:val="center"/>
        </w:trPr>
        <w:tc>
          <w:tcPr>
            <w:tcW w:w="2335" w:type="dxa"/>
            <w:noWrap/>
            <w:hideMark/>
          </w:tcPr>
          <w:p w:rsidR="003D4F86" w:rsidRPr="00346F26" w:rsidRDefault="002069BB"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F</w:t>
            </w:r>
            <w:r w:rsidR="003D4F86" w:rsidRPr="00346F26">
              <w:rPr>
                <w:rFonts w:ascii="Times New Roman" w:eastAsia="Times New Roman" w:hAnsi="Times New Roman" w:cs="Times New Roman"/>
                <w:b/>
                <w:color w:val="000000"/>
                <w:sz w:val="24"/>
                <w:szCs w:val="24"/>
                <w:lang w:val="en-IN" w:eastAsia="en-IN"/>
              </w:rPr>
              <w:t>requencies/samples</w:t>
            </w:r>
          </w:p>
        </w:tc>
        <w:tc>
          <w:tcPr>
            <w:tcW w:w="1155" w:type="dxa"/>
            <w:noWrap/>
            <w:hideMark/>
          </w:tcPr>
          <w:p w:rsidR="003D4F86" w:rsidRPr="00346F26" w:rsidRDefault="003D4F86"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Wheat</w:t>
            </w:r>
          </w:p>
        </w:tc>
        <w:tc>
          <w:tcPr>
            <w:tcW w:w="1155" w:type="dxa"/>
            <w:noWrap/>
            <w:hideMark/>
          </w:tcPr>
          <w:p w:rsidR="003D4F86" w:rsidRPr="00346F26" w:rsidRDefault="003D4F86"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Rice</w:t>
            </w:r>
          </w:p>
        </w:tc>
        <w:tc>
          <w:tcPr>
            <w:tcW w:w="1155" w:type="dxa"/>
            <w:noWrap/>
            <w:hideMark/>
          </w:tcPr>
          <w:p w:rsidR="003D4F86" w:rsidRPr="00346F26" w:rsidRDefault="003D4F86"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Arhar</w:t>
            </w:r>
          </w:p>
        </w:tc>
        <w:tc>
          <w:tcPr>
            <w:tcW w:w="1058" w:type="dxa"/>
            <w:noWrap/>
            <w:hideMark/>
          </w:tcPr>
          <w:p w:rsidR="003D4F86" w:rsidRPr="00346F26" w:rsidRDefault="003D4F86"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Chana</w:t>
            </w:r>
          </w:p>
        </w:tc>
        <w:tc>
          <w:tcPr>
            <w:tcW w:w="1047" w:type="dxa"/>
            <w:noWrap/>
            <w:hideMark/>
          </w:tcPr>
          <w:p w:rsidR="003D4F86" w:rsidRPr="00346F26" w:rsidRDefault="003D4F86"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Moong</w:t>
            </w:r>
          </w:p>
        </w:tc>
      </w:tr>
      <w:tr w:rsidR="003D4F86" w:rsidRPr="00346F26" w:rsidTr="00F06ECB">
        <w:trPr>
          <w:trHeight w:val="556"/>
          <w:jc w:val="center"/>
        </w:trPr>
        <w:tc>
          <w:tcPr>
            <w:tcW w:w="2335" w:type="dxa"/>
            <w:noWrap/>
            <w:hideMark/>
          </w:tcPr>
          <w:p w:rsidR="003D4F86" w:rsidRPr="00346F26" w:rsidRDefault="003D4F86"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5.30 GHz</w:t>
            </w:r>
          </w:p>
        </w:tc>
        <w:tc>
          <w:tcPr>
            <w:tcW w:w="1155" w:type="dxa"/>
            <w:noWrap/>
            <w:hideMark/>
          </w:tcPr>
          <w:p w:rsidR="003D4F86" w:rsidRPr="00346F26" w:rsidRDefault="003D4F86"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2.0152</w:t>
            </w:r>
          </w:p>
        </w:tc>
        <w:tc>
          <w:tcPr>
            <w:tcW w:w="1155" w:type="dxa"/>
            <w:noWrap/>
            <w:hideMark/>
          </w:tcPr>
          <w:p w:rsidR="003D4F86" w:rsidRPr="00346F26" w:rsidRDefault="003D4F86"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1.9573</w:t>
            </w:r>
          </w:p>
        </w:tc>
        <w:tc>
          <w:tcPr>
            <w:tcW w:w="1155" w:type="dxa"/>
            <w:noWrap/>
            <w:hideMark/>
          </w:tcPr>
          <w:p w:rsidR="003D4F86" w:rsidRPr="00346F26" w:rsidRDefault="003D4F86"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1.6955</w:t>
            </w:r>
          </w:p>
        </w:tc>
        <w:tc>
          <w:tcPr>
            <w:tcW w:w="1058" w:type="dxa"/>
            <w:noWrap/>
            <w:hideMark/>
          </w:tcPr>
          <w:p w:rsidR="003D4F86" w:rsidRPr="00346F26" w:rsidRDefault="003D4F86"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1.5868</w:t>
            </w:r>
          </w:p>
        </w:tc>
        <w:tc>
          <w:tcPr>
            <w:tcW w:w="1047" w:type="dxa"/>
            <w:noWrap/>
            <w:hideMark/>
          </w:tcPr>
          <w:p w:rsidR="003D4F86" w:rsidRPr="00346F26" w:rsidRDefault="003D4F86"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1.7532</w:t>
            </w:r>
          </w:p>
        </w:tc>
      </w:tr>
      <w:tr w:rsidR="003D4F86" w:rsidRPr="00346F26" w:rsidTr="00F06ECB">
        <w:trPr>
          <w:trHeight w:val="556"/>
          <w:jc w:val="center"/>
        </w:trPr>
        <w:tc>
          <w:tcPr>
            <w:tcW w:w="2335" w:type="dxa"/>
            <w:noWrap/>
            <w:hideMark/>
          </w:tcPr>
          <w:p w:rsidR="003D4F86" w:rsidRPr="00346F26" w:rsidRDefault="003D4F86"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6.60 GHz</w:t>
            </w:r>
          </w:p>
        </w:tc>
        <w:tc>
          <w:tcPr>
            <w:tcW w:w="1155" w:type="dxa"/>
            <w:noWrap/>
            <w:hideMark/>
          </w:tcPr>
          <w:p w:rsidR="003D4F86" w:rsidRPr="00346F26" w:rsidRDefault="003D4F86"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2.3702</w:t>
            </w:r>
          </w:p>
        </w:tc>
        <w:tc>
          <w:tcPr>
            <w:tcW w:w="1155" w:type="dxa"/>
            <w:noWrap/>
            <w:hideMark/>
          </w:tcPr>
          <w:p w:rsidR="003D4F86" w:rsidRPr="00346F26" w:rsidRDefault="003D4F86"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2.3353</w:t>
            </w:r>
          </w:p>
        </w:tc>
        <w:tc>
          <w:tcPr>
            <w:tcW w:w="1155" w:type="dxa"/>
            <w:noWrap/>
            <w:hideMark/>
          </w:tcPr>
          <w:p w:rsidR="003D4F86" w:rsidRPr="00346F26" w:rsidRDefault="003D4F86"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1.8566</w:t>
            </w:r>
          </w:p>
        </w:tc>
        <w:tc>
          <w:tcPr>
            <w:tcW w:w="1058" w:type="dxa"/>
            <w:noWrap/>
            <w:hideMark/>
          </w:tcPr>
          <w:p w:rsidR="003D4F86" w:rsidRPr="00346F26" w:rsidRDefault="003D4F86"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2.2803</w:t>
            </w:r>
          </w:p>
        </w:tc>
        <w:tc>
          <w:tcPr>
            <w:tcW w:w="1047" w:type="dxa"/>
            <w:noWrap/>
            <w:hideMark/>
          </w:tcPr>
          <w:p w:rsidR="003D4F86" w:rsidRPr="00346F26" w:rsidRDefault="003D4F86"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2.041</w:t>
            </w:r>
          </w:p>
        </w:tc>
      </w:tr>
      <w:tr w:rsidR="003D4F86" w:rsidRPr="00346F26" w:rsidTr="00F06ECB">
        <w:trPr>
          <w:trHeight w:val="556"/>
          <w:jc w:val="center"/>
        </w:trPr>
        <w:tc>
          <w:tcPr>
            <w:tcW w:w="2335" w:type="dxa"/>
            <w:noWrap/>
            <w:hideMark/>
          </w:tcPr>
          <w:p w:rsidR="003D4F86" w:rsidRPr="00346F26" w:rsidRDefault="003D4F86"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10.65 GHz</w:t>
            </w:r>
          </w:p>
        </w:tc>
        <w:tc>
          <w:tcPr>
            <w:tcW w:w="1155" w:type="dxa"/>
            <w:noWrap/>
            <w:hideMark/>
          </w:tcPr>
          <w:p w:rsidR="003D4F86" w:rsidRPr="00346F26" w:rsidRDefault="003D4F86"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3.4927</w:t>
            </w:r>
          </w:p>
        </w:tc>
        <w:tc>
          <w:tcPr>
            <w:tcW w:w="1155" w:type="dxa"/>
            <w:noWrap/>
            <w:hideMark/>
          </w:tcPr>
          <w:p w:rsidR="003D4F86" w:rsidRPr="00346F26" w:rsidRDefault="003D4F86"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3.1592</w:t>
            </w:r>
          </w:p>
        </w:tc>
        <w:tc>
          <w:tcPr>
            <w:tcW w:w="1155" w:type="dxa"/>
            <w:noWrap/>
            <w:hideMark/>
          </w:tcPr>
          <w:p w:rsidR="003D4F86" w:rsidRPr="00346F26" w:rsidRDefault="003D4F86"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2.3152</w:t>
            </w:r>
          </w:p>
        </w:tc>
        <w:tc>
          <w:tcPr>
            <w:tcW w:w="1058" w:type="dxa"/>
            <w:noWrap/>
            <w:hideMark/>
          </w:tcPr>
          <w:p w:rsidR="003D4F86" w:rsidRPr="00346F26" w:rsidRDefault="003D4F86"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3.0519</w:t>
            </w:r>
          </w:p>
        </w:tc>
        <w:tc>
          <w:tcPr>
            <w:tcW w:w="1047" w:type="dxa"/>
            <w:noWrap/>
            <w:hideMark/>
          </w:tcPr>
          <w:p w:rsidR="003D4F86" w:rsidRPr="00346F26" w:rsidRDefault="003D4F86"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2.2015</w:t>
            </w:r>
          </w:p>
        </w:tc>
      </w:tr>
      <w:tr w:rsidR="003D4F86" w:rsidRPr="00346F26" w:rsidTr="00F06ECB">
        <w:trPr>
          <w:trHeight w:val="556"/>
          <w:jc w:val="center"/>
        </w:trPr>
        <w:tc>
          <w:tcPr>
            <w:tcW w:w="2335" w:type="dxa"/>
            <w:noWrap/>
            <w:hideMark/>
          </w:tcPr>
          <w:p w:rsidR="003D4F86" w:rsidRPr="00346F26" w:rsidRDefault="003D4F86"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13.00 GHz</w:t>
            </w:r>
          </w:p>
        </w:tc>
        <w:tc>
          <w:tcPr>
            <w:tcW w:w="1155" w:type="dxa"/>
            <w:noWrap/>
            <w:hideMark/>
          </w:tcPr>
          <w:p w:rsidR="003D4F86" w:rsidRPr="00346F26" w:rsidRDefault="003D4F86"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3.5736</w:t>
            </w:r>
          </w:p>
        </w:tc>
        <w:tc>
          <w:tcPr>
            <w:tcW w:w="1155" w:type="dxa"/>
            <w:noWrap/>
            <w:hideMark/>
          </w:tcPr>
          <w:p w:rsidR="003D4F86" w:rsidRPr="00346F26" w:rsidRDefault="003D4F86"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3.243</w:t>
            </w:r>
          </w:p>
        </w:tc>
        <w:tc>
          <w:tcPr>
            <w:tcW w:w="1155" w:type="dxa"/>
            <w:noWrap/>
            <w:hideMark/>
          </w:tcPr>
          <w:p w:rsidR="003D4F86" w:rsidRPr="00346F26" w:rsidRDefault="003D4F86"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2.6051</w:t>
            </w:r>
          </w:p>
        </w:tc>
        <w:tc>
          <w:tcPr>
            <w:tcW w:w="1058" w:type="dxa"/>
            <w:noWrap/>
            <w:hideMark/>
          </w:tcPr>
          <w:p w:rsidR="003D4F86" w:rsidRPr="00346F26" w:rsidRDefault="003D4F86"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3.5625</w:t>
            </w:r>
          </w:p>
        </w:tc>
        <w:tc>
          <w:tcPr>
            <w:tcW w:w="1047" w:type="dxa"/>
            <w:noWrap/>
            <w:hideMark/>
          </w:tcPr>
          <w:p w:rsidR="003D4F86" w:rsidRPr="00346F26" w:rsidRDefault="003D4F86"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2.6927</w:t>
            </w:r>
          </w:p>
        </w:tc>
      </w:tr>
    </w:tbl>
    <w:p w:rsidR="002069BB" w:rsidRPr="00464B35" w:rsidRDefault="002069BB" w:rsidP="0039090D">
      <w:pPr>
        <w:spacing w:line="360" w:lineRule="auto"/>
        <w:rPr>
          <w:rFonts w:ascii="Garamond" w:hAnsi="Garamond" w:cs="Times New Roman"/>
          <w:b/>
          <w:sz w:val="24"/>
          <w:szCs w:val="24"/>
        </w:rPr>
      </w:pPr>
    </w:p>
    <w:p w:rsidR="003D4F86" w:rsidRPr="00464B35" w:rsidRDefault="002B5EB7" w:rsidP="0039090D">
      <w:pPr>
        <w:spacing w:line="360" w:lineRule="auto"/>
        <w:rPr>
          <w:rFonts w:ascii="Garamond" w:hAnsi="Garamond" w:cs="Times New Roman"/>
          <w:b/>
          <w:sz w:val="24"/>
          <w:szCs w:val="24"/>
        </w:rPr>
      </w:pPr>
      <w:r w:rsidRPr="00464B35">
        <w:rPr>
          <w:rFonts w:ascii="Garamond" w:hAnsi="Garamond" w:cs="Times New Roman"/>
          <w:b/>
          <w:sz w:val="24"/>
          <w:szCs w:val="24"/>
        </w:rPr>
        <w:t xml:space="preserve">                        </w:t>
      </w:r>
      <w:r w:rsidR="00464B35" w:rsidRPr="00464B35">
        <w:rPr>
          <w:rFonts w:ascii="Garamond" w:hAnsi="Garamond" w:cs="Times New Roman"/>
          <w:b/>
          <w:sz w:val="24"/>
          <w:szCs w:val="24"/>
        </w:rPr>
        <w:t xml:space="preserve">Table 4.6 </w:t>
      </w:r>
      <w:r w:rsidR="002069BB" w:rsidRPr="00464B35">
        <w:rPr>
          <w:rFonts w:ascii="Garamond" w:hAnsi="Garamond" w:cs="Times New Roman"/>
          <w:b/>
          <w:sz w:val="24"/>
          <w:szCs w:val="24"/>
        </w:rPr>
        <w:t>values of Loss Factor for saturated sample</w:t>
      </w:r>
    </w:p>
    <w:p w:rsidR="003D4F86" w:rsidRDefault="000A075F" w:rsidP="0039090D">
      <w:pPr>
        <w:spacing w:line="360" w:lineRule="auto"/>
        <w:jc w:val="center"/>
        <w:rPr>
          <w:rFonts w:ascii="Times New Roman" w:hAnsi="Times New Roman" w:cs="Times New Roman"/>
          <w:b/>
          <w:bCs/>
          <w:sz w:val="28"/>
          <w:szCs w:val="28"/>
        </w:rPr>
      </w:pPr>
      <w:r w:rsidRPr="002069BB">
        <w:rPr>
          <w:rFonts w:ascii="Times New Roman" w:hAnsi="Times New Roman" w:cs="Times New Roman"/>
          <w:b/>
          <w:bCs/>
          <w:sz w:val="28"/>
          <w:szCs w:val="28"/>
          <w:lang w:val="en-IN"/>
        </w:rPr>
        <w:object w:dxaOrig="7137" w:dyaOrig="5349">
          <v:shape id="_x0000_i1031" type="#_x0000_t75" style="width:310.5pt;height:162.75pt" o:ole="">
            <v:imagedata r:id="rId99" o:title=""/>
          </v:shape>
          <o:OLEObject Type="Embed" ProgID="PowerPoint.Slide.12" ShapeID="_x0000_i1031" DrawAspect="Content" ObjectID="_1406969537" r:id="rId100"/>
        </w:object>
      </w:r>
    </w:p>
    <w:p w:rsidR="002069BB" w:rsidRPr="00464B35" w:rsidRDefault="00464B35" w:rsidP="0039090D">
      <w:pPr>
        <w:spacing w:line="360" w:lineRule="auto"/>
        <w:jc w:val="center"/>
        <w:rPr>
          <w:rFonts w:ascii="Garamond" w:hAnsi="Garamond" w:cs="Times New Roman"/>
          <w:b/>
          <w:bCs/>
          <w:sz w:val="24"/>
          <w:szCs w:val="24"/>
        </w:rPr>
      </w:pPr>
      <w:r w:rsidRPr="00464B35">
        <w:rPr>
          <w:rFonts w:ascii="Garamond" w:hAnsi="Garamond" w:cs="Times New Roman"/>
          <w:b/>
          <w:bCs/>
          <w:sz w:val="24"/>
          <w:szCs w:val="24"/>
        </w:rPr>
        <w:t xml:space="preserve">Fig 4.6 </w:t>
      </w:r>
      <w:r w:rsidR="002069BB" w:rsidRPr="00464B35">
        <w:rPr>
          <w:rFonts w:ascii="Garamond" w:hAnsi="Garamond" w:cs="Times New Roman"/>
          <w:b/>
          <w:bCs/>
          <w:sz w:val="24"/>
          <w:szCs w:val="24"/>
        </w:rPr>
        <w:t>Variation of Loss Factor for different values of saturated samples</w:t>
      </w:r>
    </w:p>
    <w:p w:rsidR="005D79F8" w:rsidRPr="00346F26" w:rsidRDefault="005D79F8" w:rsidP="0039090D">
      <w:pPr>
        <w:spacing w:line="360" w:lineRule="auto"/>
        <w:jc w:val="both"/>
        <w:rPr>
          <w:rFonts w:ascii="Times New Roman" w:hAnsi="Times New Roman" w:cs="Times New Roman"/>
          <w:sz w:val="24"/>
          <w:szCs w:val="24"/>
        </w:rPr>
      </w:pPr>
    </w:p>
    <w:p w:rsidR="005D79F8" w:rsidRDefault="00F06ECB" w:rsidP="0039090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70D9D" w:rsidRPr="00346F26">
        <w:rPr>
          <w:rFonts w:ascii="Times New Roman" w:hAnsi="Times New Roman" w:cs="Times New Roman"/>
          <w:sz w:val="24"/>
          <w:szCs w:val="24"/>
        </w:rPr>
        <w:t xml:space="preserve"> It is observed from the above tables and figures that dielectric constant of five samples is different due to the difference in their physical properties. The data have been obtained by taking ten sets of readings for each sample and each set comprising of three values of the shift in minima obtained throughout the length of the slotted waveguide. In all, thirty readings were taken for each sample for each frequency. The process is repeated in order to check the accuracy and precision of</w:t>
      </w:r>
      <w:r w:rsidR="00464B35">
        <w:rPr>
          <w:rFonts w:ascii="Times New Roman" w:hAnsi="Times New Roman" w:cs="Times New Roman"/>
          <w:sz w:val="24"/>
          <w:szCs w:val="24"/>
        </w:rPr>
        <w:t xml:space="preserve"> </w:t>
      </w:r>
      <w:r w:rsidR="00D70D9D" w:rsidRPr="00346F26">
        <w:rPr>
          <w:rFonts w:ascii="Times New Roman" w:hAnsi="Times New Roman" w:cs="Times New Roman"/>
          <w:sz w:val="24"/>
          <w:szCs w:val="24"/>
        </w:rPr>
        <w:t>microwave system used. The sets of readings were taken for four different frequency mentioned in table 1, table 2 and table 3. It was observed that there is slight variation in the value of dielectric constant with the increase in frequency, as is cleared from fig 1, fig 2 and fig 3.</w:t>
      </w:r>
    </w:p>
    <w:p w:rsidR="00F06ECB" w:rsidRPr="00346F26" w:rsidRDefault="00F06ECB" w:rsidP="0039090D">
      <w:pPr>
        <w:spacing w:line="360" w:lineRule="auto"/>
        <w:jc w:val="both"/>
        <w:rPr>
          <w:rFonts w:ascii="Times New Roman" w:hAnsi="Times New Roman" w:cs="Times New Roman"/>
          <w:sz w:val="24"/>
          <w:szCs w:val="24"/>
        </w:rPr>
      </w:pPr>
    </w:p>
    <w:p w:rsidR="008360EF" w:rsidRDefault="00722AE2" w:rsidP="0039090D">
      <w:pPr>
        <w:spacing w:line="360" w:lineRule="auto"/>
        <w:jc w:val="both"/>
        <w:rPr>
          <w:rFonts w:ascii="Times New Roman" w:hAnsi="Times New Roman" w:cs="Times New Roman"/>
          <w:b/>
          <w:sz w:val="28"/>
          <w:szCs w:val="28"/>
        </w:rPr>
      </w:pPr>
      <w:r>
        <w:rPr>
          <w:rFonts w:ascii="Times New Roman" w:hAnsi="Times New Roman" w:cs="Times New Roman"/>
          <w:b/>
          <w:sz w:val="28"/>
          <w:szCs w:val="28"/>
        </w:rPr>
        <w:t>4</w:t>
      </w:r>
      <w:r w:rsidR="008360EF">
        <w:rPr>
          <w:rFonts w:ascii="Times New Roman" w:hAnsi="Times New Roman" w:cs="Times New Roman"/>
          <w:b/>
          <w:sz w:val="28"/>
          <w:szCs w:val="28"/>
        </w:rPr>
        <w:t xml:space="preserve">.1.2 </w:t>
      </w:r>
      <w:r w:rsidR="00F06ECB" w:rsidRPr="00F06ECB">
        <w:rPr>
          <w:rFonts w:ascii="Times New Roman" w:hAnsi="Times New Roman" w:cs="Times New Roman"/>
          <w:b/>
          <w:sz w:val="28"/>
          <w:szCs w:val="28"/>
        </w:rPr>
        <w:t>VARIATION IN MOISTURE CONTENT WITH FREQUENCY AND DIELECTRIC CONSTANT</w:t>
      </w:r>
    </w:p>
    <w:p w:rsidR="00F06ECB" w:rsidRPr="0060230E" w:rsidRDefault="00F06ECB" w:rsidP="0039090D">
      <w:pPr>
        <w:spacing w:line="360" w:lineRule="auto"/>
        <w:jc w:val="both"/>
        <w:rPr>
          <w:rFonts w:ascii="Times New Roman" w:hAnsi="Times New Roman" w:cs="Times New Roman"/>
          <w:sz w:val="24"/>
          <w:szCs w:val="24"/>
        </w:rPr>
      </w:pPr>
    </w:p>
    <w:p w:rsidR="00D70D9D" w:rsidRDefault="00D70D9D" w:rsidP="0039090D">
      <w:p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The variability in dielectric constant can be attributed to the presence of moisture in the samples, which they absorb when kept exposed to the atmosphere.</w:t>
      </w:r>
    </w:p>
    <w:p w:rsidR="00F06ECB" w:rsidRPr="00346F26" w:rsidRDefault="00F06ECB" w:rsidP="0039090D">
      <w:pPr>
        <w:spacing w:line="360" w:lineRule="auto"/>
        <w:jc w:val="both"/>
        <w:rPr>
          <w:rFonts w:ascii="Times New Roman" w:hAnsi="Times New Roman" w:cs="Times New Roman"/>
          <w:sz w:val="24"/>
          <w:szCs w:val="24"/>
        </w:rPr>
      </w:pPr>
    </w:p>
    <w:tbl>
      <w:tblPr>
        <w:tblW w:w="8750"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30" w:type="dxa"/>
          <w:right w:w="30" w:type="dxa"/>
        </w:tblCellMar>
        <w:tblLook w:val="0000"/>
      </w:tblPr>
      <w:tblGrid>
        <w:gridCol w:w="2320"/>
        <w:gridCol w:w="1397"/>
        <w:gridCol w:w="1284"/>
        <w:gridCol w:w="1341"/>
        <w:gridCol w:w="1259"/>
        <w:gridCol w:w="1149"/>
      </w:tblGrid>
      <w:tr w:rsidR="00D70D9D" w:rsidRPr="00346F26" w:rsidTr="003366CD">
        <w:trPr>
          <w:trHeight w:val="570"/>
          <w:jc w:val="center"/>
        </w:trPr>
        <w:tc>
          <w:tcPr>
            <w:tcW w:w="2320" w:type="dxa"/>
          </w:tcPr>
          <w:p w:rsidR="00D70D9D" w:rsidRPr="00346F26" w:rsidRDefault="00D70D9D" w:rsidP="0039090D">
            <w:pPr>
              <w:autoSpaceDE w:val="0"/>
              <w:autoSpaceDN w:val="0"/>
              <w:adjustRightInd w:val="0"/>
              <w:spacing w:line="360" w:lineRule="auto"/>
              <w:jc w:val="center"/>
              <w:rPr>
                <w:rFonts w:ascii="Times New Roman" w:hAnsi="Times New Roman" w:cs="Times New Roman"/>
                <w:b/>
                <w:color w:val="000000"/>
                <w:sz w:val="24"/>
                <w:szCs w:val="24"/>
              </w:rPr>
            </w:pPr>
            <w:r w:rsidRPr="00346F26">
              <w:rPr>
                <w:rFonts w:ascii="Times New Roman" w:hAnsi="Times New Roman" w:cs="Times New Roman"/>
                <w:b/>
                <w:color w:val="000000"/>
                <w:sz w:val="24"/>
                <w:szCs w:val="24"/>
              </w:rPr>
              <w:t>Frequencies/samples</w:t>
            </w:r>
          </w:p>
        </w:tc>
        <w:tc>
          <w:tcPr>
            <w:tcW w:w="1397" w:type="dxa"/>
          </w:tcPr>
          <w:p w:rsidR="00D70D9D" w:rsidRPr="00346F26" w:rsidRDefault="00D70D9D" w:rsidP="0039090D">
            <w:pPr>
              <w:autoSpaceDE w:val="0"/>
              <w:autoSpaceDN w:val="0"/>
              <w:adjustRightInd w:val="0"/>
              <w:spacing w:line="360" w:lineRule="auto"/>
              <w:jc w:val="center"/>
              <w:rPr>
                <w:rFonts w:ascii="Times New Roman" w:hAnsi="Times New Roman" w:cs="Times New Roman"/>
                <w:b/>
                <w:color w:val="000000"/>
                <w:sz w:val="24"/>
                <w:szCs w:val="24"/>
              </w:rPr>
            </w:pPr>
            <w:r w:rsidRPr="00346F26">
              <w:rPr>
                <w:rFonts w:ascii="Times New Roman" w:hAnsi="Times New Roman" w:cs="Times New Roman"/>
                <w:b/>
                <w:color w:val="000000"/>
                <w:sz w:val="24"/>
                <w:szCs w:val="24"/>
              </w:rPr>
              <w:t>Wheat</w:t>
            </w:r>
          </w:p>
        </w:tc>
        <w:tc>
          <w:tcPr>
            <w:tcW w:w="1284" w:type="dxa"/>
          </w:tcPr>
          <w:p w:rsidR="00D70D9D" w:rsidRPr="00346F26" w:rsidRDefault="00D70D9D" w:rsidP="0039090D">
            <w:pPr>
              <w:autoSpaceDE w:val="0"/>
              <w:autoSpaceDN w:val="0"/>
              <w:adjustRightInd w:val="0"/>
              <w:spacing w:line="360" w:lineRule="auto"/>
              <w:jc w:val="center"/>
              <w:rPr>
                <w:rFonts w:ascii="Times New Roman" w:hAnsi="Times New Roman" w:cs="Times New Roman"/>
                <w:b/>
                <w:color w:val="000000"/>
                <w:sz w:val="24"/>
                <w:szCs w:val="24"/>
              </w:rPr>
            </w:pPr>
            <w:r w:rsidRPr="00346F26">
              <w:rPr>
                <w:rFonts w:ascii="Times New Roman" w:hAnsi="Times New Roman" w:cs="Times New Roman"/>
                <w:b/>
                <w:color w:val="000000"/>
                <w:sz w:val="24"/>
                <w:szCs w:val="24"/>
              </w:rPr>
              <w:t>Rice</w:t>
            </w:r>
          </w:p>
        </w:tc>
        <w:tc>
          <w:tcPr>
            <w:tcW w:w="1341" w:type="dxa"/>
          </w:tcPr>
          <w:p w:rsidR="00D70D9D" w:rsidRPr="00346F26" w:rsidRDefault="00D70D9D" w:rsidP="0039090D">
            <w:pPr>
              <w:autoSpaceDE w:val="0"/>
              <w:autoSpaceDN w:val="0"/>
              <w:adjustRightInd w:val="0"/>
              <w:spacing w:line="360" w:lineRule="auto"/>
              <w:jc w:val="center"/>
              <w:rPr>
                <w:rFonts w:ascii="Times New Roman" w:hAnsi="Times New Roman" w:cs="Times New Roman"/>
                <w:b/>
                <w:color w:val="000000"/>
                <w:sz w:val="24"/>
                <w:szCs w:val="24"/>
              </w:rPr>
            </w:pPr>
            <w:r w:rsidRPr="00346F26">
              <w:rPr>
                <w:rFonts w:ascii="Times New Roman" w:hAnsi="Times New Roman" w:cs="Times New Roman"/>
                <w:b/>
                <w:color w:val="000000"/>
                <w:sz w:val="24"/>
                <w:szCs w:val="24"/>
              </w:rPr>
              <w:t>Arhar</w:t>
            </w:r>
          </w:p>
        </w:tc>
        <w:tc>
          <w:tcPr>
            <w:tcW w:w="1259" w:type="dxa"/>
          </w:tcPr>
          <w:p w:rsidR="00D70D9D" w:rsidRPr="00346F26" w:rsidRDefault="00D70D9D" w:rsidP="0039090D">
            <w:pPr>
              <w:autoSpaceDE w:val="0"/>
              <w:autoSpaceDN w:val="0"/>
              <w:adjustRightInd w:val="0"/>
              <w:spacing w:line="360" w:lineRule="auto"/>
              <w:jc w:val="center"/>
              <w:rPr>
                <w:rFonts w:ascii="Times New Roman" w:hAnsi="Times New Roman" w:cs="Times New Roman"/>
                <w:b/>
                <w:color w:val="000000"/>
                <w:sz w:val="24"/>
                <w:szCs w:val="24"/>
              </w:rPr>
            </w:pPr>
            <w:r w:rsidRPr="00346F26">
              <w:rPr>
                <w:rFonts w:ascii="Times New Roman" w:hAnsi="Times New Roman" w:cs="Times New Roman"/>
                <w:b/>
                <w:color w:val="000000"/>
                <w:sz w:val="24"/>
                <w:szCs w:val="24"/>
              </w:rPr>
              <w:t>Chana</w:t>
            </w:r>
          </w:p>
        </w:tc>
        <w:tc>
          <w:tcPr>
            <w:tcW w:w="1149" w:type="dxa"/>
          </w:tcPr>
          <w:p w:rsidR="00D70D9D" w:rsidRPr="00346F26" w:rsidRDefault="00D70D9D" w:rsidP="0039090D">
            <w:pPr>
              <w:autoSpaceDE w:val="0"/>
              <w:autoSpaceDN w:val="0"/>
              <w:adjustRightInd w:val="0"/>
              <w:spacing w:line="360" w:lineRule="auto"/>
              <w:jc w:val="center"/>
              <w:rPr>
                <w:rFonts w:ascii="Times New Roman" w:hAnsi="Times New Roman" w:cs="Times New Roman"/>
                <w:b/>
                <w:color w:val="000000"/>
                <w:sz w:val="24"/>
                <w:szCs w:val="24"/>
              </w:rPr>
            </w:pPr>
            <w:r w:rsidRPr="00346F26">
              <w:rPr>
                <w:rFonts w:ascii="Times New Roman" w:hAnsi="Times New Roman" w:cs="Times New Roman"/>
                <w:b/>
                <w:color w:val="000000"/>
                <w:sz w:val="24"/>
                <w:szCs w:val="24"/>
              </w:rPr>
              <w:t>Moong</w:t>
            </w:r>
          </w:p>
        </w:tc>
      </w:tr>
      <w:tr w:rsidR="00D70D9D" w:rsidRPr="00346F26" w:rsidTr="003366CD">
        <w:trPr>
          <w:trHeight w:val="570"/>
          <w:jc w:val="center"/>
        </w:trPr>
        <w:tc>
          <w:tcPr>
            <w:tcW w:w="2320" w:type="dxa"/>
          </w:tcPr>
          <w:p w:rsidR="00D70D9D" w:rsidRPr="00346F26" w:rsidRDefault="00D70D9D" w:rsidP="0039090D">
            <w:pPr>
              <w:autoSpaceDE w:val="0"/>
              <w:autoSpaceDN w:val="0"/>
              <w:adjustRightInd w:val="0"/>
              <w:spacing w:line="360" w:lineRule="auto"/>
              <w:jc w:val="center"/>
              <w:rPr>
                <w:rFonts w:ascii="Times New Roman" w:hAnsi="Times New Roman" w:cs="Times New Roman"/>
                <w:b/>
                <w:color w:val="000000"/>
                <w:sz w:val="24"/>
                <w:szCs w:val="24"/>
              </w:rPr>
            </w:pPr>
            <w:r w:rsidRPr="00346F26">
              <w:rPr>
                <w:rFonts w:ascii="Times New Roman" w:hAnsi="Times New Roman" w:cs="Times New Roman"/>
                <w:b/>
                <w:color w:val="000000"/>
                <w:sz w:val="24"/>
                <w:szCs w:val="24"/>
              </w:rPr>
              <w:t>5.30 GHz</w:t>
            </w:r>
          </w:p>
        </w:tc>
        <w:tc>
          <w:tcPr>
            <w:tcW w:w="1397"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11.0423</w:t>
            </w:r>
          </w:p>
        </w:tc>
        <w:tc>
          <w:tcPr>
            <w:tcW w:w="1284"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11.0012</w:t>
            </w:r>
          </w:p>
        </w:tc>
        <w:tc>
          <w:tcPr>
            <w:tcW w:w="1341"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10.8084</w:t>
            </w:r>
          </w:p>
        </w:tc>
        <w:tc>
          <w:tcPr>
            <w:tcW w:w="1259"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11.2015</w:t>
            </w:r>
          </w:p>
        </w:tc>
        <w:tc>
          <w:tcPr>
            <w:tcW w:w="1149"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10.7458</w:t>
            </w:r>
          </w:p>
        </w:tc>
      </w:tr>
      <w:tr w:rsidR="00D70D9D" w:rsidRPr="00346F26" w:rsidTr="003366CD">
        <w:trPr>
          <w:trHeight w:val="570"/>
          <w:jc w:val="center"/>
        </w:trPr>
        <w:tc>
          <w:tcPr>
            <w:tcW w:w="2320" w:type="dxa"/>
          </w:tcPr>
          <w:p w:rsidR="00D70D9D" w:rsidRPr="00346F26" w:rsidRDefault="00D70D9D" w:rsidP="0039090D">
            <w:pPr>
              <w:autoSpaceDE w:val="0"/>
              <w:autoSpaceDN w:val="0"/>
              <w:adjustRightInd w:val="0"/>
              <w:spacing w:line="360" w:lineRule="auto"/>
              <w:jc w:val="center"/>
              <w:rPr>
                <w:rFonts w:ascii="Times New Roman" w:hAnsi="Times New Roman" w:cs="Times New Roman"/>
                <w:b/>
                <w:color w:val="000000"/>
                <w:sz w:val="24"/>
                <w:szCs w:val="24"/>
              </w:rPr>
            </w:pPr>
            <w:r w:rsidRPr="00346F26">
              <w:rPr>
                <w:rFonts w:ascii="Times New Roman" w:hAnsi="Times New Roman" w:cs="Times New Roman"/>
                <w:b/>
                <w:color w:val="000000"/>
                <w:sz w:val="24"/>
                <w:szCs w:val="24"/>
              </w:rPr>
              <w:t>6.60 GHz</w:t>
            </w:r>
          </w:p>
        </w:tc>
        <w:tc>
          <w:tcPr>
            <w:tcW w:w="1397"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10.8264</w:t>
            </w:r>
          </w:p>
        </w:tc>
        <w:tc>
          <w:tcPr>
            <w:tcW w:w="1284"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10.7765</w:t>
            </w:r>
          </w:p>
        </w:tc>
        <w:tc>
          <w:tcPr>
            <w:tcW w:w="1341"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10.2128</w:t>
            </w:r>
          </w:p>
        </w:tc>
        <w:tc>
          <w:tcPr>
            <w:tcW w:w="1259"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11.0519</w:t>
            </w:r>
          </w:p>
        </w:tc>
        <w:tc>
          <w:tcPr>
            <w:tcW w:w="1149"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10.5023</w:t>
            </w:r>
          </w:p>
        </w:tc>
      </w:tr>
      <w:tr w:rsidR="00D70D9D" w:rsidRPr="00346F26" w:rsidTr="003366CD">
        <w:trPr>
          <w:trHeight w:val="570"/>
          <w:jc w:val="center"/>
        </w:trPr>
        <w:tc>
          <w:tcPr>
            <w:tcW w:w="2320" w:type="dxa"/>
          </w:tcPr>
          <w:p w:rsidR="00D70D9D" w:rsidRPr="00346F26" w:rsidRDefault="00D70D9D" w:rsidP="0039090D">
            <w:pPr>
              <w:autoSpaceDE w:val="0"/>
              <w:autoSpaceDN w:val="0"/>
              <w:adjustRightInd w:val="0"/>
              <w:spacing w:line="360" w:lineRule="auto"/>
              <w:jc w:val="center"/>
              <w:rPr>
                <w:rFonts w:ascii="Times New Roman" w:hAnsi="Times New Roman" w:cs="Times New Roman"/>
                <w:b/>
                <w:color w:val="000000"/>
                <w:sz w:val="24"/>
                <w:szCs w:val="24"/>
              </w:rPr>
            </w:pPr>
            <w:r w:rsidRPr="00346F26">
              <w:rPr>
                <w:rFonts w:ascii="Times New Roman" w:hAnsi="Times New Roman" w:cs="Times New Roman"/>
                <w:b/>
                <w:color w:val="000000"/>
                <w:sz w:val="24"/>
                <w:szCs w:val="24"/>
              </w:rPr>
              <w:t>10.65 GHz</w:t>
            </w:r>
          </w:p>
        </w:tc>
        <w:tc>
          <w:tcPr>
            <w:tcW w:w="1397"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8.5065</w:t>
            </w:r>
          </w:p>
        </w:tc>
        <w:tc>
          <w:tcPr>
            <w:tcW w:w="1284"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8.2617</w:t>
            </w:r>
          </w:p>
        </w:tc>
        <w:tc>
          <w:tcPr>
            <w:tcW w:w="1341"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7.2047</w:t>
            </w:r>
          </w:p>
        </w:tc>
        <w:tc>
          <w:tcPr>
            <w:tcW w:w="1259"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7.8613</w:t>
            </w:r>
          </w:p>
        </w:tc>
        <w:tc>
          <w:tcPr>
            <w:tcW w:w="1149"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7.448</w:t>
            </w:r>
          </w:p>
        </w:tc>
      </w:tr>
      <w:tr w:rsidR="00D70D9D" w:rsidRPr="00346F26" w:rsidTr="003366CD">
        <w:trPr>
          <w:trHeight w:val="570"/>
          <w:jc w:val="center"/>
        </w:trPr>
        <w:tc>
          <w:tcPr>
            <w:tcW w:w="2320" w:type="dxa"/>
          </w:tcPr>
          <w:p w:rsidR="00D70D9D" w:rsidRPr="00346F26" w:rsidRDefault="00D70D9D" w:rsidP="0039090D">
            <w:pPr>
              <w:autoSpaceDE w:val="0"/>
              <w:autoSpaceDN w:val="0"/>
              <w:adjustRightInd w:val="0"/>
              <w:spacing w:line="360" w:lineRule="auto"/>
              <w:jc w:val="center"/>
              <w:rPr>
                <w:rFonts w:ascii="Times New Roman" w:hAnsi="Times New Roman" w:cs="Times New Roman"/>
                <w:b/>
                <w:color w:val="000000"/>
                <w:sz w:val="24"/>
                <w:szCs w:val="24"/>
              </w:rPr>
            </w:pPr>
            <w:r w:rsidRPr="00346F26">
              <w:rPr>
                <w:rFonts w:ascii="Times New Roman" w:hAnsi="Times New Roman" w:cs="Times New Roman"/>
                <w:b/>
                <w:color w:val="000000"/>
                <w:sz w:val="24"/>
                <w:szCs w:val="24"/>
              </w:rPr>
              <w:t>13.00 GHz</w:t>
            </w:r>
          </w:p>
        </w:tc>
        <w:tc>
          <w:tcPr>
            <w:tcW w:w="1397"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7.2644</w:t>
            </w:r>
          </w:p>
        </w:tc>
        <w:tc>
          <w:tcPr>
            <w:tcW w:w="1284"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7.1625</w:t>
            </w:r>
          </w:p>
        </w:tc>
        <w:tc>
          <w:tcPr>
            <w:tcW w:w="1341"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6.563</w:t>
            </w:r>
          </w:p>
        </w:tc>
        <w:tc>
          <w:tcPr>
            <w:tcW w:w="1259"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7.136</w:t>
            </w:r>
          </w:p>
        </w:tc>
        <w:tc>
          <w:tcPr>
            <w:tcW w:w="1149"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6.6974</w:t>
            </w:r>
          </w:p>
        </w:tc>
      </w:tr>
    </w:tbl>
    <w:p w:rsidR="00D70D9D" w:rsidRPr="0060230E" w:rsidRDefault="00D70D9D" w:rsidP="0039090D">
      <w:pPr>
        <w:tabs>
          <w:tab w:val="left" w:pos="1232"/>
        </w:tabs>
        <w:spacing w:line="360" w:lineRule="auto"/>
        <w:rPr>
          <w:rFonts w:ascii="Times New Roman" w:hAnsi="Times New Roman" w:cs="Times New Roman"/>
          <w:b/>
          <w:sz w:val="24"/>
          <w:szCs w:val="24"/>
        </w:rPr>
      </w:pPr>
    </w:p>
    <w:p w:rsidR="00D70D9D" w:rsidRPr="00464B35" w:rsidRDefault="00464B35" w:rsidP="0039090D">
      <w:pPr>
        <w:spacing w:line="360" w:lineRule="auto"/>
        <w:jc w:val="center"/>
        <w:rPr>
          <w:rFonts w:ascii="Garamond" w:hAnsi="Garamond" w:cs="Times New Roman"/>
          <w:b/>
          <w:sz w:val="24"/>
          <w:szCs w:val="24"/>
        </w:rPr>
      </w:pPr>
      <w:r w:rsidRPr="00464B35">
        <w:rPr>
          <w:rFonts w:ascii="Garamond" w:hAnsi="Garamond" w:cs="Times New Roman"/>
          <w:b/>
          <w:sz w:val="24"/>
          <w:szCs w:val="24"/>
        </w:rPr>
        <w:t>Table 4.7</w:t>
      </w:r>
      <w:r w:rsidR="0099479D" w:rsidRPr="00464B35">
        <w:rPr>
          <w:rFonts w:ascii="Garamond" w:hAnsi="Garamond" w:cs="Times New Roman"/>
          <w:b/>
          <w:sz w:val="24"/>
          <w:szCs w:val="24"/>
        </w:rPr>
        <w:t xml:space="preserve"> </w:t>
      </w:r>
      <w:r w:rsidR="00D70D9D" w:rsidRPr="00464B35">
        <w:rPr>
          <w:rFonts w:ascii="Garamond" w:hAnsi="Garamond" w:cs="Times New Roman"/>
          <w:b/>
          <w:sz w:val="24"/>
          <w:szCs w:val="24"/>
        </w:rPr>
        <w:t>values of dielectric constant for 30% moisture content</w:t>
      </w:r>
    </w:p>
    <w:p w:rsidR="00696EF3" w:rsidRPr="000D57F9" w:rsidRDefault="00F06ECB" w:rsidP="0039090D">
      <w:pPr>
        <w:spacing w:line="360" w:lineRule="auto"/>
        <w:jc w:val="center"/>
        <w:rPr>
          <w:rFonts w:ascii="Times New Roman" w:hAnsi="Times New Roman" w:cs="Times New Roman"/>
          <w:sz w:val="28"/>
          <w:szCs w:val="28"/>
        </w:rPr>
      </w:pPr>
      <w:r w:rsidRPr="000D57F9">
        <w:rPr>
          <w:rFonts w:ascii="Times New Roman" w:hAnsi="Times New Roman" w:cs="Times New Roman"/>
          <w:sz w:val="28"/>
          <w:szCs w:val="28"/>
        </w:rPr>
        <w:object w:dxaOrig="7137" w:dyaOrig="5349">
          <v:shape id="_x0000_i1032" type="#_x0000_t75" style="width:264.75pt;height:192.75pt" o:ole="">
            <v:imagedata r:id="rId101" o:title=""/>
          </v:shape>
          <o:OLEObject Type="Embed" ProgID="PowerPoint.Slide.12" ShapeID="_x0000_i1032" DrawAspect="Content" ObjectID="_1406969538" r:id="rId102"/>
        </w:object>
      </w:r>
    </w:p>
    <w:p w:rsidR="005D79F8" w:rsidRPr="00464B35" w:rsidRDefault="00464B35" w:rsidP="0039090D">
      <w:pPr>
        <w:spacing w:line="360" w:lineRule="auto"/>
        <w:jc w:val="center"/>
        <w:rPr>
          <w:rFonts w:ascii="Garamond" w:hAnsi="Garamond" w:cs="Times New Roman"/>
          <w:b/>
          <w:bCs/>
          <w:sz w:val="24"/>
          <w:szCs w:val="24"/>
        </w:rPr>
      </w:pPr>
      <w:r w:rsidRPr="00464B35">
        <w:rPr>
          <w:rFonts w:ascii="Garamond" w:hAnsi="Garamond" w:cs="Times New Roman"/>
          <w:b/>
          <w:bCs/>
          <w:sz w:val="24"/>
          <w:szCs w:val="24"/>
        </w:rPr>
        <w:t xml:space="preserve">Fig 4.7 </w:t>
      </w:r>
      <w:r w:rsidR="00D70D9D" w:rsidRPr="00464B35">
        <w:rPr>
          <w:rFonts w:ascii="Garamond" w:hAnsi="Garamond" w:cs="Times New Roman"/>
          <w:b/>
          <w:bCs/>
          <w:sz w:val="24"/>
          <w:szCs w:val="24"/>
        </w:rPr>
        <w:t xml:space="preserve">Variation of dielectric constant of </w:t>
      </w:r>
      <w:r w:rsidR="0099479D" w:rsidRPr="00464B35">
        <w:rPr>
          <w:rFonts w:ascii="Garamond" w:hAnsi="Garamond" w:cs="Times New Roman"/>
          <w:b/>
          <w:bCs/>
          <w:sz w:val="24"/>
          <w:szCs w:val="24"/>
        </w:rPr>
        <w:t xml:space="preserve">different </w:t>
      </w:r>
      <w:r w:rsidR="005D79F8" w:rsidRPr="00464B35">
        <w:rPr>
          <w:rFonts w:ascii="Garamond" w:hAnsi="Garamond" w:cs="Times New Roman"/>
          <w:b/>
          <w:bCs/>
          <w:sz w:val="24"/>
          <w:szCs w:val="24"/>
        </w:rPr>
        <w:t>samples for different</w:t>
      </w:r>
      <w:r w:rsidR="0060230E" w:rsidRPr="00464B35">
        <w:rPr>
          <w:rFonts w:ascii="Garamond" w:hAnsi="Garamond" w:cs="Times New Roman"/>
          <w:b/>
          <w:bCs/>
          <w:sz w:val="24"/>
          <w:szCs w:val="24"/>
        </w:rPr>
        <w:t xml:space="preserve"> </w:t>
      </w:r>
      <w:r w:rsidR="00D70D9D" w:rsidRPr="00464B35">
        <w:rPr>
          <w:rFonts w:ascii="Garamond" w:hAnsi="Garamond" w:cs="Times New Roman"/>
          <w:b/>
          <w:bCs/>
          <w:sz w:val="24"/>
          <w:szCs w:val="24"/>
        </w:rPr>
        <w:t>frequencies for 30%moisture content</w:t>
      </w:r>
    </w:p>
    <w:tbl>
      <w:tblPr>
        <w:tblStyle w:val="TableGrid"/>
        <w:tblW w:w="8048" w:type="dxa"/>
        <w:jc w:val="center"/>
        <w:tblInd w:w="5" w:type="dxa"/>
        <w:tblLook w:val="04A0"/>
      </w:tblPr>
      <w:tblGrid>
        <w:gridCol w:w="2336"/>
        <w:gridCol w:w="1210"/>
        <w:gridCol w:w="1210"/>
        <w:gridCol w:w="1210"/>
        <w:gridCol w:w="1097"/>
        <w:gridCol w:w="1097"/>
      </w:tblGrid>
      <w:tr w:rsidR="002069BB" w:rsidRPr="00346F26" w:rsidTr="00F06ECB">
        <w:trPr>
          <w:trHeight w:val="377"/>
          <w:jc w:val="center"/>
        </w:trPr>
        <w:tc>
          <w:tcPr>
            <w:tcW w:w="2224" w:type="dxa"/>
            <w:noWrap/>
            <w:hideMark/>
          </w:tcPr>
          <w:p w:rsidR="002069BB" w:rsidRPr="00346F26" w:rsidRDefault="002069BB"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Frequencies/samples</w:t>
            </w:r>
          </w:p>
        </w:tc>
        <w:tc>
          <w:tcPr>
            <w:tcW w:w="1210" w:type="dxa"/>
            <w:noWrap/>
            <w:hideMark/>
          </w:tcPr>
          <w:p w:rsidR="002069BB" w:rsidRPr="00346F26" w:rsidRDefault="002069BB"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Wheat</w:t>
            </w:r>
          </w:p>
        </w:tc>
        <w:tc>
          <w:tcPr>
            <w:tcW w:w="1210" w:type="dxa"/>
            <w:noWrap/>
            <w:hideMark/>
          </w:tcPr>
          <w:p w:rsidR="002069BB" w:rsidRPr="00346F26" w:rsidRDefault="002069BB"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Rice</w:t>
            </w:r>
          </w:p>
        </w:tc>
        <w:tc>
          <w:tcPr>
            <w:tcW w:w="1210" w:type="dxa"/>
            <w:noWrap/>
            <w:hideMark/>
          </w:tcPr>
          <w:p w:rsidR="002069BB" w:rsidRPr="00346F26" w:rsidRDefault="002069BB"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Arhar</w:t>
            </w:r>
          </w:p>
        </w:tc>
        <w:tc>
          <w:tcPr>
            <w:tcW w:w="1097" w:type="dxa"/>
            <w:noWrap/>
            <w:hideMark/>
          </w:tcPr>
          <w:p w:rsidR="002069BB" w:rsidRPr="00346F26" w:rsidRDefault="002069BB"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Chana</w:t>
            </w:r>
          </w:p>
        </w:tc>
        <w:tc>
          <w:tcPr>
            <w:tcW w:w="1097" w:type="dxa"/>
            <w:noWrap/>
            <w:hideMark/>
          </w:tcPr>
          <w:p w:rsidR="002069BB" w:rsidRPr="00346F26" w:rsidRDefault="002069BB"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Moong</w:t>
            </w:r>
          </w:p>
        </w:tc>
      </w:tr>
      <w:tr w:rsidR="002069BB" w:rsidRPr="00346F26" w:rsidTr="00F06ECB">
        <w:trPr>
          <w:trHeight w:val="417"/>
          <w:jc w:val="center"/>
        </w:trPr>
        <w:tc>
          <w:tcPr>
            <w:tcW w:w="2224" w:type="dxa"/>
            <w:noWrap/>
            <w:hideMark/>
          </w:tcPr>
          <w:p w:rsidR="002069BB" w:rsidRPr="00346F26" w:rsidRDefault="002069BB"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5.30 GHz</w:t>
            </w:r>
          </w:p>
        </w:tc>
        <w:tc>
          <w:tcPr>
            <w:tcW w:w="1210" w:type="dxa"/>
            <w:noWrap/>
            <w:hideMark/>
          </w:tcPr>
          <w:p w:rsidR="002069BB" w:rsidRPr="00346F26" w:rsidRDefault="002069B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2.0152</w:t>
            </w:r>
          </w:p>
        </w:tc>
        <w:tc>
          <w:tcPr>
            <w:tcW w:w="1210" w:type="dxa"/>
            <w:noWrap/>
            <w:hideMark/>
          </w:tcPr>
          <w:p w:rsidR="002069BB" w:rsidRPr="00346F26" w:rsidRDefault="002069B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1.9573</w:t>
            </w:r>
          </w:p>
        </w:tc>
        <w:tc>
          <w:tcPr>
            <w:tcW w:w="1210" w:type="dxa"/>
            <w:noWrap/>
            <w:hideMark/>
          </w:tcPr>
          <w:p w:rsidR="002069BB" w:rsidRPr="00346F26" w:rsidRDefault="002069B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1.6955</w:t>
            </w:r>
          </w:p>
        </w:tc>
        <w:tc>
          <w:tcPr>
            <w:tcW w:w="1097" w:type="dxa"/>
            <w:noWrap/>
            <w:hideMark/>
          </w:tcPr>
          <w:p w:rsidR="002069BB" w:rsidRPr="00346F26" w:rsidRDefault="002069B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1.5868</w:t>
            </w:r>
          </w:p>
        </w:tc>
        <w:tc>
          <w:tcPr>
            <w:tcW w:w="1097" w:type="dxa"/>
            <w:noWrap/>
            <w:hideMark/>
          </w:tcPr>
          <w:p w:rsidR="002069BB" w:rsidRPr="00346F26" w:rsidRDefault="002069B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1.7532</w:t>
            </w:r>
          </w:p>
        </w:tc>
      </w:tr>
      <w:tr w:rsidR="002069BB" w:rsidRPr="00346F26" w:rsidTr="00F06ECB">
        <w:trPr>
          <w:trHeight w:val="377"/>
          <w:jc w:val="center"/>
        </w:trPr>
        <w:tc>
          <w:tcPr>
            <w:tcW w:w="2224" w:type="dxa"/>
            <w:noWrap/>
            <w:hideMark/>
          </w:tcPr>
          <w:p w:rsidR="002069BB" w:rsidRPr="00346F26" w:rsidRDefault="002069BB"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6.60 GHz</w:t>
            </w:r>
          </w:p>
        </w:tc>
        <w:tc>
          <w:tcPr>
            <w:tcW w:w="1210" w:type="dxa"/>
            <w:noWrap/>
            <w:hideMark/>
          </w:tcPr>
          <w:p w:rsidR="002069BB" w:rsidRPr="00346F26" w:rsidRDefault="002069B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2.3702</w:t>
            </w:r>
          </w:p>
        </w:tc>
        <w:tc>
          <w:tcPr>
            <w:tcW w:w="1210" w:type="dxa"/>
            <w:noWrap/>
            <w:hideMark/>
          </w:tcPr>
          <w:p w:rsidR="002069BB" w:rsidRPr="00346F26" w:rsidRDefault="002069B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2.3353</w:t>
            </w:r>
          </w:p>
        </w:tc>
        <w:tc>
          <w:tcPr>
            <w:tcW w:w="1210" w:type="dxa"/>
            <w:noWrap/>
            <w:hideMark/>
          </w:tcPr>
          <w:p w:rsidR="002069BB" w:rsidRPr="00346F26" w:rsidRDefault="002069B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1.8566</w:t>
            </w:r>
          </w:p>
        </w:tc>
        <w:tc>
          <w:tcPr>
            <w:tcW w:w="1097" w:type="dxa"/>
            <w:noWrap/>
            <w:hideMark/>
          </w:tcPr>
          <w:p w:rsidR="002069BB" w:rsidRPr="00346F26" w:rsidRDefault="002069B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2.2803</w:t>
            </w:r>
          </w:p>
        </w:tc>
        <w:tc>
          <w:tcPr>
            <w:tcW w:w="1097" w:type="dxa"/>
            <w:noWrap/>
            <w:hideMark/>
          </w:tcPr>
          <w:p w:rsidR="002069BB" w:rsidRPr="00346F26" w:rsidRDefault="002069B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2.041</w:t>
            </w:r>
          </w:p>
        </w:tc>
      </w:tr>
      <w:tr w:rsidR="002069BB" w:rsidRPr="00346F26" w:rsidTr="00F06ECB">
        <w:trPr>
          <w:trHeight w:val="409"/>
          <w:jc w:val="center"/>
        </w:trPr>
        <w:tc>
          <w:tcPr>
            <w:tcW w:w="2224" w:type="dxa"/>
            <w:noWrap/>
            <w:hideMark/>
          </w:tcPr>
          <w:p w:rsidR="002069BB" w:rsidRPr="00346F26" w:rsidRDefault="002069BB"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10.65 GHz</w:t>
            </w:r>
          </w:p>
        </w:tc>
        <w:tc>
          <w:tcPr>
            <w:tcW w:w="1210" w:type="dxa"/>
            <w:noWrap/>
            <w:hideMark/>
          </w:tcPr>
          <w:p w:rsidR="002069BB" w:rsidRPr="00346F26" w:rsidRDefault="002069B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3.4927</w:t>
            </w:r>
          </w:p>
        </w:tc>
        <w:tc>
          <w:tcPr>
            <w:tcW w:w="1210" w:type="dxa"/>
            <w:noWrap/>
            <w:hideMark/>
          </w:tcPr>
          <w:p w:rsidR="002069BB" w:rsidRPr="00346F26" w:rsidRDefault="002069B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3.1593</w:t>
            </w:r>
          </w:p>
        </w:tc>
        <w:tc>
          <w:tcPr>
            <w:tcW w:w="1210" w:type="dxa"/>
            <w:noWrap/>
            <w:hideMark/>
          </w:tcPr>
          <w:p w:rsidR="002069BB" w:rsidRPr="00346F26" w:rsidRDefault="002069B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2.3152</w:t>
            </w:r>
          </w:p>
        </w:tc>
        <w:tc>
          <w:tcPr>
            <w:tcW w:w="1097" w:type="dxa"/>
            <w:noWrap/>
            <w:hideMark/>
          </w:tcPr>
          <w:p w:rsidR="002069BB" w:rsidRPr="00346F26" w:rsidRDefault="002069B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3.0519</w:t>
            </w:r>
          </w:p>
        </w:tc>
        <w:tc>
          <w:tcPr>
            <w:tcW w:w="1097" w:type="dxa"/>
            <w:noWrap/>
            <w:hideMark/>
          </w:tcPr>
          <w:p w:rsidR="002069BB" w:rsidRPr="00346F26" w:rsidRDefault="002069B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2.2015</w:t>
            </w:r>
          </w:p>
        </w:tc>
      </w:tr>
      <w:tr w:rsidR="002069BB" w:rsidRPr="00346F26" w:rsidTr="00F06ECB">
        <w:trPr>
          <w:trHeight w:val="272"/>
          <w:jc w:val="center"/>
        </w:trPr>
        <w:tc>
          <w:tcPr>
            <w:tcW w:w="2224" w:type="dxa"/>
            <w:noWrap/>
            <w:hideMark/>
          </w:tcPr>
          <w:p w:rsidR="002069BB" w:rsidRPr="00346F26" w:rsidRDefault="002069BB"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13.00 GHz</w:t>
            </w:r>
          </w:p>
        </w:tc>
        <w:tc>
          <w:tcPr>
            <w:tcW w:w="1210" w:type="dxa"/>
            <w:noWrap/>
            <w:hideMark/>
          </w:tcPr>
          <w:p w:rsidR="002069BB" w:rsidRPr="00346F26" w:rsidRDefault="002069B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3.5736</w:t>
            </w:r>
          </w:p>
        </w:tc>
        <w:tc>
          <w:tcPr>
            <w:tcW w:w="1210" w:type="dxa"/>
            <w:noWrap/>
            <w:hideMark/>
          </w:tcPr>
          <w:p w:rsidR="002069BB" w:rsidRPr="00346F26" w:rsidRDefault="002069B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3.243</w:t>
            </w:r>
          </w:p>
        </w:tc>
        <w:tc>
          <w:tcPr>
            <w:tcW w:w="1210" w:type="dxa"/>
            <w:noWrap/>
            <w:hideMark/>
          </w:tcPr>
          <w:p w:rsidR="002069BB" w:rsidRPr="00346F26" w:rsidRDefault="002069B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2.6051</w:t>
            </w:r>
          </w:p>
        </w:tc>
        <w:tc>
          <w:tcPr>
            <w:tcW w:w="1097" w:type="dxa"/>
            <w:noWrap/>
            <w:hideMark/>
          </w:tcPr>
          <w:p w:rsidR="002069BB" w:rsidRPr="00346F26" w:rsidRDefault="002069B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3.5625</w:t>
            </w:r>
          </w:p>
        </w:tc>
        <w:tc>
          <w:tcPr>
            <w:tcW w:w="1097" w:type="dxa"/>
            <w:noWrap/>
            <w:hideMark/>
          </w:tcPr>
          <w:p w:rsidR="002069BB" w:rsidRPr="00346F26" w:rsidRDefault="002069BB"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2.6927</w:t>
            </w:r>
          </w:p>
        </w:tc>
      </w:tr>
    </w:tbl>
    <w:p w:rsidR="002069BB" w:rsidRPr="00346F26" w:rsidRDefault="002069BB" w:rsidP="0039090D">
      <w:pPr>
        <w:spacing w:line="360" w:lineRule="auto"/>
        <w:jc w:val="center"/>
        <w:rPr>
          <w:rFonts w:ascii="Times New Roman" w:hAnsi="Times New Roman" w:cs="Times New Roman"/>
          <w:sz w:val="24"/>
          <w:szCs w:val="24"/>
        </w:rPr>
      </w:pPr>
    </w:p>
    <w:p w:rsidR="002069BB" w:rsidRPr="00464B35" w:rsidRDefault="00464B35" w:rsidP="0039090D">
      <w:pPr>
        <w:spacing w:line="360" w:lineRule="auto"/>
        <w:jc w:val="center"/>
        <w:rPr>
          <w:rFonts w:ascii="Garamond" w:hAnsi="Garamond" w:cs="Times New Roman"/>
          <w:b/>
          <w:sz w:val="24"/>
          <w:szCs w:val="24"/>
        </w:rPr>
      </w:pPr>
      <w:r w:rsidRPr="00464B35">
        <w:rPr>
          <w:rFonts w:ascii="Garamond" w:hAnsi="Garamond" w:cs="Times New Roman"/>
          <w:b/>
          <w:sz w:val="24"/>
          <w:szCs w:val="24"/>
        </w:rPr>
        <w:t>Table 4.8</w:t>
      </w:r>
      <w:r w:rsidR="002069BB" w:rsidRPr="00464B35">
        <w:rPr>
          <w:rFonts w:ascii="Garamond" w:hAnsi="Garamond" w:cs="Times New Roman"/>
          <w:b/>
          <w:sz w:val="24"/>
          <w:szCs w:val="24"/>
        </w:rPr>
        <w:t xml:space="preserve"> values of dielectric constant for 30% moisture content</w:t>
      </w:r>
    </w:p>
    <w:p w:rsidR="002069BB" w:rsidRDefault="00F06ECB" w:rsidP="0039090D">
      <w:pPr>
        <w:spacing w:line="360" w:lineRule="auto"/>
        <w:jc w:val="center"/>
        <w:rPr>
          <w:rFonts w:ascii="Times New Roman" w:hAnsi="Times New Roman" w:cs="Times New Roman"/>
          <w:b/>
          <w:bCs/>
          <w:sz w:val="28"/>
          <w:szCs w:val="28"/>
        </w:rPr>
      </w:pPr>
      <w:r w:rsidRPr="002069BB">
        <w:rPr>
          <w:rFonts w:ascii="Times New Roman" w:hAnsi="Times New Roman" w:cs="Times New Roman"/>
          <w:b/>
          <w:bCs/>
          <w:sz w:val="28"/>
          <w:szCs w:val="28"/>
          <w:lang w:val="en-IN"/>
        </w:rPr>
        <w:object w:dxaOrig="7188" w:dyaOrig="5385">
          <v:shape id="_x0000_i1033" type="#_x0000_t75" style="width:253.5pt;height:204.75pt" o:ole="">
            <v:imagedata r:id="rId103" o:title=""/>
          </v:shape>
          <o:OLEObject Type="Embed" ProgID="PowerPoint.Slide.12" ShapeID="_x0000_i1033" DrawAspect="Content" ObjectID="_1406969539" r:id="rId104"/>
        </w:object>
      </w:r>
    </w:p>
    <w:p w:rsidR="005D79F8" w:rsidRPr="00464B35" w:rsidRDefault="00464B35" w:rsidP="0039090D">
      <w:pPr>
        <w:spacing w:line="360" w:lineRule="auto"/>
        <w:jc w:val="center"/>
        <w:rPr>
          <w:rFonts w:ascii="Garamond" w:hAnsi="Garamond" w:cs="Times New Roman"/>
          <w:b/>
          <w:bCs/>
          <w:sz w:val="24"/>
          <w:szCs w:val="24"/>
        </w:rPr>
      </w:pPr>
      <w:r w:rsidRPr="00464B35">
        <w:rPr>
          <w:rFonts w:ascii="Garamond" w:hAnsi="Garamond" w:cs="Times New Roman"/>
          <w:b/>
          <w:bCs/>
          <w:sz w:val="24"/>
          <w:szCs w:val="24"/>
        </w:rPr>
        <w:t xml:space="preserve">Fig 4.8 </w:t>
      </w:r>
      <w:r w:rsidR="002069BB" w:rsidRPr="00464B35">
        <w:rPr>
          <w:rFonts w:ascii="Garamond" w:hAnsi="Garamond" w:cs="Times New Roman"/>
          <w:b/>
          <w:bCs/>
          <w:sz w:val="24"/>
          <w:szCs w:val="24"/>
        </w:rPr>
        <w:t xml:space="preserve">Variation of Loss Factor of different samples </w:t>
      </w:r>
      <w:r w:rsidR="003366CD" w:rsidRPr="00464B35">
        <w:rPr>
          <w:rFonts w:ascii="Garamond" w:hAnsi="Garamond" w:cs="Times New Roman"/>
          <w:b/>
          <w:bCs/>
          <w:sz w:val="24"/>
          <w:szCs w:val="24"/>
        </w:rPr>
        <w:t>for different frequencies</w:t>
      </w:r>
      <w:r w:rsidR="002069BB" w:rsidRPr="00464B35">
        <w:rPr>
          <w:rFonts w:ascii="Garamond" w:hAnsi="Garamond" w:cs="Times New Roman"/>
          <w:b/>
          <w:bCs/>
          <w:sz w:val="24"/>
          <w:szCs w:val="24"/>
        </w:rPr>
        <w:t xml:space="preserve"> for 30%moisture content</w:t>
      </w:r>
    </w:p>
    <w:tbl>
      <w:tblPr>
        <w:tblStyle w:val="TableGrid"/>
        <w:tblpPr w:leftFromText="180" w:rightFromText="180" w:vertAnchor="text" w:horzAnchor="margin" w:tblpX="378" w:tblpY="24"/>
        <w:tblW w:w="7815" w:type="dxa"/>
        <w:tblLook w:val="04A0"/>
      </w:tblPr>
      <w:tblGrid>
        <w:gridCol w:w="2336"/>
        <w:gridCol w:w="1206"/>
        <w:gridCol w:w="1216"/>
        <w:gridCol w:w="1116"/>
        <w:gridCol w:w="1088"/>
        <w:gridCol w:w="1002"/>
      </w:tblGrid>
      <w:tr w:rsidR="00D70D9D" w:rsidRPr="00346F26" w:rsidTr="00F06ECB">
        <w:trPr>
          <w:trHeight w:val="490"/>
        </w:trPr>
        <w:tc>
          <w:tcPr>
            <w:tcW w:w="2187"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lastRenderedPageBreak/>
              <w:t>Frequencies/samples</w:t>
            </w:r>
          </w:p>
        </w:tc>
        <w:tc>
          <w:tcPr>
            <w:tcW w:w="1206"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Wheat</w:t>
            </w:r>
          </w:p>
        </w:tc>
        <w:tc>
          <w:tcPr>
            <w:tcW w:w="1216"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Rice</w:t>
            </w:r>
          </w:p>
        </w:tc>
        <w:tc>
          <w:tcPr>
            <w:tcW w:w="1116"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Arhar</w:t>
            </w:r>
          </w:p>
        </w:tc>
        <w:tc>
          <w:tcPr>
            <w:tcW w:w="1088"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Chana</w:t>
            </w:r>
          </w:p>
        </w:tc>
        <w:tc>
          <w:tcPr>
            <w:tcW w:w="1002"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Moong</w:t>
            </w:r>
          </w:p>
        </w:tc>
      </w:tr>
      <w:tr w:rsidR="00D70D9D" w:rsidRPr="00346F26" w:rsidTr="00F06ECB">
        <w:trPr>
          <w:trHeight w:val="490"/>
        </w:trPr>
        <w:tc>
          <w:tcPr>
            <w:tcW w:w="2187"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5.30 GHz</w:t>
            </w:r>
          </w:p>
        </w:tc>
        <w:tc>
          <w:tcPr>
            <w:tcW w:w="1206"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10.9652</w:t>
            </w:r>
          </w:p>
        </w:tc>
        <w:tc>
          <w:tcPr>
            <w:tcW w:w="1216"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10.862</w:t>
            </w:r>
          </w:p>
        </w:tc>
        <w:tc>
          <w:tcPr>
            <w:tcW w:w="1116"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10.2102</w:t>
            </w:r>
          </w:p>
        </w:tc>
        <w:tc>
          <w:tcPr>
            <w:tcW w:w="1088"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10.552</w:t>
            </w:r>
          </w:p>
        </w:tc>
        <w:tc>
          <w:tcPr>
            <w:tcW w:w="1002"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10.0462</w:t>
            </w:r>
          </w:p>
        </w:tc>
      </w:tr>
      <w:tr w:rsidR="00D70D9D" w:rsidRPr="00346F26" w:rsidTr="00F06ECB">
        <w:trPr>
          <w:trHeight w:val="394"/>
        </w:trPr>
        <w:tc>
          <w:tcPr>
            <w:tcW w:w="2187"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6.60 GHz</w:t>
            </w:r>
          </w:p>
        </w:tc>
        <w:tc>
          <w:tcPr>
            <w:tcW w:w="1206"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10.5537</w:t>
            </w:r>
          </w:p>
        </w:tc>
        <w:tc>
          <w:tcPr>
            <w:tcW w:w="1216"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10.3096</w:t>
            </w:r>
          </w:p>
        </w:tc>
        <w:tc>
          <w:tcPr>
            <w:tcW w:w="1116"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10.044</w:t>
            </w:r>
          </w:p>
        </w:tc>
        <w:tc>
          <w:tcPr>
            <w:tcW w:w="1088"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10.5118</w:t>
            </w:r>
          </w:p>
        </w:tc>
        <w:tc>
          <w:tcPr>
            <w:tcW w:w="1002"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9.9745</w:t>
            </w:r>
          </w:p>
        </w:tc>
      </w:tr>
      <w:tr w:rsidR="00D70D9D" w:rsidRPr="00346F26" w:rsidTr="00F06ECB">
        <w:trPr>
          <w:trHeight w:val="490"/>
        </w:trPr>
        <w:tc>
          <w:tcPr>
            <w:tcW w:w="2187"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10.65 GHz</w:t>
            </w:r>
          </w:p>
        </w:tc>
        <w:tc>
          <w:tcPr>
            <w:tcW w:w="1206"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7.2349</w:t>
            </w:r>
          </w:p>
        </w:tc>
        <w:tc>
          <w:tcPr>
            <w:tcW w:w="1216"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7.5113</w:t>
            </w:r>
          </w:p>
        </w:tc>
        <w:tc>
          <w:tcPr>
            <w:tcW w:w="1116"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7.0988</w:t>
            </w:r>
          </w:p>
        </w:tc>
        <w:tc>
          <w:tcPr>
            <w:tcW w:w="1088"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7.7321</w:t>
            </w:r>
          </w:p>
        </w:tc>
        <w:tc>
          <w:tcPr>
            <w:tcW w:w="1002"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7.341</w:t>
            </w:r>
          </w:p>
        </w:tc>
      </w:tr>
      <w:tr w:rsidR="00D70D9D" w:rsidRPr="00346F26" w:rsidTr="00F06ECB">
        <w:trPr>
          <w:trHeight w:val="372"/>
        </w:trPr>
        <w:tc>
          <w:tcPr>
            <w:tcW w:w="2187"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13.00 GHz</w:t>
            </w:r>
          </w:p>
        </w:tc>
        <w:tc>
          <w:tcPr>
            <w:tcW w:w="1206"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6.9523</w:t>
            </w:r>
          </w:p>
        </w:tc>
        <w:tc>
          <w:tcPr>
            <w:tcW w:w="1216"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6.0729</w:t>
            </w:r>
          </w:p>
        </w:tc>
        <w:tc>
          <w:tcPr>
            <w:tcW w:w="1116"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5.3215</w:t>
            </w:r>
          </w:p>
        </w:tc>
        <w:tc>
          <w:tcPr>
            <w:tcW w:w="1088"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6.7695</w:t>
            </w:r>
          </w:p>
        </w:tc>
        <w:tc>
          <w:tcPr>
            <w:tcW w:w="1002"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5.4407</w:t>
            </w:r>
          </w:p>
        </w:tc>
      </w:tr>
    </w:tbl>
    <w:p w:rsidR="00D70D9D" w:rsidRPr="00464B35" w:rsidRDefault="00D70D9D" w:rsidP="0039090D">
      <w:pPr>
        <w:spacing w:line="360" w:lineRule="auto"/>
        <w:jc w:val="both"/>
        <w:rPr>
          <w:rFonts w:ascii="Garamond" w:hAnsi="Garamond" w:cs="Times New Roman"/>
          <w:b/>
          <w:sz w:val="24"/>
          <w:szCs w:val="24"/>
        </w:rPr>
      </w:pPr>
    </w:p>
    <w:p w:rsidR="00F06ECB" w:rsidRDefault="00F06ECB" w:rsidP="0039090D">
      <w:pPr>
        <w:spacing w:line="360" w:lineRule="auto"/>
        <w:jc w:val="center"/>
        <w:rPr>
          <w:rFonts w:ascii="Garamond" w:hAnsi="Garamond" w:cs="Times New Roman"/>
          <w:b/>
          <w:sz w:val="24"/>
          <w:szCs w:val="24"/>
        </w:rPr>
      </w:pPr>
    </w:p>
    <w:p w:rsidR="00F06ECB" w:rsidRDefault="00F06ECB" w:rsidP="0039090D">
      <w:pPr>
        <w:spacing w:line="360" w:lineRule="auto"/>
        <w:jc w:val="center"/>
        <w:rPr>
          <w:rFonts w:ascii="Garamond" w:hAnsi="Garamond" w:cs="Times New Roman"/>
          <w:b/>
          <w:sz w:val="24"/>
          <w:szCs w:val="24"/>
        </w:rPr>
      </w:pPr>
    </w:p>
    <w:p w:rsidR="00F06ECB" w:rsidRDefault="00F06ECB" w:rsidP="0039090D">
      <w:pPr>
        <w:spacing w:line="360" w:lineRule="auto"/>
        <w:jc w:val="center"/>
        <w:rPr>
          <w:rFonts w:ascii="Garamond" w:hAnsi="Garamond" w:cs="Times New Roman"/>
          <w:b/>
          <w:sz w:val="24"/>
          <w:szCs w:val="24"/>
        </w:rPr>
      </w:pPr>
    </w:p>
    <w:p w:rsidR="00F06ECB" w:rsidRDefault="00F06ECB" w:rsidP="0039090D">
      <w:pPr>
        <w:spacing w:line="360" w:lineRule="auto"/>
        <w:jc w:val="center"/>
        <w:rPr>
          <w:rFonts w:ascii="Garamond" w:hAnsi="Garamond" w:cs="Times New Roman"/>
          <w:b/>
          <w:sz w:val="24"/>
          <w:szCs w:val="24"/>
        </w:rPr>
      </w:pPr>
    </w:p>
    <w:p w:rsidR="00F06ECB" w:rsidRDefault="00F06ECB" w:rsidP="0039090D">
      <w:pPr>
        <w:spacing w:line="360" w:lineRule="auto"/>
        <w:jc w:val="center"/>
        <w:rPr>
          <w:rFonts w:ascii="Garamond" w:hAnsi="Garamond" w:cs="Times New Roman"/>
          <w:b/>
          <w:sz w:val="24"/>
          <w:szCs w:val="24"/>
        </w:rPr>
      </w:pPr>
    </w:p>
    <w:p w:rsidR="00D70D9D" w:rsidRPr="00464B35" w:rsidRDefault="00464B35" w:rsidP="0039090D">
      <w:pPr>
        <w:spacing w:line="360" w:lineRule="auto"/>
        <w:jc w:val="center"/>
        <w:rPr>
          <w:rFonts w:ascii="Garamond" w:hAnsi="Garamond" w:cs="Times New Roman"/>
          <w:b/>
          <w:sz w:val="24"/>
          <w:szCs w:val="24"/>
        </w:rPr>
      </w:pPr>
      <w:r w:rsidRPr="00464B35">
        <w:rPr>
          <w:rFonts w:ascii="Garamond" w:hAnsi="Garamond" w:cs="Times New Roman"/>
          <w:b/>
          <w:sz w:val="24"/>
          <w:szCs w:val="24"/>
        </w:rPr>
        <w:t>Table 4.9</w:t>
      </w:r>
      <w:r w:rsidR="0099479D" w:rsidRPr="00464B35">
        <w:rPr>
          <w:rFonts w:ascii="Garamond" w:hAnsi="Garamond" w:cs="Times New Roman"/>
          <w:b/>
          <w:sz w:val="24"/>
          <w:szCs w:val="24"/>
        </w:rPr>
        <w:t xml:space="preserve"> </w:t>
      </w:r>
      <w:r w:rsidR="00D70D9D" w:rsidRPr="00464B35">
        <w:rPr>
          <w:rFonts w:ascii="Garamond" w:hAnsi="Garamond" w:cs="Times New Roman"/>
          <w:b/>
          <w:sz w:val="24"/>
          <w:szCs w:val="24"/>
        </w:rPr>
        <w:t>values of dielectric constant for 20% moisture content</w:t>
      </w:r>
    </w:p>
    <w:p w:rsidR="00D70D9D" w:rsidRPr="000D57F9" w:rsidRDefault="00F06ECB" w:rsidP="0039090D">
      <w:pPr>
        <w:spacing w:line="360" w:lineRule="auto"/>
        <w:jc w:val="center"/>
        <w:rPr>
          <w:rFonts w:ascii="Times New Roman" w:hAnsi="Times New Roman" w:cs="Times New Roman"/>
          <w:sz w:val="28"/>
          <w:szCs w:val="28"/>
        </w:rPr>
      </w:pPr>
      <w:r w:rsidRPr="000D57F9">
        <w:rPr>
          <w:rFonts w:ascii="Times New Roman" w:hAnsi="Times New Roman" w:cs="Times New Roman"/>
          <w:sz w:val="28"/>
          <w:szCs w:val="28"/>
        </w:rPr>
        <w:object w:dxaOrig="5352" w:dyaOrig="4012">
          <v:shape id="_x0000_i1034" type="#_x0000_t75" style="width:249pt;height:195.75pt" o:ole="">
            <v:imagedata r:id="rId105" o:title=""/>
          </v:shape>
          <o:OLEObject Type="Embed" ProgID="PowerPoint.Slide.12" ShapeID="_x0000_i1034" DrawAspect="Content" ObjectID="_1406969540" r:id="rId106"/>
        </w:object>
      </w:r>
    </w:p>
    <w:p w:rsidR="00D70D9D" w:rsidRPr="00464B35" w:rsidRDefault="00464B35" w:rsidP="0039090D">
      <w:pPr>
        <w:spacing w:line="360" w:lineRule="auto"/>
        <w:jc w:val="center"/>
        <w:rPr>
          <w:rFonts w:ascii="Garamond" w:hAnsi="Garamond" w:cs="Times New Roman"/>
          <w:sz w:val="24"/>
          <w:szCs w:val="24"/>
        </w:rPr>
      </w:pPr>
      <w:r w:rsidRPr="00464B35">
        <w:rPr>
          <w:rFonts w:ascii="Garamond" w:hAnsi="Garamond" w:cs="Times New Roman"/>
          <w:b/>
          <w:bCs/>
          <w:sz w:val="24"/>
          <w:szCs w:val="24"/>
        </w:rPr>
        <w:t xml:space="preserve">Fig 4.9 </w:t>
      </w:r>
      <w:r w:rsidR="00D70D9D" w:rsidRPr="00464B35">
        <w:rPr>
          <w:rFonts w:ascii="Garamond" w:hAnsi="Garamond" w:cs="Times New Roman"/>
          <w:b/>
          <w:bCs/>
          <w:sz w:val="24"/>
          <w:szCs w:val="24"/>
        </w:rPr>
        <w:t>variation of dielectric constant of different samples for different frequencies for 20% moisture content</w:t>
      </w:r>
    </w:p>
    <w:tbl>
      <w:tblPr>
        <w:tblStyle w:val="TableGrid"/>
        <w:tblW w:w="8070" w:type="dxa"/>
        <w:jc w:val="center"/>
        <w:tblInd w:w="5" w:type="dxa"/>
        <w:tblLook w:val="04A0"/>
      </w:tblPr>
      <w:tblGrid>
        <w:gridCol w:w="2376"/>
        <w:gridCol w:w="1215"/>
        <w:gridCol w:w="1215"/>
        <w:gridCol w:w="1215"/>
        <w:gridCol w:w="1101"/>
        <w:gridCol w:w="1101"/>
      </w:tblGrid>
      <w:tr w:rsidR="002800D2" w:rsidRPr="00346F26" w:rsidTr="00F06ECB">
        <w:trPr>
          <w:trHeight w:val="536"/>
          <w:jc w:val="center"/>
        </w:trPr>
        <w:tc>
          <w:tcPr>
            <w:tcW w:w="2223" w:type="dxa"/>
            <w:noWrap/>
            <w:hideMark/>
          </w:tcPr>
          <w:p w:rsidR="002800D2" w:rsidRPr="00346F26" w:rsidRDefault="002800D2"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Frequencies/Samples</w:t>
            </w:r>
          </w:p>
        </w:tc>
        <w:tc>
          <w:tcPr>
            <w:tcW w:w="1215" w:type="dxa"/>
            <w:noWrap/>
            <w:hideMark/>
          </w:tcPr>
          <w:p w:rsidR="002800D2" w:rsidRPr="00346F26" w:rsidRDefault="002800D2"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Wheat</w:t>
            </w:r>
          </w:p>
        </w:tc>
        <w:tc>
          <w:tcPr>
            <w:tcW w:w="1215" w:type="dxa"/>
            <w:noWrap/>
            <w:hideMark/>
          </w:tcPr>
          <w:p w:rsidR="002800D2" w:rsidRPr="00346F26" w:rsidRDefault="002800D2"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Rice</w:t>
            </w:r>
          </w:p>
        </w:tc>
        <w:tc>
          <w:tcPr>
            <w:tcW w:w="1215" w:type="dxa"/>
            <w:noWrap/>
            <w:hideMark/>
          </w:tcPr>
          <w:p w:rsidR="002800D2" w:rsidRPr="00346F26" w:rsidRDefault="002800D2"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Arhar</w:t>
            </w:r>
          </w:p>
        </w:tc>
        <w:tc>
          <w:tcPr>
            <w:tcW w:w="1101" w:type="dxa"/>
            <w:noWrap/>
            <w:hideMark/>
          </w:tcPr>
          <w:p w:rsidR="002800D2" w:rsidRPr="00346F26" w:rsidRDefault="002800D2"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Chana</w:t>
            </w:r>
          </w:p>
        </w:tc>
        <w:tc>
          <w:tcPr>
            <w:tcW w:w="1101" w:type="dxa"/>
            <w:noWrap/>
            <w:hideMark/>
          </w:tcPr>
          <w:p w:rsidR="002800D2" w:rsidRPr="00346F26" w:rsidRDefault="002800D2"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Moong</w:t>
            </w:r>
          </w:p>
        </w:tc>
      </w:tr>
      <w:tr w:rsidR="002800D2" w:rsidRPr="00346F26" w:rsidTr="00F06ECB">
        <w:trPr>
          <w:trHeight w:val="536"/>
          <w:jc w:val="center"/>
        </w:trPr>
        <w:tc>
          <w:tcPr>
            <w:tcW w:w="2223" w:type="dxa"/>
            <w:noWrap/>
            <w:hideMark/>
          </w:tcPr>
          <w:p w:rsidR="002800D2" w:rsidRPr="00346F26" w:rsidRDefault="002800D2"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5.30 GHz</w:t>
            </w:r>
          </w:p>
        </w:tc>
        <w:tc>
          <w:tcPr>
            <w:tcW w:w="1215"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1.7851</w:t>
            </w:r>
          </w:p>
        </w:tc>
        <w:tc>
          <w:tcPr>
            <w:tcW w:w="1215"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1.6123</w:t>
            </w:r>
          </w:p>
        </w:tc>
        <w:tc>
          <w:tcPr>
            <w:tcW w:w="1215"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1.5103</w:t>
            </w:r>
          </w:p>
        </w:tc>
        <w:tc>
          <w:tcPr>
            <w:tcW w:w="1101"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1.1961</w:t>
            </w:r>
          </w:p>
        </w:tc>
        <w:tc>
          <w:tcPr>
            <w:tcW w:w="1101"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1.3577</w:t>
            </w:r>
          </w:p>
        </w:tc>
      </w:tr>
      <w:tr w:rsidR="002800D2" w:rsidRPr="00346F26" w:rsidTr="00F06ECB">
        <w:trPr>
          <w:trHeight w:val="536"/>
          <w:jc w:val="center"/>
        </w:trPr>
        <w:tc>
          <w:tcPr>
            <w:tcW w:w="2223" w:type="dxa"/>
            <w:noWrap/>
            <w:hideMark/>
          </w:tcPr>
          <w:p w:rsidR="002800D2" w:rsidRPr="00346F26" w:rsidRDefault="002800D2"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6.60 GHz</w:t>
            </w:r>
          </w:p>
        </w:tc>
        <w:tc>
          <w:tcPr>
            <w:tcW w:w="1215"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1.9614</w:t>
            </w:r>
          </w:p>
        </w:tc>
        <w:tc>
          <w:tcPr>
            <w:tcW w:w="1215"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2.0115</w:t>
            </w:r>
          </w:p>
        </w:tc>
        <w:tc>
          <w:tcPr>
            <w:tcW w:w="1215"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1.6679</w:t>
            </w:r>
          </w:p>
        </w:tc>
        <w:tc>
          <w:tcPr>
            <w:tcW w:w="1101"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2.0573</w:t>
            </w:r>
          </w:p>
        </w:tc>
        <w:tc>
          <w:tcPr>
            <w:tcW w:w="1101"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1.9764</w:t>
            </w:r>
          </w:p>
        </w:tc>
      </w:tr>
      <w:tr w:rsidR="002800D2" w:rsidRPr="00346F26" w:rsidTr="00F06ECB">
        <w:trPr>
          <w:trHeight w:val="536"/>
          <w:jc w:val="center"/>
        </w:trPr>
        <w:tc>
          <w:tcPr>
            <w:tcW w:w="2223" w:type="dxa"/>
            <w:noWrap/>
            <w:hideMark/>
          </w:tcPr>
          <w:p w:rsidR="002800D2" w:rsidRPr="00346F26" w:rsidRDefault="002800D2"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10.65 GHz</w:t>
            </w:r>
          </w:p>
        </w:tc>
        <w:tc>
          <w:tcPr>
            <w:tcW w:w="1215"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2.9903</w:t>
            </w:r>
          </w:p>
        </w:tc>
        <w:tc>
          <w:tcPr>
            <w:tcW w:w="1215"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2.9621</w:t>
            </w:r>
          </w:p>
        </w:tc>
        <w:tc>
          <w:tcPr>
            <w:tcW w:w="1215"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2.0915</w:t>
            </w:r>
          </w:p>
        </w:tc>
        <w:tc>
          <w:tcPr>
            <w:tcW w:w="1101"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2.6214</w:t>
            </w:r>
          </w:p>
        </w:tc>
        <w:tc>
          <w:tcPr>
            <w:tcW w:w="1101"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2.3551</w:t>
            </w:r>
          </w:p>
        </w:tc>
      </w:tr>
      <w:tr w:rsidR="002800D2" w:rsidRPr="00346F26" w:rsidTr="00F06ECB">
        <w:trPr>
          <w:trHeight w:val="536"/>
          <w:jc w:val="center"/>
        </w:trPr>
        <w:tc>
          <w:tcPr>
            <w:tcW w:w="2223" w:type="dxa"/>
            <w:noWrap/>
            <w:hideMark/>
          </w:tcPr>
          <w:p w:rsidR="002800D2" w:rsidRPr="00346F26" w:rsidRDefault="002800D2"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13.00 GHz</w:t>
            </w:r>
          </w:p>
        </w:tc>
        <w:tc>
          <w:tcPr>
            <w:tcW w:w="1215"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3.1287</w:t>
            </w:r>
          </w:p>
        </w:tc>
        <w:tc>
          <w:tcPr>
            <w:tcW w:w="1215"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3.0488</w:t>
            </w:r>
          </w:p>
        </w:tc>
        <w:tc>
          <w:tcPr>
            <w:tcW w:w="1215"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2.2209</w:t>
            </w:r>
          </w:p>
        </w:tc>
        <w:tc>
          <w:tcPr>
            <w:tcW w:w="1101"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2.8941</w:t>
            </w:r>
          </w:p>
        </w:tc>
        <w:tc>
          <w:tcPr>
            <w:tcW w:w="1101"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2.8201</w:t>
            </w:r>
          </w:p>
        </w:tc>
      </w:tr>
    </w:tbl>
    <w:p w:rsidR="002800D2" w:rsidRPr="0060230E" w:rsidRDefault="002800D2" w:rsidP="0039090D">
      <w:pPr>
        <w:spacing w:line="360" w:lineRule="auto"/>
        <w:jc w:val="center"/>
        <w:rPr>
          <w:rFonts w:ascii="Times New Roman" w:hAnsi="Times New Roman" w:cs="Times New Roman"/>
          <w:b/>
          <w:sz w:val="24"/>
          <w:szCs w:val="24"/>
        </w:rPr>
      </w:pPr>
    </w:p>
    <w:p w:rsidR="002800D2" w:rsidRDefault="00464B35" w:rsidP="0039090D">
      <w:pPr>
        <w:spacing w:line="360" w:lineRule="auto"/>
        <w:jc w:val="center"/>
        <w:rPr>
          <w:rFonts w:ascii="Garamond" w:hAnsi="Garamond" w:cs="Times New Roman"/>
          <w:b/>
          <w:sz w:val="24"/>
          <w:szCs w:val="24"/>
        </w:rPr>
      </w:pPr>
      <w:r w:rsidRPr="00464B35">
        <w:rPr>
          <w:rFonts w:ascii="Garamond" w:hAnsi="Garamond" w:cs="Times New Roman"/>
          <w:b/>
          <w:sz w:val="24"/>
          <w:szCs w:val="24"/>
        </w:rPr>
        <w:t xml:space="preserve">Table 4.10 </w:t>
      </w:r>
      <w:r w:rsidR="002800D2" w:rsidRPr="00464B35">
        <w:rPr>
          <w:rFonts w:ascii="Garamond" w:hAnsi="Garamond" w:cs="Times New Roman"/>
          <w:b/>
          <w:sz w:val="24"/>
          <w:szCs w:val="24"/>
        </w:rPr>
        <w:t>values of Loss Factor for 20% moisture content</w:t>
      </w:r>
    </w:p>
    <w:p w:rsidR="00A105B0" w:rsidRPr="00464B35" w:rsidRDefault="00A105B0" w:rsidP="0039090D">
      <w:pPr>
        <w:spacing w:line="360" w:lineRule="auto"/>
        <w:jc w:val="center"/>
        <w:rPr>
          <w:rFonts w:ascii="Garamond" w:hAnsi="Garamond" w:cs="Times New Roman"/>
          <w:b/>
          <w:sz w:val="24"/>
          <w:szCs w:val="24"/>
        </w:rPr>
      </w:pPr>
    </w:p>
    <w:p w:rsidR="002800D2" w:rsidRDefault="00346F26" w:rsidP="0039090D">
      <w:pPr>
        <w:spacing w:line="360" w:lineRule="auto"/>
        <w:jc w:val="center"/>
        <w:rPr>
          <w:rFonts w:ascii="Times New Roman" w:hAnsi="Times New Roman" w:cs="Times New Roman"/>
          <w:sz w:val="28"/>
          <w:szCs w:val="28"/>
        </w:rPr>
      </w:pPr>
      <w:r w:rsidRPr="002800D2">
        <w:rPr>
          <w:rFonts w:ascii="Times New Roman" w:hAnsi="Times New Roman" w:cs="Times New Roman"/>
          <w:sz w:val="28"/>
          <w:szCs w:val="28"/>
          <w:lang w:val="en-IN"/>
        </w:rPr>
        <w:object w:dxaOrig="7154" w:dyaOrig="5361">
          <v:shape id="_x0000_i1035" type="#_x0000_t75" style="width:269.25pt;height:201.75pt" o:ole="">
            <v:imagedata r:id="rId107" o:title=""/>
          </v:shape>
          <o:OLEObject Type="Embed" ProgID="PowerPoint.Slide.12" ShapeID="_x0000_i1035" DrawAspect="Content" ObjectID="_1406969541" r:id="rId108"/>
        </w:object>
      </w:r>
    </w:p>
    <w:p w:rsidR="00464B35" w:rsidRDefault="00464B35" w:rsidP="0039090D">
      <w:pPr>
        <w:spacing w:line="360" w:lineRule="auto"/>
        <w:jc w:val="center"/>
        <w:rPr>
          <w:rFonts w:ascii="Garamond" w:hAnsi="Garamond" w:cs="Times New Roman"/>
          <w:b/>
          <w:bCs/>
          <w:sz w:val="24"/>
          <w:szCs w:val="24"/>
        </w:rPr>
      </w:pPr>
      <w:r w:rsidRPr="00464B35">
        <w:rPr>
          <w:rFonts w:ascii="Garamond" w:hAnsi="Garamond" w:cs="Times New Roman"/>
          <w:b/>
          <w:bCs/>
          <w:sz w:val="24"/>
          <w:szCs w:val="24"/>
        </w:rPr>
        <w:t xml:space="preserve">Fig 4.10 </w:t>
      </w:r>
      <w:r w:rsidR="002800D2" w:rsidRPr="00464B35">
        <w:rPr>
          <w:rFonts w:ascii="Garamond" w:hAnsi="Garamond" w:cs="Times New Roman"/>
          <w:b/>
          <w:bCs/>
          <w:sz w:val="24"/>
          <w:szCs w:val="24"/>
        </w:rPr>
        <w:t xml:space="preserve">variation of </w:t>
      </w:r>
      <w:r w:rsidR="001104B9" w:rsidRPr="00464B35">
        <w:rPr>
          <w:rFonts w:ascii="Garamond" w:hAnsi="Garamond" w:cs="Times New Roman"/>
          <w:b/>
          <w:bCs/>
          <w:sz w:val="24"/>
          <w:szCs w:val="24"/>
        </w:rPr>
        <w:t xml:space="preserve">Loss Factor </w:t>
      </w:r>
      <w:r w:rsidR="002800D2" w:rsidRPr="00464B35">
        <w:rPr>
          <w:rFonts w:ascii="Garamond" w:hAnsi="Garamond" w:cs="Times New Roman"/>
          <w:b/>
          <w:bCs/>
          <w:sz w:val="24"/>
          <w:szCs w:val="24"/>
        </w:rPr>
        <w:t>of different samples for different freq</w:t>
      </w:r>
      <w:r w:rsidR="00802B3A">
        <w:rPr>
          <w:rFonts w:ascii="Garamond" w:hAnsi="Garamond" w:cs="Times New Roman"/>
          <w:b/>
          <w:bCs/>
          <w:sz w:val="24"/>
          <w:szCs w:val="24"/>
        </w:rPr>
        <w:t>uencies for 20% moisture content</w:t>
      </w:r>
    </w:p>
    <w:p w:rsidR="00464B35" w:rsidRDefault="00464B35" w:rsidP="0039090D">
      <w:pPr>
        <w:spacing w:line="360" w:lineRule="auto"/>
        <w:jc w:val="center"/>
        <w:rPr>
          <w:rFonts w:ascii="Garamond" w:hAnsi="Garamond" w:cs="Times New Roman"/>
          <w:b/>
          <w:bCs/>
          <w:sz w:val="24"/>
          <w:szCs w:val="24"/>
        </w:rPr>
      </w:pPr>
    </w:p>
    <w:p w:rsidR="00464B35" w:rsidRPr="00464B35" w:rsidRDefault="00464B35" w:rsidP="0039090D">
      <w:pPr>
        <w:spacing w:line="360" w:lineRule="auto"/>
        <w:jc w:val="center"/>
        <w:rPr>
          <w:rFonts w:ascii="Garamond" w:hAnsi="Garamond" w:cs="Times New Roman"/>
          <w:sz w:val="24"/>
          <w:szCs w:val="24"/>
        </w:rPr>
      </w:pPr>
    </w:p>
    <w:tbl>
      <w:tblPr>
        <w:tblStyle w:val="TableGrid"/>
        <w:tblW w:w="8522" w:type="dxa"/>
        <w:tblInd w:w="288" w:type="dxa"/>
        <w:tblLook w:val="04A0"/>
      </w:tblPr>
      <w:tblGrid>
        <w:gridCol w:w="2375"/>
        <w:gridCol w:w="1461"/>
        <w:gridCol w:w="1229"/>
        <w:gridCol w:w="1229"/>
        <w:gridCol w:w="1114"/>
        <w:gridCol w:w="1114"/>
      </w:tblGrid>
      <w:tr w:rsidR="00D70D9D" w:rsidRPr="00346F26" w:rsidTr="00F06ECB">
        <w:trPr>
          <w:trHeight w:val="592"/>
        </w:trPr>
        <w:tc>
          <w:tcPr>
            <w:tcW w:w="2375"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Frequencies/samples</w:t>
            </w:r>
          </w:p>
        </w:tc>
        <w:tc>
          <w:tcPr>
            <w:tcW w:w="1461"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Wheat</w:t>
            </w:r>
          </w:p>
        </w:tc>
        <w:tc>
          <w:tcPr>
            <w:tcW w:w="1229"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Rice</w:t>
            </w:r>
          </w:p>
        </w:tc>
        <w:tc>
          <w:tcPr>
            <w:tcW w:w="1229"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Arhar</w:t>
            </w:r>
          </w:p>
        </w:tc>
        <w:tc>
          <w:tcPr>
            <w:tcW w:w="1114"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Chana</w:t>
            </w:r>
          </w:p>
        </w:tc>
        <w:tc>
          <w:tcPr>
            <w:tcW w:w="1114"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Moong</w:t>
            </w:r>
          </w:p>
        </w:tc>
      </w:tr>
      <w:tr w:rsidR="00D70D9D" w:rsidRPr="00346F26" w:rsidTr="00F06ECB">
        <w:trPr>
          <w:trHeight w:val="592"/>
        </w:trPr>
        <w:tc>
          <w:tcPr>
            <w:tcW w:w="2375"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5.30 GHz</w:t>
            </w:r>
          </w:p>
        </w:tc>
        <w:tc>
          <w:tcPr>
            <w:tcW w:w="1461"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10.1261</w:t>
            </w:r>
          </w:p>
        </w:tc>
        <w:tc>
          <w:tcPr>
            <w:tcW w:w="1229"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9.8401</w:t>
            </w:r>
          </w:p>
        </w:tc>
        <w:tc>
          <w:tcPr>
            <w:tcW w:w="1229"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9.8815</w:t>
            </w:r>
          </w:p>
        </w:tc>
        <w:tc>
          <w:tcPr>
            <w:tcW w:w="1114"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9.9625</w:t>
            </w:r>
          </w:p>
        </w:tc>
        <w:tc>
          <w:tcPr>
            <w:tcW w:w="1114"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9.8091</w:t>
            </w:r>
          </w:p>
        </w:tc>
      </w:tr>
      <w:tr w:rsidR="00D70D9D" w:rsidRPr="00346F26" w:rsidTr="00F06ECB">
        <w:trPr>
          <w:trHeight w:val="592"/>
        </w:trPr>
        <w:tc>
          <w:tcPr>
            <w:tcW w:w="2375"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6.60 GHz</w:t>
            </w:r>
          </w:p>
        </w:tc>
        <w:tc>
          <w:tcPr>
            <w:tcW w:w="1461"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10.0115</w:t>
            </w:r>
          </w:p>
        </w:tc>
        <w:tc>
          <w:tcPr>
            <w:tcW w:w="1229"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9.9737</w:t>
            </w:r>
          </w:p>
        </w:tc>
        <w:tc>
          <w:tcPr>
            <w:tcW w:w="1229"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9.7513</w:t>
            </w:r>
          </w:p>
        </w:tc>
        <w:tc>
          <w:tcPr>
            <w:tcW w:w="1114"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9.988</w:t>
            </w:r>
          </w:p>
        </w:tc>
        <w:tc>
          <w:tcPr>
            <w:tcW w:w="1114"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9.5967</w:t>
            </w:r>
          </w:p>
        </w:tc>
      </w:tr>
      <w:tr w:rsidR="00D70D9D" w:rsidRPr="00346F26" w:rsidTr="00F06ECB">
        <w:trPr>
          <w:trHeight w:val="592"/>
        </w:trPr>
        <w:tc>
          <w:tcPr>
            <w:tcW w:w="2375"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10.65 GHz</w:t>
            </w:r>
          </w:p>
        </w:tc>
        <w:tc>
          <w:tcPr>
            <w:tcW w:w="1461"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7.02804</w:t>
            </w:r>
          </w:p>
        </w:tc>
        <w:tc>
          <w:tcPr>
            <w:tcW w:w="1229"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7.1579</w:t>
            </w:r>
          </w:p>
        </w:tc>
        <w:tc>
          <w:tcPr>
            <w:tcW w:w="1229"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6.8751</w:t>
            </w:r>
          </w:p>
        </w:tc>
        <w:tc>
          <w:tcPr>
            <w:tcW w:w="1114"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7.2216</w:t>
            </w:r>
          </w:p>
        </w:tc>
        <w:tc>
          <w:tcPr>
            <w:tcW w:w="1114"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6.9611</w:t>
            </w:r>
          </w:p>
        </w:tc>
      </w:tr>
      <w:tr w:rsidR="00D70D9D" w:rsidRPr="00346F26" w:rsidTr="00F06ECB">
        <w:trPr>
          <w:trHeight w:val="592"/>
        </w:trPr>
        <w:tc>
          <w:tcPr>
            <w:tcW w:w="2375"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13.00 GHz</w:t>
            </w:r>
          </w:p>
        </w:tc>
        <w:tc>
          <w:tcPr>
            <w:tcW w:w="1461"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5.0215</w:t>
            </w:r>
          </w:p>
        </w:tc>
        <w:tc>
          <w:tcPr>
            <w:tcW w:w="1229"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5.162</w:t>
            </w:r>
          </w:p>
        </w:tc>
        <w:tc>
          <w:tcPr>
            <w:tcW w:w="1229"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4.6231</w:t>
            </w:r>
          </w:p>
        </w:tc>
        <w:tc>
          <w:tcPr>
            <w:tcW w:w="1114"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6.2963</w:t>
            </w:r>
          </w:p>
        </w:tc>
        <w:tc>
          <w:tcPr>
            <w:tcW w:w="1114"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4.5621</w:t>
            </w:r>
          </w:p>
        </w:tc>
      </w:tr>
    </w:tbl>
    <w:p w:rsidR="00D70D9D" w:rsidRPr="0060230E" w:rsidRDefault="00D70D9D" w:rsidP="0039090D">
      <w:pPr>
        <w:spacing w:line="360" w:lineRule="auto"/>
        <w:jc w:val="center"/>
        <w:rPr>
          <w:rFonts w:ascii="Times New Roman" w:hAnsi="Times New Roman" w:cs="Times New Roman"/>
          <w:b/>
          <w:sz w:val="24"/>
          <w:szCs w:val="24"/>
        </w:rPr>
      </w:pPr>
    </w:p>
    <w:p w:rsidR="00D70D9D" w:rsidRPr="00464B35" w:rsidRDefault="00464B35" w:rsidP="0039090D">
      <w:pPr>
        <w:spacing w:line="360" w:lineRule="auto"/>
        <w:jc w:val="center"/>
        <w:rPr>
          <w:rFonts w:ascii="Garamond" w:hAnsi="Garamond" w:cs="Times New Roman"/>
          <w:b/>
          <w:sz w:val="24"/>
          <w:szCs w:val="24"/>
        </w:rPr>
      </w:pPr>
      <w:r w:rsidRPr="00464B35">
        <w:rPr>
          <w:rFonts w:ascii="Garamond" w:hAnsi="Garamond" w:cs="Times New Roman"/>
          <w:b/>
          <w:sz w:val="24"/>
          <w:szCs w:val="24"/>
        </w:rPr>
        <w:t xml:space="preserve">Table 4.11 </w:t>
      </w:r>
      <w:r w:rsidR="00D70D9D" w:rsidRPr="00464B35">
        <w:rPr>
          <w:rFonts w:ascii="Garamond" w:hAnsi="Garamond" w:cs="Times New Roman"/>
          <w:b/>
          <w:sz w:val="24"/>
          <w:szCs w:val="24"/>
        </w:rPr>
        <w:t>values of dielectric constant for 10% moisture content</w:t>
      </w:r>
    </w:p>
    <w:p w:rsidR="00D70D9D" w:rsidRPr="000D57F9" w:rsidRDefault="00A105B0" w:rsidP="0039090D">
      <w:pPr>
        <w:spacing w:line="360" w:lineRule="auto"/>
        <w:jc w:val="center"/>
        <w:rPr>
          <w:rFonts w:ascii="Times New Roman" w:hAnsi="Times New Roman" w:cs="Times New Roman"/>
          <w:sz w:val="28"/>
          <w:szCs w:val="28"/>
        </w:rPr>
      </w:pPr>
      <w:r w:rsidRPr="000D57F9">
        <w:rPr>
          <w:rFonts w:ascii="Times New Roman" w:hAnsi="Times New Roman" w:cs="Times New Roman"/>
          <w:sz w:val="28"/>
          <w:szCs w:val="28"/>
        </w:rPr>
        <w:object w:dxaOrig="5407" w:dyaOrig="4052">
          <v:shape id="_x0000_i1036" type="#_x0000_t75" style="width:258pt;height:190.5pt" o:ole="">
            <v:imagedata r:id="rId109" o:title=""/>
          </v:shape>
          <o:OLEObject Type="Embed" ProgID="PowerPoint.Slide.12" ShapeID="_x0000_i1036" DrawAspect="Content" ObjectID="_1406969542" r:id="rId110"/>
        </w:object>
      </w:r>
    </w:p>
    <w:p w:rsidR="002800D2" w:rsidRPr="00464B35" w:rsidRDefault="00464B35" w:rsidP="0039090D">
      <w:pPr>
        <w:spacing w:line="360" w:lineRule="auto"/>
        <w:jc w:val="center"/>
        <w:rPr>
          <w:rFonts w:ascii="Garamond" w:hAnsi="Garamond" w:cs="Times New Roman"/>
          <w:b/>
          <w:sz w:val="24"/>
          <w:szCs w:val="24"/>
        </w:rPr>
      </w:pPr>
      <w:r w:rsidRPr="00464B35">
        <w:rPr>
          <w:rFonts w:ascii="Garamond" w:hAnsi="Garamond" w:cs="Times New Roman"/>
          <w:b/>
          <w:sz w:val="24"/>
          <w:szCs w:val="24"/>
        </w:rPr>
        <w:t xml:space="preserve">Fig 4.11 </w:t>
      </w:r>
      <w:r>
        <w:rPr>
          <w:rFonts w:ascii="Garamond" w:hAnsi="Garamond" w:cs="Times New Roman"/>
          <w:b/>
          <w:sz w:val="24"/>
          <w:szCs w:val="24"/>
        </w:rPr>
        <w:t xml:space="preserve"> </w:t>
      </w:r>
      <w:r w:rsidR="00D70D9D" w:rsidRPr="00464B35">
        <w:rPr>
          <w:rFonts w:ascii="Garamond" w:hAnsi="Garamond" w:cs="Times New Roman"/>
          <w:b/>
          <w:sz w:val="24"/>
          <w:szCs w:val="24"/>
        </w:rPr>
        <w:t>variation of dielectric constant of different samples for diffe</w:t>
      </w:r>
      <w:r w:rsidR="000D57F9" w:rsidRPr="00464B35">
        <w:rPr>
          <w:rFonts w:ascii="Garamond" w:hAnsi="Garamond" w:cs="Times New Roman"/>
          <w:b/>
          <w:sz w:val="24"/>
          <w:szCs w:val="24"/>
        </w:rPr>
        <w:t>rent frequencies for 10% content</w:t>
      </w:r>
    </w:p>
    <w:tbl>
      <w:tblPr>
        <w:tblStyle w:val="TableGrid"/>
        <w:tblW w:w="8658" w:type="dxa"/>
        <w:jc w:val="center"/>
        <w:tblInd w:w="5" w:type="dxa"/>
        <w:tblLook w:val="04A0"/>
      </w:tblPr>
      <w:tblGrid>
        <w:gridCol w:w="2376"/>
        <w:gridCol w:w="1333"/>
        <w:gridCol w:w="1333"/>
        <w:gridCol w:w="1333"/>
        <w:gridCol w:w="1207"/>
        <w:gridCol w:w="1207"/>
      </w:tblGrid>
      <w:tr w:rsidR="002800D2" w:rsidRPr="00346F26" w:rsidTr="00F06ECB">
        <w:trPr>
          <w:trHeight w:val="379"/>
          <w:jc w:val="center"/>
        </w:trPr>
        <w:tc>
          <w:tcPr>
            <w:tcW w:w="2245" w:type="dxa"/>
            <w:noWrap/>
            <w:hideMark/>
          </w:tcPr>
          <w:p w:rsidR="002800D2" w:rsidRPr="00346F26" w:rsidRDefault="001104B9"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Frequencies/Samples</w:t>
            </w:r>
          </w:p>
        </w:tc>
        <w:tc>
          <w:tcPr>
            <w:tcW w:w="1333" w:type="dxa"/>
            <w:noWrap/>
            <w:hideMark/>
          </w:tcPr>
          <w:p w:rsidR="002800D2" w:rsidRPr="00346F26" w:rsidRDefault="002800D2"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Wheat</w:t>
            </w:r>
          </w:p>
        </w:tc>
        <w:tc>
          <w:tcPr>
            <w:tcW w:w="1333" w:type="dxa"/>
            <w:noWrap/>
            <w:hideMark/>
          </w:tcPr>
          <w:p w:rsidR="002800D2" w:rsidRPr="00346F26" w:rsidRDefault="002800D2"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Rice</w:t>
            </w:r>
          </w:p>
        </w:tc>
        <w:tc>
          <w:tcPr>
            <w:tcW w:w="1333" w:type="dxa"/>
            <w:noWrap/>
            <w:hideMark/>
          </w:tcPr>
          <w:p w:rsidR="002800D2" w:rsidRPr="00346F26" w:rsidRDefault="002800D2"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Arhar</w:t>
            </w:r>
          </w:p>
        </w:tc>
        <w:tc>
          <w:tcPr>
            <w:tcW w:w="1207" w:type="dxa"/>
            <w:noWrap/>
            <w:hideMark/>
          </w:tcPr>
          <w:p w:rsidR="002800D2" w:rsidRPr="00346F26" w:rsidRDefault="002800D2"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Chana</w:t>
            </w:r>
          </w:p>
        </w:tc>
        <w:tc>
          <w:tcPr>
            <w:tcW w:w="1207" w:type="dxa"/>
            <w:noWrap/>
            <w:hideMark/>
          </w:tcPr>
          <w:p w:rsidR="002800D2" w:rsidRPr="00346F26" w:rsidRDefault="002800D2"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Moong</w:t>
            </w:r>
          </w:p>
        </w:tc>
      </w:tr>
      <w:tr w:rsidR="002800D2" w:rsidRPr="00346F26" w:rsidTr="00F06ECB">
        <w:trPr>
          <w:trHeight w:val="461"/>
          <w:jc w:val="center"/>
        </w:trPr>
        <w:tc>
          <w:tcPr>
            <w:tcW w:w="2245" w:type="dxa"/>
            <w:noWrap/>
            <w:hideMark/>
          </w:tcPr>
          <w:p w:rsidR="002800D2" w:rsidRPr="00346F26" w:rsidRDefault="002800D2"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5.30 GHz</w:t>
            </w:r>
          </w:p>
        </w:tc>
        <w:tc>
          <w:tcPr>
            <w:tcW w:w="1333"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1.2613</w:t>
            </w:r>
          </w:p>
        </w:tc>
        <w:tc>
          <w:tcPr>
            <w:tcW w:w="1333"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1.2305</w:t>
            </w:r>
          </w:p>
        </w:tc>
        <w:tc>
          <w:tcPr>
            <w:tcW w:w="1333"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1.0325</w:t>
            </w:r>
          </w:p>
        </w:tc>
        <w:tc>
          <w:tcPr>
            <w:tcW w:w="1207"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0.8462</w:t>
            </w:r>
          </w:p>
        </w:tc>
        <w:tc>
          <w:tcPr>
            <w:tcW w:w="1207"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1.1985</w:t>
            </w:r>
          </w:p>
        </w:tc>
      </w:tr>
      <w:tr w:rsidR="002800D2" w:rsidRPr="00346F26" w:rsidTr="00F06ECB">
        <w:trPr>
          <w:trHeight w:val="352"/>
          <w:jc w:val="center"/>
        </w:trPr>
        <w:tc>
          <w:tcPr>
            <w:tcW w:w="2245" w:type="dxa"/>
            <w:noWrap/>
            <w:hideMark/>
          </w:tcPr>
          <w:p w:rsidR="002800D2" w:rsidRPr="00346F26" w:rsidRDefault="002800D2"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6.60 GHz</w:t>
            </w:r>
          </w:p>
        </w:tc>
        <w:tc>
          <w:tcPr>
            <w:tcW w:w="1333"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1.465</w:t>
            </w:r>
          </w:p>
        </w:tc>
        <w:tc>
          <w:tcPr>
            <w:tcW w:w="1333"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1.8644</w:t>
            </w:r>
          </w:p>
        </w:tc>
        <w:tc>
          <w:tcPr>
            <w:tcW w:w="1333"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1.1213</w:t>
            </w:r>
          </w:p>
        </w:tc>
        <w:tc>
          <w:tcPr>
            <w:tcW w:w="1207"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1.8154</w:t>
            </w:r>
          </w:p>
        </w:tc>
        <w:tc>
          <w:tcPr>
            <w:tcW w:w="1207"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1.5028</w:t>
            </w:r>
          </w:p>
        </w:tc>
      </w:tr>
      <w:tr w:rsidR="002800D2" w:rsidRPr="00346F26" w:rsidTr="00F06ECB">
        <w:trPr>
          <w:trHeight w:val="398"/>
          <w:jc w:val="center"/>
        </w:trPr>
        <w:tc>
          <w:tcPr>
            <w:tcW w:w="2245" w:type="dxa"/>
            <w:noWrap/>
            <w:hideMark/>
          </w:tcPr>
          <w:p w:rsidR="002800D2" w:rsidRPr="00346F26" w:rsidRDefault="002800D2"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10.65 GHz</w:t>
            </w:r>
          </w:p>
        </w:tc>
        <w:tc>
          <w:tcPr>
            <w:tcW w:w="1333"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2.0321</w:t>
            </w:r>
          </w:p>
        </w:tc>
        <w:tc>
          <w:tcPr>
            <w:tcW w:w="1333"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2.1156</w:t>
            </w:r>
          </w:p>
        </w:tc>
        <w:tc>
          <w:tcPr>
            <w:tcW w:w="1333"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1.8854</w:t>
            </w:r>
          </w:p>
        </w:tc>
        <w:tc>
          <w:tcPr>
            <w:tcW w:w="1207"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2.1392</w:t>
            </w:r>
          </w:p>
        </w:tc>
        <w:tc>
          <w:tcPr>
            <w:tcW w:w="1207"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1.8816</w:t>
            </w:r>
          </w:p>
        </w:tc>
      </w:tr>
      <w:tr w:rsidR="002800D2" w:rsidRPr="00346F26" w:rsidTr="00F06ECB">
        <w:trPr>
          <w:trHeight w:val="470"/>
          <w:jc w:val="center"/>
        </w:trPr>
        <w:tc>
          <w:tcPr>
            <w:tcW w:w="2245" w:type="dxa"/>
            <w:noWrap/>
            <w:hideMark/>
          </w:tcPr>
          <w:p w:rsidR="002800D2" w:rsidRPr="00346F26" w:rsidRDefault="002800D2"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13.00 GHz</w:t>
            </w:r>
          </w:p>
        </w:tc>
        <w:tc>
          <w:tcPr>
            <w:tcW w:w="1333"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2.642</w:t>
            </w:r>
          </w:p>
        </w:tc>
        <w:tc>
          <w:tcPr>
            <w:tcW w:w="1333"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2.2946</w:t>
            </w:r>
          </w:p>
        </w:tc>
        <w:tc>
          <w:tcPr>
            <w:tcW w:w="1333"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2.0512</w:t>
            </w:r>
          </w:p>
        </w:tc>
        <w:tc>
          <w:tcPr>
            <w:tcW w:w="1207"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2.6031</w:t>
            </w:r>
          </w:p>
        </w:tc>
        <w:tc>
          <w:tcPr>
            <w:tcW w:w="1207" w:type="dxa"/>
            <w:noWrap/>
            <w:hideMark/>
          </w:tcPr>
          <w:p w:rsidR="002800D2" w:rsidRPr="00346F26" w:rsidRDefault="002800D2"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2.1078</w:t>
            </w:r>
          </w:p>
        </w:tc>
      </w:tr>
    </w:tbl>
    <w:p w:rsidR="002800D2" w:rsidRPr="0060230E" w:rsidRDefault="002800D2" w:rsidP="0039090D">
      <w:pPr>
        <w:spacing w:line="360" w:lineRule="auto"/>
        <w:jc w:val="center"/>
        <w:rPr>
          <w:rFonts w:ascii="Times New Roman" w:hAnsi="Times New Roman" w:cs="Times New Roman"/>
          <w:b/>
          <w:sz w:val="24"/>
          <w:szCs w:val="24"/>
        </w:rPr>
      </w:pPr>
    </w:p>
    <w:p w:rsidR="001104B9" w:rsidRPr="00464B35" w:rsidRDefault="00464B35" w:rsidP="0039090D">
      <w:pPr>
        <w:spacing w:line="360" w:lineRule="auto"/>
        <w:jc w:val="center"/>
        <w:rPr>
          <w:rFonts w:ascii="Garamond" w:hAnsi="Garamond" w:cs="Times New Roman"/>
          <w:b/>
          <w:sz w:val="24"/>
          <w:szCs w:val="24"/>
        </w:rPr>
      </w:pPr>
      <w:r w:rsidRPr="00464B35">
        <w:rPr>
          <w:rFonts w:ascii="Garamond" w:hAnsi="Garamond" w:cs="Times New Roman"/>
          <w:b/>
          <w:sz w:val="24"/>
          <w:szCs w:val="24"/>
        </w:rPr>
        <w:t>Table 4.12</w:t>
      </w:r>
      <w:r w:rsidR="001104B9" w:rsidRPr="00464B35">
        <w:rPr>
          <w:rFonts w:ascii="Garamond" w:hAnsi="Garamond" w:cs="Times New Roman"/>
          <w:b/>
          <w:sz w:val="24"/>
          <w:szCs w:val="24"/>
        </w:rPr>
        <w:t xml:space="preserve"> values of loss Factor for 10% moisture content</w:t>
      </w:r>
    </w:p>
    <w:p w:rsidR="002800D2" w:rsidRDefault="00346F26" w:rsidP="0039090D">
      <w:pPr>
        <w:spacing w:line="360" w:lineRule="auto"/>
        <w:jc w:val="center"/>
        <w:rPr>
          <w:rFonts w:ascii="Times New Roman" w:hAnsi="Times New Roman" w:cs="Times New Roman"/>
          <w:b/>
          <w:sz w:val="28"/>
          <w:szCs w:val="28"/>
        </w:rPr>
      </w:pPr>
      <w:r w:rsidRPr="001104B9">
        <w:rPr>
          <w:rFonts w:ascii="Times New Roman" w:hAnsi="Times New Roman" w:cs="Times New Roman"/>
          <w:b/>
          <w:sz w:val="28"/>
          <w:szCs w:val="28"/>
          <w:lang w:val="en-IN"/>
        </w:rPr>
        <w:object w:dxaOrig="7135" w:dyaOrig="5347">
          <v:shape id="_x0000_i1037" type="#_x0000_t75" style="width:257.25pt;height:192pt" o:ole="">
            <v:imagedata r:id="rId111" o:title=""/>
          </v:shape>
          <o:OLEObject Type="Embed" ProgID="PowerPoint.Slide.12" ShapeID="_x0000_i1037" DrawAspect="Content" ObjectID="_1406969543" r:id="rId112"/>
        </w:object>
      </w:r>
    </w:p>
    <w:p w:rsidR="00D70D9D" w:rsidRPr="00464B35" w:rsidRDefault="00464B35" w:rsidP="0039090D">
      <w:pPr>
        <w:spacing w:line="360" w:lineRule="auto"/>
        <w:jc w:val="center"/>
        <w:rPr>
          <w:rFonts w:ascii="Garamond" w:hAnsi="Garamond" w:cs="Times New Roman"/>
          <w:b/>
          <w:sz w:val="24"/>
          <w:szCs w:val="24"/>
        </w:rPr>
      </w:pPr>
      <w:r w:rsidRPr="00464B35">
        <w:rPr>
          <w:rFonts w:ascii="Garamond" w:hAnsi="Garamond" w:cs="Times New Roman"/>
          <w:b/>
          <w:sz w:val="24"/>
          <w:szCs w:val="24"/>
        </w:rPr>
        <w:t xml:space="preserve">Fig 4.12 </w:t>
      </w:r>
      <w:r w:rsidR="001104B9" w:rsidRPr="00464B35">
        <w:rPr>
          <w:rFonts w:ascii="Garamond" w:hAnsi="Garamond" w:cs="Times New Roman"/>
          <w:b/>
          <w:sz w:val="24"/>
          <w:szCs w:val="24"/>
        </w:rPr>
        <w:t>variation of Loss factor of different samples for different frequencies for 10% content</w:t>
      </w:r>
    </w:p>
    <w:tbl>
      <w:tblPr>
        <w:tblStyle w:val="TableGrid"/>
        <w:tblW w:w="8222" w:type="dxa"/>
        <w:tblInd w:w="378" w:type="dxa"/>
        <w:tblLook w:val="04A0"/>
      </w:tblPr>
      <w:tblGrid>
        <w:gridCol w:w="2336"/>
        <w:gridCol w:w="1262"/>
        <w:gridCol w:w="1262"/>
        <w:gridCol w:w="1262"/>
        <w:gridCol w:w="1178"/>
        <w:gridCol w:w="1070"/>
      </w:tblGrid>
      <w:tr w:rsidR="00D70D9D" w:rsidRPr="00346F26" w:rsidTr="00F06ECB">
        <w:trPr>
          <w:trHeight w:val="360"/>
        </w:trPr>
        <w:tc>
          <w:tcPr>
            <w:tcW w:w="2188" w:type="dxa"/>
            <w:noWrap/>
            <w:hideMark/>
          </w:tcPr>
          <w:p w:rsidR="00D70D9D" w:rsidRPr="00346F26" w:rsidRDefault="00D70D9D" w:rsidP="0039090D">
            <w:pPr>
              <w:spacing w:line="360" w:lineRule="auto"/>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Frequencies/samples</w:t>
            </w:r>
          </w:p>
        </w:tc>
        <w:tc>
          <w:tcPr>
            <w:tcW w:w="1262" w:type="dxa"/>
            <w:noWrap/>
            <w:hideMark/>
          </w:tcPr>
          <w:p w:rsidR="00D70D9D" w:rsidRPr="00346F26" w:rsidRDefault="00D70D9D" w:rsidP="0039090D">
            <w:pPr>
              <w:spacing w:line="360" w:lineRule="auto"/>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Wheat</w:t>
            </w:r>
          </w:p>
        </w:tc>
        <w:tc>
          <w:tcPr>
            <w:tcW w:w="1262" w:type="dxa"/>
            <w:noWrap/>
            <w:hideMark/>
          </w:tcPr>
          <w:p w:rsidR="00D70D9D" w:rsidRPr="00346F26" w:rsidRDefault="00D70D9D" w:rsidP="0039090D">
            <w:pPr>
              <w:spacing w:line="360" w:lineRule="auto"/>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Rice</w:t>
            </w:r>
          </w:p>
        </w:tc>
        <w:tc>
          <w:tcPr>
            <w:tcW w:w="1262" w:type="dxa"/>
            <w:noWrap/>
            <w:hideMark/>
          </w:tcPr>
          <w:p w:rsidR="00D70D9D" w:rsidRPr="00346F26" w:rsidRDefault="00D70D9D" w:rsidP="0039090D">
            <w:pPr>
              <w:spacing w:line="360" w:lineRule="auto"/>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Arhar</w:t>
            </w:r>
          </w:p>
        </w:tc>
        <w:tc>
          <w:tcPr>
            <w:tcW w:w="1178" w:type="dxa"/>
            <w:noWrap/>
            <w:hideMark/>
          </w:tcPr>
          <w:p w:rsidR="00D70D9D" w:rsidRPr="00346F26" w:rsidRDefault="00D70D9D" w:rsidP="0039090D">
            <w:pPr>
              <w:spacing w:line="360" w:lineRule="auto"/>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Chana</w:t>
            </w:r>
          </w:p>
        </w:tc>
        <w:tc>
          <w:tcPr>
            <w:tcW w:w="1070" w:type="dxa"/>
            <w:noWrap/>
            <w:hideMark/>
          </w:tcPr>
          <w:p w:rsidR="00D70D9D" w:rsidRPr="00346F26" w:rsidRDefault="00D70D9D" w:rsidP="0039090D">
            <w:pPr>
              <w:spacing w:line="360" w:lineRule="auto"/>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Moong</w:t>
            </w:r>
          </w:p>
        </w:tc>
      </w:tr>
      <w:tr w:rsidR="00D70D9D" w:rsidRPr="00346F26" w:rsidTr="00F06ECB">
        <w:trPr>
          <w:trHeight w:val="369"/>
        </w:trPr>
        <w:tc>
          <w:tcPr>
            <w:tcW w:w="2188" w:type="dxa"/>
            <w:noWrap/>
            <w:hideMark/>
          </w:tcPr>
          <w:p w:rsidR="00D70D9D" w:rsidRPr="00346F26" w:rsidRDefault="00D70D9D" w:rsidP="0039090D">
            <w:pPr>
              <w:spacing w:line="360" w:lineRule="auto"/>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lastRenderedPageBreak/>
              <w:t>5.30 GHz</w:t>
            </w:r>
          </w:p>
        </w:tc>
        <w:tc>
          <w:tcPr>
            <w:tcW w:w="1262" w:type="dxa"/>
            <w:noWrap/>
            <w:hideMark/>
          </w:tcPr>
          <w:p w:rsidR="00D70D9D" w:rsidRPr="00346F26" w:rsidRDefault="00D70D9D" w:rsidP="0039090D">
            <w:pPr>
              <w:spacing w:line="360" w:lineRule="auto"/>
              <w:jc w:val="right"/>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9.8105</w:t>
            </w:r>
          </w:p>
        </w:tc>
        <w:tc>
          <w:tcPr>
            <w:tcW w:w="1262" w:type="dxa"/>
            <w:noWrap/>
            <w:hideMark/>
          </w:tcPr>
          <w:p w:rsidR="00D70D9D" w:rsidRPr="00346F26" w:rsidRDefault="00D70D9D" w:rsidP="0039090D">
            <w:pPr>
              <w:spacing w:line="360" w:lineRule="auto"/>
              <w:jc w:val="right"/>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9.1456</w:t>
            </w:r>
          </w:p>
        </w:tc>
        <w:tc>
          <w:tcPr>
            <w:tcW w:w="1262" w:type="dxa"/>
            <w:noWrap/>
            <w:hideMark/>
          </w:tcPr>
          <w:p w:rsidR="00D70D9D" w:rsidRPr="00346F26" w:rsidRDefault="00D70D9D" w:rsidP="0039090D">
            <w:pPr>
              <w:spacing w:line="360" w:lineRule="auto"/>
              <w:jc w:val="right"/>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9.5325</w:t>
            </w:r>
          </w:p>
        </w:tc>
        <w:tc>
          <w:tcPr>
            <w:tcW w:w="1178" w:type="dxa"/>
            <w:noWrap/>
            <w:hideMark/>
          </w:tcPr>
          <w:p w:rsidR="00D70D9D" w:rsidRPr="00346F26" w:rsidRDefault="00D70D9D" w:rsidP="0039090D">
            <w:pPr>
              <w:spacing w:line="360" w:lineRule="auto"/>
              <w:jc w:val="right"/>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9.5119</w:t>
            </w:r>
          </w:p>
        </w:tc>
        <w:tc>
          <w:tcPr>
            <w:tcW w:w="1070" w:type="dxa"/>
            <w:noWrap/>
            <w:hideMark/>
          </w:tcPr>
          <w:p w:rsidR="00D70D9D" w:rsidRPr="00346F26" w:rsidRDefault="00D70D9D" w:rsidP="0039090D">
            <w:pPr>
              <w:spacing w:line="360" w:lineRule="auto"/>
              <w:jc w:val="right"/>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9.0552</w:t>
            </w:r>
          </w:p>
        </w:tc>
      </w:tr>
      <w:tr w:rsidR="00D70D9D" w:rsidRPr="00346F26" w:rsidTr="00F06ECB">
        <w:trPr>
          <w:trHeight w:val="475"/>
        </w:trPr>
        <w:tc>
          <w:tcPr>
            <w:tcW w:w="2188" w:type="dxa"/>
            <w:noWrap/>
            <w:hideMark/>
          </w:tcPr>
          <w:p w:rsidR="00D70D9D" w:rsidRPr="00346F26" w:rsidRDefault="00D70D9D" w:rsidP="0039090D">
            <w:pPr>
              <w:spacing w:line="360" w:lineRule="auto"/>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6.6 GHz</w:t>
            </w:r>
          </w:p>
        </w:tc>
        <w:tc>
          <w:tcPr>
            <w:tcW w:w="1262" w:type="dxa"/>
            <w:noWrap/>
            <w:hideMark/>
          </w:tcPr>
          <w:p w:rsidR="00D70D9D" w:rsidRPr="00346F26" w:rsidRDefault="00D70D9D" w:rsidP="0039090D">
            <w:pPr>
              <w:spacing w:line="360" w:lineRule="auto"/>
              <w:jc w:val="right"/>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9.862</w:t>
            </w:r>
          </w:p>
        </w:tc>
        <w:tc>
          <w:tcPr>
            <w:tcW w:w="1262" w:type="dxa"/>
            <w:noWrap/>
            <w:hideMark/>
          </w:tcPr>
          <w:p w:rsidR="00D70D9D" w:rsidRPr="00346F26" w:rsidRDefault="00D70D9D" w:rsidP="0039090D">
            <w:pPr>
              <w:spacing w:line="360" w:lineRule="auto"/>
              <w:jc w:val="right"/>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8.9872</w:t>
            </w:r>
          </w:p>
        </w:tc>
        <w:tc>
          <w:tcPr>
            <w:tcW w:w="1262" w:type="dxa"/>
            <w:noWrap/>
            <w:hideMark/>
          </w:tcPr>
          <w:p w:rsidR="00D70D9D" w:rsidRPr="00346F26" w:rsidRDefault="00D70D9D" w:rsidP="0039090D">
            <w:pPr>
              <w:spacing w:line="360" w:lineRule="auto"/>
              <w:jc w:val="right"/>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9.3705</w:t>
            </w:r>
          </w:p>
        </w:tc>
        <w:tc>
          <w:tcPr>
            <w:tcW w:w="1178" w:type="dxa"/>
            <w:noWrap/>
            <w:hideMark/>
          </w:tcPr>
          <w:p w:rsidR="00D70D9D" w:rsidRPr="00346F26" w:rsidRDefault="00D70D9D" w:rsidP="0039090D">
            <w:pPr>
              <w:spacing w:line="360" w:lineRule="auto"/>
              <w:jc w:val="right"/>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9.4492</w:t>
            </w:r>
          </w:p>
        </w:tc>
        <w:tc>
          <w:tcPr>
            <w:tcW w:w="1070" w:type="dxa"/>
            <w:noWrap/>
            <w:hideMark/>
          </w:tcPr>
          <w:p w:rsidR="00D70D9D" w:rsidRPr="00346F26" w:rsidRDefault="00D70D9D" w:rsidP="0039090D">
            <w:pPr>
              <w:spacing w:line="360" w:lineRule="auto"/>
              <w:jc w:val="right"/>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8.8903</w:t>
            </w:r>
          </w:p>
        </w:tc>
      </w:tr>
      <w:tr w:rsidR="00D70D9D" w:rsidRPr="00346F26" w:rsidTr="00F06ECB">
        <w:trPr>
          <w:trHeight w:val="405"/>
        </w:trPr>
        <w:tc>
          <w:tcPr>
            <w:tcW w:w="2188" w:type="dxa"/>
            <w:noWrap/>
            <w:hideMark/>
          </w:tcPr>
          <w:p w:rsidR="00D70D9D" w:rsidRPr="00346F26" w:rsidRDefault="00D70D9D" w:rsidP="0039090D">
            <w:pPr>
              <w:spacing w:line="360" w:lineRule="auto"/>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10.65 GHz</w:t>
            </w:r>
          </w:p>
        </w:tc>
        <w:tc>
          <w:tcPr>
            <w:tcW w:w="1262" w:type="dxa"/>
            <w:noWrap/>
            <w:hideMark/>
          </w:tcPr>
          <w:p w:rsidR="00D70D9D" w:rsidRPr="00346F26" w:rsidRDefault="00D70D9D" w:rsidP="0039090D">
            <w:pPr>
              <w:spacing w:line="360" w:lineRule="auto"/>
              <w:jc w:val="right"/>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7.9403</w:t>
            </w:r>
          </w:p>
        </w:tc>
        <w:tc>
          <w:tcPr>
            <w:tcW w:w="1262" w:type="dxa"/>
            <w:noWrap/>
            <w:hideMark/>
          </w:tcPr>
          <w:p w:rsidR="00D70D9D" w:rsidRPr="00346F26" w:rsidRDefault="00D70D9D" w:rsidP="0039090D">
            <w:pPr>
              <w:spacing w:line="360" w:lineRule="auto"/>
              <w:jc w:val="right"/>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6.8216</w:t>
            </w:r>
          </w:p>
        </w:tc>
        <w:tc>
          <w:tcPr>
            <w:tcW w:w="1262" w:type="dxa"/>
            <w:noWrap/>
            <w:hideMark/>
          </w:tcPr>
          <w:p w:rsidR="00D70D9D" w:rsidRPr="00346F26" w:rsidRDefault="00D70D9D" w:rsidP="0039090D">
            <w:pPr>
              <w:spacing w:line="360" w:lineRule="auto"/>
              <w:jc w:val="right"/>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6.4856</w:t>
            </w:r>
          </w:p>
        </w:tc>
        <w:tc>
          <w:tcPr>
            <w:tcW w:w="1178" w:type="dxa"/>
            <w:noWrap/>
            <w:hideMark/>
          </w:tcPr>
          <w:p w:rsidR="00D70D9D" w:rsidRPr="00346F26" w:rsidRDefault="00D70D9D" w:rsidP="0039090D">
            <w:pPr>
              <w:spacing w:line="360" w:lineRule="auto"/>
              <w:jc w:val="right"/>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6.831</w:t>
            </w:r>
          </w:p>
        </w:tc>
        <w:tc>
          <w:tcPr>
            <w:tcW w:w="1070" w:type="dxa"/>
            <w:noWrap/>
            <w:hideMark/>
          </w:tcPr>
          <w:p w:rsidR="00D70D9D" w:rsidRPr="00346F26" w:rsidRDefault="00D70D9D" w:rsidP="0039090D">
            <w:pPr>
              <w:spacing w:line="360" w:lineRule="auto"/>
              <w:jc w:val="right"/>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6.3457</w:t>
            </w:r>
          </w:p>
        </w:tc>
      </w:tr>
      <w:tr w:rsidR="00D70D9D" w:rsidRPr="00346F26" w:rsidTr="00F06ECB">
        <w:trPr>
          <w:trHeight w:val="413"/>
        </w:trPr>
        <w:tc>
          <w:tcPr>
            <w:tcW w:w="2188" w:type="dxa"/>
            <w:noWrap/>
            <w:hideMark/>
          </w:tcPr>
          <w:p w:rsidR="00D70D9D" w:rsidRPr="00346F26" w:rsidRDefault="00D70D9D" w:rsidP="0039090D">
            <w:pPr>
              <w:spacing w:line="360" w:lineRule="auto"/>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13.00 GHz</w:t>
            </w:r>
          </w:p>
        </w:tc>
        <w:tc>
          <w:tcPr>
            <w:tcW w:w="1262" w:type="dxa"/>
            <w:noWrap/>
            <w:hideMark/>
          </w:tcPr>
          <w:p w:rsidR="00D70D9D" w:rsidRPr="00346F26" w:rsidRDefault="00D70D9D" w:rsidP="0039090D">
            <w:pPr>
              <w:spacing w:line="360" w:lineRule="auto"/>
              <w:jc w:val="right"/>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4.9619</w:t>
            </w:r>
          </w:p>
        </w:tc>
        <w:tc>
          <w:tcPr>
            <w:tcW w:w="1262" w:type="dxa"/>
            <w:noWrap/>
            <w:hideMark/>
          </w:tcPr>
          <w:p w:rsidR="00D70D9D" w:rsidRPr="00346F26" w:rsidRDefault="00D70D9D" w:rsidP="0039090D">
            <w:pPr>
              <w:spacing w:line="360" w:lineRule="auto"/>
              <w:jc w:val="right"/>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4.5009</w:t>
            </w:r>
          </w:p>
        </w:tc>
        <w:tc>
          <w:tcPr>
            <w:tcW w:w="1262" w:type="dxa"/>
            <w:noWrap/>
            <w:hideMark/>
          </w:tcPr>
          <w:p w:rsidR="00D70D9D" w:rsidRPr="00346F26" w:rsidRDefault="00D70D9D" w:rsidP="0039090D">
            <w:pPr>
              <w:spacing w:line="360" w:lineRule="auto"/>
              <w:jc w:val="right"/>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4.5698</w:t>
            </w:r>
          </w:p>
        </w:tc>
        <w:tc>
          <w:tcPr>
            <w:tcW w:w="1178" w:type="dxa"/>
            <w:noWrap/>
            <w:hideMark/>
          </w:tcPr>
          <w:p w:rsidR="00D70D9D" w:rsidRPr="00346F26" w:rsidRDefault="00D70D9D" w:rsidP="0039090D">
            <w:pPr>
              <w:spacing w:line="360" w:lineRule="auto"/>
              <w:jc w:val="right"/>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5.6257</w:t>
            </w:r>
          </w:p>
        </w:tc>
        <w:tc>
          <w:tcPr>
            <w:tcW w:w="1070" w:type="dxa"/>
            <w:noWrap/>
            <w:hideMark/>
          </w:tcPr>
          <w:p w:rsidR="00D70D9D" w:rsidRPr="00346F26" w:rsidRDefault="00D70D9D" w:rsidP="0039090D">
            <w:pPr>
              <w:spacing w:line="360" w:lineRule="auto"/>
              <w:jc w:val="right"/>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4.0057</w:t>
            </w:r>
          </w:p>
        </w:tc>
      </w:tr>
    </w:tbl>
    <w:p w:rsidR="00D70D9D" w:rsidRPr="00464B35" w:rsidRDefault="00464B35" w:rsidP="0039090D">
      <w:pPr>
        <w:spacing w:line="360" w:lineRule="auto"/>
        <w:rPr>
          <w:rFonts w:ascii="Garamond" w:hAnsi="Garamond" w:cs="Times New Roman"/>
          <w:b/>
          <w:sz w:val="24"/>
          <w:szCs w:val="24"/>
        </w:rPr>
      </w:pPr>
      <w:r>
        <w:rPr>
          <w:rFonts w:ascii="Times New Roman" w:hAnsi="Times New Roman" w:cs="Times New Roman"/>
          <w:b/>
          <w:sz w:val="24"/>
          <w:szCs w:val="24"/>
        </w:rPr>
        <w:t xml:space="preserve">                    </w:t>
      </w:r>
      <w:r w:rsidRPr="00464B35">
        <w:rPr>
          <w:rFonts w:ascii="Garamond" w:hAnsi="Garamond" w:cs="Times New Roman"/>
          <w:b/>
          <w:sz w:val="24"/>
          <w:szCs w:val="24"/>
        </w:rPr>
        <w:t>Table 4.13</w:t>
      </w:r>
      <w:r w:rsidR="0099479D" w:rsidRPr="00464B35">
        <w:rPr>
          <w:rFonts w:ascii="Garamond" w:hAnsi="Garamond" w:cs="Times New Roman"/>
          <w:b/>
          <w:sz w:val="24"/>
          <w:szCs w:val="24"/>
        </w:rPr>
        <w:t xml:space="preserve"> </w:t>
      </w:r>
      <w:r w:rsidR="00D70D9D" w:rsidRPr="00464B35">
        <w:rPr>
          <w:rFonts w:ascii="Garamond" w:hAnsi="Garamond" w:cs="Times New Roman"/>
          <w:b/>
          <w:sz w:val="24"/>
          <w:szCs w:val="24"/>
        </w:rPr>
        <w:t>values of different c</w:t>
      </w:r>
      <w:r w:rsidR="000D57F9" w:rsidRPr="00464B35">
        <w:rPr>
          <w:rFonts w:ascii="Garamond" w:hAnsi="Garamond" w:cs="Times New Roman"/>
          <w:b/>
          <w:sz w:val="24"/>
          <w:szCs w:val="24"/>
        </w:rPr>
        <w:t>onstants for 5% moisture content</w:t>
      </w:r>
    </w:p>
    <w:p w:rsidR="000D57F9" w:rsidRDefault="00464B35" w:rsidP="0039090D">
      <w:pPr>
        <w:spacing w:line="360" w:lineRule="auto"/>
        <w:jc w:val="center"/>
        <w:rPr>
          <w:rFonts w:ascii="Times New Roman" w:hAnsi="Times New Roman" w:cs="Times New Roman"/>
          <w:sz w:val="28"/>
          <w:szCs w:val="28"/>
        </w:rPr>
      </w:pPr>
      <w:r w:rsidRPr="000D57F9">
        <w:rPr>
          <w:rFonts w:ascii="Times New Roman" w:hAnsi="Times New Roman" w:cs="Times New Roman"/>
          <w:sz w:val="28"/>
          <w:szCs w:val="28"/>
        </w:rPr>
        <w:object w:dxaOrig="7231" w:dyaOrig="5419">
          <v:shape id="_x0000_i1038" type="#_x0000_t75" style="width:254.25pt;height:183pt" o:ole="">
            <v:imagedata r:id="rId113" o:title=""/>
          </v:shape>
          <o:OLEObject Type="Embed" ProgID="PowerPoint.Slide.12" ShapeID="_x0000_i1038" DrawAspect="Content" ObjectID="_1406969544" r:id="rId114"/>
        </w:object>
      </w:r>
    </w:p>
    <w:p w:rsidR="001104B9" w:rsidRPr="00464B35" w:rsidRDefault="00464B35" w:rsidP="0039090D">
      <w:pPr>
        <w:spacing w:line="360" w:lineRule="auto"/>
        <w:jc w:val="center"/>
        <w:rPr>
          <w:rFonts w:ascii="Garamond" w:hAnsi="Garamond" w:cs="Times New Roman"/>
          <w:b/>
          <w:bCs/>
          <w:sz w:val="24"/>
          <w:szCs w:val="24"/>
        </w:rPr>
      </w:pPr>
      <w:r w:rsidRPr="00464B35">
        <w:rPr>
          <w:rFonts w:ascii="Garamond" w:hAnsi="Garamond" w:cs="Times New Roman"/>
          <w:b/>
          <w:bCs/>
          <w:sz w:val="24"/>
          <w:szCs w:val="24"/>
        </w:rPr>
        <w:t xml:space="preserve">Fig 4.13 </w:t>
      </w:r>
      <w:r w:rsidR="00D70D9D" w:rsidRPr="00464B35">
        <w:rPr>
          <w:rFonts w:ascii="Garamond" w:hAnsi="Garamond" w:cs="Times New Roman"/>
          <w:b/>
          <w:bCs/>
          <w:sz w:val="24"/>
          <w:szCs w:val="24"/>
        </w:rPr>
        <w:t>variation of dielectric constant for different samples of different frequencies for 5% moisture content</w:t>
      </w:r>
    </w:p>
    <w:tbl>
      <w:tblPr>
        <w:tblStyle w:val="TableGrid"/>
        <w:tblW w:w="8590" w:type="dxa"/>
        <w:jc w:val="center"/>
        <w:tblInd w:w="5" w:type="dxa"/>
        <w:tblLook w:val="04A0"/>
      </w:tblPr>
      <w:tblGrid>
        <w:gridCol w:w="2376"/>
        <w:gridCol w:w="1305"/>
        <w:gridCol w:w="1305"/>
        <w:gridCol w:w="1305"/>
        <w:gridCol w:w="1182"/>
        <w:gridCol w:w="1182"/>
      </w:tblGrid>
      <w:tr w:rsidR="001104B9" w:rsidRPr="00346F26" w:rsidTr="00F06ECB">
        <w:trPr>
          <w:trHeight w:val="384"/>
          <w:jc w:val="center"/>
        </w:trPr>
        <w:tc>
          <w:tcPr>
            <w:tcW w:w="2311" w:type="dxa"/>
            <w:noWrap/>
            <w:hideMark/>
          </w:tcPr>
          <w:p w:rsidR="001104B9" w:rsidRPr="00346F26" w:rsidRDefault="001104B9"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Frequencies/Samples</w:t>
            </w:r>
          </w:p>
        </w:tc>
        <w:tc>
          <w:tcPr>
            <w:tcW w:w="1305" w:type="dxa"/>
            <w:noWrap/>
            <w:hideMark/>
          </w:tcPr>
          <w:p w:rsidR="001104B9" w:rsidRPr="00346F26" w:rsidRDefault="001104B9"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Wheat</w:t>
            </w:r>
          </w:p>
        </w:tc>
        <w:tc>
          <w:tcPr>
            <w:tcW w:w="1305" w:type="dxa"/>
            <w:noWrap/>
            <w:hideMark/>
          </w:tcPr>
          <w:p w:rsidR="001104B9" w:rsidRPr="00346F26" w:rsidRDefault="001104B9"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Rice</w:t>
            </w:r>
          </w:p>
        </w:tc>
        <w:tc>
          <w:tcPr>
            <w:tcW w:w="1305" w:type="dxa"/>
            <w:noWrap/>
            <w:hideMark/>
          </w:tcPr>
          <w:p w:rsidR="001104B9" w:rsidRPr="00346F26" w:rsidRDefault="001104B9"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Arhar</w:t>
            </w:r>
          </w:p>
        </w:tc>
        <w:tc>
          <w:tcPr>
            <w:tcW w:w="1182" w:type="dxa"/>
            <w:noWrap/>
            <w:hideMark/>
          </w:tcPr>
          <w:p w:rsidR="001104B9" w:rsidRPr="00346F26" w:rsidRDefault="001104B9"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Chana</w:t>
            </w:r>
          </w:p>
        </w:tc>
        <w:tc>
          <w:tcPr>
            <w:tcW w:w="1182" w:type="dxa"/>
            <w:noWrap/>
            <w:hideMark/>
          </w:tcPr>
          <w:p w:rsidR="001104B9" w:rsidRPr="00346F26" w:rsidRDefault="001104B9"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Moong</w:t>
            </w:r>
          </w:p>
        </w:tc>
      </w:tr>
      <w:tr w:rsidR="001104B9" w:rsidRPr="00346F26" w:rsidTr="00F06ECB">
        <w:trPr>
          <w:trHeight w:val="384"/>
          <w:jc w:val="center"/>
        </w:trPr>
        <w:tc>
          <w:tcPr>
            <w:tcW w:w="2311" w:type="dxa"/>
            <w:noWrap/>
            <w:hideMark/>
          </w:tcPr>
          <w:p w:rsidR="001104B9" w:rsidRPr="00346F26" w:rsidRDefault="001104B9"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5.30 GHz</w:t>
            </w:r>
          </w:p>
        </w:tc>
        <w:tc>
          <w:tcPr>
            <w:tcW w:w="1305" w:type="dxa"/>
            <w:noWrap/>
            <w:hideMark/>
          </w:tcPr>
          <w:p w:rsidR="001104B9" w:rsidRPr="00346F26" w:rsidRDefault="001104B9"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0.6933</w:t>
            </w:r>
          </w:p>
        </w:tc>
        <w:tc>
          <w:tcPr>
            <w:tcW w:w="1305" w:type="dxa"/>
            <w:noWrap/>
            <w:hideMark/>
          </w:tcPr>
          <w:p w:rsidR="001104B9" w:rsidRPr="00346F26" w:rsidRDefault="001104B9"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0.9156</w:t>
            </w:r>
          </w:p>
        </w:tc>
        <w:tc>
          <w:tcPr>
            <w:tcW w:w="1305" w:type="dxa"/>
            <w:noWrap/>
            <w:hideMark/>
          </w:tcPr>
          <w:p w:rsidR="001104B9" w:rsidRPr="00346F26" w:rsidRDefault="001104B9"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0.5213</w:t>
            </w:r>
          </w:p>
        </w:tc>
        <w:tc>
          <w:tcPr>
            <w:tcW w:w="1182" w:type="dxa"/>
            <w:noWrap/>
            <w:hideMark/>
          </w:tcPr>
          <w:p w:rsidR="001104B9" w:rsidRPr="00346F26" w:rsidRDefault="001104B9"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9.5119</w:t>
            </w:r>
          </w:p>
        </w:tc>
        <w:tc>
          <w:tcPr>
            <w:tcW w:w="1182" w:type="dxa"/>
            <w:noWrap/>
            <w:hideMark/>
          </w:tcPr>
          <w:p w:rsidR="001104B9" w:rsidRPr="00346F26" w:rsidRDefault="001104B9"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9.0552</w:t>
            </w:r>
          </w:p>
        </w:tc>
      </w:tr>
      <w:tr w:rsidR="001104B9" w:rsidRPr="00346F26" w:rsidTr="00F06ECB">
        <w:trPr>
          <w:trHeight w:val="384"/>
          <w:jc w:val="center"/>
        </w:trPr>
        <w:tc>
          <w:tcPr>
            <w:tcW w:w="2311" w:type="dxa"/>
            <w:noWrap/>
            <w:hideMark/>
          </w:tcPr>
          <w:p w:rsidR="001104B9" w:rsidRPr="00346F26" w:rsidRDefault="001104B9"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6.6 GHz</w:t>
            </w:r>
          </w:p>
        </w:tc>
        <w:tc>
          <w:tcPr>
            <w:tcW w:w="1305" w:type="dxa"/>
            <w:noWrap/>
            <w:hideMark/>
          </w:tcPr>
          <w:p w:rsidR="001104B9" w:rsidRPr="00346F26" w:rsidRDefault="001104B9"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0.9523</w:t>
            </w:r>
          </w:p>
        </w:tc>
        <w:tc>
          <w:tcPr>
            <w:tcW w:w="1305" w:type="dxa"/>
            <w:noWrap/>
            <w:hideMark/>
          </w:tcPr>
          <w:p w:rsidR="001104B9" w:rsidRPr="00346F26" w:rsidRDefault="001104B9"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1.5319</w:t>
            </w:r>
          </w:p>
        </w:tc>
        <w:tc>
          <w:tcPr>
            <w:tcW w:w="1305" w:type="dxa"/>
            <w:noWrap/>
            <w:hideMark/>
          </w:tcPr>
          <w:p w:rsidR="001104B9" w:rsidRPr="00346F26" w:rsidRDefault="001104B9"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0.7428</w:t>
            </w:r>
          </w:p>
        </w:tc>
        <w:tc>
          <w:tcPr>
            <w:tcW w:w="1182" w:type="dxa"/>
            <w:noWrap/>
            <w:hideMark/>
          </w:tcPr>
          <w:p w:rsidR="001104B9" w:rsidRPr="00346F26" w:rsidRDefault="001104B9"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9.4492</w:t>
            </w:r>
          </w:p>
        </w:tc>
        <w:tc>
          <w:tcPr>
            <w:tcW w:w="1182" w:type="dxa"/>
            <w:noWrap/>
            <w:hideMark/>
          </w:tcPr>
          <w:p w:rsidR="001104B9" w:rsidRPr="00346F26" w:rsidRDefault="001104B9"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8.8903</w:t>
            </w:r>
          </w:p>
        </w:tc>
      </w:tr>
      <w:tr w:rsidR="001104B9" w:rsidRPr="00346F26" w:rsidTr="00F06ECB">
        <w:trPr>
          <w:trHeight w:val="384"/>
          <w:jc w:val="center"/>
        </w:trPr>
        <w:tc>
          <w:tcPr>
            <w:tcW w:w="2311" w:type="dxa"/>
            <w:noWrap/>
            <w:hideMark/>
          </w:tcPr>
          <w:p w:rsidR="001104B9" w:rsidRPr="00346F26" w:rsidRDefault="001104B9"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10.65 GHz</w:t>
            </w:r>
          </w:p>
        </w:tc>
        <w:tc>
          <w:tcPr>
            <w:tcW w:w="1305" w:type="dxa"/>
            <w:noWrap/>
            <w:hideMark/>
          </w:tcPr>
          <w:p w:rsidR="001104B9" w:rsidRPr="00346F26" w:rsidRDefault="001104B9"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1.8406</w:t>
            </w:r>
          </w:p>
        </w:tc>
        <w:tc>
          <w:tcPr>
            <w:tcW w:w="1305" w:type="dxa"/>
            <w:noWrap/>
            <w:hideMark/>
          </w:tcPr>
          <w:p w:rsidR="001104B9" w:rsidRPr="00346F26" w:rsidRDefault="001104B9"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1.7553</w:t>
            </w:r>
          </w:p>
        </w:tc>
        <w:tc>
          <w:tcPr>
            <w:tcW w:w="1305" w:type="dxa"/>
            <w:noWrap/>
            <w:hideMark/>
          </w:tcPr>
          <w:p w:rsidR="001104B9" w:rsidRPr="00346F26" w:rsidRDefault="001104B9"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1.4261</w:t>
            </w:r>
          </w:p>
        </w:tc>
        <w:tc>
          <w:tcPr>
            <w:tcW w:w="1182" w:type="dxa"/>
            <w:noWrap/>
            <w:hideMark/>
          </w:tcPr>
          <w:p w:rsidR="001104B9" w:rsidRPr="00346F26" w:rsidRDefault="001104B9"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6.831</w:t>
            </w:r>
          </w:p>
        </w:tc>
        <w:tc>
          <w:tcPr>
            <w:tcW w:w="1182" w:type="dxa"/>
            <w:noWrap/>
            <w:hideMark/>
          </w:tcPr>
          <w:p w:rsidR="001104B9" w:rsidRPr="00346F26" w:rsidRDefault="001104B9"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6.3457</w:t>
            </w:r>
          </w:p>
        </w:tc>
      </w:tr>
      <w:tr w:rsidR="001104B9" w:rsidRPr="00346F26" w:rsidTr="00F06ECB">
        <w:trPr>
          <w:trHeight w:val="384"/>
          <w:jc w:val="center"/>
        </w:trPr>
        <w:tc>
          <w:tcPr>
            <w:tcW w:w="2311" w:type="dxa"/>
            <w:noWrap/>
            <w:hideMark/>
          </w:tcPr>
          <w:p w:rsidR="001104B9" w:rsidRPr="00346F26" w:rsidRDefault="001104B9" w:rsidP="0039090D">
            <w:pPr>
              <w:spacing w:line="360" w:lineRule="auto"/>
              <w:jc w:val="center"/>
              <w:rPr>
                <w:rFonts w:ascii="Times New Roman" w:eastAsia="Times New Roman" w:hAnsi="Times New Roman" w:cs="Times New Roman"/>
                <w:b/>
                <w:color w:val="000000"/>
                <w:sz w:val="24"/>
                <w:szCs w:val="24"/>
                <w:lang w:val="en-IN" w:eastAsia="en-IN"/>
              </w:rPr>
            </w:pPr>
            <w:r w:rsidRPr="00346F26">
              <w:rPr>
                <w:rFonts w:ascii="Times New Roman" w:eastAsia="Times New Roman" w:hAnsi="Times New Roman" w:cs="Times New Roman"/>
                <w:b/>
                <w:color w:val="000000"/>
                <w:sz w:val="24"/>
                <w:szCs w:val="24"/>
                <w:lang w:val="en-IN" w:eastAsia="en-IN"/>
              </w:rPr>
              <w:t>13.00 GHz</w:t>
            </w:r>
          </w:p>
        </w:tc>
        <w:tc>
          <w:tcPr>
            <w:tcW w:w="1305" w:type="dxa"/>
            <w:noWrap/>
            <w:hideMark/>
          </w:tcPr>
          <w:p w:rsidR="001104B9" w:rsidRPr="00346F26" w:rsidRDefault="001104B9"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1.6231</w:t>
            </w:r>
          </w:p>
        </w:tc>
        <w:tc>
          <w:tcPr>
            <w:tcW w:w="1305" w:type="dxa"/>
            <w:noWrap/>
            <w:hideMark/>
          </w:tcPr>
          <w:p w:rsidR="001104B9" w:rsidRPr="00346F26" w:rsidRDefault="001104B9"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1.8932</w:t>
            </w:r>
          </w:p>
        </w:tc>
        <w:tc>
          <w:tcPr>
            <w:tcW w:w="1305" w:type="dxa"/>
            <w:noWrap/>
            <w:hideMark/>
          </w:tcPr>
          <w:p w:rsidR="001104B9" w:rsidRPr="00346F26" w:rsidRDefault="001104B9"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1.9418</w:t>
            </w:r>
          </w:p>
        </w:tc>
        <w:tc>
          <w:tcPr>
            <w:tcW w:w="1182" w:type="dxa"/>
            <w:noWrap/>
            <w:hideMark/>
          </w:tcPr>
          <w:p w:rsidR="001104B9" w:rsidRPr="00346F26" w:rsidRDefault="001104B9"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5.6257</w:t>
            </w:r>
          </w:p>
        </w:tc>
        <w:tc>
          <w:tcPr>
            <w:tcW w:w="1182" w:type="dxa"/>
            <w:noWrap/>
            <w:hideMark/>
          </w:tcPr>
          <w:p w:rsidR="001104B9" w:rsidRPr="00346F26" w:rsidRDefault="001104B9" w:rsidP="0039090D">
            <w:pPr>
              <w:spacing w:line="360" w:lineRule="auto"/>
              <w:jc w:val="center"/>
              <w:rPr>
                <w:rFonts w:ascii="Times New Roman" w:eastAsia="Times New Roman" w:hAnsi="Times New Roman" w:cs="Times New Roman"/>
                <w:color w:val="000000"/>
                <w:sz w:val="24"/>
                <w:szCs w:val="24"/>
                <w:lang w:val="en-IN" w:eastAsia="en-IN"/>
              </w:rPr>
            </w:pPr>
            <w:r w:rsidRPr="00346F26">
              <w:rPr>
                <w:rFonts w:ascii="Times New Roman" w:eastAsia="Times New Roman" w:hAnsi="Times New Roman" w:cs="Times New Roman"/>
                <w:color w:val="000000"/>
                <w:sz w:val="24"/>
                <w:szCs w:val="24"/>
                <w:lang w:val="en-IN" w:eastAsia="en-IN"/>
              </w:rPr>
              <w:t>4.0057</w:t>
            </w:r>
          </w:p>
        </w:tc>
      </w:tr>
    </w:tbl>
    <w:p w:rsidR="001104B9" w:rsidRPr="00464B35" w:rsidRDefault="00464B35" w:rsidP="0039090D">
      <w:pPr>
        <w:spacing w:line="360" w:lineRule="auto"/>
        <w:jc w:val="center"/>
        <w:rPr>
          <w:rFonts w:ascii="Garamond" w:hAnsi="Garamond" w:cs="Times New Roman"/>
          <w:b/>
          <w:sz w:val="24"/>
          <w:szCs w:val="24"/>
        </w:rPr>
      </w:pPr>
      <w:r w:rsidRPr="00464B35">
        <w:rPr>
          <w:rFonts w:ascii="Garamond" w:hAnsi="Garamond" w:cs="Times New Roman"/>
          <w:b/>
          <w:sz w:val="24"/>
          <w:szCs w:val="24"/>
        </w:rPr>
        <w:t>Table 4.14</w:t>
      </w:r>
      <w:r w:rsidR="001104B9" w:rsidRPr="00464B35">
        <w:rPr>
          <w:rFonts w:ascii="Garamond" w:hAnsi="Garamond" w:cs="Times New Roman"/>
          <w:b/>
          <w:sz w:val="24"/>
          <w:szCs w:val="24"/>
        </w:rPr>
        <w:t xml:space="preserve"> values of Loss Factor for 5% moisture content</w:t>
      </w:r>
    </w:p>
    <w:p w:rsidR="00724BCC" w:rsidRDefault="00A105B0" w:rsidP="0039090D">
      <w:pPr>
        <w:spacing w:line="360" w:lineRule="auto"/>
        <w:jc w:val="center"/>
        <w:rPr>
          <w:rFonts w:ascii="Times New Roman" w:hAnsi="Times New Roman" w:cs="Times New Roman"/>
          <w:b/>
          <w:bCs/>
          <w:sz w:val="28"/>
          <w:szCs w:val="28"/>
        </w:rPr>
      </w:pPr>
      <w:r w:rsidRPr="001104B9">
        <w:rPr>
          <w:rFonts w:ascii="Times New Roman" w:hAnsi="Times New Roman" w:cs="Times New Roman"/>
          <w:b/>
          <w:bCs/>
          <w:sz w:val="28"/>
          <w:szCs w:val="28"/>
          <w:lang w:val="en-IN"/>
        </w:rPr>
        <w:object w:dxaOrig="7191" w:dyaOrig="5382">
          <v:shape id="_x0000_i1039" type="#_x0000_t75" style="width:247.5pt;height:180.75pt" o:ole="">
            <v:imagedata r:id="rId115" o:title=""/>
          </v:shape>
          <o:OLEObject Type="Embed" ProgID="PowerPoint.Slide.12" ShapeID="_x0000_i1039" DrawAspect="Content" ObjectID="_1406969545" r:id="rId116"/>
        </w:object>
      </w:r>
    </w:p>
    <w:p w:rsidR="00464B35" w:rsidRPr="00464B35" w:rsidRDefault="00464B35" w:rsidP="0039090D">
      <w:pPr>
        <w:spacing w:line="360" w:lineRule="auto"/>
        <w:jc w:val="center"/>
        <w:rPr>
          <w:rFonts w:ascii="Garamond" w:hAnsi="Garamond" w:cs="Times New Roman"/>
          <w:b/>
          <w:bCs/>
          <w:sz w:val="24"/>
          <w:szCs w:val="24"/>
        </w:rPr>
      </w:pPr>
      <w:r w:rsidRPr="00464B35">
        <w:rPr>
          <w:rFonts w:ascii="Garamond" w:hAnsi="Garamond" w:cs="Times New Roman"/>
          <w:b/>
          <w:bCs/>
          <w:sz w:val="24"/>
          <w:szCs w:val="24"/>
        </w:rPr>
        <w:lastRenderedPageBreak/>
        <w:t xml:space="preserve">Fig 4.14 </w:t>
      </w:r>
      <w:r w:rsidR="00346F26" w:rsidRPr="00464B35">
        <w:rPr>
          <w:rFonts w:ascii="Garamond" w:hAnsi="Garamond" w:cs="Times New Roman"/>
          <w:b/>
          <w:bCs/>
          <w:sz w:val="24"/>
          <w:szCs w:val="24"/>
        </w:rPr>
        <w:t>variation of Loss Factor for different samples of different frequencies for 5%</w:t>
      </w:r>
      <w:r>
        <w:rPr>
          <w:rFonts w:ascii="Garamond" w:hAnsi="Garamond" w:cs="Times New Roman"/>
          <w:b/>
          <w:bCs/>
          <w:sz w:val="24"/>
          <w:szCs w:val="24"/>
        </w:rPr>
        <w:t xml:space="preserve"> moisture content</w:t>
      </w:r>
    </w:p>
    <w:p w:rsidR="00696EF3" w:rsidRPr="000D57F9" w:rsidRDefault="00D70193" w:rsidP="0039090D">
      <w:pPr>
        <w:spacing w:line="360" w:lineRule="auto"/>
        <w:jc w:val="center"/>
        <w:rPr>
          <w:rFonts w:ascii="Times New Roman" w:hAnsi="Times New Roman" w:cs="Times New Roman"/>
          <w:b/>
          <w:bCs/>
          <w:sz w:val="28"/>
          <w:szCs w:val="28"/>
        </w:rPr>
      </w:pPr>
      <w:r w:rsidRPr="00D70193">
        <w:rPr>
          <w:rFonts w:ascii="Times New Roman" w:hAnsi="Times New Roman" w:cs="Times New Roman"/>
          <w:b/>
          <w:noProof/>
          <w:sz w:val="28"/>
          <w:szCs w:val="28"/>
        </w:rPr>
        <w:pict>
          <v:shape id="_x0000_s1095" type="#_x0000_t75" style="position:absolute;left:0;text-align:left;margin-left:74.25pt;margin-top:13.85pt;width:261pt;height:158.25pt;z-index:251660288">
            <v:imagedata r:id="rId117" o:title=""/>
            <w10:wrap type="square" side="right"/>
          </v:shape>
          <o:OLEObject Type="Embed" ProgID="PowerPoint.Slide.12" ShapeID="_x0000_s1095" DrawAspect="Content" ObjectID="_1406969552" r:id="rId118"/>
        </w:pict>
      </w:r>
    </w:p>
    <w:p w:rsidR="00696EF3" w:rsidRPr="000D57F9" w:rsidRDefault="00696EF3" w:rsidP="0039090D">
      <w:pPr>
        <w:spacing w:line="360" w:lineRule="auto"/>
        <w:jc w:val="center"/>
        <w:rPr>
          <w:rFonts w:ascii="Times New Roman" w:hAnsi="Times New Roman" w:cs="Times New Roman"/>
          <w:b/>
          <w:bCs/>
          <w:sz w:val="28"/>
          <w:szCs w:val="28"/>
        </w:rPr>
      </w:pPr>
    </w:p>
    <w:p w:rsidR="00696EF3" w:rsidRPr="000D57F9" w:rsidRDefault="00696EF3" w:rsidP="0039090D">
      <w:pPr>
        <w:spacing w:line="360" w:lineRule="auto"/>
        <w:jc w:val="center"/>
        <w:rPr>
          <w:rFonts w:ascii="Times New Roman" w:hAnsi="Times New Roman" w:cs="Times New Roman"/>
          <w:b/>
          <w:bCs/>
          <w:sz w:val="28"/>
          <w:szCs w:val="28"/>
        </w:rPr>
      </w:pPr>
    </w:p>
    <w:p w:rsidR="00696EF3" w:rsidRPr="000D57F9" w:rsidRDefault="00696EF3" w:rsidP="0039090D">
      <w:pPr>
        <w:spacing w:line="360" w:lineRule="auto"/>
        <w:jc w:val="center"/>
        <w:rPr>
          <w:rFonts w:ascii="Times New Roman" w:hAnsi="Times New Roman" w:cs="Times New Roman"/>
          <w:b/>
          <w:bCs/>
          <w:sz w:val="28"/>
          <w:szCs w:val="28"/>
        </w:rPr>
      </w:pPr>
    </w:p>
    <w:p w:rsidR="00696EF3" w:rsidRPr="000D57F9" w:rsidRDefault="00696EF3" w:rsidP="0039090D">
      <w:pPr>
        <w:spacing w:line="360" w:lineRule="auto"/>
        <w:jc w:val="center"/>
        <w:rPr>
          <w:rFonts w:ascii="Times New Roman" w:hAnsi="Times New Roman" w:cs="Times New Roman"/>
          <w:b/>
          <w:bCs/>
          <w:sz w:val="28"/>
          <w:szCs w:val="28"/>
        </w:rPr>
      </w:pPr>
    </w:p>
    <w:p w:rsidR="00696EF3" w:rsidRPr="000D57F9" w:rsidRDefault="00696EF3" w:rsidP="0039090D">
      <w:pPr>
        <w:spacing w:line="360" w:lineRule="auto"/>
        <w:jc w:val="center"/>
        <w:rPr>
          <w:rFonts w:ascii="Times New Roman" w:hAnsi="Times New Roman" w:cs="Times New Roman"/>
          <w:b/>
          <w:bCs/>
          <w:sz w:val="28"/>
          <w:szCs w:val="28"/>
        </w:rPr>
      </w:pPr>
    </w:p>
    <w:p w:rsidR="00C8372E" w:rsidRPr="009E5A57" w:rsidRDefault="00464B35" w:rsidP="0039090D">
      <w:pPr>
        <w:spacing w:line="360" w:lineRule="auto"/>
        <w:jc w:val="center"/>
        <w:rPr>
          <w:rFonts w:ascii="Garamond" w:hAnsi="Garamond" w:cs="Times New Roman"/>
          <w:b/>
          <w:bCs/>
          <w:sz w:val="24"/>
          <w:szCs w:val="24"/>
        </w:rPr>
      </w:pPr>
      <w:r w:rsidRPr="00464B35">
        <w:rPr>
          <w:rFonts w:ascii="Garamond" w:hAnsi="Garamond" w:cs="Times New Roman"/>
          <w:b/>
          <w:bCs/>
          <w:sz w:val="24"/>
          <w:szCs w:val="24"/>
        </w:rPr>
        <w:t xml:space="preserve">Fig 4.15 </w:t>
      </w:r>
      <w:r w:rsidR="00D70D9D" w:rsidRPr="00464B35">
        <w:rPr>
          <w:rFonts w:ascii="Garamond" w:hAnsi="Garamond" w:cs="Times New Roman"/>
          <w:b/>
          <w:bCs/>
          <w:sz w:val="24"/>
          <w:szCs w:val="24"/>
        </w:rPr>
        <w:t>variation of dielectric constant for different samples of different fre</w:t>
      </w:r>
      <w:r w:rsidR="009E5A57">
        <w:rPr>
          <w:rFonts w:ascii="Garamond" w:hAnsi="Garamond" w:cs="Times New Roman"/>
          <w:b/>
          <w:bCs/>
          <w:sz w:val="24"/>
          <w:szCs w:val="24"/>
        </w:rPr>
        <w:t>quencies for 2% moisture content</w:t>
      </w:r>
    </w:p>
    <w:tbl>
      <w:tblPr>
        <w:tblpPr w:leftFromText="180" w:rightFromText="180" w:vertAnchor="text" w:horzAnchor="margin" w:tblpXSpec="center" w:tblpY="282"/>
        <w:tblW w:w="0" w:type="auto"/>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30" w:type="dxa"/>
          <w:right w:w="30" w:type="dxa"/>
        </w:tblCellMar>
        <w:tblLook w:val="0000"/>
      </w:tblPr>
      <w:tblGrid>
        <w:gridCol w:w="1464"/>
        <w:gridCol w:w="1351"/>
        <w:gridCol w:w="1351"/>
        <w:gridCol w:w="1320"/>
        <w:gridCol w:w="1214"/>
        <w:gridCol w:w="1321"/>
      </w:tblGrid>
      <w:tr w:rsidR="00D70D9D" w:rsidRPr="00346F26" w:rsidTr="00F06ECB">
        <w:trPr>
          <w:trHeight w:val="509"/>
        </w:trPr>
        <w:tc>
          <w:tcPr>
            <w:tcW w:w="1464" w:type="dxa"/>
          </w:tcPr>
          <w:p w:rsidR="00D70D9D" w:rsidRPr="00346F26" w:rsidRDefault="00D70D9D" w:rsidP="0039090D">
            <w:pPr>
              <w:autoSpaceDE w:val="0"/>
              <w:autoSpaceDN w:val="0"/>
              <w:adjustRightInd w:val="0"/>
              <w:spacing w:line="360" w:lineRule="auto"/>
              <w:jc w:val="center"/>
              <w:rPr>
                <w:rFonts w:ascii="Times New Roman" w:hAnsi="Times New Roman" w:cs="Times New Roman"/>
                <w:b/>
                <w:color w:val="000000"/>
                <w:sz w:val="24"/>
                <w:szCs w:val="24"/>
              </w:rPr>
            </w:pPr>
            <w:r w:rsidRPr="00346F26">
              <w:rPr>
                <w:rFonts w:ascii="Times New Roman" w:hAnsi="Times New Roman" w:cs="Times New Roman"/>
                <w:b/>
                <w:color w:val="000000"/>
                <w:sz w:val="24"/>
                <w:szCs w:val="24"/>
              </w:rPr>
              <w:t>Frequencies/Samples</w:t>
            </w:r>
          </w:p>
        </w:tc>
        <w:tc>
          <w:tcPr>
            <w:tcW w:w="1351" w:type="dxa"/>
          </w:tcPr>
          <w:p w:rsidR="00D70D9D" w:rsidRPr="00346F26" w:rsidRDefault="00D70D9D" w:rsidP="0039090D">
            <w:pPr>
              <w:autoSpaceDE w:val="0"/>
              <w:autoSpaceDN w:val="0"/>
              <w:adjustRightInd w:val="0"/>
              <w:spacing w:line="360" w:lineRule="auto"/>
              <w:jc w:val="center"/>
              <w:rPr>
                <w:rFonts w:ascii="Times New Roman" w:hAnsi="Times New Roman" w:cs="Times New Roman"/>
                <w:b/>
                <w:color w:val="000000"/>
                <w:sz w:val="24"/>
                <w:szCs w:val="24"/>
              </w:rPr>
            </w:pPr>
            <w:r w:rsidRPr="00346F26">
              <w:rPr>
                <w:rFonts w:ascii="Times New Roman" w:hAnsi="Times New Roman" w:cs="Times New Roman"/>
                <w:b/>
                <w:color w:val="000000"/>
                <w:sz w:val="24"/>
                <w:szCs w:val="24"/>
              </w:rPr>
              <w:t>Wheat</w:t>
            </w:r>
          </w:p>
        </w:tc>
        <w:tc>
          <w:tcPr>
            <w:tcW w:w="1351" w:type="dxa"/>
          </w:tcPr>
          <w:p w:rsidR="00D70D9D" w:rsidRPr="00346F26" w:rsidRDefault="00D70D9D" w:rsidP="0039090D">
            <w:pPr>
              <w:autoSpaceDE w:val="0"/>
              <w:autoSpaceDN w:val="0"/>
              <w:adjustRightInd w:val="0"/>
              <w:spacing w:line="360" w:lineRule="auto"/>
              <w:jc w:val="center"/>
              <w:rPr>
                <w:rFonts w:ascii="Times New Roman" w:hAnsi="Times New Roman" w:cs="Times New Roman"/>
                <w:b/>
                <w:color w:val="000000"/>
                <w:sz w:val="24"/>
                <w:szCs w:val="24"/>
              </w:rPr>
            </w:pPr>
            <w:r w:rsidRPr="00346F26">
              <w:rPr>
                <w:rFonts w:ascii="Times New Roman" w:hAnsi="Times New Roman" w:cs="Times New Roman"/>
                <w:b/>
                <w:color w:val="000000"/>
                <w:sz w:val="24"/>
                <w:szCs w:val="24"/>
              </w:rPr>
              <w:t>Rice</w:t>
            </w:r>
          </w:p>
        </w:tc>
        <w:tc>
          <w:tcPr>
            <w:tcW w:w="1320" w:type="dxa"/>
          </w:tcPr>
          <w:p w:rsidR="00D70D9D" w:rsidRPr="00346F26" w:rsidRDefault="00D70D9D" w:rsidP="0039090D">
            <w:pPr>
              <w:autoSpaceDE w:val="0"/>
              <w:autoSpaceDN w:val="0"/>
              <w:adjustRightInd w:val="0"/>
              <w:spacing w:line="360" w:lineRule="auto"/>
              <w:jc w:val="center"/>
              <w:rPr>
                <w:rFonts w:ascii="Times New Roman" w:hAnsi="Times New Roman" w:cs="Times New Roman"/>
                <w:b/>
                <w:color w:val="000000"/>
                <w:sz w:val="24"/>
                <w:szCs w:val="24"/>
              </w:rPr>
            </w:pPr>
            <w:r w:rsidRPr="00346F26">
              <w:rPr>
                <w:rFonts w:ascii="Times New Roman" w:hAnsi="Times New Roman" w:cs="Times New Roman"/>
                <w:b/>
                <w:color w:val="000000"/>
                <w:sz w:val="24"/>
                <w:szCs w:val="24"/>
              </w:rPr>
              <w:t>Arhar</w:t>
            </w:r>
          </w:p>
        </w:tc>
        <w:tc>
          <w:tcPr>
            <w:tcW w:w="1214" w:type="dxa"/>
          </w:tcPr>
          <w:p w:rsidR="00D70D9D" w:rsidRPr="00346F26" w:rsidRDefault="00D70D9D" w:rsidP="0039090D">
            <w:pPr>
              <w:autoSpaceDE w:val="0"/>
              <w:autoSpaceDN w:val="0"/>
              <w:adjustRightInd w:val="0"/>
              <w:spacing w:line="360" w:lineRule="auto"/>
              <w:jc w:val="center"/>
              <w:rPr>
                <w:rFonts w:ascii="Times New Roman" w:hAnsi="Times New Roman" w:cs="Times New Roman"/>
                <w:b/>
                <w:color w:val="000000"/>
                <w:sz w:val="24"/>
                <w:szCs w:val="24"/>
              </w:rPr>
            </w:pPr>
            <w:r w:rsidRPr="00346F26">
              <w:rPr>
                <w:rFonts w:ascii="Times New Roman" w:hAnsi="Times New Roman" w:cs="Times New Roman"/>
                <w:b/>
                <w:color w:val="000000"/>
                <w:sz w:val="24"/>
                <w:szCs w:val="24"/>
              </w:rPr>
              <w:t>Chana</w:t>
            </w:r>
          </w:p>
        </w:tc>
        <w:tc>
          <w:tcPr>
            <w:tcW w:w="1321" w:type="dxa"/>
          </w:tcPr>
          <w:p w:rsidR="00D70D9D" w:rsidRPr="00346F26" w:rsidRDefault="00D70D9D" w:rsidP="0039090D">
            <w:pPr>
              <w:autoSpaceDE w:val="0"/>
              <w:autoSpaceDN w:val="0"/>
              <w:adjustRightInd w:val="0"/>
              <w:spacing w:line="360" w:lineRule="auto"/>
              <w:jc w:val="center"/>
              <w:rPr>
                <w:rFonts w:ascii="Times New Roman" w:hAnsi="Times New Roman" w:cs="Times New Roman"/>
                <w:b/>
                <w:color w:val="000000"/>
                <w:sz w:val="24"/>
                <w:szCs w:val="24"/>
              </w:rPr>
            </w:pPr>
            <w:r w:rsidRPr="00346F26">
              <w:rPr>
                <w:rFonts w:ascii="Times New Roman" w:hAnsi="Times New Roman" w:cs="Times New Roman"/>
                <w:b/>
                <w:color w:val="000000"/>
                <w:sz w:val="24"/>
                <w:szCs w:val="24"/>
              </w:rPr>
              <w:t>Moong</w:t>
            </w:r>
          </w:p>
        </w:tc>
      </w:tr>
      <w:tr w:rsidR="00D70D9D" w:rsidRPr="00346F26" w:rsidTr="00F06ECB">
        <w:trPr>
          <w:trHeight w:val="509"/>
        </w:trPr>
        <w:tc>
          <w:tcPr>
            <w:tcW w:w="1464" w:type="dxa"/>
          </w:tcPr>
          <w:p w:rsidR="00D70D9D" w:rsidRPr="00346F26" w:rsidRDefault="00D70D9D" w:rsidP="0039090D">
            <w:pPr>
              <w:autoSpaceDE w:val="0"/>
              <w:autoSpaceDN w:val="0"/>
              <w:adjustRightInd w:val="0"/>
              <w:spacing w:line="360" w:lineRule="auto"/>
              <w:jc w:val="center"/>
              <w:rPr>
                <w:rFonts w:ascii="Times New Roman" w:hAnsi="Times New Roman" w:cs="Times New Roman"/>
                <w:b/>
                <w:color w:val="000000"/>
                <w:sz w:val="24"/>
                <w:szCs w:val="24"/>
              </w:rPr>
            </w:pPr>
            <w:r w:rsidRPr="00346F26">
              <w:rPr>
                <w:rFonts w:ascii="Times New Roman" w:hAnsi="Times New Roman" w:cs="Times New Roman"/>
                <w:b/>
                <w:color w:val="000000"/>
                <w:sz w:val="24"/>
                <w:szCs w:val="24"/>
              </w:rPr>
              <w:t>5.30 GHz</w:t>
            </w:r>
          </w:p>
        </w:tc>
        <w:tc>
          <w:tcPr>
            <w:tcW w:w="1351"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9.0255</w:t>
            </w:r>
          </w:p>
        </w:tc>
        <w:tc>
          <w:tcPr>
            <w:tcW w:w="1351"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8.9112</w:t>
            </w:r>
          </w:p>
        </w:tc>
        <w:tc>
          <w:tcPr>
            <w:tcW w:w="1320"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9.0856</w:t>
            </w:r>
          </w:p>
        </w:tc>
        <w:tc>
          <w:tcPr>
            <w:tcW w:w="1214"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8.9456</w:t>
            </w:r>
          </w:p>
        </w:tc>
        <w:tc>
          <w:tcPr>
            <w:tcW w:w="1321"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8.9196</w:t>
            </w:r>
          </w:p>
        </w:tc>
      </w:tr>
      <w:tr w:rsidR="00D70D9D" w:rsidRPr="00346F26" w:rsidTr="00F06ECB">
        <w:trPr>
          <w:trHeight w:val="509"/>
        </w:trPr>
        <w:tc>
          <w:tcPr>
            <w:tcW w:w="1464" w:type="dxa"/>
          </w:tcPr>
          <w:p w:rsidR="00D70D9D" w:rsidRPr="00346F26" w:rsidRDefault="00D70D9D" w:rsidP="0039090D">
            <w:pPr>
              <w:autoSpaceDE w:val="0"/>
              <w:autoSpaceDN w:val="0"/>
              <w:adjustRightInd w:val="0"/>
              <w:spacing w:line="360" w:lineRule="auto"/>
              <w:jc w:val="center"/>
              <w:rPr>
                <w:rFonts w:ascii="Times New Roman" w:hAnsi="Times New Roman" w:cs="Times New Roman"/>
                <w:b/>
                <w:color w:val="000000"/>
                <w:sz w:val="24"/>
                <w:szCs w:val="24"/>
              </w:rPr>
            </w:pPr>
            <w:r w:rsidRPr="00346F26">
              <w:rPr>
                <w:rFonts w:ascii="Times New Roman" w:hAnsi="Times New Roman" w:cs="Times New Roman"/>
                <w:b/>
                <w:color w:val="000000"/>
                <w:sz w:val="24"/>
                <w:szCs w:val="24"/>
              </w:rPr>
              <w:t>6.60 GHz</w:t>
            </w:r>
          </w:p>
        </w:tc>
        <w:tc>
          <w:tcPr>
            <w:tcW w:w="1351"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9.0255</w:t>
            </w:r>
          </w:p>
        </w:tc>
        <w:tc>
          <w:tcPr>
            <w:tcW w:w="1351"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8.8562</w:t>
            </w:r>
          </w:p>
        </w:tc>
        <w:tc>
          <w:tcPr>
            <w:tcW w:w="1320"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8.2975</w:t>
            </w:r>
          </w:p>
        </w:tc>
        <w:tc>
          <w:tcPr>
            <w:tcW w:w="1214"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8.3864</w:t>
            </w:r>
          </w:p>
        </w:tc>
        <w:tc>
          <w:tcPr>
            <w:tcW w:w="1321"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8.3203</w:t>
            </w:r>
          </w:p>
        </w:tc>
      </w:tr>
      <w:tr w:rsidR="00D70D9D" w:rsidRPr="00346F26" w:rsidTr="00F06ECB">
        <w:trPr>
          <w:trHeight w:val="509"/>
        </w:trPr>
        <w:tc>
          <w:tcPr>
            <w:tcW w:w="1464" w:type="dxa"/>
          </w:tcPr>
          <w:p w:rsidR="00D70D9D" w:rsidRPr="00346F26" w:rsidRDefault="00D70D9D" w:rsidP="0039090D">
            <w:pPr>
              <w:autoSpaceDE w:val="0"/>
              <w:autoSpaceDN w:val="0"/>
              <w:adjustRightInd w:val="0"/>
              <w:spacing w:line="360" w:lineRule="auto"/>
              <w:jc w:val="center"/>
              <w:rPr>
                <w:rFonts w:ascii="Times New Roman" w:hAnsi="Times New Roman" w:cs="Times New Roman"/>
                <w:b/>
                <w:color w:val="000000"/>
                <w:sz w:val="24"/>
                <w:szCs w:val="24"/>
              </w:rPr>
            </w:pPr>
            <w:r w:rsidRPr="00346F26">
              <w:rPr>
                <w:rFonts w:ascii="Times New Roman" w:hAnsi="Times New Roman" w:cs="Times New Roman"/>
                <w:b/>
                <w:color w:val="000000"/>
                <w:sz w:val="24"/>
                <w:szCs w:val="24"/>
              </w:rPr>
              <w:t>10.65 GHz</w:t>
            </w:r>
          </w:p>
        </w:tc>
        <w:tc>
          <w:tcPr>
            <w:tcW w:w="1351"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6.4713</w:t>
            </w:r>
          </w:p>
        </w:tc>
        <w:tc>
          <w:tcPr>
            <w:tcW w:w="1351"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6.1925</w:t>
            </w:r>
          </w:p>
        </w:tc>
        <w:tc>
          <w:tcPr>
            <w:tcW w:w="1320"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6.0111</w:t>
            </w:r>
          </w:p>
        </w:tc>
        <w:tc>
          <w:tcPr>
            <w:tcW w:w="1214"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6.3419</w:t>
            </w:r>
          </w:p>
        </w:tc>
        <w:tc>
          <w:tcPr>
            <w:tcW w:w="1321"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6.1928</w:t>
            </w:r>
          </w:p>
        </w:tc>
      </w:tr>
      <w:tr w:rsidR="00D70D9D" w:rsidRPr="00346F26" w:rsidTr="00F06ECB">
        <w:trPr>
          <w:trHeight w:val="509"/>
        </w:trPr>
        <w:tc>
          <w:tcPr>
            <w:tcW w:w="1464" w:type="dxa"/>
          </w:tcPr>
          <w:p w:rsidR="00D70D9D" w:rsidRPr="00346F26" w:rsidRDefault="00D70D9D" w:rsidP="0039090D">
            <w:pPr>
              <w:autoSpaceDE w:val="0"/>
              <w:autoSpaceDN w:val="0"/>
              <w:adjustRightInd w:val="0"/>
              <w:spacing w:line="360" w:lineRule="auto"/>
              <w:jc w:val="center"/>
              <w:rPr>
                <w:rFonts w:ascii="Times New Roman" w:hAnsi="Times New Roman" w:cs="Times New Roman"/>
                <w:b/>
                <w:color w:val="000000"/>
                <w:sz w:val="24"/>
                <w:szCs w:val="24"/>
              </w:rPr>
            </w:pPr>
            <w:r w:rsidRPr="00346F26">
              <w:rPr>
                <w:rFonts w:ascii="Times New Roman" w:hAnsi="Times New Roman" w:cs="Times New Roman"/>
                <w:b/>
                <w:color w:val="000000"/>
                <w:sz w:val="24"/>
                <w:szCs w:val="24"/>
              </w:rPr>
              <w:t>13.0 GHz</w:t>
            </w:r>
          </w:p>
        </w:tc>
        <w:tc>
          <w:tcPr>
            <w:tcW w:w="1351"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4.1477</w:t>
            </w:r>
          </w:p>
        </w:tc>
        <w:tc>
          <w:tcPr>
            <w:tcW w:w="1351"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4.0502</w:t>
            </w:r>
          </w:p>
        </w:tc>
        <w:tc>
          <w:tcPr>
            <w:tcW w:w="1320"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3.9826</w:t>
            </w:r>
          </w:p>
        </w:tc>
        <w:tc>
          <w:tcPr>
            <w:tcW w:w="1214"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4.8206</w:t>
            </w:r>
          </w:p>
        </w:tc>
        <w:tc>
          <w:tcPr>
            <w:tcW w:w="1321" w:type="dxa"/>
          </w:tcPr>
          <w:p w:rsidR="00D70D9D" w:rsidRPr="00346F26" w:rsidRDefault="00D70D9D" w:rsidP="0039090D">
            <w:pPr>
              <w:autoSpaceDE w:val="0"/>
              <w:autoSpaceDN w:val="0"/>
              <w:adjustRightInd w:val="0"/>
              <w:spacing w:line="360" w:lineRule="auto"/>
              <w:jc w:val="center"/>
              <w:rPr>
                <w:rFonts w:ascii="Times New Roman" w:hAnsi="Times New Roman" w:cs="Times New Roman"/>
                <w:color w:val="000000"/>
                <w:sz w:val="24"/>
                <w:szCs w:val="24"/>
              </w:rPr>
            </w:pPr>
            <w:r w:rsidRPr="00346F26">
              <w:rPr>
                <w:rFonts w:ascii="Times New Roman" w:hAnsi="Times New Roman" w:cs="Times New Roman"/>
                <w:color w:val="000000"/>
                <w:sz w:val="24"/>
                <w:szCs w:val="24"/>
              </w:rPr>
              <w:t>3.9905</w:t>
            </w:r>
          </w:p>
        </w:tc>
      </w:tr>
    </w:tbl>
    <w:p w:rsidR="00D70D9D" w:rsidRPr="00346F26" w:rsidRDefault="00D70D9D" w:rsidP="0039090D">
      <w:pPr>
        <w:spacing w:line="360" w:lineRule="auto"/>
        <w:jc w:val="both"/>
        <w:rPr>
          <w:rFonts w:ascii="Times New Roman" w:hAnsi="Times New Roman" w:cs="Times New Roman"/>
          <w:b/>
          <w:sz w:val="24"/>
          <w:szCs w:val="24"/>
        </w:rPr>
      </w:pPr>
    </w:p>
    <w:p w:rsidR="001104B9" w:rsidRPr="00464B35" w:rsidRDefault="00464B35" w:rsidP="0039090D">
      <w:pPr>
        <w:spacing w:line="360" w:lineRule="auto"/>
        <w:jc w:val="center"/>
        <w:rPr>
          <w:rFonts w:ascii="Garamond" w:hAnsi="Garamond" w:cs="Times New Roman"/>
          <w:b/>
          <w:sz w:val="24"/>
          <w:szCs w:val="24"/>
        </w:rPr>
      </w:pPr>
      <w:r w:rsidRPr="00464B35">
        <w:rPr>
          <w:rFonts w:ascii="Garamond" w:hAnsi="Garamond" w:cs="Times New Roman"/>
          <w:b/>
          <w:sz w:val="24"/>
          <w:szCs w:val="24"/>
        </w:rPr>
        <w:t xml:space="preserve">Table 4.15 </w:t>
      </w:r>
      <w:r w:rsidR="00D70D9D" w:rsidRPr="00464B35">
        <w:rPr>
          <w:rFonts w:ascii="Garamond" w:hAnsi="Garamond" w:cs="Times New Roman"/>
          <w:b/>
          <w:sz w:val="24"/>
          <w:szCs w:val="24"/>
        </w:rPr>
        <w:t>values of dielectric constants for 2%moisture content</w:t>
      </w:r>
    </w:p>
    <w:tbl>
      <w:tblPr>
        <w:tblStyle w:val="TableGrid"/>
        <w:tblW w:w="8189" w:type="dxa"/>
        <w:tblInd w:w="288" w:type="dxa"/>
        <w:tblLayout w:type="fixed"/>
        <w:tblLook w:val="04A0"/>
      </w:tblPr>
      <w:tblGrid>
        <w:gridCol w:w="1552"/>
        <w:gridCol w:w="1379"/>
        <w:gridCol w:w="1379"/>
        <w:gridCol w:w="1293"/>
        <w:gridCol w:w="1293"/>
        <w:gridCol w:w="1293"/>
      </w:tblGrid>
      <w:tr w:rsidR="00C8372E" w:rsidRPr="00346F26" w:rsidTr="00F06ECB">
        <w:trPr>
          <w:trHeight w:val="502"/>
        </w:trPr>
        <w:tc>
          <w:tcPr>
            <w:tcW w:w="1552" w:type="dxa"/>
          </w:tcPr>
          <w:p w:rsidR="00C8372E" w:rsidRPr="00346F26" w:rsidRDefault="00C8372E" w:rsidP="0039090D">
            <w:pPr>
              <w:spacing w:line="360" w:lineRule="auto"/>
              <w:jc w:val="center"/>
              <w:rPr>
                <w:rFonts w:ascii="Times New Roman" w:hAnsi="Times New Roman" w:cs="Times New Roman"/>
                <w:b/>
                <w:sz w:val="24"/>
                <w:szCs w:val="24"/>
              </w:rPr>
            </w:pPr>
            <w:r w:rsidRPr="00346F26">
              <w:rPr>
                <w:rFonts w:ascii="Times New Roman" w:hAnsi="Times New Roman" w:cs="Times New Roman"/>
                <w:b/>
                <w:sz w:val="24"/>
                <w:szCs w:val="24"/>
              </w:rPr>
              <w:t>Frequencies/Samples</w:t>
            </w:r>
          </w:p>
        </w:tc>
        <w:tc>
          <w:tcPr>
            <w:tcW w:w="1379" w:type="dxa"/>
          </w:tcPr>
          <w:p w:rsidR="00C8372E" w:rsidRPr="00346F26" w:rsidRDefault="00C8372E" w:rsidP="0039090D">
            <w:pPr>
              <w:spacing w:line="360" w:lineRule="auto"/>
              <w:jc w:val="center"/>
              <w:rPr>
                <w:rFonts w:ascii="Times New Roman" w:hAnsi="Times New Roman" w:cs="Times New Roman"/>
                <w:b/>
                <w:sz w:val="24"/>
                <w:szCs w:val="24"/>
              </w:rPr>
            </w:pPr>
            <w:r w:rsidRPr="00346F26">
              <w:rPr>
                <w:rFonts w:ascii="Times New Roman" w:hAnsi="Times New Roman" w:cs="Times New Roman"/>
                <w:b/>
                <w:sz w:val="24"/>
                <w:szCs w:val="24"/>
              </w:rPr>
              <w:t>Wheat</w:t>
            </w:r>
          </w:p>
        </w:tc>
        <w:tc>
          <w:tcPr>
            <w:tcW w:w="1379" w:type="dxa"/>
          </w:tcPr>
          <w:p w:rsidR="00C8372E" w:rsidRPr="00346F26" w:rsidRDefault="00C8372E" w:rsidP="0039090D">
            <w:pPr>
              <w:spacing w:line="360" w:lineRule="auto"/>
              <w:jc w:val="center"/>
              <w:rPr>
                <w:rFonts w:ascii="Times New Roman" w:hAnsi="Times New Roman" w:cs="Times New Roman"/>
                <w:b/>
                <w:sz w:val="24"/>
                <w:szCs w:val="24"/>
              </w:rPr>
            </w:pPr>
            <w:r w:rsidRPr="00346F26">
              <w:rPr>
                <w:rFonts w:ascii="Times New Roman" w:hAnsi="Times New Roman" w:cs="Times New Roman"/>
                <w:b/>
                <w:sz w:val="24"/>
                <w:szCs w:val="24"/>
              </w:rPr>
              <w:t>Rice</w:t>
            </w:r>
          </w:p>
        </w:tc>
        <w:tc>
          <w:tcPr>
            <w:tcW w:w="1293" w:type="dxa"/>
          </w:tcPr>
          <w:p w:rsidR="00C8372E" w:rsidRPr="00346F26" w:rsidRDefault="00C8372E" w:rsidP="0039090D">
            <w:pPr>
              <w:spacing w:line="360" w:lineRule="auto"/>
              <w:jc w:val="center"/>
              <w:rPr>
                <w:rFonts w:ascii="Times New Roman" w:hAnsi="Times New Roman" w:cs="Times New Roman"/>
                <w:b/>
                <w:sz w:val="24"/>
                <w:szCs w:val="24"/>
              </w:rPr>
            </w:pPr>
            <w:r w:rsidRPr="00346F26">
              <w:rPr>
                <w:rFonts w:ascii="Times New Roman" w:hAnsi="Times New Roman" w:cs="Times New Roman"/>
                <w:b/>
                <w:sz w:val="24"/>
                <w:szCs w:val="24"/>
              </w:rPr>
              <w:t>Arhar</w:t>
            </w:r>
          </w:p>
        </w:tc>
        <w:tc>
          <w:tcPr>
            <w:tcW w:w="1293" w:type="dxa"/>
          </w:tcPr>
          <w:p w:rsidR="00C8372E" w:rsidRPr="00346F26" w:rsidRDefault="00C8372E" w:rsidP="0039090D">
            <w:pPr>
              <w:spacing w:line="360" w:lineRule="auto"/>
              <w:jc w:val="center"/>
              <w:rPr>
                <w:rFonts w:ascii="Times New Roman" w:hAnsi="Times New Roman" w:cs="Times New Roman"/>
                <w:b/>
                <w:sz w:val="24"/>
                <w:szCs w:val="24"/>
              </w:rPr>
            </w:pPr>
            <w:r w:rsidRPr="00346F26">
              <w:rPr>
                <w:rFonts w:ascii="Times New Roman" w:hAnsi="Times New Roman" w:cs="Times New Roman"/>
                <w:b/>
                <w:sz w:val="24"/>
                <w:szCs w:val="24"/>
              </w:rPr>
              <w:t>Chana</w:t>
            </w:r>
          </w:p>
        </w:tc>
        <w:tc>
          <w:tcPr>
            <w:tcW w:w="1293" w:type="dxa"/>
          </w:tcPr>
          <w:p w:rsidR="00C8372E" w:rsidRPr="00346F26" w:rsidRDefault="00C8372E" w:rsidP="0039090D">
            <w:pPr>
              <w:spacing w:line="360" w:lineRule="auto"/>
              <w:jc w:val="center"/>
              <w:rPr>
                <w:rFonts w:ascii="Times New Roman" w:hAnsi="Times New Roman" w:cs="Times New Roman"/>
                <w:b/>
                <w:sz w:val="24"/>
                <w:szCs w:val="24"/>
              </w:rPr>
            </w:pPr>
            <w:r w:rsidRPr="00346F26">
              <w:rPr>
                <w:rFonts w:ascii="Times New Roman" w:hAnsi="Times New Roman" w:cs="Times New Roman"/>
                <w:b/>
                <w:sz w:val="24"/>
                <w:szCs w:val="24"/>
              </w:rPr>
              <w:t>Moong</w:t>
            </w:r>
          </w:p>
        </w:tc>
      </w:tr>
      <w:tr w:rsidR="00C8372E" w:rsidRPr="00346F26" w:rsidTr="00F06ECB">
        <w:trPr>
          <w:trHeight w:val="514"/>
        </w:trPr>
        <w:tc>
          <w:tcPr>
            <w:tcW w:w="1552" w:type="dxa"/>
          </w:tcPr>
          <w:p w:rsidR="00C8372E" w:rsidRPr="00346F26" w:rsidRDefault="00C8372E" w:rsidP="0039090D">
            <w:pPr>
              <w:spacing w:line="360" w:lineRule="auto"/>
              <w:jc w:val="center"/>
              <w:rPr>
                <w:rFonts w:ascii="Times New Roman" w:hAnsi="Times New Roman" w:cs="Times New Roman"/>
                <w:b/>
                <w:sz w:val="24"/>
                <w:szCs w:val="24"/>
              </w:rPr>
            </w:pPr>
            <w:r w:rsidRPr="00346F26">
              <w:rPr>
                <w:rFonts w:ascii="Times New Roman" w:hAnsi="Times New Roman" w:cs="Times New Roman"/>
                <w:b/>
                <w:sz w:val="24"/>
                <w:szCs w:val="24"/>
              </w:rPr>
              <w:t>5.30 GHz</w:t>
            </w:r>
          </w:p>
        </w:tc>
        <w:tc>
          <w:tcPr>
            <w:tcW w:w="1379" w:type="dxa"/>
          </w:tcPr>
          <w:p w:rsidR="00C8372E" w:rsidRPr="00346F26" w:rsidRDefault="00C8372E"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0.2832</w:t>
            </w:r>
          </w:p>
        </w:tc>
        <w:tc>
          <w:tcPr>
            <w:tcW w:w="1379" w:type="dxa"/>
          </w:tcPr>
          <w:p w:rsidR="00C8372E" w:rsidRPr="00346F26" w:rsidRDefault="00C8372E"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0.2059</w:t>
            </w:r>
          </w:p>
        </w:tc>
        <w:tc>
          <w:tcPr>
            <w:tcW w:w="1293" w:type="dxa"/>
          </w:tcPr>
          <w:p w:rsidR="00C8372E" w:rsidRPr="00346F26" w:rsidRDefault="00C8372E"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0.2856</w:t>
            </w:r>
          </w:p>
        </w:tc>
        <w:tc>
          <w:tcPr>
            <w:tcW w:w="1293" w:type="dxa"/>
          </w:tcPr>
          <w:p w:rsidR="00C8372E" w:rsidRPr="00346F26" w:rsidRDefault="00C8372E"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0.3251</w:t>
            </w:r>
          </w:p>
        </w:tc>
        <w:tc>
          <w:tcPr>
            <w:tcW w:w="1293" w:type="dxa"/>
          </w:tcPr>
          <w:p w:rsidR="00C8372E" w:rsidRPr="00346F26" w:rsidRDefault="00C8372E"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.5194</w:t>
            </w:r>
          </w:p>
        </w:tc>
      </w:tr>
      <w:tr w:rsidR="00C8372E" w:rsidRPr="00346F26" w:rsidTr="00F06ECB">
        <w:trPr>
          <w:trHeight w:val="514"/>
        </w:trPr>
        <w:tc>
          <w:tcPr>
            <w:tcW w:w="1552" w:type="dxa"/>
          </w:tcPr>
          <w:p w:rsidR="00C8372E" w:rsidRPr="00346F26" w:rsidRDefault="00C8372E" w:rsidP="0039090D">
            <w:pPr>
              <w:spacing w:line="360" w:lineRule="auto"/>
              <w:jc w:val="center"/>
              <w:rPr>
                <w:rFonts w:ascii="Times New Roman" w:hAnsi="Times New Roman" w:cs="Times New Roman"/>
                <w:b/>
                <w:sz w:val="24"/>
                <w:szCs w:val="24"/>
              </w:rPr>
            </w:pPr>
            <w:r w:rsidRPr="00346F26">
              <w:rPr>
                <w:rFonts w:ascii="Times New Roman" w:hAnsi="Times New Roman" w:cs="Times New Roman"/>
                <w:b/>
                <w:sz w:val="24"/>
                <w:szCs w:val="24"/>
              </w:rPr>
              <w:t>6.60 GHz</w:t>
            </w:r>
          </w:p>
        </w:tc>
        <w:tc>
          <w:tcPr>
            <w:tcW w:w="1379" w:type="dxa"/>
          </w:tcPr>
          <w:p w:rsidR="00C8372E" w:rsidRPr="00346F26" w:rsidRDefault="00C8372E"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0.5017</w:t>
            </w:r>
          </w:p>
        </w:tc>
        <w:tc>
          <w:tcPr>
            <w:tcW w:w="1379" w:type="dxa"/>
          </w:tcPr>
          <w:p w:rsidR="00C8372E" w:rsidRPr="00346F26" w:rsidRDefault="00C8372E"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1.2886</w:t>
            </w:r>
          </w:p>
        </w:tc>
        <w:tc>
          <w:tcPr>
            <w:tcW w:w="1293" w:type="dxa"/>
          </w:tcPr>
          <w:p w:rsidR="00C8372E" w:rsidRPr="00346F26" w:rsidRDefault="00C8372E"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0.3012</w:t>
            </w:r>
          </w:p>
        </w:tc>
        <w:tc>
          <w:tcPr>
            <w:tcW w:w="1293" w:type="dxa"/>
          </w:tcPr>
          <w:p w:rsidR="00C8372E" w:rsidRPr="00346F26" w:rsidRDefault="00C8372E"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0.8305</w:t>
            </w:r>
          </w:p>
        </w:tc>
        <w:tc>
          <w:tcPr>
            <w:tcW w:w="1293" w:type="dxa"/>
          </w:tcPr>
          <w:p w:rsidR="00C8372E" w:rsidRPr="00346F26" w:rsidRDefault="00C8372E"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.5298</w:t>
            </w:r>
          </w:p>
        </w:tc>
      </w:tr>
      <w:tr w:rsidR="00C8372E" w:rsidRPr="00346F26" w:rsidTr="00F06ECB">
        <w:trPr>
          <w:trHeight w:val="514"/>
        </w:trPr>
        <w:tc>
          <w:tcPr>
            <w:tcW w:w="1552" w:type="dxa"/>
          </w:tcPr>
          <w:p w:rsidR="00C8372E" w:rsidRPr="00346F26" w:rsidRDefault="00C8372E" w:rsidP="0039090D">
            <w:pPr>
              <w:spacing w:line="360" w:lineRule="auto"/>
              <w:jc w:val="center"/>
              <w:rPr>
                <w:rFonts w:ascii="Times New Roman" w:hAnsi="Times New Roman" w:cs="Times New Roman"/>
                <w:b/>
                <w:sz w:val="24"/>
                <w:szCs w:val="24"/>
              </w:rPr>
            </w:pPr>
            <w:r w:rsidRPr="00346F26">
              <w:rPr>
                <w:rFonts w:ascii="Times New Roman" w:hAnsi="Times New Roman" w:cs="Times New Roman"/>
                <w:b/>
                <w:sz w:val="24"/>
                <w:szCs w:val="24"/>
              </w:rPr>
              <w:t>10.65 GHz</w:t>
            </w:r>
          </w:p>
        </w:tc>
        <w:tc>
          <w:tcPr>
            <w:tcW w:w="1379" w:type="dxa"/>
          </w:tcPr>
          <w:p w:rsidR="00C8372E" w:rsidRPr="00346F26" w:rsidRDefault="00C8372E"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1.0521</w:t>
            </w:r>
          </w:p>
        </w:tc>
        <w:tc>
          <w:tcPr>
            <w:tcW w:w="1379" w:type="dxa"/>
          </w:tcPr>
          <w:p w:rsidR="00C8372E" w:rsidRPr="00346F26" w:rsidRDefault="00C8372E"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1.4125</w:t>
            </w:r>
          </w:p>
        </w:tc>
        <w:tc>
          <w:tcPr>
            <w:tcW w:w="1293" w:type="dxa"/>
          </w:tcPr>
          <w:p w:rsidR="00C8372E" w:rsidRPr="00346F26" w:rsidRDefault="00C8372E"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1.0196</w:t>
            </w:r>
          </w:p>
        </w:tc>
        <w:tc>
          <w:tcPr>
            <w:tcW w:w="1293" w:type="dxa"/>
          </w:tcPr>
          <w:p w:rsidR="00C8372E" w:rsidRPr="00346F26" w:rsidRDefault="00C8372E"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1.1924</w:t>
            </w:r>
          </w:p>
        </w:tc>
        <w:tc>
          <w:tcPr>
            <w:tcW w:w="1293" w:type="dxa"/>
          </w:tcPr>
          <w:p w:rsidR="00C8372E" w:rsidRPr="00346F26" w:rsidRDefault="00C8372E"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.6128</w:t>
            </w:r>
          </w:p>
        </w:tc>
      </w:tr>
      <w:tr w:rsidR="00C8372E" w:rsidRPr="00346F26" w:rsidTr="00F06ECB">
        <w:trPr>
          <w:trHeight w:val="514"/>
        </w:trPr>
        <w:tc>
          <w:tcPr>
            <w:tcW w:w="1552" w:type="dxa"/>
          </w:tcPr>
          <w:p w:rsidR="00C8372E" w:rsidRPr="00346F26" w:rsidRDefault="00C8372E" w:rsidP="0039090D">
            <w:pPr>
              <w:spacing w:line="360" w:lineRule="auto"/>
              <w:jc w:val="center"/>
              <w:rPr>
                <w:rFonts w:ascii="Times New Roman" w:hAnsi="Times New Roman" w:cs="Times New Roman"/>
                <w:b/>
                <w:sz w:val="24"/>
                <w:szCs w:val="24"/>
              </w:rPr>
            </w:pPr>
            <w:r w:rsidRPr="00346F26">
              <w:rPr>
                <w:rFonts w:ascii="Times New Roman" w:hAnsi="Times New Roman" w:cs="Times New Roman"/>
                <w:b/>
                <w:sz w:val="24"/>
                <w:szCs w:val="24"/>
              </w:rPr>
              <w:t>13.00 GHz</w:t>
            </w:r>
          </w:p>
        </w:tc>
        <w:tc>
          <w:tcPr>
            <w:tcW w:w="1379" w:type="dxa"/>
          </w:tcPr>
          <w:p w:rsidR="00C8372E" w:rsidRPr="00346F26" w:rsidRDefault="00C8372E"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1.1589</w:t>
            </w:r>
          </w:p>
        </w:tc>
        <w:tc>
          <w:tcPr>
            <w:tcW w:w="1379" w:type="dxa"/>
          </w:tcPr>
          <w:p w:rsidR="00C8372E" w:rsidRPr="00346F26" w:rsidRDefault="00C8372E"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1.6319</w:t>
            </w:r>
          </w:p>
        </w:tc>
        <w:tc>
          <w:tcPr>
            <w:tcW w:w="1293" w:type="dxa"/>
          </w:tcPr>
          <w:p w:rsidR="00C8372E" w:rsidRPr="00346F26" w:rsidRDefault="00C8372E"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1.4512</w:t>
            </w:r>
          </w:p>
        </w:tc>
        <w:tc>
          <w:tcPr>
            <w:tcW w:w="1293" w:type="dxa"/>
          </w:tcPr>
          <w:p w:rsidR="00C8372E" w:rsidRPr="00346F26" w:rsidRDefault="00C8372E"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1.8119</w:t>
            </w:r>
          </w:p>
        </w:tc>
        <w:tc>
          <w:tcPr>
            <w:tcW w:w="1293" w:type="dxa"/>
          </w:tcPr>
          <w:p w:rsidR="00C8372E" w:rsidRPr="00346F26" w:rsidRDefault="00C8372E" w:rsidP="0039090D">
            <w:pPr>
              <w:spacing w:line="360" w:lineRule="auto"/>
              <w:jc w:val="center"/>
              <w:rPr>
                <w:rFonts w:ascii="Times New Roman" w:hAnsi="Times New Roman" w:cs="Times New Roman"/>
                <w:sz w:val="24"/>
                <w:szCs w:val="24"/>
              </w:rPr>
            </w:pPr>
            <w:r w:rsidRPr="00346F26">
              <w:rPr>
                <w:rFonts w:ascii="Times New Roman" w:hAnsi="Times New Roman" w:cs="Times New Roman"/>
                <w:sz w:val="24"/>
                <w:szCs w:val="24"/>
              </w:rPr>
              <w:t>.9630</w:t>
            </w:r>
          </w:p>
        </w:tc>
      </w:tr>
    </w:tbl>
    <w:p w:rsidR="001104B9" w:rsidRPr="00346F26" w:rsidRDefault="001104B9" w:rsidP="0039090D">
      <w:pPr>
        <w:spacing w:line="360" w:lineRule="auto"/>
        <w:jc w:val="center"/>
        <w:rPr>
          <w:rFonts w:ascii="Times New Roman" w:hAnsi="Times New Roman" w:cs="Times New Roman"/>
          <w:sz w:val="24"/>
          <w:szCs w:val="24"/>
        </w:rPr>
      </w:pPr>
    </w:p>
    <w:p w:rsidR="001104B9" w:rsidRPr="00464B35" w:rsidRDefault="00464B35" w:rsidP="0039090D">
      <w:pPr>
        <w:spacing w:line="360" w:lineRule="auto"/>
        <w:jc w:val="center"/>
        <w:rPr>
          <w:rFonts w:ascii="Garamond" w:hAnsi="Garamond" w:cs="Times New Roman"/>
          <w:b/>
          <w:sz w:val="24"/>
          <w:szCs w:val="24"/>
        </w:rPr>
      </w:pPr>
      <w:r w:rsidRPr="00464B35">
        <w:rPr>
          <w:rFonts w:ascii="Garamond" w:hAnsi="Garamond" w:cs="Times New Roman"/>
          <w:b/>
          <w:sz w:val="24"/>
          <w:szCs w:val="24"/>
        </w:rPr>
        <w:t xml:space="preserve">Table 4.16 </w:t>
      </w:r>
      <w:r w:rsidR="00C8372E" w:rsidRPr="00464B35">
        <w:rPr>
          <w:rFonts w:ascii="Garamond" w:hAnsi="Garamond" w:cs="Times New Roman"/>
          <w:b/>
          <w:sz w:val="24"/>
          <w:szCs w:val="24"/>
        </w:rPr>
        <w:t xml:space="preserve">values of </w:t>
      </w:r>
      <w:r w:rsidR="005F455C" w:rsidRPr="00464B35">
        <w:rPr>
          <w:rFonts w:ascii="Garamond" w:hAnsi="Garamond" w:cs="Times New Roman"/>
          <w:b/>
          <w:sz w:val="24"/>
          <w:szCs w:val="24"/>
        </w:rPr>
        <w:t xml:space="preserve">Loss Factor </w:t>
      </w:r>
      <w:r w:rsidR="00C8372E" w:rsidRPr="00464B35">
        <w:rPr>
          <w:rFonts w:ascii="Garamond" w:hAnsi="Garamond" w:cs="Times New Roman"/>
          <w:b/>
          <w:sz w:val="24"/>
          <w:szCs w:val="24"/>
        </w:rPr>
        <w:t>for 2%moisture content</w:t>
      </w:r>
    </w:p>
    <w:bookmarkStart w:id="3" w:name="_GoBack"/>
    <w:p w:rsidR="001104B9" w:rsidRDefault="00A105B0" w:rsidP="0039090D">
      <w:pPr>
        <w:spacing w:line="360" w:lineRule="auto"/>
        <w:jc w:val="center"/>
        <w:rPr>
          <w:rFonts w:ascii="Times New Roman" w:hAnsi="Times New Roman" w:cs="Times New Roman"/>
          <w:sz w:val="28"/>
          <w:szCs w:val="28"/>
        </w:rPr>
      </w:pPr>
      <w:r w:rsidRPr="001104B9">
        <w:rPr>
          <w:rFonts w:ascii="Times New Roman" w:hAnsi="Times New Roman" w:cs="Times New Roman"/>
          <w:sz w:val="28"/>
          <w:szCs w:val="28"/>
          <w:lang w:val="en-IN"/>
        </w:rPr>
        <w:object w:dxaOrig="7195" w:dyaOrig="5392">
          <v:shape id="_x0000_i1040" type="#_x0000_t75" style="width:274.5pt;height:213.75pt" o:ole="">
            <v:imagedata r:id="rId119" o:title=""/>
          </v:shape>
          <o:OLEObject Type="Embed" ProgID="PowerPoint.Slide.12" ShapeID="_x0000_i1040" DrawAspect="Content" ObjectID="_1406969546" r:id="rId120"/>
        </w:object>
      </w:r>
      <w:bookmarkEnd w:id="3"/>
    </w:p>
    <w:p w:rsidR="001104B9" w:rsidRPr="00464B35" w:rsidRDefault="00464B35" w:rsidP="0039090D">
      <w:pPr>
        <w:spacing w:line="360" w:lineRule="auto"/>
        <w:jc w:val="center"/>
        <w:rPr>
          <w:rFonts w:ascii="Garamond" w:hAnsi="Garamond" w:cs="Times New Roman"/>
          <w:b/>
          <w:bCs/>
          <w:sz w:val="24"/>
          <w:szCs w:val="24"/>
        </w:rPr>
      </w:pPr>
      <w:r>
        <w:rPr>
          <w:rFonts w:ascii="Garamond" w:hAnsi="Garamond" w:cs="Times New Roman"/>
          <w:b/>
          <w:bCs/>
          <w:sz w:val="24"/>
          <w:szCs w:val="24"/>
        </w:rPr>
        <w:t xml:space="preserve">Fig 4.16 </w:t>
      </w:r>
      <w:r w:rsidR="001104B9" w:rsidRPr="00464B35">
        <w:rPr>
          <w:rFonts w:ascii="Garamond" w:hAnsi="Garamond" w:cs="Times New Roman"/>
          <w:b/>
          <w:bCs/>
          <w:sz w:val="24"/>
          <w:szCs w:val="24"/>
        </w:rPr>
        <w:t>variation of Loss Factor for different samples of different frequencies for 2% moisture cont</w:t>
      </w:r>
      <w:r w:rsidR="00C8372E" w:rsidRPr="00464B35">
        <w:rPr>
          <w:rFonts w:ascii="Garamond" w:hAnsi="Garamond" w:cs="Times New Roman"/>
          <w:b/>
          <w:bCs/>
          <w:sz w:val="24"/>
          <w:szCs w:val="24"/>
        </w:rPr>
        <w:t>ent</w:t>
      </w:r>
    </w:p>
    <w:p w:rsidR="00D70D9D" w:rsidRDefault="00F06ECB" w:rsidP="0039090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70D9D" w:rsidRPr="00346F26">
        <w:rPr>
          <w:rFonts w:ascii="Times New Roman" w:hAnsi="Times New Roman" w:cs="Times New Roman"/>
          <w:sz w:val="24"/>
          <w:szCs w:val="24"/>
        </w:rPr>
        <w:t>Though all these tables (table-4, table-5, table-6) and f</w:t>
      </w:r>
      <w:r w:rsidR="00C8372E" w:rsidRPr="00346F26">
        <w:rPr>
          <w:rFonts w:ascii="Times New Roman" w:hAnsi="Times New Roman" w:cs="Times New Roman"/>
          <w:sz w:val="24"/>
          <w:szCs w:val="24"/>
        </w:rPr>
        <w:t xml:space="preserve">igures (fig 4, fig 5, fig 6) we </w:t>
      </w:r>
      <w:r w:rsidR="00D70D9D" w:rsidRPr="00346F26">
        <w:rPr>
          <w:rFonts w:ascii="Times New Roman" w:hAnsi="Times New Roman" w:cs="Times New Roman"/>
          <w:sz w:val="24"/>
          <w:szCs w:val="24"/>
        </w:rPr>
        <w:t>observed that the value of ε’ is increases with the increase in moisture content. This is due to the presence of free water molecules in the sample. The water has dielectric constant of 80 at around 1 GHz and it de</w:t>
      </w:r>
      <w:r w:rsidR="00C8372E" w:rsidRPr="00346F26">
        <w:rPr>
          <w:rFonts w:ascii="Times New Roman" w:hAnsi="Times New Roman" w:cs="Times New Roman"/>
          <w:sz w:val="24"/>
          <w:szCs w:val="24"/>
        </w:rPr>
        <w:t xml:space="preserve">creases with frequency and also </w:t>
      </w:r>
      <w:r w:rsidR="00D70D9D" w:rsidRPr="00346F26">
        <w:rPr>
          <w:rFonts w:ascii="Times New Roman" w:hAnsi="Times New Roman" w:cs="Times New Roman"/>
          <w:sz w:val="24"/>
          <w:szCs w:val="24"/>
        </w:rPr>
        <w:t>the dielectric constant changes when impurities are present in the water.</w:t>
      </w:r>
    </w:p>
    <w:p w:rsidR="00F06ECB" w:rsidRPr="00346F26" w:rsidRDefault="00F06ECB" w:rsidP="0039090D">
      <w:pPr>
        <w:spacing w:line="360" w:lineRule="auto"/>
        <w:jc w:val="both"/>
        <w:rPr>
          <w:rFonts w:ascii="Times New Roman" w:hAnsi="Times New Roman" w:cs="Times New Roman"/>
          <w:sz w:val="24"/>
          <w:szCs w:val="24"/>
        </w:rPr>
      </w:pPr>
    </w:p>
    <w:p w:rsidR="00D70D9D" w:rsidRPr="00346F26" w:rsidRDefault="00D70D9D" w:rsidP="0039090D">
      <w:p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 xml:space="preserve">     For moisture content we just add water in the samples ().the dielectric constants of the samples were measured after determining the weight of the sample before the measurement. Some measurements were also made before the settlement and just after adding water to cereals at the saturated limit of water-cereals mixture.</w:t>
      </w:r>
    </w:p>
    <w:p w:rsidR="00D70D9D" w:rsidRDefault="00D70D9D" w:rsidP="0039090D">
      <w:p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 xml:space="preserve">     In the present study, the measurements were made for the preliminary samples, oven dried sample and sample having moistur</w:t>
      </w:r>
      <w:r w:rsidR="00C8372E" w:rsidRPr="00346F26">
        <w:rPr>
          <w:rFonts w:ascii="Times New Roman" w:hAnsi="Times New Roman" w:cs="Times New Roman"/>
          <w:sz w:val="24"/>
          <w:szCs w:val="24"/>
        </w:rPr>
        <w:t>e content 2%, 5%, 10%, 20%, 30%</w:t>
      </w:r>
      <w:r w:rsidRPr="00346F26">
        <w:rPr>
          <w:rFonts w:ascii="Times New Roman" w:hAnsi="Times New Roman" w:cs="Times New Roman"/>
          <w:sz w:val="24"/>
          <w:szCs w:val="24"/>
        </w:rPr>
        <w:t>.The results of measurements of moisture content of 2% to 12.00% have been reported in this properly.</w:t>
      </w:r>
    </w:p>
    <w:p w:rsidR="00F06ECB" w:rsidRPr="00346F26" w:rsidRDefault="00F06ECB" w:rsidP="0039090D">
      <w:pPr>
        <w:spacing w:line="360" w:lineRule="auto"/>
        <w:jc w:val="both"/>
        <w:rPr>
          <w:rFonts w:ascii="Times New Roman" w:hAnsi="Times New Roman" w:cs="Times New Roman"/>
          <w:sz w:val="24"/>
          <w:szCs w:val="24"/>
        </w:rPr>
      </w:pPr>
    </w:p>
    <w:p w:rsidR="00D70D9D" w:rsidRPr="00346F26" w:rsidRDefault="00D70D9D" w:rsidP="0039090D">
      <w:pPr>
        <w:spacing w:line="360" w:lineRule="auto"/>
        <w:jc w:val="both"/>
        <w:rPr>
          <w:rFonts w:ascii="Times New Roman" w:hAnsi="Times New Roman" w:cs="Times New Roman"/>
          <w:sz w:val="24"/>
          <w:szCs w:val="24"/>
        </w:rPr>
      </w:pPr>
      <w:r w:rsidRPr="00346F26">
        <w:rPr>
          <w:rFonts w:ascii="Times New Roman" w:hAnsi="Times New Roman" w:cs="Times New Roman"/>
          <w:sz w:val="24"/>
          <w:szCs w:val="24"/>
        </w:rPr>
        <w:t xml:space="preserve">      Dielectric constant changes with humidity or water with water content, so that special arrangements have to be made to hold humidity constant and to determine its value or we can do it naturally just by drying it in air as shown in graphs below in fig-9,fig-10,fig-11,fig-12,fig-13and values refers according to table-11,table-12,table-13,table-14,table-14. </w:t>
      </w:r>
    </w:p>
    <w:tbl>
      <w:tblPr>
        <w:tblW w:w="5000" w:type="pct"/>
        <w:shd w:val="clear" w:color="auto" w:fill="FFFFFF"/>
        <w:tblCellMar>
          <w:left w:w="0" w:type="dxa"/>
          <w:right w:w="0" w:type="dxa"/>
        </w:tblCellMar>
        <w:tblLook w:val="04A0"/>
      </w:tblPr>
      <w:tblGrid>
        <w:gridCol w:w="8928"/>
      </w:tblGrid>
      <w:tr w:rsidR="00D70D9D" w:rsidRPr="000D57F9" w:rsidTr="006C2C5E">
        <w:tc>
          <w:tcPr>
            <w:tcW w:w="0" w:type="auto"/>
            <w:tcBorders>
              <w:top w:val="nil"/>
              <w:left w:val="nil"/>
              <w:bottom w:val="nil"/>
              <w:right w:val="nil"/>
            </w:tcBorders>
            <w:shd w:val="clear" w:color="auto" w:fill="FFFFFF"/>
            <w:vAlign w:val="center"/>
            <w:hideMark/>
          </w:tcPr>
          <w:p w:rsidR="00D70D9D" w:rsidRPr="00346F26" w:rsidRDefault="00D70D9D" w:rsidP="0039090D">
            <w:pPr>
              <w:shd w:val="clear" w:color="auto" w:fill="FFFFFF"/>
              <w:spacing w:before="100" w:beforeAutospacing="1" w:after="100" w:afterAutospacing="1" w:line="360" w:lineRule="auto"/>
              <w:rPr>
                <w:rFonts w:ascii="Times New Roman" w:eastAsia="Times New Roman" w:hAnsi="Times New Roman" w:cs="Times New Roman"/>
                <w:color w:val="000000"/>
                <w:sz w:val="24"/>
                <w:szCs w:val="24"/>
              </w:rPr>
            </w:pPr>
            <w:bookmarkStart w:id="4" w:name="moisture"/>
            <w:bookmarkEnd w:id="4"/>
            <w:r w:rsidRPr="00346F26">
              <w:rPr>
                <w:rFonts w:ascii="Times New Roman" w:eastAsia="Times New Roman" w:hAnsi="Times New Roman" w:cs="Times New Roman"/>
                <w:color w:val="000000"/>
                <w:sz w:val="24"/>
                <w:szCs w:val="24"/>
              </w:rPr>
              <w:t xml:space="preserve">Grain moisture content is expressed as a percentage of moisture based on wet weight (wet </w:t>
            </w:r>
            <w:r w:rsidRPr="00346F26">
              <w:rPr>
                <w:rFonts w:ascii="Times New Roman" w:eastAsia="Times New Roman" w:hAnsi="Times New Roman" w:cs="Times New Roman"/>
                <w:color w:val="000000"/>
                <w:sz w:val="24"/>
                <w:szCs w:val="24"/>
              </w:rPr>
              <w:lastRenderedPageBreak/>
              <w:t>basis) or dry matter (dry basis). Wet basis moisture content is generally used. Dry basis is used primarily in research.</w:t>
            </w:r>
          </w:p>
          <w:p w:rsidR="00D70D9D" w:rsidRPr="00346F26" w:rsidRDefault="00D70D9D" w:rsidP="0039090D">
            <w:pPr>
              <w:shd w:val="clear" w:color="auto" w:fill="FFFFFF"/>
              <w:spacing w:before="100" w:beforeAutospacing="1" w:after="100" w:afterAutospacing="1"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M</w:t>
            </w:r>
            <w:r w:rsidR="00C8372E" w:rsidRPr="00346F26">
              <w:rPr>
                <w:rFonts w:ascii="Times New Roman" w:eastAsia="Times New Roman" w:hAnsi="Times New Roman" w:cs="Times New Roman"/>
                <w:color w:val="000000"/>
                <w:sz w:val="24"/>
                <w:szCs w:val="24"/>
                <w:vertAlign w:val="subscript"/>
              </w:rPr>
              <w:t>w</w:t>
            </w:r>
            <w:r w:rsidRPr="00346F26">
              <w:rPr>
                <w:rFonts w:ascii="Times New Roman" w:eastAsia="Times New Roman" w:hAnsi="Times New Roman" w:cs="Times New Roman"/>
                <w:color w:val="000000"/>
                <w:sz w:val="24"/>
                <w:szCs w:val="24"/>
              </w:rPr>
              <w:t xml:space="preserve"> (wet basis) = </w:t>
            </w:r>
            <m:oMath>
              <m:f>
                <m:fPr>
                  <m:ctrlPr>
                    <w:rPr>
                      <w:rFonts w:ascii="Cambria Math" w:eastAsia="Times New Roman" w:hAnsi="Times New Roman" w:cs="Times New Roman"/>
                      <w:color w:val="000000"/>
                      <w:sz w:val="24"/>
                      <w:szCs w:val="24"/>
                    </w:rPr>
                  </m:ctrlPr>
                </m:fPr>
                <m:num>
                  <m:r>
                    <m:rPr>
                      <m:sty m:val="p"/>
                    </m:rPr>
                    <w:rPr>
                      <w:rFonts w:ascii="Cambria Math" w:eastAsia="Times New Roman" w:hAnsi="Cambria Math" w:cs="Times New Roman"/>
                      <w:color w:val="000000"/>
                      <w:sz w:val="24"/>
                      <w:szCs w:val="24"/>
                    </w:rPr>
                    <m:t>w-d</m:t>
                  </m:r>
                </m:num>
                <m:den>
                  <m:r>
                    <m:rPr>
                      <m:sty m:val="p"/>
                    </m:rPr>
                    <w:rPr>
                      <w:rFonts w:ascii="Cambria Math" w:eastAsia="Times New Roman" w:hAnsi="Cambria Math" w:cs="Times New Roman"/>
                      <w:color w:val="000000"/>
                      <w:sz w:val="24"/>
                      <w:szCs w:val="24"/>
                    </w:rPr>
                    <m:t>w</m:t>
                  </m:r>
                </m:den>
              </m:f>
            </m:oMath>
            <w:r w:rsidRPr="00346F26">
              <w:rPr>
                <w:rFonts w:ascii="Times New Roman" w:eastAsia="Times New Roman" w:hAnsi="Times New Roman" w:cs="Times New Roman"/>
                <w:color w:val="000000"/>
                <w:sz w:val="24"/>
                <w:szCs w:val="24"/>
              </w:rPr>
              <w:t>x (100)</w:t>
            </w:r>
          </w:p>
          <w:p w:rsidR="00D70D9D" w:rsidRPr="00346F26" w:rsidRDefault="00D70D9D" w:rsidP="003909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p>
          <w:p w:rsidR="00D70D9D" w:rsidRPr="00346F26" w:rsidRDefault="00D70D9D" w:rsidP="003909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M</w:t>
            </w:r>
            <w:r w:rsidR="00C8372E" w:rsidRPr="00346F26">
              <w:rPr>
                <w:rFonts w:ascii="Times New Roman" w:eastAsia="Times New Roman" w:hAnsi="Times New Roman" w:cs="Times New Roman"/>
                <w:color w:val="000000"/>
                <w:sz w:val="24"/>
                <w:szCs w:val="24"/>
                <w:vertAlign w:val="subscript"/>
              </w:rPr>
              <w:t>d</w:t>
            </w:r>
            <w:r w:rsidRPr="00346F26">
              <w:rPr>
                <w:rFonts w:ascii="Times New Roman" w:eastAsia="Times New Roman" w:hAnsi="Times New Roman" w:cs="Times New Roman"/>
                <w:color w:val="000000"/>
                <w:sz w:val="24"/>
                <w:szCs w:val="24"/>
              </w:rPr>
              <w:t xml:space="preserve"> (dry basis) = </w:t>
            </w:r>
            <m:oMath>
              <m:f>
                <m:fPr>
                  <m:ctrlPr>
                    <w:rPr>
                      <w:rFonts w:ascii="Cambria Math" w:eastAsia="Times New Roman" w:hAnsi="Times New Roman" w:cs="Times New Roman"/>
                      <w:i/>
                      <w:color w:val="000000"/>
                      <w:sz w:val="24"/>
                      <w:szCs w:val="24"/>
                    </w:rPr>
                  </m:ctrlPr>
                </m:fPr>
                <m:num>
                  <m:r>
                    <w:rPr>
                      <w:rFonts w:ascii="Cambria Math" w:eastAsia="Times New Roman" w:hAnsi="Cambria Math" w:cs="Times New Roman"/>
                      <w:color w:val="000000"/>
                      <w:sz w:val="24"/>
                      <w:szCs w:val="24"/>
                    </w:rPr>
                    <m:t>w</m:t>
                  </m:r>
                  <m:r>
                    <w:rPr>
                      <w:rFonts w:ascii="Times New Roman" w:eastAsia="Times New Roman" w:hAnsi="Times New Roman" w:cs="Times New Roman"/>
                      <w:color w:val="000000"/>
                      <w:sz w:val="24"/>
                      <w:szCs w:val="24"/>
                    </w:rPr>
                    <m:t>-</m:t>
                  </m:r>
                  <m:r>
                    <w:rPr>
                      <w:rFonts w:ascii="Cambria Math" w:eastAsia="Times New Roman" w:hAnsi="Cambria Math" w:cs="Times New Roman"/>
                      <w:color w:val="000000"/>
                      <w:sz w:val="24"/>
                      <w:szCs w:val="24"/>
                    </w:rPr>
                    <m:t>d</m:t>
                  </m:r>
                </m:num>
                <m:den>
                  <m:r>
                    <w:rPr>
                      <w:rFonts w:ascii="Cambria Math" w:eastAsia="Times New Roman" w:hAnsi="Cambria Math" w:cs="Times New Roman"/>
                      <w:color w:val="000000"/>
                      <w:sz w:val="24"/>
                      <w:szCs w:val="24"/>
                    </w:rPr>
                    <m:t>d</m:t>
                  </m:r>
                </m:den>
              </m:f>
            </m:oMath>
            <w:r w:rsidRPr="00346F26">
              <w:rPr>
                <w:rFonts w:ascii="Times New Roman" w:eastAsia="Times New Roman" w:hAnsi="Times New Roman" w:cs="Times New Roman"/>
                <w:color w:val="000000"/>
                <w:sz w:val="24"/>
                <w:szCs w:val="24"/>
              </w:rPr>
              <w:t>x (100)</w:t>
            </w:r>
          </w:p>
          <w:p w:rsidR="00D70D9D" w:rsidRPr="00346F26" w:rsidRDefault="00D70D9D" w:rsidP="003909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Where,</w:t>
            </w:r>
          </w:p>
          <w:p w:rsidR="00D70D9D" w:rsidRPr="00346F26" w:rsidRDefault="00D70D9D" w:rsidP="003909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 xml:space="preserve">            w = wet weight</w:t>
            </w:r>
          </w:p>
          <w:p w:rsidR="00D70D9D" w:rsidRPr="00346F26" w:rsidRDefault="00D70D9D" w:rsidP="003909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 xml:space="preserve">            d = dry weight</w:t>
            </w:r>
          </w:p>
          <w:p w:rsidR="00D70D9D" w:rsidRPr="00346F26" w:rsidRDefault="00D70D9D" w:rsidP="003909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 xml:space="preserve">            M = moisture content on a percent basis</w:t>
            </w:r>
          </w:p>
          <w:p w:rsidR="00D70D9D" w:rsidRPr="00346F26" w:rsidRDefault="00D70D9D" w:rsidP="003909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p>
          <w:p w:rsidR="00D70D9D" w:rsidRPr="00346F26" w:rsidRDefault="00D70D9D" w:rsidP="003909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 xml:space="preserve">     A representative sample must be obtained to provide a useful moisture content evaluation. Also, the moisture content of the product must be maintained from the time the sample is obtained until the determination is made by storing in a sealed container.</w:t>
            </w:r>
          </w:p>
          <w:p w:rsidR="008360EF" w:rsidRDefault="008360EF" w:rsidP="003909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color w:val="000000"/>
                <w:sz w:val="28"/>
                <w:szCs w:val="28"/>
              </w:rPr>
            </w:pPr>
          </w:p>
          <w:p w:rsidR="008360EF" w:rsidRPr="008360EF" w:rsidRDefault="00722AE2" w:rsidP="0039090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4</w:t>
            </w:r>
            <w:r w:rsidR="008360EF">
              <w:rPr>
                <w:rFonts w:ascii="Times New Roman" w:eastAsia="Times New Roman" w:hAnsi="Times New Roman" w:cs="Times New Roman"/>
                <w:b/>
                <w:color w:val="000000"/>
                <w:sz w:val="28"/>
                <w:szCs w:val="28"/>
              </w:rPr>
              <w:t xml:space="preserve">.2 </w:t>
            </w:r>
            <w:r w:rsidR="00F06ECB">
              <w:rPr>
                <w:rFonts w:ascii="Times New Roman" w:eastAsia="Times New Roman" w:hAnsi="Times New Roman" w:cs="Times New Roman"/>
                <w:b/>
                <w:color w:val="000000"/>
                <w:sz w:val="28"/>
                <w:szCs w:val="28"/>
              </w:rPr>
              <w:t>CONCLUSION</w:t>
            </w:r>
          </w:p>
          <w:p w:rsidR="00D70D9D" w:rsidRPr="00346F26" w:rsidRDefault="00F06ECB" w:rsidP="0039090D">
            <w:pPr>
              <w:shd w:val="clear" w:color="auto" w:fill="FFFFFF"/>
              <w:spacing w:before="100" w:beforeAutospacing="1" w:after="100" w:afterAutospacing="1"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D70D9D" w:rsidRPr="00346F26">
              <w:rPr>
                <w:rFonts w:ascii="Times New Roman" w:eastAsia="Times New Roman" w:hAnsi="Times New Roman" w:cs="Times New Roman"/>
                <w:color w:val="000000"/>
                <w:sz w:val="24"/>
                <w:szCs w:val="24"/>
              </w:rPr>
              <w:t>The moisture content can be determined by an oven method, which is a direct method. The grain is weighed and dried, then weighed again according to standardized procedures. The moisture content is calculated using the moisture content equations. Most moisture meters measure the electrical properties of grain, which change with the moisture content. This is considered an indirect method and must be calibrated by a direct method. It is important to follow moisture meter directions carefully to achieve an accurate moisture test. A moisture meter should be periodically checked to see if it is accurate. One method of checking the meter is to compare it to at least two other meters.</w:t>
            </w:r>
          </w:p>
        </w:tc>
      </w:tr>
      <w:tr w:rsidR="00D70D9D" w:rsidRPr="000D57F9" w:rsidTr="006C2C5E">
        <w:tc>
          <w:tcPr>
            <w:tcW w:w="0" w:type="auto"/>
            <w:tcBorders>
              <w:top w:val="nil"/>
              <w:left w:val="nil"/>
              <w:bottom w:val="nil"/>
              <w:right w:val="nil"/>
            </w:tcBorders>
            <w:shd w:val="clear" w:color="auto" w:fill="FFFFFF"/>
            <w:vAlign w:val="center"/>
          </w:tcPr>
          <w:p w:rsidR="000D57F9" w:rsidRPr="000D57F9" w:rsidRDefault="000D57F9" w:rsidP="0039090D">
            <w:pPr>
              <w:shd w:val="clear" w:color="auto" w:fill="FFFFFF"/>
              <w:spacing w:before="100" w:beforeAutospacing="1" w:after="100" w:afterAutospacing="1" w:line="360" w:lineRule="auto"/>
              <w:outlineLvl w:val="1"/>
              <w:rPr>
                <w:rFonts w:ascii="Times New Roman" w:eastAsia="Times New Roman" w:hAnsi="Times New Roman" w:cs="Times New Roman"/>
                <w:b/>
                <w:bCs/>
                <w:color w:val="000000"/>
                <w:sz w:val="28"/>
                <w:szCs w:val="28"/>
              </w:rPr>
            </w:pPr>
          </w:p>
        </w:tc>
      </w:tr>
    </w:tbl>
    <w:tbl>
      <w:tblPr>
        <w:tblStyle w:val="TableGrid"/>
        <w:tblpPr w:leftFromText="180" w:rightFromText="180" w:vertAnchor="text" w:tblpXSpec="center" w:tblpY="212"/>
        <w:tblW w:w="8217" w:type="dxa"/>
        <w:tblLook w:val="04A0"/>
      </w:tblPr>
      <w:tblGrid>
        <w:gridCol w:w="2375"/>
        <w:gridCol w:w="1563"/>
        <w:gridCol w:w="1399"/>
        <w:gridCol w:w="1399"/>
        <w:gridCol w:w="1481"/>
      </w:tblGrid>
      <w:tr w:rsidR="00D70D9D" w:rsidRPr="00346F26" w:rsidTr="00F06ECB">
        <w:trPr>
          <w:trHeight w:val="442"/>
        </w:trPr>
        <w:tc>
          <w:tcPr>
            <w:tcW w:w="2375" w:type="dxa"/>
            <w:noWrap/>
            <w:hideMark/>
          </w:tcPr>
          <w:p w:rsidR="00D70D9D" w:rsidRPr="00346F26" w:rsidRDefault="00D70D9D" w:rsidP="0039090D">
            <w:pPr>
              <w:spacing w:line="360" w:lineRule="auto"/>
              <w:jc w:val="center"/>
              <w:rPr>
                <w:rFonts w:ascii="Times New Roman" w:hAnsi="Times New Roman" w:cs="Times New Roman"/>
                <w:b/>
                <w:sz w:val="24"/>
                <w:szCs w:val="24"/>
              </w:rPr>
            </w:pPr>
            <w:r w:rsidRPr="00346F26">
              <w:rPr>
                <w:rFonts w:ascii="Times New Roman" w:hAnsi="Times New Roman" w:cs="Times New Roman"/>
                <w:b/>
                <w:sz w:val="24"/>
                <w:szCs w:val="24"/>
              </w:rPr>
              <w:t>Moisture content/frequencies</w:t>
            </w:r>
          </w:p>
        </w:tc>
        <w:tc>
          <w:tcPr>
            <w:tcW w:w="1563"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5.30 GHz</w:t>
            </w:r>
          </w:p>
        </w:tc>
        <w:tc>
          <w:tcPr>
            <w:tcW w:w="1399"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6.60 GHz</w:t>
            </w:r>
          </w:p>
        </w:tc>
        <w:tc>
          <w:tcPr>
            <w:tcW w:w="1399"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10.65 GHz</w:t>
            </w:r>
          </w:p>
        </w:tc>
        <w:tc>
          <w:tcPr>
            <w:tcW w:w="1481"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13.30 GHz</w:t>
            </w:r>
          </w:p>
        </w:tc>
      </w:tr>
      <w:tr w:rsidR="00D70D9D" w:rsidRPr="00346F26" w:rsidTr="00F06ECB">
        <w:trPr>
          <w:trHeight w:val="442"/>
        </w:trPr>
        <w:tc>
          <w:tcPr>
            <w:tcW w:w="2375"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2%</w:t>
            </w:r>
          </w:p>
        </w:tc>
        <w:tc>
          <w:tcPr>
            <w:tcW w:w="1563"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9.0255</w:t>
            </w:r>
          </w:p>
        </w:tc>
        <w:tc>
          <w:tcPr>
            <w:tcW w:w="1399"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9.0255</w:t>
            </w:r>
          </w:p>
        </w:tc>
        <w:tc>
          <w:tcPr>
            <w:tcW w:w="1399"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6.4713</w:t>
            </w:r>
          </w:p>
        </w:tc>
        <w:tc>
          <w:tcPr>
            <w:tcW w:w="1481"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4.1477</w:t>
            </w:r>
          </w:p>
        </w:tc>
      </w:tr>
      <w:tr w:rsidR="00D70D9D" w:rsidRPr="00346F26" w:rsidTr="00F06ECB">
        <w:trPr>
          <w:trHeight w:val="442"/>
        </w:trPr>
        <w:tc>
          <w:tcPr>
            <w:tcW w:w="2375"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lastRenderedPageBreak/>
              <w:t>5%</w:t>
            </w:r>
          </w:p>
        </w:tc>
        <w:tc>
          <w:tcPr>
            <w:tcW w:w="1563"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9.8105</w:t>
            </w:r>
          </w:p>
        </w:tc>
        <w:tc>
          <w:tcPr>
            <w:tcW w:w="1399"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9.862</w:t>
            </w:r>
          </w:p>
        </w:tc>
        <w:tc>
          <w:tcPr>
            <w:tcW w:w="1399"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6.6902</w:t>
            </w:r>
          </w:p>
        </w:tc>
        <w:tc>
          <w:tcPr>
            <w:tcW w:w="1481"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4.9613</w:t>
            </w:r>
          </w:p>
        </w:tc>
      </w:tr>
      <w:tr w:rsidR="00D70D9D" w:rsidRPr="00346F26" w:rsidTr="00F06ECB">
        <w:trPr>
          <w:trHeight w:val="442"/>
        </w:trPr>
        <w:tc>
          <w:tcPr>
            <w:tcW w:w="2375"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10%</w:t>
            </w:r>
          </w:p>
        </w:tc>
        <w:tc>
          <w:tcPr>
            <w:tcW w:w="1563"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10.1265</w:t>
            </w:r>
          </w:p>
        </w:tc>
        <w:tc>
          <w:tcPr>
            <w:tcW w:w="1399"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10.115</w:t>
            </w:r>
          </w:p>
        </w:tc>
        <w:tc>
          <w:tcPr>
            <w:tcW w:w="1399"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7.02804</w:t>
            </w:r>
          </w:p>
        </w:tc>
        <w:tc>
          <w:tcPr>
            <w:tcW w:w="1481"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5.0215</w:t>
            </w:r>
          </w:p>
        </w:tc>
      </w:tr>
      <w:tr w:rsidR="00D70D9D" w:rsidRPr="00346F26" w:rsidTr="00F06ECB">
        <w:trPr>
          <w:trHeight w:val="442"/>
        </w:trPr>
        <w:tc>
          <w:tcPr>
            <w:tcW w:w="2375"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20%</w:t>
            </w:r>
          </w:p>
        </w:tc>
        <w:tc>
          <w:tcPr>
            <w:tcW w:w="1563"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10.9652</w:t>
            </w:r>
          </w:p>
        </w:tc>
        <w:tc>
          <w:tcPr>
            <w:tcW w:w="1399"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10.5537</w:t>
            </w:r>
          </w:p>
        </w:tc>
        <w:tc>
          <w:tcPr>
            <w:tcW w:w="1399"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7.9403</w:t>
            </w:r>
          </w:p>
        </w:tc>
        <w:tc>
          <w:tcPr>
            <w:tcW w:w="1481"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6.9523</w:t>
            </w:r>
          </w:p>
        </w:tc>
      </w:tr>
      <w:tr w:rsidR="00D70D9D" w:rsidRPr="00346F26" w:rsidTr="00F06ECB">
        <w:trPr>
          <w:trHeight w:val="465"/>
        </w:trPr>
        <w:tc>
          <w:tcPr>
            <w:tcW w:w="2375"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30%</w:t>
            </w:r>
          </w:p>
        </w:tc>
        <w:tc>
          <w:tcPr>
            <w:tcW w:w="1563"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11.0423</w:t>
            </w:r>
          </w:p>
        </w:tc>
        <w:tc>
          <w:tcPr>
            <w:tcW w:w="1399"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10.8264</w:t>
            </w:r>
          </w:p>
        </w:tc>
        <w:tc>
          <w:tcPr>
            <w:tcW w:w="1399"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8.5065</w:t>
            </w:r>
          </w:p>
        </w:tc>
        <w:tc>
          <w:tcPr>
            <w:tcW w:w="1481"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7.2644</w:t>
            </w:r>
          </w:p>
        </w:tc>
      </w:tr>
    </w:tbl>
    <w:p w:rsidR="00C8372E" w:rsidRPr="00346F26" w:rsidRDefault="00C8372E" w:rsidP="0039090D">
      <w:pPr>
        <w:spacing w:line="360" w:lineRule="auto"/>
        <w:jc w:val="center"/>
        <w:rPr>
          <w:rFonts w:ascii="Times New Roman" w:hAnsi="Times New Roman" w:cs="Times New Roman"/>
          <w:sz w:val="24"/>
          <w:szCs w:val="24"/>
        </w:rPr>
      </w:pPr>
    </w:p>
    <w:p w:rsidR="00346F26" w:rsidRPr="00464B35" w:rsidRDefault="000D57F9" w:rsidP="0039090D">
      <w:pPr>
        <w:spacing w:line="360" w:lineRule="auto"/>
        <w:jc w:val="center"/>
        <w:rPr>
          <w:rFonts w:ascii="Garamond" w:hAnsi="Garamond" w:cs="Times New Roman"/>
          <w:b/>
          <w:sz w:val="28"/>
          <w:szCs w:val="28"/>
        </w:rPr>
      </w:pPr>
      <w:r w:rsidRPr="00464B35">
        <w:rPr>
          <w:rFonts w:ascii="Garamond" w:hAnsi="Garamond" w:cs="Times New Roman"/>
          <w:b/>
          <w:sz w:val="24"/>
          <w:szCs w:val="24"/>
        </w:rPr>
        <w:t>Ta</w:t>
      </w:r>
      <w:r w:rsidR="00464B35" w:rsidRPr="00464B35">
        <w:rPr>
          <w:rFonts w:ascii="Garamond" w:hAnsi="Garamond" w:cs="Times New Roman"/>
          <w:b/>
          <w:sz w:val="24"/>
          <w:szCs w:val="24"/>
        </w:rPr>
        <w:t>ble 4.17</w:t>
      </w:r>
      <w:r w:rsidR="0099479D" w:rsidRPr="00464B35">
        <w:rPr>
          <w:rFonts w:ascii="Garamond" w:hAnsi="Garamond" w:cs="Times New Roman"/>
          <w:b/>
          <w:sz w:val="24"/>
          <w:szCs w:val="24"/>
        </w:rPr>
        <w:t xml:space="preserve"> </w:t>
      </w:r>
      <w:r w:rsidR="00D70D9D" w:rsidRPr="00464B35">
        <w:rPr>
          <w:rFonts w:ascii="Garamond" w:hAnsi="Garamond" w:cs="Times New Roman"/>
          <w:b/>
          <w:sz w:val="24"/>
          <w:szCs w:val="24"/>
        </w:rPr>
        <w:t xml:space="preserve">values of dielectric constant of wheat for different frequencies at different </w:t>
      </w:r>
      <w:r w:rsidR="00346F26" w:rsidRPr="00464B35">
        <w:rPr>
          <w:rFonts w:ascii="Garamond" w:hAnsi="Garamond" w:cs="Times New Roman"/>
          <w:b/>
          <w:sz w:val="24"/>
          <w:szCs w:val="24"/>
        </w:rPr>
        <w:t>moisture content</w:t>
      </w:r>
      <w:r w:rsidR="00346F26" w:rsidRPr="00464B35">
        <w:rPr>
          <w:rFonts w:ascii="Garamond" w:hAnsi="Garamond" w:cs="Times New Roman"/>
          <w:b/>
          <w:sz w:val="28"/>
          <w:szCs w:val="28"/>
        </w:rPr>
        <w:t xml:space="preserve"> </w:t>
      </w:r>
    </w:p>
    <w:p w:rsidR="00D70D9D" w:rsidRPr="000D57F9" w:rsidRDefault="00A105B0" w:rsidP="0039090D">
      <w:pPr>
        <w:spacing w:line="360" w:lineRule="auto"/>
        <w:jc w:val="center"/>
        <w:rPr>
          <w:rFonts w:ascii="Times New Roman" w:hAnsi="Times New Roman" w:cs="Times New Roman"/>
          <w:sz w:val="28"/>
          <w:szCs w:val="28"/>
        </w:rPr>
      </w:pPr>
      <w:r w:rsidRPr="000D57F9">
        <w:rPr>
          <w:rFonts w:ascii="Times New Roman" w:hAnsi="Times New Roman" w:cs="Times New Roman"/>
          <w:sz w:val="28"/>
          <w:szCs w:val="28"/>
        </w:rPr>
        <w:object w:dxaOrig="6128" w:dyaOrig="4593">
          <v:shape id="_x0000_i1041" type="#_x0000_t75" style="width:288.75pt;height:196.5pt" o:ole="">
            <v:imagedata r:id="rId121" o:title=""/>
          </v:shape>
          <o:OLEObject Type="Embed" ProgID="PowerPoint.Slide.12" ShapeID="_x0000_i1041" DrawAspect="Content" ObjectID="_1406969547" r:id="rId122"/>
        </w:object>
      </w:r>
    </w:p>
    <w:p w:rsidR="000D0A74" w:rsidRPr="00F06ECB" w:rsidRDefault="00464B35" w:rsidP="0039090D">
      <w:pPr>
        <w:spacing w:line="360" w:lineRule="auto"/>
        <w:jc w:val="center"/>
        <w:rPr>
          <w:rFonts w:ascii="Garamond" w:hAnsi="Garamond" w:cs="Times New Roman"/>
          <w:b/>
          <w:sz w:val="24"/>
          <w:szCs w:val="24"/>
        </w:rPr>
      </w:pPr>
      <w:r w:rsidRPr="00464B35">
        <w:rPr>
          <w:rFonts w:ascii="Garamond" w:hAnsi="Garamond" w:cs="Times New Roman"/>
          <w:b/>
          <w:sz w:val="24"/>
          <w:szCs w:val="24"/>
        </w:rPr>
        <w:t xml:space="preserve">Fig 4.17 </w:t>
      </w:r>
      <w:r w:rsidR="00D70D9D" w:rsidRPr="00464B35">
        <w:rPr>
          <w:rFonts w:ascii="Garamond" w:hAnsi="Garamond" w:cs="Times New Roman"/>
          <w:b/>
          <w:sz w:val="24"/>
          <w:szCs w:val="24"/>
        </w:rPr>
        <w:t>variation of dielectric constant of wheat at different moisture content</w:t>
      </w:r>
    </w:p>
    <w:p w:rsidR="000D0A74" w:rsidRPr="00346F26" w:rsidRDefault="000D0A74" w:rsidP="0039090D">
      <w:pPr>
        <w:spacing w:line="360" w:lineRule="auto"/>
        <w:jc w:val="center"/>
        <w:rPr>
          <w:rFonts w:ascii="Times New Roman" w:hAnsi="Times New Roman" w:cs="Times New Roman"/>
          <w:sz w:val="24"/>
          <w:szCs w:val="24"/>
        </w:rPr>
      </w:pPr>
    </w:p>
    <w:tbl>
      <w:tblPr>
        <w:tblStyle w:val="TableGrid"/>
        <w:tblW w:w="8550" w:type="dxa"/>
        <w:jc w:val="center"/>
        <w:tblInd w:w="558" w:type="dxa"/>
        <w:tblLook w:val="04A0"/>
      </w:tblPr>
      <w:tblGrid>
        <w:gridCol w:w="2340"/>
        <w:gridCol w:w="1620"/>
        <w:gridCol w:w="1530"/>
        <w:gridCol w:w="1530"/>
        <w:gridCol w:w="1530"/>
      </w:tblGrid>
      <w:tr w:rsidR="00D70D9D" w:rsidRPr="00346F26" w:rsidTr="00F3064F">
        <w:trPr>
          <w:trHeight w:val="561"/>
          <w:jc w:val="center"/>
        </w:trPr>
        <w:tc>
          <w:tcPr>
            <w:tcW w:w="2340"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Moisture content/frequencies</w:t>
            </w:r>
          </w:p>
        </w:tc>
        <w:tc>
          <w:tcPr>
            <w:tcW w:w="1620"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5.30 GHz</w:t>
            </w:r>
          </w:p>
        </w:tc>
        <w:tc>
          <w:tcPr>
            <w:tcW w:w="1530"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6.60 GHz</w:t>
            </w:r>
          </w:p>
        </w:tc>
        <w:tc>
          <w:tcPr>
            <w:tcW w:w="1530"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10.65 GHz</w:t>
            </w:r>
          </w:p>
        </w:tc>
        <w:tc>
          <w:tcPr>
            <w:tcW w:w="1530"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13.00 GHz</w:t>
            </w:r>
          </w:p>
        </w:tc>
      </w:tr>
      <w:tr w:rsidR="00D70D9D" w:rsidRPr="00346F26" w:rsidTr="00F3064F">
        <w:trPr>
          <w:trHeight w:val="561"/>
          <w:jc w:val="center"/>
        </w:trPr>
        <w:tc>
          <w:tcPr>
            <w:tcW w:w="2340"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2%</w:t>
            </w:r>
          </w:p>
        </w:tc>
        <w:tc>
          <w:tcPr>
            <w:tcW w:w="1620"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8.911</w:t>
            </w:r>
          </w:p>
        </w:tc>
        <w:tc>
          <w:tcPr>
            <w:tcW w:w="1530"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8.8562</w:t>
            </w:r>
          </w:p>
        </w:tc>
        <w:tc>
          <w:tcPr>
            <w:tcW w:w="1530"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6.1925</w:t>
            </w:r>
          </w:p>
        </w:tc>
        <w:tc>
          <w:tcPr>
            <w:tcW w:w="1530"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4.0502</w:t>
            </w:r>
          </w:p>
        </w:tc>
      </w:tr>
      <w:tr w:rsidR="00D70D9D" w:rsidRPr="00346F26" w:rsidTr="00F3064F">
        <w:trPr>
          <w:trHeight w:val="561"/>
          <w:jc w:val="center"/>
        </w:trPr>
        <w:tc>
          <w:tcPr>
            <w:tcW w:w="2340"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5%</w:t>
            </w:r>
          </w:p>
        </w:tc>
        <w:tc>
          <w:tcPr>
            <w:tcW w:w="1620"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9.1456</w:t>
            </w:r>
          </w:p>
        </w:tc>
        <w:tc>
          <w:tcPr>
            <w:tcW w:w="1530"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8.9872</w:t>
            </w:r>
          </w:p>
        </w:tc>
        <w:tc>
          <w:tcPr>
            <w:tcW w:w="1530"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6.8216</w:t>
            </w:r>
          </w:p>
        </w:tc>
        <w:tc>
          <w:tcPr>
            <w:tcW w:w="1530"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4.5009</w:t>
            </w:r>
          </w:p>
        </w:tc>
      </w:tr>
      <w:tr w:rsidR="00D70D9D" w:rsidRPr="00346F26" w:rsidTr="00F3064F">
        <w:trPr>
          <w:trHeight w:val="561"/>
          <w:jc w:val="center"/>
        </w:trPr>
        <w:tc>
          <w:tcPr>
            <w:tcW w:w="2340"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10%</w:t>
            </w:r>
          </w:p>
        </w:tc>
        <w:tc>
          <w:tcPr>
            <w:tcW w:w="1620"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9.8401</w:t>
            </w:r>
          </w:p>
        </w:tc>
        <w:tc>
          <w:tcPr>
            <w:tcW w:w="1530"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9.794</w:t>
            </w:r>
          </w:p>
        </w:tc>
        <w:tc>
          <w:tcPr>
            <w:tcW w:w="1530"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7.1579</w:t>
            </w:r>
          </w:p>
        </w:tc>
        <w:tc>
          <w:tcPr>
            <w:tcW w:w="1530"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5.162</w:t>
            </w:r>
          </w:p>
        </w:tc>
      </w:tr>
      <w:tr w:rsidR="00D70D9D" w:rsidRPr="00346F26" w:rsidTr="00F3064F">
        <w:trPr>
          <w:trHeight w:val="561"/>
          <w:jc w:val="center"/>
        </w:trPr>
        <w:tc>
          <w:tcPr>
            <w:tcW w:w="2340"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20%</w:t>
            </w:r>
          </w:p>
        </w:tc>
        <w:tc>
          <w:tcPr>
            <w:tcW w:w="1620"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10.862</w:t>
            </w:r>
          </w:p>
        </w:tc>
        <w:tc>
          <w:tcPr>
            <w:tcW w:w="1530"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10.3096</w:t>
            </w:r>
          </w:p>
        </w:tc>
        <w:tc>
          <w:tcPr>
            <w:tcW w:w="1530"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7.5113</w:t>
            </w:r>
          </w:p>
        </w:tc>
        <w:tc>
          <w:tcPr>
            <w:tcW w:w="1530"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6.0729</w:t>
            </w:r>
          </w:p>
        </w:tc>
      </w:tr>
      <w:tr w:rsidR="00D70D9D" w:rsidRPr="00346F26" w:rsidTr="00F3064F">
        <w:trPr>
          <w:trHeight w:val="561"/>
          <w:jc w:val="center"/>
        </w:trPr>
        <w:tc>
          <w:tcPr>
            <w:tcW w:w="2340"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30%</w:t>
            </w:r>
          </w:p>
        </w:tc>
        <w:tc>
          <w:tcPr>
            <w:tcW w:w="1620"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11.0012</w:t>
            </w:r>
          </w:p>
        </w:tc>
        <w:tc>
          <w:tcPr>
            <w:tcW w:w="1530"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10.7765</w:t>
            </w:r>
          </w:p>
        </w:tc>
        <w:tc>
          <w:tcPr>
            <w:tcW w:w="1530"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8.0194</w:t>
            </w:r>
          </w:p>
        </w:tc>
        <w:tc>
          <w:tcPr>
            <w:tcW w:w="1530"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7.1625</w:t>
            </w:r>
          </w:p>
        </w:tc>
      </w:tr>
    </w:tbl>
    <w:p w:rsidR="00D70D9D" w:rsidRPr="00346F26" w:rsidRDefault="00D70D9D" w:rsidP="0039090D">
      <w:pPr>
        <w:spacing w:line="360" w:lineRule="auto"/>
        <w:jc w:val="center"/>
        <w:rPr>
          <w:rFonts w:ascii="Times New Roman" w:hAnsi="Times New Roman" w:cs="Times New Roman"/>
          <w:b/>
          <w:sz w:val="24"/>
          <w:szCs w:val="24"/>
        </w:rPr>
      </w:pPr>
    </w:p>
    <w:p w:rsidR="00D70D9D" w:rsidRPr="00464B35" w:rsidRDefault="00464B35" w:rsidP="0039090D">
      <w:pPr>
        <w:spacing w:line="360" w:lineRule="auto"/>
        <w:jc w:val="center"/>
        <w:rPr>
          <w:rFonts w:ascii="Garamond" w:hAnsi="Garamond" w:cs="Times New Roman"/>
          <w:b/>
          <w:sz w:val="24"/>
          <w:szCs w:val="24"/>
        </w:rPr>
      </w:pPr>
      <w:r w:rsidRPr="00464B35">
        <w:rPr>
          <w:rFonts w:ascii="Garamond" w:hAnsi="Garamond" w:cs="Times New Roman"/>
          <w:b/>
          <w:sz w:val="24"/>
          <w:szCs w:val="24"/>
        </w:rPr>
        <w:t>Table 4.18</w:t>
      </w:r>
      <w:r w:rsidR="0099479D" w:rsidRPr="00464B35">
        <w:rPr>
          <w:rFonts w:ascii="Garamond" w:hAnsi="Garamond" w:cs="Times New Roman"/>
          <w:b/>
          <w:sz w:val="24"/>
          <w:szCs w:val="24"/>
        </w:rPr>
        <w:t xml:space="preserve"> </w:t>
      </w:r>
      <w:r w:rsidR="00D70D9D" w:rsidRPr="00464B35">
        <w:rPr>
          <w:rFonts w:ascii="Garamond" w:hAnsi="Garamond" w:cs="Times New Roman"/>
          <w:b/>
          <w:sz w:val="24"/>
          <w:szCs w:val="24"/>
        </w:rPr>
        <w:t>values of dielectric constant of rice for different frequencies at different moisture content</w:t>
      </w:r>
    </w:p>
    <w:p w:rsidR="00D70D9D" w:rsidRPr="000D57F9" w:rsidRDefault="00A105B0" w:rsidP="0039090D">
      <w:pPr>
        <w:spacing w:line="360" w:lineRule="auto"/>
        <w:jc w:val="center"/>
        <w:rPr>
          <w:rFonts w:ascii="Times New Roman" w:hAnsi="Times New Roman" w:cs="Times New Roman"/>
          <w:sz w:val="28"/>
          <w:szCs w:val="28"/>
        </w:rPr>
      </w:pPr>
      <w:r w:rsidRPr="000D57F9">
        <w:rPr>
          <w:rFonts w:ascii="Times New Roman" w:hAnsi="Times New Roman" w:cs="Times New Roman"/>
          <w:sz w:val="28"/>
          <w:szCs w:val="28"/>
        </w:rPr>
        <w:object w:dxaOrig="4906" w:dyaOrig="3675">
          <v:shape id="_x0000_i1042" type="#_x0000_t75" style="width:282.75pt;height:204pt" o:ole="">
            <v:imagedata r:id="rId123" o:title=""/>
          </v:shape>
          <o:OLEObject Type="Embed" ProgID="PowerPoint.Slide.12" ShapeID="_x0000_i1042" DrawAspect="Content" ObjectID="_1406969548" r:id="rId124"/>
        </w:object>
      </w:r>
    </w:p>
    <w:p w:rsidR="0099479D" w:rsidRPr="00464B35" w:rsidRDefault="00464B35" w:rsidP="0039090D">
      <w:pPr>
        <w:spacing w:line="360" w:lineRule="auto"/>
        <w:jc w:val="center"/>
        <w:rPr>
          <w:rFonts w:ascii="Garamond" w:hAnsi="Garamond" w:cs="Times New Roman"/>
          <w:b/>
          <w:sz w:val="24"/>
          <w:szCs w:val="24"/>
        </w:rPr>
      </w:pPr>
      <w:r>
        <w:rPr>
          <w:rFonts w:ascii="Garamond" w:hAnsi="Garamond" w:cs="Times New Roman"/>
          <w:b/>
          <w:sz w:val="24"/>
          <w:szCs w:val="24"/>
        </w:rPr>
        <w:t xml:space="preserve">Fig 4.18 </w:t>
      </w:r>
      <w:r w:rsidR="00D70D9D" w:rsidRPr="00464B35">
        <w:rPr>
          <w:rFonts w:ascii="Garamond" w:hAnsi="Garamond" w:cs="Times New Roman"/>
          <w:b/>
          <w:sz w:val="24"/>
          <w:szCs w:val="24"/>
        </w:rPr>
        <w:t>variation of dielectric constant of rice at different moisture content</w:t>
      </w:r>
    </w:p>
    <w:tbl>
      <w:tblPr>
        <w:tblStyle w:val="TableGrid"/>
        <w:tblW w:w="8270" w:type="dxa"/>
        <w:jc w:val="center"/>
        <w:tblInd w:w="378" w:type="dxa"/>
        <w:tblLook w:val="04A0"/>
      </w:tblPr>
      <w:tblGrid>
        <w:gridCol w:w="2216"/>
        <w:gridCol w:w="1737"/>
        <w:gridCol w:w="1620"/>
        <w:gridCol w:w="1534"/>
        <w:gridCol w:w="1278"/>
      </w:tblGrid>
      <w:tr w:rsidR="00D70D9D" w:rsidRPr="00346F26" w:rsidTr="00F06ECB">
        <w:trPr>
          <w:trHeight w:val="431"/>
          <w:jc w:val="center"/>
        </w:trPr>
        <w:tc>
          <w:tcPr>
            <w:tcW w:w="2101"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Moisture content/frequencies</w:t>
            </w:r>
          </w:p>
        </w:tc>
        <w:tc>
          <w:tcPr>
            <w:tcW w:w="1737"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5.30 GHz</w:t>
            </w:r>
          </w:p>
        </w:tc>
        <w:tc>
          <w:tcPr>
            <w:tcW w:w="1620"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6.60 GHz</w:t>
            </w:r>
          </w:p>
        </w:tc>
        <w:tc>
          <w:tcPr>
            <w:tcW w:w="1534"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10.65 GHz</w:t>
            </w:r>
          </w:p>
        </w:tc>
        <w:tc>
          <w:tcPr>
            <w:tcW w:w="1278"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13.0 GHz</w:t>
            </w:r>
          </w:p>
        </w:tc>
      </w:tr>
      <w:tr w:rsidR="00D70D9D" w:rsidRPr="00346F26" w:rsidTr="00F06ECB">
        <w:trPr>
          <w:trHeight w:val="431"/>
          <w:jc w:val="center"/>
        </w:trPr>
        <w:tc>
          <w:tcPr>
            <w:tcW w:w="2101"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2%</w:t>
            </w:r>
          </w:p>
        </w:tc>
        <w:tc>
          <w:tcPr>
            <w:tcW w:w="1737"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9.0856</w:t>
            </w:r>
          </w:p>
        </w:tc>
        <w:tc>
          <w:tcPr>
            <w:tcW w:w="1620"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8.297</w:t>
            </w:r>
          </w:p>
        </w:tc>
        <w:tc>
          <w:tcPr>
            <w:tcW w:w="1534"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6.0111</w:t>
            </w:r>
          </w:p>
        </w:tc>
        <w:tc>
          <w:tcPr>
            <w:tcW w:w="1278"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3.9826</w:t>
            </w:r>
          </w:p>
        </w:tc>
      </w:tr>
      <w:tr w:rsidR="00D70D9D" w:rsidRPr="00346F26" w:rsidTr="00F06ECB">
        <w:trPr>
          <w:trHeight w:val="431"/>
          <w:jc w:val="center"/>
        </w:trPr>
        <w:tc>
          <w:tcPr>
            <w:tcW w:w="2101"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5%</w:t>
            </w:r>
          </w:p>
        </w:tc>
        <w:tc>
          <w:tcPr>
            <w:tcW w:w="1737"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9.5325</w:t>
            </w:r>
          </w:p>
        </w:tc>
        <w:tc>
          <w:tcPr>
            <w:tcW w:w="1620"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9.3705</w:t>
            </w:r>
          </w:p>
        </w:tc>
        <w:tc>
          <w:tcPr>
            <w:tcW w:w="1534"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6.4856</w:t>
            </w:r>
          </w:p>
        </w:tc>
        <w:tc>
          <w:tcPr>
            <w:tcW w:w="1278"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4.5698</w:t>
            </w:r>
          </w:p>
        </w:tc>
      </w:tr>
      <w:tr w:rsidR="00D70D9D" w:rsidRPr="00346F26" w:rsidTr="00F06ECB">
        <w:trPr>
          <w:trHeight w:val="431"/>
          <w:jc w:val="center"/>
        </w:trPr>
        <w:tc>
          <w:tcPr>
            <w:tcW w:w="2101"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10%</w:t>
            </w:r>
          </w:p>
        </w:tc>
        <w:tc>
          <w:tcPr>
            <w:tcW w:w="1737"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9.8815</w:t>
            </w:r>
          </w:p>
        </w:tc>
        <w:tc>
          <w:tcPr>
            <w:tcW w:w="1620"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9.7513</w:t>
            </w:r>
          </w:p>
        </w:tc>
        <w:tc>
          <w:tcPr>
            <w:tcW w:w="1534"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6.8751</w:t>
            </w:r>
          </w:p>
        </w:tc>
        <w:tc>
          <w:tcPr>
            <w:tcW w:w="1278"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4.6231</w:t>
            </w:r>
          </w:p>
        </w:tc>
      </w:tr>
      <w:tr w:rsidR="00D70D9D" w:rsidRPr="00346F26" w:rsidTr="00F06ECB">
        <w:trPr>
          <w:trHeight w:val="431"/>
          <w:jc w:val="center"/>
        </w:trPr>
        <w:tc>
          <w:tcPr>
            <w:tcW w:w="2101"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20%</w:t>
            </w:r>
          </w:p>
        </w:tc>
        <w:tc>
          <w:tcPr>
            <w:tcW w:w="1737"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10.2102</w:t>
            </w:r>
          </w:p>
        </w:tc>
        <w:tc>
          <w:tcPr>
            <w:tcW w:w="1620"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10.044</w:t>
            </w:r>
          </w:p>
        </w:tc>
        <w:tc>
          <w:tcPr>
            <w:tcW w:w="1534"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7.0988</w:t>
            </w:r>
          </w:p>
        </w:tc>
        <w:tc>
          <w:tcPr>
            <w:tcW w:w="1278"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5.3215</w:t>
            </w:r>
          </w:p>
        </w:tc>
      </w:tr>
      <w:tr w:rsidR="00D70D9D" w:rsidRPr="00346F26" w:rsidTr="00F06ECB">
        <w:trPr>
          <w:trHeight w:val="431"/>
          <w:jc w:val="center"/>
        </w:trPr>
        <w:tc>
          <w:tcPr>
            <w:tcW w:w="2101"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30%</w:t>
            </w:r>
          </w:p>
        </w:tc>
        <w:tc>
          <w:tcPr>
            <w:tcW w:w="1737"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10.8084</w:t>
            </w:r>
          </w:p>
        </w:tc>
        <w:tc>
          <w:tcPr>
            <w:tcW w:w="1620"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10.2128</w:t>
            </w:r>
          </w:p>
        </w:tc>
        <w:tc>
          <w:tcPr>
            <w:tcW w:w="1534"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7.2047</w:t>
            </w:r>
          </w:p>
        </w:tc>
        <w:tc>
          <w:tcPr>
            <w:tcW w:w="1278"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6.563</w:t>
            </w:r>
          </w:p>
        </w:tc>
      </w:tr>
    </w:tbl>
    <w:p w:rsidR="00D70D9D" w:rsidRPr="00346F26" w:rsidRDefault="00D70D9D" w:rsidP="0039090D">
      <w:pPr>
        <w:spacing w:line="360" w:lineRule="auto"/>
        <w:rPr>
          <w:rFonts w:ascii="Times New Roman" w:hAnsi="Times New Roman" w:cs="Times New Roman"/>
          <w:b/>
          <w:sz w:val="24"/>
          <w:szCs w:val="24"/>
        </w:rPr>
      </w:pPr>
    </w:p>
    <w:p w:rsidR="00D70D9D" w:rsidRPr="00464B35" w:rsidRDefault="00464B35" w:rsidP="0039090D">
      <w:pPr>
        <w:spacing w:line="360" w:lineRule="auto"/>
        <w:jc w:val="center"/>
        <w:rPr>
          <w:rFonts w:ascii="Garamond" w:hAnsi="Garamond" w:cs="Times New Roman"/>
          <w:b/>
          <w:sz w:val="24"/>
          <w:szCs w:val="24"/>
        </w:rPr>
      </w:pPr>
      <w:r w:rsidRPr="00464B35">
        <w:rPr>
          <w:rFonts w:ascii="Garamond" w:hAnsi="Garamond" w:cs="Times New Roman"/>
          <w:b/>
          <w:sz w:val="24"/>
          <w:szCs w:val="24"/>
        </w:rPr>
        <w:t xml:space="preserve">Table 4.19 </w:t>
      </w:r>
      <w:r w:rsidR="00D70D9D" w:rsidRPr="00464B35">
        <w:rPr>
          <w:rFonts w:ascii="Garamond" w:hAnsi="Garamond" w:cs="Times New Roman"/>
          <w:b/>
          <w:sz w:val="24"/>
          <w:szCs w:val="24"/>
        </w:rPr>
        <w:t>values of dielectric constant of Arhar for different frequencies at different moisture content</w:t>
      </w:r>
    </w:p>
    <w:p w:rsidR="00D70D9D" w:rsidRPr="000D57F9" w:rsidRDefault="00F06ECB" w:rsidP="0039090D">
      <w:pPr>
        <w:spacing w:line="360" w:lineRule="auto"/>
        <w:jc w:val="center"/>
        <w:rPr>
          <w:rFonts w:ascii="Times New Roman" w:hAnsi="Times New Roman" w:cs="Times New Roman"/>
          <w:sz w:val="28"/>
          <w:szCs w:val="28"/>
        </w:rPr>
      </w:pPr>
      <w:r w:rsidRPr="000D57F9">
        <w:rPr>
          <w:rFonts w:ascii="Times New Roman" w:hAnsi="Times New Roman" w:cs="Times New Roman"/>
          <w:sz w:val="28"/>
          <w:szCs w:val="28"/>
        </w:rPr>
        <w:object w:dxaOrig="3378" w:dyaOrig="2533">
          <v:shape id="_x0000_i1043" type="#_x0000_t75" style="width:255pt;height:204pt" o:ole="">
            <v:imagedata r:id="rId125" o:title=""/>
          </v:shape>
          <o:OLEObject Type="Embed" ProgID="PowerPoint.Slide.12" ShapeID="_x0000_i1043" DrawAspect="Content" ObjectID="_1406969549" r:id="rId126"/>
        </w:object>
      </w:r>
    </w:p>
    <w:p w:rsidR="00D70D9D" w:rsidRPr="00464B35" w:rsidRDefault="00464B35" w:rsidP="0039090D">
      <w:pPr>
        <w:spacing w:line="360" w:lineRule="auto"/>
        <w:jc w:val="center"/>
        <w:rPr>
          <w:rFonts w:ascii="Garamond" w:hAnsi="Garamond" w:cs="Times New Roman"/>
          <w:sz w:val="24"/>
          <w:szCs w:val="24"/>
        </w:rPr>
      </w:pPr>
      <w:r>
        <w:rPr>
          <w:rFonts w:ascii="Garamond" w:hAnsi="Garamond" w:cs="Times New Roman"/>
          <w:b/>
          <w:bCs/>
          <w:sz w:val="24"/>
          <w:szCs w:val="24"/>
        </w:rPr>
        <w:lastRenderedPageBreak/>
        <w:t xml:space="preserve">Fig 4.19 </w:t>
      </w:r>
      <w:r w:rsidR="00D70D9D" w:rsidRPr="00464B35">
        <w:rPr>
          <w:rFonts w:ascii="Garamond" w:hAnsi="Garamond" w:cs="Times New Roman"/>
          <w:b/>
          <w:bCs/>
          <w:sz w:val="24"/>
          <w:szCs w:val="24"/>
        </w:rPr>
        <w:t>variation of dielectric constant of Arhar at different moisture content</w:t>
      </w:r>
    </w:p>
    <w:tbl>
      <w:tblPr>
        <w:tblStyle w:val="TableGrid"/>
        <w:tblW w:w="7978" w:type="dxa"/>
        <w:jc w:val="center"/>
        <w:tblInd w:w="378" w:type="dxa"/>
        <w:tblLook w:val="04A0"/>
      </w:tblPr>
      <w:tblGrid>
        <w:gridCol w:w="2216"/>
        <w:gridCol w:w="1563"/>
        <w:gridCol w:w="1398"/>
        <w:gridCol w:w="1398"/>
        <w:gridCol w:w="1481"/>
      </w:tblGrid>
      <w:tr w:rsidR="00D70D9D" w:rsidRPr="00346F26" w:rsidTr="00F06ECB">
        <w:trPr>
          <w:trHeight w:val="534"/>
          <w:jc w:val="center"/>
        </w:trPr>
        <w:tc>
          <w:tcPr>
            <w:tcW w:w="2138"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Moisture content/frequencies</w:t>
            </w:r>
          </w:p>
        </w:tc>
        <w:tc>
          <w:tcPr>
            <w:tcW w:w="1563"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5.30 GHz</w:t>
            </w:r>
          </w:p>
        </w:tc>
        <w:tc>
          <w:tcPr>
            <w:tcW w:w="1398"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6.60 GHz</w:t>
            </w:r>
          </w:p>
        </w:tc>
        <w:tc>
          <w:tcPr>
            <w:tcW w:w="1398"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10.65 GHz</w:t>
            </w:r>
          </w:p>
        </w:tc>
        <w:tc>
          <w:tcPr>
            <w:tcW w:w="1481"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13.00 GHz</w:t>
            </w:r>
          </w:p>
        </w:tc>
      </w:tr>
      <w:tr w:rsidR="00D70D9D" w:rsidRPr="00346F26" w:rsidTr="00F06ECB">
        <w:trPr>
          <w:trHeight w:val="434"/>
          <w:jc w:val="center"/>
        </w:trPr>
        <w:tc>
          <w:tcPr>
            <w:tcW w:w="2138"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2%</w:t>
            </w:r>
          </w:p>
        </w:tc>
        <w:tc>
          <w:tcPr>
            <w:tcW w:w="1563"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8.8466</w:t>
            </w:r>
          </w:p>
        </w:tc>
        <w:tc>
          <w:tcPr>
            <w:tcW w:w="1398"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8.3864</w:t>
            </w:r>
          </w:p>
        </w:tc>
        <w:tc>
          <w:tcPr>
            <w:tcW w:w="1398"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6.3419</w:t>
            </w:r>
          </w:p>
        </w:tc>
        <w:tc>
          <w:tcPr>
            <w:tcW w:w="1481"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4.8206</w:t>
            </w:r>
          </w:p>
        </w:tc>
      </w:tr>
      <w:tr w:rsidR="00D70D9D" w:rsidRPr="00346F26" w:rsidTr="00F06ECB">
        <w:trPr>
          <w:trHeight w:val="285"/>
          <w:jc w:val="center"/>
        </w:trPr>
        <w:tc>
          <w:tcPr>
            <w:tcW w:w="2138"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5%</w:t>
            </w:r>
          </w:p>
        </w:tc>
        <w:tc>
          <w:tcPr>
            <w:tcW w:w="1563"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9.5119</w:t>
            </w:r>
          </w:p>
        </w:tc>
        <w:tc>
          <w:tcPr>
            <w:tcW w:w="1398"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9.4492</w:t>
            </w:r>
          </w:p>
        </w:tc>
        <w:tc>
          <w:tcPr>
            <w:tcW w:w="1398"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6.831</w:t>
            </w:r>
          </w:p>
        </w:tc>
        <w:tc>
          <w:tcPr>
            <w:tcW w:w="1481"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4.6257</w:t>
            </w:r>
          </w:p>
        </w:tc>
      </w:tr>
      <w:tr w:rsidR="00D70D9D" w:rsidRPr="00346F26" w:rsidTr="00F06ECB">
        <w:trPr>
          <w:trHeight w:val="256"/>
          <w:jc w:val="center"/>
        </w:trPr>
        <w:tc>
          <w:tcPr>
            <w:tcW w:w="2138"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10%</w:t>
            </w:r>
          </w:p>
        </w:tc>
        <w:tc>
          <w:tcPr>
            <w:tcW w:w="1563"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9.9625</w:t>
            </w:r>
          </w:p>
        </w:tc>
        <w:tc>
          <w:tcPr>
            <w:tcW w:w="1398"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9.958</w:t>
            </w:r>
          </w:p>
        </w:tc>
        <w:tc>
          <w:tcPr>
            <w:tcW w:w="1398"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7.2216</w:t>
            </w:r>
          </w:p>
        </w:tc>
        <w:tc>
          <w:tcPr>
            <w:tcW w:w="1481"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6.2963</w:t>
            </w:r>
          </w:p>
        </w:tc>
      </w:tr>
      <w:tr w:rsidR="00D70D9D" w:rsidRPr="00346F26" w:rsidTr="00F06ECB">
        <w:trPr>
          <w:trHeight w:val="305"/>
          <w:jc w:val="center"/>
        </w:trPr>
        <w:tc>
          <w:tcPr>
            <w:tcW w:w="2138"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20%</w:t>
            </w:r>
          </w:p>
        </w:tc>
        <w:tc>
          <w:tcPr>
            <w:tcW w:w="1563"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10.552</w:t>
            </w:r>
          </w:p>
        </w:tc>
        <w:tc>
          <w:tcPr>
            <w:tcW w:w="1398"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10.5118</w:t>
            </w:r>
          </w:p>
        </w:tc>
        <w:tc>
          <w:tcPr>
            <w:tcW w:w="1398"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7.7321</w:t>
            </w:r>
          </w:p>
        </w:tc>
        <w:tc>
          <w:tcPr>
            <w:tcW w:w="1481"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6.7695</w:t>
            </w:r>
          </w:p>
        </w:tc>
      </w:tr>
      <w:tr w:rsidR="00D70D9D" w:rsidRPr="00346F26" w:rsidTr="00F06ECB">
        <w:trPr>
          <w:trHeight w:val="145"/>
          <w:jc w:val="center"/>
        </w:trPr>
        <w:tc>
          <w:tcPr>
            <w:tcW w:w="2138"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30%</w:t>
            </w:r>
          </w:p>
        </w:tc>
        <w:tc>
          <w:tcPr>
            <w:tcW w:w="1563"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11.2015</w:t>
            </w:r>
          </w:p>
        </w:tc>
        <w:tc>
          <w:tcPr>
            <w:tcW w:w="1398"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11.0519</w:t>
            </w:r>
          </w:p>
        </w:tc>
        <w:tc>
          <w:tcPr>
            <w:tcW w:w="1398"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7.8613</w:t>
            </w:r>
          </w:p>
        </w:tc>
        <w:tc>
          <w:tcPr>
            <w:tcW w:w="1481"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7.136</w:t>
            </w:r>
          </w:p>
        </w:tc>
      </w:tr>
    </w:tbl>
    <w:p w:rsidR="00D70D9D" w:rsidRPr="00C512DF" w:rsidRDefault="00D70D9D" w:rsidP="0039090D">
      <w:pPr>
        <w:spacing w:line="360" w:lineRule="auto"/>
        <w:jc w:val="both"/>
        <w:rPr>
          <w:rFonts w:ascii="Times New Roman" w:hAnsi="Times New Roman" w:cs="Times New Roman"/>
          <w:b/>
          <w:sz w:val="24"/>
          <w:szCs w:val="24"/>
        </w:rPr>
      </w:pPr>
    </w:p>
    <w:p w:rsidR="00D70D9D" w:rsidRPr="00464B35" w:rsidRDefault="00464B35" w:rsidP="0039090D">
      <w:pPr>
        <w:spacing w:line="360" w:lineRule="auto"/>
        <w:jc w:val="center"/>
        <w:rPr>
          <w:rFonts w:ascii="Garamond" w:hAnsi="Garamond" w:cs="Times New Roman"/>
          <w:b/>
          <w:sz w:val="24"/>
          <w:szCs w:val="24"/>
        </w:rPr>
      </w:pPr>
      <w:r w:rsidRPr="00464B35">
        <w:rPr>
          <w:rFonts w:ascii="Garamond" w:hAnsi="Garamond" w:cs="Times New Roman"/>
          <w:b/>
          <w:sz w:val="24"/>
          <w:szCs w:val="24"/>
        </w:rPr>
        <w:t>Table 4.20</w:t>
      </w:r>
      <w:r w:rsidR="0099479D" w:rsidRPr="00464B35">
        <w:rPr>
          <w:rFonts w:ascii="Garamond" w:hAnsi="Garamond" w:cs="Times New Roman"/>
          <w:b/>
          <w:sz w:val="24"/>
          <w:szCs w:val="24"/>
        </w:rPr>
        <w:t xml:space="preserve"> </w:t>
      </w:r>
      <w:r w:rsidR="00D70D9D" w:rsidRPr="00464B35">
        <w:rPr>
          <w:rFonts w:ascii="Garamond" w:hAnsi="Garamond" w:cs="Times New Roman"/>
          <w:b/>
          <w:sz w:val="24"/>
          <w:szCs w:val="24"/>
        </w:rPr>
        <w:t>values of dielectric constant of chana for different frequencies at different moisture content</w:t>
      </w:r>
    </w:p>
    <w:p w:rsidR="00D70D9D" w:rsidRPr="000D57F9" w:rsidRDefault="00346F26" w:rsidP="0039090D">
      <w:pPr>
        <w:spacing w:line="360" w:lineRule="auto"/>
        <w:jc w:val="center"/>
        <w:rPr>
          <w:rFonts w:ascii="Times New Roman" w:hAnsi="Times New Roman" w:cs="Times New Roman"/>
          <w:sz w:val="28"/>
          <w:szCs w:val="28"/>
        </w:rPr>
      </w:pPr>
      <w:r w:rsidRPr="000D57F9">
        <w:rPr>
          <w:rFonts w:ascii="Times New Roman" w:hAnsi="Times New Roman" w:cs="Times New Roman"/>
          <w:sz w:val="28"/>
          <w:szCs w:val="28"/>
        </w:rPr>
        <w:object w:dxaOrig="5763" w:dyaOrig="4319">
          <v:shape id="_x0000_i1044" type="#_x0000_t75" style="width:262.5pt;height:218.25pt" o:ole="">
            <v:imagedata r:id="rId127" o:title=""/>
          </v:shape>
          <o:OLEObject Type="Embed" ProgID="PowerPoint.Slide.12" ShapeID="_x0000_i1044" DrawAspect="Content" ObjectID="_1406969550" r:id="rId128"/>
        </w:object>
      </w:r>
    </w:p>
    <w:p w:rsidR="00D70D9D" w:rsidRDefault="00464B35" w:rsidP="0039090D">
      <w:pPr>
        <w:spacing w:line="360" w:lineRule="auto"/>
        <w:jc w:val="center"/>
        <w:rPr>
          <w:rFonts w:ascii="Garamond" w:hAnsi="Garamond" w:cs="Times New Roman"/>
          <w:b/>
          <w:sz w:val="24"/>
          <w:szCs w:val="24"/>
        </w:rPr>
      </w:pPr>
      <w:r w:rsidRPr="00464B35">
        <w:rPr>
          <w:rFonts w:ascii="Garamond" w:hAnsi="Garamond" w:cs="Times New Roman"/>
          <w:b/>
          <w:sz w:val="24"/>
          <w:szCs w:val="24"/>
        </w:rPr>
        <w:t xml:space="preserve">Fig 4.20 </w:t>
      </w:r>
      <w:r w:rsidR="00D70D9D" w:rsidRPr="00464B35">
        <w:rPr>
          <w:rFonts w:ascii="Garamond" w:hAnsi="Garamond" w:cs="Times New Roman"/>
          <w:b/>
          <w:sz w:val="24"/>
          <w:szCs w:val="24"/>
        </w:rPr>
        <w:t>varia</w:t>
      </w:r>
      <w:r w:rsidR="00F3064F" w:rsidRPr="00464B35">
        <w:rPr>
          <w:rFonts w:ascii="Garamond" w:hAnsi="Garamond" w:cs="Times New Roman"/>
          <w:b/>
          <w:sz w:val="24"/>
          <w:szCs w:val="24"/>
        </w:rPr>
        <w:t>tion of dielectric constant of C</w:t>
      </w:r>
      <w:r w:rsidR="00D70D9D" w:rsidRPr="00464B35">
        <w:rPr>
          <w:rFonts w:ascii="Garamond" w:hAnsi="Garamond" w:cs="Times New Roman"/>
          <w:b/>
          <w:sz w:val="24"/>
          <w:szCs w:val="24"/>
        </w:rPr>
        <w:t>hana at different moisture content</w:t>
      </w:r>
    </w:p>
    <w:p w:rsidR="00464B35" w:rsidRPr="00464B35" w:rsidRDefault="00464B35" w:rsidP="0039090D">
      <w:pPr>
        <w:spacing w:line="360" w:lineRule="auto"/>
        <w:jc w:val="center"/>
        <w:rPr>
          <w:rFonts w:ascii="Garamond" w:hAnsi="Garamond" w:cs="Times New Roman"/>
          <w:b/>
          <w:sz w:val="24"/>
          <w:szCs w:val="24"/>
        </w:rPr>
      </w:pPr>
    </w:p>
    <w:tbl>
      <w:tblPr>
        <w:tblStyle w:val="TableGrid"/>
        <w:tblW w:w="7569" w:type="dxa"/>
        <w:tblInd w:w="558" w:type="dxa"/>
        <w:tblLook w:val="04A0"/>
      </w:tblPr>
      <w:tblGrid>
        <w:gridCol w:w="2283"/>
        <w:gridCol w:w="1434"/>
        <w:gridCol w:w="1354"/>
        <w:gridCol w:w="1354"/>
        <w:gridCol w:w="1354"/>
      </w:tblGrid>
      <w:tr w:rsidR="00D70D9D" w:rsidRPr="00346F26" w:rsidTr="00F06ECB">
        <w:trPr>
          <w:trHeight w:val="492"/>
        </w:trPr>
        <w:tc>
          <w:tcPr>
            <w:tcW w:w="2073" w:type="dxa"/>
            <w:noWrap/>
            <w:hideMark/>
          </w:tcPr>
          <w:p w:rsidR="00D70D9D" w:rsidRPr="00346F26" w:rsidRDefault="00F3064F"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Moisture Content/frequencies</w:t>
            </w:r>
          </w:p>
        </w:tc>
        <w:tc>
          <w:tcPr>
            <w:tcW w:w="1434"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5.30 GHz</w:t>
            </w:r>
          </w:p>
        </w:tc>
        <w:tc>
          <w:tcPr>
            <w:tcW w:w="1354"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6.60 GHz</w:t>
            </w:r>
          </w:p>
        </w:tc>
        <w:tc>
          <w:tcPr>
            <w:tcW w:w="1354"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10.63 GHz</w:t>
            </w:r>
          </w:p>
        </w:tc>
        <w:tc>
          <w:tcPr>
            <w:tcW w:w="1354"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13.00 GHz</w:t>
            </w:r>
          </w:p>
        </w:tc>
      </w:tr>
      <w:tr w:rsidR="00D70D9D" w:rsidRPr="00346F26" w:rsidTr="00F06ECB">
        <w:trPr>
          <w:trHeight w:val="492"/>
        </w:trPr>
        <w:tc>
          <w:tcPr>
            <w:tcW w:w="2073"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2%</w:t>
            </w:r>
          </w:p>
        </w:tc>
        <w:tc>
          <w:tcPr>
            <w:tcW w:w="1434"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8.9196</w:t>
            </w:r>
          </w:p>
        </w:tc>
        <w:tc>
          <w:tcPr>
            <w:tcW w:w="1354"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8.3203</w:t>
            </w:r>
          </w:p>
        </w:tc>
        <w:tc>
          <w:tcPr>
            <w:tcW w:w="1354"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6.1928</w:t>
            </w:r>
          </w:p>
        </w:tc>
        <w:tc>
          <w:tcPr>
            <w:tcW w:w="1354"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3.9905</w:t>
            </w:r>
          </w:p>
        </w:tc>
      </w:tr>
      <w:tr w:rsidR="00D70D9D" w:rsidRPr="00346F26" w:rsidTr="00F06ECB">
        <w:trPr>
          <w:trHeight w:val="492"/>
        </w:trPr>
        <w:tc>
          <w:tcPr>
            <w:tcW w:w="2073"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5%</w:t>
            </w:r>
          </w:p>
        </w:tc>
        <w:tc>
          <w:tcPr>
            <w:tcW w:w="1434"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9.0552</w:t>
            </w:r>
          </w:p>
        </w:tc>
        <w:tc>
          <w:tcPr>
            <w:tcW w:w="1354"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8.8903</w:t>
            </w:r>
          </w:p>
        </w:tc>
        <w:tc>
          <w:tcPr>
            <w:tcW w:w="1354"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6.3457</w:t>
            </w:r>
          </w:p>
        </w:tc>
        <w:tc>
          <w:tcPr>
            <w:tcW w:w="1354"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4.0057</w:t>
            </w:r>
          </w:p>
        </w:tc>
      </w:tr>
      <w:tr w:rsidR="00D70D9D" w:rsidRPr="00346F26" w:rsidTr="00F06ECB">
        <w:trPr>
          <w:trHeight w:val="492"/>
        </w:trPr>
        <w:tc>
          <w:tcPr>
            <w:tcW w:w="2073"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10%</w:t>
            </w:r>
          </w:p>
        </w:tc>
        <w:tc>
          <w:tcPr>
            <w:tcW w:w="1434"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9.8091</w:t>
            </w:r>
          </w:p>
        </w:tc>
        <w:tc>
          <w:tcPr>
            <w:tcW w:w="1354"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9.5967</w:t>
            </w:r>
          </w:p>
        </w:tc>
        <w:tc>
          <w:tcPr>
            <w:tcW w:w="1354"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6.9611</w:t>
            </w:r>
          </w:p>
        </w:tc>
        <w:tc>
          <w:tcPr>
            <w:tcW w:w="1354"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4.5621</w:t>
            </w:r>
          </w:p>
        </w:tc>
      </w:tr>
      <w:tr w:rsidR="00D70D9D" w:rsidRPr="00346F26" w:rsidTr="00F06ECB">
        <w:trPr>
          <w:trHeight w:val="492"/>
        </w:trPr>
        <w:tc>
          <w:tcPr>
            <w:tcW w:w="2073"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t>20%</w:t>
            </w:r>
          </w:p>
        </w:tc>
        <w:tc>
          <w:tcPr>
            <w:tcW w:w="1434"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10.0462</w:t>
            </w:r>
          </w:p>
        </w:tc>
        <w:tc>
          <w:tcPr>
            <w:tcW w:w="1354"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9.9745</w:t>
            </w:r>
          </w:p>
        </w:tc>
        <w:tc>
          <w:tcPr>
            <w:tcW w:w="1354"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7.341</w:t>
            </w:r>
          </w:p>
        </w:tc>
        <w:tc>
          <w:tcPr>
            <w:tcW w:w="1354"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5.4407</w:t>
            </w:r>
          </w:p>
        </w:tc>
      </w:tr>
      <w:tr w:rsidR="00D70D9D" w:rsidRPr="00346F26" w:rsidTr="00F06ECB">
        <w:trPr>
          <w:trHeight w:val="492"/>
        </w:trPr>
        <w:tc>
          <w:tcPr>
            <w:tcW w:w="2073" w:type="dxa"/>
            <w:noWrap/>
            <w:hideMark/>
          </w:tcPr>
          <w:p w:rsidR="00D70D9D" w:rsidRPr="00346F26" w:rsidRDefault="00D70D9D" w:rsidP="0039090D">
            <w:pPr>
              <w:spacing w:line="360" w:lineRule="auto"/>
              <w:jc w:val="center"/>
              <w:rPr>
                <w:rFonts w:ascii="Times New Roman" w:eastAsia="Times New Roman" w:hAnsi="Times New Roman" w:cs="Times New Roman"/>
                <w:b/>
                <w:color w:val="000000"/>
                <w:sz w:val="24"/>
                <w:szCs w:val="24"/>
              </w:rPr>
            </w:pPr>
            <w:r w:rsidRPr="00346F26">
              <w:rPr>
                <w:rFonts w:ascii="Times New Roman" w:eastAsia="Times New Roman" w:hAnsi="Times New Roman" w:cs="Times New Roman"/>
                <w:b/>
                <w:color w:val="000000"/>
                <w:sz w:val="24"/>
                <w:szCs w:val="24"/>
              </w:rPr>
              <w:lastRenderedPageBreak/>
              <w:t>30%</w:t>
            </w:r>
          </w:p>
        </w:tc>
        <w:tc>
          <w:tcPr>
            <w:tcW w:w="1434"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10.7458</w:t>
            </w:r>
          </w:p>
        </w:tc>
        <w:tc>
          <w:tcPr>
            <w:tcW w:w="1354"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10.5023</w:t>
            </w:r>
          </w:p>
        </w:tc>
        <w:tc>
          <w:tcPr>
            <w:tcW w:w="1354"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7.448</w:t>
            </w:r>
          </w:p>
        </w:tc>
        <w:tc>
          <w:tcPr>
            <w:tcW w:w="1354" w:type="dxa"/>
            <w:noWrap/>
            <w:hideMark/>
          </w:tcPr>
          <w:p w:rsidR="00D70D9D" w:rsidRPr="00346F26" w:rsidRDefault="00D70D9D" w:rsidP="0039090D">
            <w:pPr>
              <w:spacing w:line="360" w:lineRule="auto"/>
              <w:jc w:val="center"/>
              <w:rPr>
                <w:rFonts w:ascii="Times New Roman" w:eastAsia="Times New Roman" w:hAnsi="Times New Roman" w:cs="Times New Roman"/>
                <w:color w:val="000000"/>
                <w:sz w:val="24"/>
                <w:szCs w:val="24"/>
              </w:rPr>
            </w:pPr>
            <w:r w:rsidRPr="00346F26">
              <w:rPr>
                <w:rFonts w:ascii="Times New Roman" w:eastAsia="Times New Roman" w:hAnsi="Times New Roman" w:cs="Times New Roman"/>
                <w:color w:val="000000"/>
                <w:sz w:val="24"/>
                <w:szCs w:val="24"/>
              </w:rPr>
              <w:t>6.6974</w:t>
            </w:r>
          </w:p>
        </w:tc>
      </w:tr>
    </w:tbl>
    <w:p w:rsidR="00D70D9D" w:rsidRPr="00346F26" w:rsidRDefault="00D70D9D" w:rsidP="0039090D">
      <w:pPr>
        <w:spacing w:line="360" w:lineRule="auto"/>
        <w:jc w:val="center"/>
        <w:rPr>
          <w:rFonts w:ascii="Times New Roman" w:hAnsi="Times New Roman" w:cs="Times New Roman"/>
          <w:b/>
          <w:sz w:val="24"/>
          <w:szCs w:val="24"/>
        </w:rPr>
      </w:pPr>
    </w:p>
    <w:p w:rsidR="00D70D9D" w:rsidRPr="00464B35" w:rsidRDefault="00464B35" w:rsidP="0039090D">
      <w:pPr>
        <w:spacing w:line="360" w:lineRule="auto"/>
        <w:jc w:val="center"/>
        <w:rPr>
          <w:rFonts w:ascii="Garamond" w:hAnsi="Garamond" w:cs="Times New Roman"/>
          <w:b/>
          <w:sz w:val="24"/>
          <w:szCs w:val="24"/>
        </w:rPr>
      </w:pPr>
      <w:r w:rsidRPr="00464B35">
        <w:rPr>
          <w:rFonts w:ascii="Garamond" w:hAnsi="Garamond" w:cs="Times New Roman"/>
          <w:b/>
          <w:sz w:val="24"/>
          <w:szCs w:val="24"/>
        </w:rPr>
        <w:t>Table 4.21</w:t>
      </w:r>
      <w:r w:rsidR="0099479D" w:rsidRPr="00464B35">
        <w:rPr>
          <w:rFonts w:ascii="Garamond" w:hAnsi="Garamond" w:cs="Times New Roman"/>
          <w:b/>
          <w:sz w:val="24"/>
          <w:szCs w:val="24"/>
        </w:rPr>
        <w:t xml:space="preserve"> </w:t>
      </w:r>
      <w:r w:rsidR="00D70D9D" w:rsidRPr="00464B35">
        <w:rPr>
          <w:rFonts w:ascii="Garamond" w:hAnsi="Garamond" w:cs="Times New Roman"/>
          <w:b/>
          <w:sz w:val="24"/>
          <w:szCs w:val="24"/>
        </w:rPr>
        <w:t>values of dielectric constant of Moong for different frequencies at different moisture content</w:t>
      </w:r>
    </w:p>
    <w:p w:rsidR="00D70D9D" w:rsidRPr="000D57F9" w:rsidRDefault="00346F26" w:rsidP="0039090D">
      <w:pPr>
        <w:spacing w:line="360" w:lineRule="auto"/>
        <w:jc w:val="center"/>
        <w:rPr>
          <w:rFonts w:ascii="Times New Roman" w:hAnsi="Times New Roman" w:cs="Times New Roman"/>
          <w:sz w:val="28"/>
          <w:szCs w:val="28"/>
        </w:rPr>
      </w:pPr>
      <w:r w:rsidRPr="000D57F9">
        <w:rPr>
          <w:rFonts w:ascii="Times New Roman" w:hAnsi="Times New Roman" w:cs="Times New Roman"/>
          <w:sz w:val="28"/>
          <w:szCs w:val="28"/>
        </w:rPr>
        <w:object w:dxaOrig="5967" w:dyaOrig="4473">
          <v:shape id="_x0000_i1045" type="#_x0000_t75" style="width:260.25pt;height:224.25pt" o:ole="">
            <v:imagedata r:id="rId129" o:title=""/>
          </v:shape>
          <o:OLEObject Type="Embed" ProgID="PowerPoint.Slide.12" ShapeID="_x0000_i1045" DrawAspect="Content" ObjectID="_1406969551" r:id="rId130"/>
        </w:object>
      </w:r>
    </w:p>
    <w:p w:rsidR="000D57F9" w:rsidRPr="00346F26" w:rsidRDefault="00464B35" w:rsidP="0039090D">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 xml:space="preserve">Fig 4.21 </w:t>
      </w:r>
      <w:r w:rsidR="00D70D9D" w:rsidRPr="00346F26">
        <w:rPr>
          <w:rFonts w:ascii="Times New Roman" w:hAnsi="Times New Roman" w:cs="Times New Roman"/>
          <w:b/>
          <w:bCs/>
          <w:sz w:val="24"/>
          <w:szCs w:val="24"/>
        </w:rPr>
        <w:t>var</w:t>
      </w:r>
      <w:r w:rsidR="000D57F9" w:rsidRPr="00346F26">
        <w:rPr>
          <w:rFonts w:ascii="Times New Roman" w:hAnsi="Times New Roman" w:cs="Times New Roman"/>
          <w:b/>
          <w:bCs/>
          <w:sz w:val="24"/>
          <w:szCs w:val="24"/>
        </w:rPr>
        <w:t xml:space="preserve">iation of dielectric constant </w:t>
      </w:r>
      <w:r w:rsidR="00F3064F" w:rsidRPr="00346F26">
        <w:rPr>
          <w:rFonts w:ascii="Times New Roman" w:hAnsi="Times New Roman" w:cs="Times New Roman"/>
          <w:b/>
          <w:bCs/>
          <w:sz w:val="24"/>
          <w:szCs w:val="24"/>
        </w:rPr>
        <w:t>of M</w:t>
      </w:r>
      <w:r w:rsidR="00D70D9D" w:rsidRPr="00346F26">
        <w:rPr>
          <w:rFonts w:ascii="Times New Roman" w:hAnsi="Times New Roman" w:cs="Times New Roman"/>
          <w:b/>
          <w:bCs/>
          <w:sz w:val="24"/>
          <w:szCs w:val="24"/>
        </w:rPr>
        <w:t>oong at different moisture content</w:t>
      </w:r>
    </w:p>
    <w:p w:rsidR="00346F26" w:rsidRDefault="00346F26" w:rsidP="0039090D">
      <w:pPr>
        <w:spacing w:line="360" w:lineRule="auto"/>
        <w:jc w:val="center"/>
        <w:rPr>
          <w:rFonts w:ascii="Times New Roman" w:hAnsi="Times New Roman" w:cs="Times New Roman"/>
          <w:b/>
          <w:sz w:val="32"/>
          <w:szCs w:val="32"/>
          <w:u w:val="single"/>
        </w:rPr>
      </w:pPr>
    </w:p>
    <w:p w:rsidR="00346F26" w:rsidRDefault="00346F26" w:rsidP="0039090D">
      <w:pPr>
        <w:spacing w:line="360" w:lineRule="auto"/>
        <w:jc w:val="center"/>
        <w:rPr>
          <w:rFonts w:ascii="Times New Roman" w:hAnsi="Times New Roman" w:cs="Times New Roman"/>
          <w:b/>
          <w:sz w:val="32"/>
          <w:szCs w:val="32"/>
          <w:u w:val="single"/>
        </w:rPr>
      </w:pPr>
    </w:p>
    <w:p w:rsidR="00346F26" w:rsidRDefault="00346F26" w:rsidP="0039090D">
      <w:pPr>
        <w:spacing w:line="360" w:lineRule="auto"/>
        <w:jc w:val="center"/>
        <w:rPr>
          <w:rFonts w:ascii="Times New Roman" w:hAnsi="Times New Roman" w:cs="Times New Roman"/>
          <w:b/>
          <w:sz w:val="32"/>
          <w:szCs w:val="32"/>
          <w:u w:val="single"/>
        </w:rPr>
      </w:pPr>
    </w:p>
    <w:p w:rsidR="00346F26" w:rsidRDefault="00346F26" w:rsidP="0039090D">
      <w:pPr>
        <w:spacing w:line="360" w:lineRule="auto"/>
        <w:jc w:val="center"/>
        <w:rPr>
          <w:rFonts w:ascii="Times New Roman" w:hAnsi="Times New Roman" w:cs="Times New Roman"/>
          <w:b/>
          <w:sz w:val="32"/>
          <w:szCs w:val="32"/>
          <w:u w:val="single"/>
        </w:rPr>
      </w:pPr>
    </w:p>
    <w:p w:rsidR="00346F26" w:rsidRDefault="00346F26" w:rsidP="0039090D">
      <w:pPr>
        <w:spacing w:line="360" w:lineRule="auto"/>
        <w:jc w:val="center"/>
        <w:rPr>
          <w:rFonts w:ascii="Times New Roman" w:hAnsi="Times New Roman" w:cs="Times New Roman"/>
          <w:b/>
          <w:sz w:val="32"/>
          <w:szCs w:val="32"/>
          <w:u w:val="single"/>
        </w:rPr>
      </w:pPr>
    </w:p>
    <w:p w:rsidR="00346F26" w:rsidRDefault="00346F26" w:rsidP="0039090D">
      <w:pPr>
        <w:spacing w:line="360" w:lineRule="auto"/>
        <w:jc w:val="center"/>
        <w:rPr>
          <w:rFonts w:ascii="Times New Roman" w:hAnsi="Times New Roman" w:cs="Times New Roman"/>
          <w:b/>
          <w:sz w:val="32"/>
          <w:szCs w:val="32"/>
          <w:u w:val="single"/>
        </w:rPr>
      </w:pPr>
    </w:p>
    <w:p w:rsidR="00346F26" w:rsidRDefault="00346F26" w:rsidP="0039090D">
      <w:pPr>
        <w:spacing w:line="360" w:lineRule="auto"/>
        <w:jc w:val="center"/>
        <w:rPr>
          <w:rFonts w:ascii="Times New Roman" w:hAnsi="Times New Roman" w:cs="Times New Roman"/>
          <w:b/>
          <w:sz w:val="32"/>
          <w:szCs w:val="32"/>
          <w:u w:val="single"/>
        </w:rPr>
      </w:pPr>
    </w:p>
    <w:p w:rsidR="00346F26" w:rsidRDefault="00346F26" w:rsidP="0039090D">
      <w:pPr>
        <w:spacing w:line="360" w:lineRule="auto"/>
        <w:jc w:val="center"/>
        <w:rPr>
          <w:rFonts w:ascii="Times New Roman" w:hAnsi="Times New Roman" w:cs="Times New Roman"/>
          <w:b/>
          <w:sz w:val="32"/>
          <w:szCs w:val="32"/>
          <w:u w:val="single"/>
        </w:rPr>
      </w:pPr>
    </w:p>
    <w:p w:rsidR="00346F26" w:rsidRDefault="00346F26" w:rsidP="0039090D">
      <w:pPr>
        <w:spacing w:line="360" w:lineRule="auto"/>
        <w:jc w:val="center"/>
        <w:rPr>
          <w:rFonts w:ascii="Times New Roman" w:hAnsi="Times New Roman" w:cs="Times New Roman"/>
          <w:b/>
          <w:sz w:val="32"/>
          <w:szCs w:val="32"/>
          <w:u w:val="single"/>
        </w:rPr>
      </w:pPr>
    </w:p>
    <w:p w:rsidR="00346F26" w:rsidRDefault="00346F26" w:rsidP="0039090D">
      <w:pPr>
        <w:spacing w:line="360" w:lineRule="auto"/>
        <w:rPr>
          <w:rFonts w:ascii="Times New Roman" w:hAnsi="Times New Roman" w:cs="Times New Roman"/>
          <w:b/>
          <w:sz w:val="32"/>
          <w:szCs w:val="32"/>
          <w:u w:val="single"/>
        </w:rPr>
      </w:pPr>
    </w:p>
    <w:p w:rsidR="00916C7B" w:rsidRDefault="00916C7B" w:rsidP="0039090D">
      <w:pPr>
        <w:spacing w:line="360" w:lineRule="auto"/>
        <w:rPr>
          <w:rFonts w:ascii="Times New Roman" w:hAnsi="Times New Roman" w:cs="Times New Roman"/>
          <w:b/>
          <w:sz w:val="32"/>
          <w:szCs w:val="32"/>
          <w:u w:val="single"/>
        </w:rPr>
      </w:pPr>
    </w:p>
    <w:p w:rsidR="0006609E" w:rsidRPr="002B5EB7" w:rsidRDefault="0070113F" w:rsidP="0039090D">
      <w:pPr>
        <w:spacing w:line="360" w:lineRule="auto"/>
        <w:jc w:val="center"/>
        <w:rPr>
          <w:rFonts w:ascii="Times New Roman" w:hAnsi="Times New Roman" w:cs="Times New Roman"/>
          <w:b/>
          <w:sz w:val="32"/>
          <w:szCs w:val="32"/>
          <w:u w:val="single"/>
        </w:rPr>
      </w:pPr>
      <w:r w:rsidRPr="002B5EB7">
        <w:rPr>
          <w:rFonts w:ascii="Times New Roman" w:hAnsi="Times New Roman" w:cs="Times New Roman"/>
          <w:b/>
          <w:sz w:val="32"/>
          <w:szCs w:val="32"/>
          <w:u w:val="single"/>
        </w:rPr>
        <w:lastRenderedPageBreak/>
        <w:t>CONCLUSION</w:t>
      </w:r>
    </w:p>
    <w:p w:rsidR="002B5EB7" w:rsidRPr="000D57F9" w:rsidRDefault="002B5EB7" w:rsidP="0039090D">
      <w:pPr>
        <w:spacing w:line="360" w:lineRule="auto"/>
        <w:jc w:val="center"/>
        <w:rPr>
          <w:rFonts w:ascii="Times New Roman" w:hAnsi="Times New Roman" w:cs="Times New Roman"/>
          <w:sz w:val="28"/>
          <w:szCs w:val="28"/>
        </w:rPr>
      </w:pPr>
    </w:p>
    <w:p w:rsidR="0070113F" w:rsidRDefault="00F06ECB" w:rsidP="0039090D">
      <w:pPr>
        <w:tabs>
          <w:tab w:val="left" w:pos="613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0113F" w:rsidRPr="00346F26">
        <w:rPr>
          <w:rFonts w:ascii="Times New Roman" w:hAnsi="Times New Roman" w:cs="Times New Roman"/>
          <w:sz w:val="24"/>
          <w:szCs w:val="24"/>
        </w:rPr>
        <w:t>In this report the direction in which the project has moved has been indicated where we estimated the dielectric constant of various cereals using the theoretical models and then compare it with the practical values of dielectric constants of same cereals obtained through the radiometer.</w:t>
      </w:r>
    </w:p>
    <w:p w:rsidR="00F06ECB" w:rsidRPr="00346F26" w:rsidRDefault="00F06ECB" w:rsidP="0039090D">
      <w:pPr>
        <w:tabs>
          <w:tab w:val="left" w:pos="6133"/>
        </w:tabs>
        <w:spacing w:line="360" w:lineRule="auto"/>
        <w:jc w:val="both"/>
        <w:rPr>
          <w:rFonts w:ascii="Times New Roman" w:hAnsi="Times New Roman" w:cs="Times New Roman"/>
          <w:sz w:val="24"/>
          <w:szCs w:val="24"/>
        </w:rPr>
      </w:pPr>
    </w:p>
    <w:p w:rsidR="0070113F" w:rsidRDefault="00F06ECB" w:rsidP="0039090D">
      <w:pPr>
        <w:tabs>
          <w:tab w:val="left" w:pos="6133"/>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70113F" w:rsidRPr="00346F26">
        <w:rPr>
          <w:rFonts w:ascii="Times New Roman" w:hAnsi="Times New Roman" w:cs="Times New Roman"/>
          <w:sz w:val="24"/>
          <w:szCs w:val="24"/>
        </w:rPr>
        <w:t xml:space="preserve">This report also shows the </w:t>
      </w:r>
      <w:r w:rsidR="00464B35" w:rsidRPr="00346F26">
        <w:rPr>
          <w:rFonts w:ascii="Times New Roman" w:hAnsi="Times New Roman" w:cs="Times New Roman"/>
          <w:sz w:val="24"/>
          <w:szCs w:val="24"/>
        </w:rPr>
        <w:t>behavio</w:t>
      </w:r>
      <w:r w:rsidR="00464B35">
        <w:rPr>
          <w:rFonts w:ascii="Times New Roman" w:hAnsi="Times New Roman" w:cs="Times New Roman"/>
          <w:sz w:val="24"/>
          <w:szCs w:val="24"/>
        </w:rPr>
        <w:t>u</w:t>
      </w:r>
      <w:r w:rsidR="00464B35" w:rsidRPr="00346F26">
        <w:rPr>
          <w:rFonts w:ascii="Times New Roman" w:hAnsi="Times New Roman" w:cs="Times New Roman"/>
          <w:sz w:val="24"/>
          <w:szCs w:val="24"/>
        </w:rPr>
        <w:t>r</w:t>
      </w:r>
      <w:r w:rsidR="0070113F" w:rsidRPr="00346F26">
        <w:rPr>
          <w:rFonts w:ascii="Times New Roman" w:hAnsi="Times New Roman" w:cs="Times New Roman"/>
          <w:sz w:val="24"/>
          <w:szCs w:val="24"/>
        </w:rPr>
        <w:t xml:space="preserve"> of dielectric constant of cereals (wheat, rice, arhar, chana, moong) using theoretical model of two point method (wave guide method)</w:t>
      </w:r>
      <w:r w:rsidR="00070B1E" w:rsidRPr="00346F26">
        <w:rPr>
          <w:rFonts w:ascii="Times New Roman" w:hAnsi="Times New Roman" w:cs="Times New Roman"/>
          <w:sz w:val="24"/>
          <w:szCs w:val="24"/>
        </w:rPr>
        <w:t>.</w:t>
      </w:r>
    </w:p>
    <w:p w:rsidR="00F06ECB" w:rsidRPr="00346F26" w:rsidRDefault="00F06ECB" w:rsidP="0039090D">
      <w:pPr>
        <w:tabs>
          <w:tab w:val="left" w:pos="6133"/>
        </w:tabs>
        <w:spacing w:line="360" w:lineRule="auto"/>
        <w:jc w:val="both"/>
        <w:rPr>
          <w:rFonts w:ascii="Times New Roman" w:hAnsi="Times New Roman" w:cs="Times New Roman"/>
          <w:sz w:val="24"/>
          <w:szCs w:val="24"/>
        </w:rPr>
      </w:pPr>
    </w:p>
    <w:p w:rsidR="00070B1E" w:rsidRDefault="00070B1E" w:rsidP="0039090D">
      <w:pPr>
        <w:spacing w:line="360" w:lineRule="auto"/>
        <w:ind w:firstLine="360"/>
        <w:jc w:val="both"/>
        <w:rPr>
          <w:rFonts w:ascii="Times New Roman" w:hAnsi="Times New Roman" w:cs="Times New Roman"/>
          <w:sz w:val="24"/>
          <w:szCs w:val="24"/>
        </w:rPr>
      </w:pPr>
      <w:r w:rsidRPr="00346F26">
        <w:rPr>
          <w:rFonts w:ascii="Times New Roman" w:hAnsi="Times New Roman" w:cs="Times New Roman"/>
          <w:sz w:val="24"/>
          <w:szCs w:val="24"/>
        </w:rPr>
        <w:t>The dielectric constant is  dependent of frequency and stays constant only over relatively small portions of the frequency spectrum .But , the variation of ε</w:t>
      </w:r>
      <w:r w:rsidRPr="00346F26">
        <w:rPr>
          <w:rFonts w:ascii="Times New Roman" w:hAnsi="Times New Roman" w:cs="Times New Roman"/>
          <w:sz w:val="24"/>
          <w:szCs w:val="24"/>
          <w:vertAlign w:val="superscript"/>
        </w:rPr>
        <w:t xml:space="preserve">’ </w:t>
      </w:r>
      <w:r w:rsidRPr="00346F26">
        <w:rPr>
          <w:rFonts w:ascii="Times New Roman" w:hAnsi="Times New Roman" w:cs="Times New Roman"/>
          <w:sz w:val="24"/>
          <w:szCs w:val="24"/>
        </w:rPr>
        <w:t xml:space="preserve">with frequency is sufficiently gradual that it can considered to be constant over a fairly wide frequency band for most common microwave applications. The percentage variation in Є” is almost always greater than that of ε’, so that ε” should be measured near the frequency or frequencies of </w:t>
      </w:r>
      <w:r w:rsidR="002B5EB7" w:rsidRPr="00346F26">
        <w:rPr>
          <w:rFonts w:ascii="Times New Roman" w:hAnsi="Times New Roman" w:cs="Times New Roman"/>
          <w:sz w:val="24"/>
          <w:szCs w:val="24"/>
        </w:rPr>
        <w:t>interest. In</w:t>
      </w:r>
      <w:r w:rsidRPr="00346F26">
        <w:rPr>
          <w:rFonts w:ascii="Times New Roman" w:hAnsi="Times New Roman" w:cs="Times New Roman"/>
          <w:sz w:val="24"/>
          <w:szCs w:val="24"/>
        </w:rPr>
        <w:t xml:space="preserve"> some cases, ε</w:t>
      </w:r>
      <w:r w:rsidRPr="00346F26">
        <w:rPr>
          <w:rFonts w:ascii="Times New Roman" w:hAnsi="Times New Roman" w:cs="Times New Roman"/>
          <w:sz w:val="24"/>
          <w:szCs w:val="24"/>
          <w:vertAlign w:val="subscript"/>
        </w:rPr>
        <w:t>r</w:t>
      </w:r>
      <w:r w:rsidR="002B5EB7" w:rsidRPr="00346F26">
        <w:rPr>
          <w:rFonts w:ascii="Times New Roman" w:hAnsi="Times New Roman" w:cs="Times New Roman"/>
          <w:sz w:val="24"/>
          <w:szCs w:val="24"/>
          <w:vertAlign w:val="subscript"/>
        </w:rPr>
        <w:t xml:space="preserve"> </w:t>
      </w:r>
      <w:r w:rsidR="00BF17F3" w:rsidRPr="00346F26">
        <w:rPr>
          <w:rFonts w:ascii="Times New Roman" w:hAnsi="Times New Roman" w:cs="Times New Roman"/>
          <w:sz w:val="24"/>
          <w:szCs w:val="24"/>
        </w:rPr>
        <w:t xml:space="preserve">is </w:t>
      </w:r>
      <w:r w:rsidRPr="00346F26">
        <w:rPr>
          <w:rFonts w:ascii="Times New Roman" w:hAnsi="Times New Roman" w:cs="Times New Roman"/>
          <w:sz w:val="24"/>
          <w:szCs w:val="24"/>
        </w:rPr>
        <w:t xml:space="preserve">affected by temperature, so that the temperature should be held constant. </w:t>
      </w:r>
    </w:p>
    <w:p w:rsidR="00F06ECB" w:rsidRPr="00346F26" w:rsidRDefault="00F06ECB" w:rsidP="0039090D">
      <w:pPr>
        <w:spacing w:line="360" w:lineRule="auto"/>
        <w:ind w:firstLine="360"/>
        <w:jc w:val="both"/>
        <w:rPr>
          <w:rFonts w:ascii="Times New Roman" w:hAnsi="Times New Roman" w:cs="Times New Roman"/>
          <w:sz w:val="24"/>
          <w:szCs w:val="24"/>
        </w:rPr>
      </w:pPr>
    </w:p>
    <w:p w:rsidR="00070B1E" w:rsidRPr="00346F26" w:rsidRDefault="00F06ECB" w:rsidP="0039090D">
      <w:pPr>
        <w:tabs>
          <w:tab w:val="left" w:pos="0"/>
          <w:tab w:val="left" w:pos="810"/>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70B1E" w:rsidRPr="00346F26">
        <w:rPr>
          <w:rFonts w:ascii="Times New Roman" w:hAnsi="Times New Roman" w:cs="Times New Roman"/>
          <w:sz w:val="24"/>
          <w:szCs w:val="24"/>
        </w:rPr>
        <w:t>The method for the complex permittivity of cereals has been developed, by maintaining relationships of theoretical and physical significance. The estimated permittivities and loss factors of rice, wheat, moong dal, chana dal, Arhar dal with average accuracies of 5 % to 10 % over the frequencies 5.30 GHz, 6.60 GHz, 10.63 GHz, 13.00 GHz and moisture content  range from 2% to 30 %, wet basis.</w:t>
      </w:r>
    </w:p>
    <w:p w:rsidR="00070B1E" w:rsidRPr="00346F26" w:rsidRDefault="00070B1E" w:rsidP="0039090D">
      <w:pPr>
        <w:tabs>
          <w:tab w:val="left" w:pos="6133"/>
        </w:tabs>
        <w:spacing w:line="360" w:lineRule="auto"/>
        <w:jc w:val="both"/>
        <w:rPr>
          <w:rFonts w:ascii="Times New Roman" w:hAnsi="Times New Roman" w:cs="Times New Roman"/>
          <w:sz w:val="24"/>
          <w:szCs w:val="24"/>
        </w:rPr>
      </w:pPr>
    </w:p>
    <w:p w:rsidR="000D57F9" w:rsidRDefault="000D57F9" w:rsidP="0039090D">
      <w:pPr>
        <w:tabs>
          <w:tab w:val="left" w:pos="6133"/>
        </w:tabs>
        <w:spacing w:line="360" w:lineRule="auto"/>
        <w:jc w:val="both"/>
        <w:rPr>
          <w:rFonts w:ascii="Times New Roman" w:hAnsi="Times New Roman" w:cs="Times New Roman"/>
          <w:sz w:val="28"/>
          <w:szCs w:val="28"/>
        </w:rPr>
      </w:pPr>
    </w:p>
    <w:p w:rsidR="00346F26" w:rsidRDefault="00346F26" w:rsidP="0039090D">
      <w:pPr>
        <w:tabs>
          <w:tab w:val="left" w:pos="6133"/>
        </w:tabs>
        <w:spacing w:line="360" w:lineRule="auto"/>
        <w:jc w:val="center"/>
        <w:rPr>
          <w:rFonts w:ascii="Times New Roman" w:hAnsi="Times New Roman" w:cs="Times New Roman"/>
          <w:b/>
          <w:i/>
          <w:sz w:val="32"/>
          <w:szCs w:val="32"/>
          <w:u w:val="single"/>
        </w:rPr>
      </w:pPr>
    </w:p>
    <w:p w:rsidR="00346F26" w:rsidRDefault="00346F26" w:rsidP="0039090D">
      <w:pPr>
        <w:tabs>
          <w:tab w:val="left" w:pos="6133"/>
        </w:tabs>
        <w:spacing w:line="360" w:lineRule="auto"/>
        <w:jc w:val="center"/>
        <w:rPr>
          <w:rFonts w:ascii="Times New Roman" w:hAnsi="Times New Roman" w:cs="Times New Roman"/>
          <w:b/>
          <w:i/>
          <w:sz w:val="32"/>
          <w:szCs w:val="32"/>
          <w:u w:val="single"/>
        </w:rPr>
      </w:pPr>
    </w:p>
    <w:p w:rsidR="00F06ECB" w:rsidRDefault="00F06ECB" w:rsidP="0039090D">
      <w:pPr>
        <w:tabs>
          <w:tab w:val="left" w:pos="6133"/>
        </w:tabs>
        <w:spacing w:line="360" w:lineRule="auto"/>
        <w:jc w:val="center"/>
        <w:rPr>
          <w:rFonts w:ascii="Times New Roman" w:hAnsi="Times New Roman" w:cs="Times New Roman"/>
          <w:b/>
          <w:i/>
          <w:sz w:val="32"/>
          <w:szCs w:val="32"/>
          <w:u w:val="single"/>
        </w:rPr>
      </w:pPr>
    </w:p>
    <w:p w:rsidR="00916C7B" w:rsidRDefault="00916C7B" w:rsidP="0039090D">
      <w:pPr>
        <w:tabs>
          <w:tab w:val="left" w:pos="6133"/>
        </w:tabs>
        <w:spacing w:line="360" w:lineRule="auto"/>
        <w:jc w:val="center"/>
        <w:rPr>
          <w:rFonts w:ascii="Times New Roman" w:hAnsi="Times New Roman" w:cs="Times New Roman"/>
          <w:b/>
          <w:i/>
          <w:sz w:val="32"/>
          <w:szCs w:val="32"/>
          <w:u w:val="single"/>
        </w:rPr>
      </w:pPr>
    </w:p>
    <w:p w:rsidR="008360EF" w:rsidRPr="00AD6C12" w:rsidRDefault="00011643" w:rsidP="0039090D">
      <w:pPr>
        <w:tabs>
          <w:tab w:val="left" w:pos="6133"/>
        </w:tabs>
        <w:spacing w:line="360" w:lineRule="auto"/>
        <w:jc w:val="center"/>
        <w:rPr>
          <w:rFonts w:ascii="Times New Roman" w:hAnsi="Times New Roman" w:cs="Times New Roman"/>
          <w:b/>
          <w:sz w:val="32"/>
          <w:szCs w:val="32"/>
          <w:u w:val="single"/>
        </w:rPr>
      </w:pPr>
      <w:r w:rsidRPr="00AD6C12">
        <w:rPr>
          <w:rFonts w:ascii="Times New Roman" w:hAnsi="Times New Roman" w:cs="Times New Roman"/>
          <w:b/>
          <w:sz w:val="32"/>
          <w:szCs w:val="32"/>
          <w:u w:val="single"/>
        </w:rPr>
        <w:lastRenderedPageBreak/>
        <w:t>REFERENCES</w:t>
      </w:r>
    </w:p>
    <w:p w:rsidR="008360EF" w:rsidRDefault="008360EF" w:rsidP="0039090D">
      <w:pPr>
        <w:tabs>
          <w:tab w:val="left" w:pos="6133"/>
        </w:tabs>
        <w:spacing w:line="360" w:lineRule="auto"/>
        <w:jc w:val="center"/>
        <w:rPr>
          <w:rFonts w:ascii="Californian FB" w:hAnsi="Californian FB" w:cs="Times New Roman"/>
          <w:b/>
          <w:i/>
          <w:sz w:val="28"/>
          <w:szCs w:val="28"/>
        </w:rPr>
      </w:pPr>
    </w:p>
    <w:p w:rsidR="00F3064F" w:rsidRDefault="00F3064F" w:rsidP="0039090D">
      <w:pPr>
        <w:tabs>
          <w:tab w:val="left" w:pos="90"/>
        </w:tabs>
        <w:spacing w:line="360" w:lineRule="auto"/>
        <w:rPr>
          <w:rFonts w:ascii="Times New Roman" w:hAnsi="Times New Roman" w:cs="Times New Roman"/>
          <w:sz w:val="24"/>
          <w:szCs w:val="24"/>
        </w:rPr>
      </w:pPr>
      <w:r>
        <w:rPr>
          <w:rFonts w:ascii="Times New Roman" w:hAnsi="Times New Roman" w:cs="Times New Roman"/>
          <w:sz w:val="24"/>
          <w:szCs w:val="24"/>
        </w:rPr>
        <w:t>[1].</w:t>
      </w:r>
      <w:r w:rsidRPr="00C948AD">
        <w:rPr>
          <w:rFonts w:ascii="Times New Roman" w:hAnsi="Times New Roman" w:cs="Times New Roman"/>
          <w:sz w:val="24"/>
          <w:szCs w:val="24"/>
        </w:rPr>
        <w:t>W. Stephen Cheung, Frederic H.</w:t>
      </w:r>
      <w:r w:rsidR="002B5EB7">
        <w:rPr>
          <w:rFonts w:ascii="Times New Roman" w:hAnsi="Times New Roman" w:cs="Times New Roman"/>
          <w:sz w:val="24"/>
          <w:szCs w:val="24"/>
        </w:rPr>
        <w:t xml:space="preserve"> </w:t>
      </w:r>
      <w:r w:rsidR="002B5EB7" w:rsidRPr="00C948AD">
        <w:rPr>
          <w:rFonts w:ascii="Times New Roman" w:hAnsi="Times New Roman" w:cs="Times New Roman"/>
          <w:sz w:val="24"/>
          <w:szCs w:val="24"/>
        </w:rPr>
        <w:t>Levine</w:t>
      </w:r>
      <w:r w:rsidRPr="00C948AD">
        <w:rPr>
          <w:rFonts w:ascii="Times New Roman" w:hAnsi="Times New Roman" w:cs="Times New Roman"/>
          <w:sz w:val="24"/>
          <w:szCs w:val="24"/>
        </w:rPr>
        <w:t>, Microwave Made Simple: Principles and Applications (1985)</w:t>
      </w:r>
    </w:p>
    <w:p w:rsidR="00F06ECB" w:rsidRPr="00C948AD" w:rsidRDefault="00F06ECB" w:rsidP="0039090D">
      <w:pPr>
        <w:tabs>
          <w:tab w:val="left" w:pos="90"/>
        </w:tabs>
        <w:spacing w:line="360" w:lineRule="auto"/>
        <w:rPr>
          <w:rFonts w:ascii="Times New Roman" w:hAnsi="Times New Roman" w:cs="Times New Roman"/>
          <w:sz w:val="24"/>
          <w:szCs w:val="24"/>
        </w:rPr>
      </w:pPr>
    </w:p>
    <w:p w:rsidR="00F3064F" w:rsidRDefault="00F3064F" w:rsidP="0039090D">
      <w:pPr>
        <w:tabs>
          <w:tab w:val="left" w:pos="90"/>
        </w:tabs>
        <w:spacing w:line="360" w:lineRule="auto"/>
        <w:rPr>
          <w:rFonts w:ascii="Times New Roman" w:hAnsi="Times New Roman" w:cs="Times New Roman"/>
          <w:sz w:val="24"/>
          <w:szCs w:val="24"/>
        </w:rPr>
      </w:pPr>
      <w:r w:rsidRPr="00C948AD">
        <w:rPr>
          <w:rFonts w:ascii="Times New Roman" w:hAnsi="Times New Roman" w:cs="Times New Roman"/>
          <w:sz w:val="24"/>
          <w:szCs w:val="24"/>
        </w:rPr>
        <w:t>[</w:t>
      </w:r>
      <w:r>
        <w:rPr>
          <w:rFonts w:ascii="Times New Roman" w:hAnsi="Times New Roman" w:cs="Times New Roman"/>
          <w:sz w:val="24"/>
          <w:szCs w:val="24"/>
        </w:rPr>
        <w:t>2</w:t>
      </w:r>
      <w:r w:rsidRPr="00C948AD">
        <w:rPr>
          <w:rFonts w:ascii="Times New Roman" w:hAnsi="Times New Roman" w:cs="Times New Roman"/>
          <w:sz w:val="24"/>
          <w:szCs w:val="24"/>
        </w:rPr>
        <w:t>]. Calla O P N, Defense Research &amp; Development Organization, Microwave Remote Sensing</w:t>
      </w:r>
      <w:r w:rsidR="002B5EB7">
        <w:rPr>
          <w:rFonts w:ascii="Times New Roman" w:hAnsi="Times New Roman" w:cs="Times New Roman"/>
          <w:sz w:val="24"/>
          <w:szCs w:val="24"/>
        </w:rPr>
        <w:t xml:space="preserve"> </w:t>
      </w:r>
      <w:r w:rsidRPr="00C948AD">
        <w:rPr>
          <w:rFonts w:ascii="Times New Roman" w:hAnsi="Times New Roman" w:cs="Times New Roman"/>
          <w:sz w:val="24"/>
          <w:szCs w:val="24"/>
        </w:rPr>
        <w:t>(2009)</w:t>
      </w:r>
    </w:p>
    <w:p w:rsidR="00F06ECB" w:rsidRPr="00C948AD" w:rsidRDefault="00F06ECB" w:rsidP="0039090D">
      <w:pPr>
        <w:tabs>
          <w:tab w:val="left" w:pos="90"/>
        </w:tabs>
        <w:spacing w:line="360" w:lineRule="auto"/>
        <w:rPr>
          <w:rFonts w:ascii="Times New Roman" w:hAnsi="Times New Roman" w:cs="Times New Roman"/>
          <w:sz w:val="24"/>
          <w:szCs w:val="24"/>
        </w:rPr>
      </w:pPr>
    </w:p>
    <w:p w:rsidR="00F3064F" w:rsidRDefault="00F3064F" w:rsidP="0039090D">
      <w:pPr>
        <w:tabs>
          <w:tab w:val="left" w:pos="90"/>
        </w:tabs>
        <w:spacing w:line="360" w:lineRule="auto"/>
        <w:rPr>
          <w:rFonts w:ascii="Times New Roman" w:hAnsi="Times New Roman" w:cs="Times New Roman"/>
          <w:sz w:val="24"/>
          <w:szCs w:val="24"/>
        </w:rPr>
      </w:pPr>
      <w:r w:rsidRPr="00C948AD">
        <w:rPr>
          <w:rFonts w:ascii="Times New Roman" w:hAnsi="Times New Roman" w:cs="Times New Roman"/>
          <w:sz w:val="24"/>
          <w:szCs w:val="24"/>
        </w:rPr>
        <w:t>[</w:t>
      </w:r>
      <w:r>
        <w:rPr>
          <w:rFonts w:ascii="Times New Roman" w:hAnsi="Times New Roman" w:cs="Times New Roman"/>
          <w:sz w:val="24"/>
          <w:szCs w:val="24"/>
        </w:rPr>
        <w:t>3</w:t>
      </w:r>
      <w:r w:rsidRPr="00C948AD">
        <w:rPr>
          <w:rFonts w:ascii="Times New Roman" w:hAnsi="Times New Roman" w:cs="Times New Roman"/>
          <w:sz w:val="24"/>
          <w:szCs w:val="24"/>
        </w:rPr>
        <w:t>]. Calla O P N, Vivek</w:t>
      </w:r>
      <w:r w:rsidR="002B5EB7">
        <w:rPr>
          <w:rFonts w:ascii="Times New Roman" w:hAnsi="Times New Roman" w:cs="Times New Roman"/>
          <w:sz w:val="24"/>
          <w:szCs w:val="24"/>
        </w:rPr>
        <w:t xml:space="preserve"> </w:t>
      </w:r>
      <w:r w:rsidRPr="00C948AD">
        <w:rPr>
          <w:rFonts w:ascii="Times New Roman" w:hAnsi="Times New Roman" w:cs="Times New Roman"/>
          <w:sz w:val="24"/>
          <w:szCs w:val="24"/>
        </w:rPr>
        <w:t>Ranjan, Chetan</w:t>
      </w:r>
      <w:r w:rsidR="002B5EB7">
        <w:rPr>
          <w:rFonts w:ascii="Times New Roman" w:hAnsi="Times New Roman" w:cs="Times New Roman"/>
          <w:sz w:val="24"/>
          <w:szCs w:val="24"/>
        </w:rPr>
        <w:t xml:space="preserve"> </w:t>
      </w:r>
      <w:r w:rsidRPr="00C948AD">
        <w:rPr>
          <w:rFonts w:ascii="Times New Roman" w:hAnsi="Times New Roman" w:cs="Times New Roman"/>
          <w:sz w:val="24"/>
          <w:szCs w:val="24"/>
        </w:rPr>
        <w:t>Bohra, Gangadhar L Naik</w:t>
      </w:r>
      <w:r w:rsidRPr="00C948AD">
        <w:rPr>
          <w:rFonts w:ascii="Times New Roman" w:hAnsi="Times New Roman" w:cs="Times New Roman"/>
          <w:b/>
          <w:sz w:val="24"/>
          <w:szCs w:val="24"/>
        </w:rPr>
        <w:t xml:space="preserve">, </w:t>
      </w:r>
      <w:r w:rsidRPr="00C948AD">
        <w:rPr>
          <w:rFonts w:ascii="Times New Roman" w:hAnsi="Times New Roman" w:cs="Times New Roman"/>
          <w:sz w:val="24"/>
          <w:szCs w:val="24"/>
        </w:rPr>
        <w:t>National institute of Technology, Hazarthbal,17(2004).</w:t>
      </w:r>
    </w:p>
    <w:p w:rsidR="00F06ECB" w:rsidRPr="00C948AD" w:rsidRDefault="00F06ECB" w:rsidP="0039090D">
      <w:pPr>
        <w:tabs>
          <w:tab w:val="left" w:pos="90"/>
        </w:tabs>
        <w:spacing w:line="360" w:lineRule="auto"/>
        <w:rPr>
          <w:rFonts w:ascii="Times New Roman" w:hAnsi="Times New Roman" w:cs="Times New Roman"/>
          <w:sz w:val="24"/>
          <w:szCs w:val="24"/>
        </w:rPr>
      </w:pPr>
    </w:p>
    <w:p w:rsidR="00F3064F" w:rsidRDefault="00F3064F" w:rsidP="0039090D">
      <w:pPr>
        <w:tabs>
          <w:tab w:val="left" w:pos="90"/>
        </w:tabs>
        <w:spacing w:line="360" w:lineRule="auto"/>
        <w:rPr>
          <w:rFonts w:ascii="Times New Roman" w:hAnsi="Times New Roman" w:cs="Times New Roman"/>
          <w:sz w:val="24"/>
          <w:szCs w:val="24"/>
        </w:rPr>
      </w:pPr>
      <w:r>
        <w:rPr>
          <w:rFonts w:ascii="Times New Roman" w:hAnsi="Times New Roman" w:cs="Times New Roman"/>
          <w:sz w:val="24"/>
          <w:szCs w:val="24"/>
        </w:rPr>
        <w:t>[4</w:t>
      </w:r>
      <w:r w:rsidRPr="00C948AD">
        <w:rPr>
          <w:rFonts w:ascii="Times New Roman" w:hAnsi="Times New Roman" w:cs="Times New Roman"/>
          <w:sz w:val="24"/>
          <w:szCs w:val="24"/>
        </w:rPr>
        <w:t>]. Calla O P N, S Agarwal, S K Agarwalla, R Bhattacharjee&amp; A Kalita</w:t>
      </w:r>
      <w:r w:rsidRPr="00C948AD">
        <w:rPr>
          <w:rFonts w:ascii="Times New Roman" w:hAnsi="Times New Roman" w:cs="Times New Roman"/>
          <w:b/>
          <w:sz w:val="24"/>
          <w:szCs w:val="24"/>
        </w:rPr>
        <w:t xml:space="preserve">, </w:t>
      </w:r>
      <w:r w:rsidRPr="00C948AD">
        <w:rPr>
          <w:rFonts w:ascii="Times New Roman" w:hAnsi="Times New Roman" w:cs="Times New Roman"/>
          <w:sz w:val="24"/>
          <w:szCs w:val="24"/>
        </w:rPr>
        <w:t>Assam Engineering College,Guwahati,20(2002)</w:t>
      </w:r>
      <w:r w:rsidR="00EA061D">
        <w:rPr>
          <w:rFonts w:ascii="Times New Roman" w:hAnsi="Times New Roman" w:cs="Times New Roman"/>
          <w:sz w:val="24"/>
          <w:szCs w:val="24"/>
        </w:rPr>
        <w:t>.</w:t>
      </w:r>
    </w:p>
    <w:p w:rsidR="00F06ECB" w:rsidRDefault="00F06ECB" w:rsidP="0039090D">
      <w:pPr>
        <w:tabs>
          <w:tab w:val="left" w:pos="90"/>
        </w:tabs>
        <w:spacing w:line="360" w:lineRule="auto"/>
        <w:rPr>
          <w:rFonts w:ascii="Times New Roman" w:hAnsi="Times New Roman" w:cs="Times New Roman"/>
          <w:sz w:val="24"/>
          <w:szCs w:val="24"/>
        </w:rPr>
      </w:pPr>
    </w:p>
    <w:p w:rsidR="00EA061D" w:rsidRPr="00C948AD" w:rsidRDefault="00EA061D" w:rsidP="0039090D">
      <w:pPr>
        <w:tabs>
          <w:tab w:val="left" w:pos="90"/>
        </w:tabs>
        <w:spacing w:line="360" w:lineRule="auto"/>
        <w:rPr>
          <w:rFonts w:ascii="Times New Roman" w:hAnsi="Times New Roman" w:cs="Times New Roman"/>
          <w:sz w:val="24"/>
          <w:szCs w:val="24"/>
        </w:rPr>
      </w:pPr>
      <w:r>
        <w:rPr>
          <w:rFonts w:ascii="Times New Roman" w:hAnsi="Times New Roman" w:cs="Times New Roman"/>
          <w:sz w:val="24"/>
          <w:szCs w:val="24"/>
        </w:rPr>
        <w:t>[5]. Yashwant Sharma, LET US SEE</w:t>
      </w:r>
      <w:r w:rsidR="002B5EB7">
        <w:rPr>
          <w:rFonts w:ascii="Times New Roman" w:hAnsi="Times New Roman" w:cs="Times New Roman"/>
          <w:sz w:val="24"/>
          <w:szCs w:val="24"/>
        </w:rPr>
        <w:t xml:space="preserve"> </w:t>
      </w:r>
      <w:r w:rsidR="003F6703">
        <w:rPr>
          <w:rFonts w:ascii="Times New Roman" w:hAnsi="Times New Roman" w:cs="Times New Roman"/>
          <w:sz w:val="24"/>
          <w:szCs w:val="24"/>
        </w:rPr>
        <w:t>(</w:t>
      </w:r>
      <w:r>
        <w:rPr>
          <w:rFonts w:ascii="Times New Roman" w:hAnsi="Times New Roman" w:cs="Times New Roman"/>
          <w:sz w:val="24"/>
          <w:szCs w:val="24"/>
        </w:rPr>
        <w:t>C Language)</w:t>
      </w:r>
    </w:p>
    <w:p w:rsidR="00F3064F" w:rsidRPr="00A62EDE" w:rsidRDefault="00F3064F" w:rsidP="0039090D">
      <w:pPr>
        <w:pStyle w:val="ListParagraph"/>
        <w:spacing w:line="360" w:lineRule="auto"/>
        <w:ind w:left="1440"/>
        <w:jc w:val="both"/>
        <w:rPr>
          <w:rFonts w:ascii="Times New Roman" w:hAnsi="Times New Roman" w:cs="Times New Roman"/>
          <w:sz w:val="24"/>
          <w:szCs w:val="24"/>
        </w:rPr>
      </w:pPr>
    </w:p>
    <w:p w:rsidR="008360EF" w:rsidRDefault="008360EF" w:rsidP="0039090D">
      <w:pPr>
        <w:tabs>
          <w:tab w:val="left" w:pos="6133"/>
        </w:tabs>
        <w:spacing w:line="360" w:lineRule="auto"/>
        <w:jc w:val="center"/>
        <w:rPr>
          <w:rFonts w:ascii="Californian FB" w:hAnsi="Californian FB" w:cs="Times New Roman"/>
          <w:b/>
          <w:i/>
          <w:sz w:val="28"/>
          <w:szCs w:val="28"/>
        </w:rPr>
      </w:pPr>
    </w:p>
    <w:p w:rsidR="008360EF" w:rsidRDefault="008360EF" w:rsidP="0039090D">
      <w:pPr>
        <w:tabs>
          <w:tab w:val="left" w:pos="6133"/>
        </w:tabs>
        <w:spacing w:line="360" w:lineRule="auto"/>
        <w:jc w:val="center"/>
        <w:rPr>
          <w:rFonts w:ascii="Californian FB" w:hAnsi="Californian FB" w:cs="Times New Roman"/>
          <w:b/>
          <w:i/>
          <w:sz w:val="28"/>
          <w:szCs w:val="28"/>
        </w:rPr>
      </w:pPr>
    </w:p>
    <w:p w:rsidR="008360EF" w:rsidRDefault="008360EF" w:rsidP="0039090D">
      <w:pPr>
        <w:tabs>
          <w:tab w:val="left" w:pos="6133"/>
        </w:tabs>
        <w:spacing w:line="360" w:lineRule="auto"/>
        <w:jc w:val="center"/>
        <w:rPr>
          <w:rFonts w:ascii="Californian FB" w:hAnsi="Californian FB" w:cs="Times New Roman"/>
          <w:b/>
          <w:i/>
          <w:sz w:val="28"/>
          <w:szCs w:val="28"/>
        </w:rPr>
      </w:pPr>
    </w:p>
    <w:p w:rsidR="008360EF" w:rsidRDefault="008360EF" w:rsidP="0039090D">
      <w:pPr>
        <w:tabs>
          <w:tab w:val="left" w:pos="6133"/>
        </w:tabs>
        <w:spacing w:line="360" w:lineRule="auto"/>
        <w:jc w:val="center"/>
        <w:rPr>
          <w:rFonts w:ascii="Californian FB" w:hAnsi="Californian FB" w:cs="Times New Roman"/>
          <w:b/>
          <w:i/>
          <w:sz w:val="28"/>
          <w:szCs w:val="28"/>
        </w:rPr>
      </w:pPr>
    </w:p>
    <w:p w:rsidR="008360EF" w:rsidRDefault="008360EF" w:rsidP="0039090D">
      <w:pPr>
        <w:tabs>
          <w:tab w:val="left" w:pos="6133"/>
        </w:tabs>
        <w:spacing w:line="360" w:lineRule="auto"/>
        <w:jc w:val="center"/>
        <w:rPr>
          <w:rFonts w:ascii="Californian FB" w:hAnsi="Californian FB" w:cs="Times New Roman"/>
          <w:b/>
          <w:i/>
          <w:sz w:val="28"/>
          <w:szCs w:val="28"/>
        </w:rPr>
      </w:pPr>
    </w:p>
    <w:p w:rsidR="008360EF" w:rsidRDefault="008360EF" w:rsidP="0039090D">
      <w:pPr>
        <w:tabs>
          <w:tab w:val="left" w:pos="6133"/>
        </w:tabs>
        <w:spacing w:line="360" w:lineRule="auto"/>
        <w:jc w:val="center"/>
        <w:rPr>
          <w:rFonts w:ascii="Californian FB" w:hAnsi="Californian FB" w:cs="Times New Roman"/>
          <w:b/>
          <w:i/>
          <w:sz w:val="28"/>
          <w:szCs w:val="28"/>
        </w:rPr>
      </w:pPr>
    </w:p>
    <w:p w:rsidR="008360EF" w:rsidRDefault="008360EF" w:rsidP="0039090D">
      <w:pPr>
        <w:tabs>
          <w:tab w:val="left" w:pos="6133"/>
        </w:tabs>
        <w:spacing w:line="360" w:lineRule="auto"/>
        <w:jc w:val="center"/>
        <w:rPr>
          <w:rFonts w:ascii="Californian FB" w:hAnsi="Californian FB" w:cs="Times New Roman"/>
          <w:b/>
          <w:i/>
          <w:sz w:val="28"/>
          <w:szCs w:val="28"/>
        </w:rPr>
      </w:pPr>
    </w:p>
    <w:p w:rsidR="008360EF" w:rsidRDefault="008360EF" w:rsidP="0039090D">
      <w:pPr>
        <w:tabs>
          <w:tab w:val="left" w:pos="6133"/>
        </w:tabs>
        <w:spacing w:line="360" w:lineRule="auto"/>
        <w:jc w:val="center"/>
        <w:rPr>
          <w:rFonts w:ascii="Californian FB" w:hAnsi="Californian FB" w:cs="Times New Roman"/>
          <w:b/>
          <w:i/>
          <w:sz w:val="28"/>
          <w:szCs w:val="28"/>
        </w:rPr>
      </w:pPr>
    </w:p>
    <w:p w:rsidR="00B31947" w:rsidRDefault="00B31947" w:rsidP="0039090D">
      <w:pPr>
        <w:tabs>
          <w:tab w:val="left" w:pos="6133"/>
        </w:tabs>
        <w:spacing w:line="360" w:lineRule="auto"/>
        <w:jc w:val="center"/>
        <w:rPr>
          <w:rFonts w:ascii="Californian FB" w:hAnsi="Californian FB" w:cs="Times New Roman"/>
          <w:b/>
          <w:i/>
          <w:sz w:val="32"/>
          <w:szCs w:val="32"/>
          <w:u w:val="single"/>
        </w:rPr>
      </w:pPr>
    </w:p>
    <w:p w:rsidR="00C4248B" w:rsidRDefault="00C4248B" w:rsidP="00C4248B">
      <w:pPr>
        <w:tabs>
          <w:tab w:val="left" w:pos="6133"/>
        </w:tabs>
        <w:spacing w:line="360" w:lineRule="auto"/>
        <w:rPr>
          <w:rFonts w:ascii="Californian FB" w:hAnsi="Californian FB" w:cs="Times New Roman"/>
          <w:b/>
          <w:i/>
          <w:sz w:val="32"/>
          <w:szCs w:val="32"/>
          <w:u w:val="single"/>
        </w:rPr>
      </w:pPr>
    </w:p>
    <w:p w:rsidR="00C4248B" w:rsidRDefault="00C4248B" w:rsidP="00C4248B">
      <w:pPr>
        <w:tabs>
          <w:tab w:val="left" w:pos="6133"/>
        </w:tabs>
        <w:spacing w:line="360" w:lineRule="auto"/>
        <w:rPr>
          <w:rFonts w:ascii="Times New Roman" w:hAnsi="Times New Roman" w:cs="Times New Roman"/>
          <w:b/>
          <w:sz w:val="32"/>
          <w:szCs w:val="32"/>
          <w:u w:val="single"/>
        </w:rPr>
      </w:pPr>
    </w:p>
    <w:p w:rsidR="00C4248B" w:rsidRDefault="00C4248B" w:rsidP="0039090D">
      <w:pPr>
        <w:tabs>
          <w:tab w:val="left" w:pos="6133"/>
        </w:tabs>
        <w:spacing w:line="360" w:lineRule="auto"/>
        <w:jc w:val="center"/>
        <w:rPr>
          <w:rFonts w:ascii="Times New Roman" w:hAnsi="Times New Roman" w:cs="Times New Roman"/>
          <w:b/>
          <w:sz w:val="32"/>
          <w:szCs w:val="32"/>
          <w:u w:val="single"/>
        </w:rPr>
      </w:pPr>
    </w:p>
    <w:p w:rsidR="00070B1E" w:rsidRPr="00AD6C12" w:rsidRDefault="00070B1E" w:rsidP="0039090D">
      <w:pPr>
        <w:tabs>
          <w:tab w:val="left" w:pos="6133"/>
        </w:tabs>
        <w:spacing w:line="360" w:lineRule="auto"/>
        <w:jc w:val="center"/>
        <w:rPr>
          <w:rFonts w:ascii="Times New Roman" w:hAnsi="Times New Roman" w:cs="Times New Roman"/>
          <w:b/>
          <w:sz w:val="32"/>
          <w:szCs w:val="32"/>
          <w:u w:val="single"/>
        </w:rPr>
      </w:pPr>
      <w:r w:rsidRPr="00AD6C12">
        <w:rPr>
          <w:rFonts w:ascii="Times New Roman" w:hAnsi="Times New Roman" w:cs="Times New Roman"/>
          <w:b/>
          <w:sz w:val="32"/>
          <w:szCs w:val="32"/>
          <w:u w:val="single"/>
        </w:rPr>
        <w:lastRenderedPageBreak/>
        <w:t>ANNEXURE</w:t>
      </w:r>
    </w:p>
    <w:p w:rsidR="00070B1E" w:rsidRPr="00346F26" w:rsidRDefault="00070B1E" w:rsidP="0039090D">
      <w:pPr>
        <w:tabs>
          <w:tab w:val="left" w:pos="6133"/>
        </w:tabs>
        <w:spacing w:line="360" w:lineRule="auto"/>
        <w:rPr>
          <w:rFonts w:ascii="Times New Roman" w:hAnsi="Times New Roman" w:cs="Times New Roman"/>
          <w:b/>
          <w:sz w:val="24"/>
          <w:szCs w:val="24"/>
        </w:rPr>
      </w:pPr>
      <w:r w:rsidRPr="00346F26">
        <w:rPr>
          <w:rFonts w:ascii="Times New Roman" w:hAnsi="Times New Roman" w:cs="Times New Roman"/>
          <w:b/>
          <w:sz w:val="24"/>
          <w:szCs w:val="24"/>
        </w:rPr>
        <w:t>C program for estimating complex dielectric constant from theoretical model two minima method.</w:t>
      </w:r>
    </w:p>
    <w:p w:rsidR="00070B1E" w:rsidRPr="00346F26" w:rsidRDefault="00822D83" w:rsidP="0039090D">
      <w:pPr>
        <w:tabs>
          <w:tab w:val="left" w:pos="6133"/>
        </w:tabs>
        <w:spacing w:line="360" w:lineRule="auto"/>
        <w:rPr>
          <w:rFonts w:ascii="Times New Roman" w:hAnsi="Times New Roman" w:cs="Times New Roman"/>
          <w:b/>
          <w:sz w:val="24"/>
          <w:szCs w:val="24"/>
        </w:rPr>
      </w:pPr>
      <w:r w:rsidRPr="00346F26">
        <w:rPr>
          <w:rFonts w:ascii="Times New Roman" w:hAnsi="Times New Roman" w:cs="Times New Roman"/>
          <w:b/>
          <w:sz w:val="24"/>
          <w:szCs w:val="24"/>
        </w:rPr>
        <w:t>Program 1</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#include&lt;stdio.h&gt;</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#include&lt;conio.h&gt;</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#include&lt;math.h&gt;</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void main()</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float G,D,Dr,r,L,k,K,Z,P,a,b,A,x,H,Ge,Be,c,R,K1,d,E1,E2;</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clrscr();</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printf("enter the values G,D,Dr,r,L");</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scanf("%f%f%f%f%f",&amp;G,&amp;D,&amp;Dr,&amp;r,&amp;L);</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k=(2*3.14)/(G);</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printf("k=%f\n",k);</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Z=2*k*(D-Dr-L);</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a=sin((Z*3.14)/180);</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b=cos((Z*3.14)/180);</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P=(r-1)/(r+1);</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K=(-2*P*a)/(k*L*(1+pow(P,2)+2*P*b));</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printf("Z=%f\nP=%f\nK=%f",Z,P,K);</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A=(pow(P,2)-1)/(k*L*(1+pow(P,2)+2*P*b));</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printf("ent</w:t>
      </w:r>
      <w:r w:rsidR="002B5EB7" w:rsidRPr="00346F26">
        <w:rPr>
          <w:rFonts w:ascii="Times New Roman" w:hAnsi="Times New Roman" w:cs="Times New Roman"/>
          <w:sz w:val="24"/>
          <w:szCs w:val="24"/>
        </w:rPr>
        <w:t>e</w:t>
      </w:r>
      <w:r w:rsidRPr="00346F26">
        <w:rPr>
          <w:rFonts w:ascii="Times New Roman" w:hAnsi="Times New Roman" w:cs="Times New Roman"/>
          <w:sz w:val="24"/>
          <w:szCs w:val="24"/>
        </w:rPr>
        <w:t>r d valu</w:t>
      </w:r>
      <w:r w:rsidR="002B5EB7" w:rsidRPr="00346F26">
        <w:rPr>
          <w:rFonts w:ascii="Times New Roman" w:hAnsi="Times New Roman" w:cs="Times New Roman"/>
          <w:sz w:val="24"/>
          <w:szCs w:val="24"/>
        </w:rPr>
        <w:t>e</w:t>
      </w:r>
      <w:r w:rsidRPr="00346F26">
        <w:rPr>
          <w:rFonts w:ascii="Times New Roman" w:hAnsi="Times New Roman" w:cs="Times New Roman"/>
          <w:sz w:val="24"/>
          <w:szCs w:val="24"/>
        </w:rPr>
        <w:t>s</w:t>
      </w:r>
      <w:r w:rsidR="0049616C" w:rsidRPr="00346F26">
        <w:rPr>
          <w:rFonts w:ascii="Times New Roman" w:hAnsi="Times New Roman" w:cs="Times New Roman"/>
          <w:sz w:val="24"/>
          <w:szCs w:val="24"/>
        </w:rPr>
        <w:t xml:space="preserve"> x</w:t>
      </w:r>
      <w:r w:rsidRPr="00346F26">
        <w:rPr>
          <w:rFonts w:ascii="Times New Roman" w:hAnsi="Times New Roman" w:cs="Times New Roman"/>
          <w:sz w:val="24"/>
          <w:szCs w:val="24"/>
        </w:rPr>
        <w:t>,H");</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scanf("%f%f",&amp;x,&amp;H);</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R=(A*pow(x,2))/(H-(x)*(1+pow(H,2)));</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printf("A=%f\nR=%f",A,R);</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printf("ent</w:t>
      </w:r>
      <w:r w:rsidR="002B5EB7" w:rsidRPr="00346F26">
        <w:rPr>
          <w:rFonts w:ascii="Times New Roman" w:hAnsi="Times New Roman" w:cs="Times New Roman"/>
          <w:sz w:val="24"/>
          <w:szCs w:val="24"/>
        </w:rPr>
        <w:t>e</w:t>
      </w:r>
      <w:r w:rsidRPr="00346F26">
        <w:rPr>
          <w:rFonts w:ascii="Times New Roman" w:hAnsi="Times New Roman" w:cs="Times New Roman"/>
          <w:sz w:val="24"/>
          <w:szCs w:val="24"/>
        </w:rPr>
        <w:t>r</w:t>
      </w:r>
      <w:r w:rsidR="002B5EB7" w:rsidRPr="00346F26">
        <w:rPr>
          <w:rFonts w:ascii="Times New Roman" w:hAnsi="Times New Roman" w:cs="Times New Roman"/>
          <w:sz w:val="24"/>
          <w:szCs w:val="24"/>
        </w:rPr>
        <w:t xml:space="preserve"> </w:t>
      </w:r>
      <w:r w:rsidRPr="00346F26">
        <w:rPr>
          <w:rFonts w:ascii="Times New Roman" w:hAnsi="Times New Roman" w:cs="Times New Roman"/>
          <w:sz w:val="24"/>
          <w:szCs w:val="24"/>
        </w:rPr>
        <w:t>valu</w:t>
      </w:r>
      <w:r w:rsidR="002B5EB7" w:rsidRPr="00346F26">
        <w:rPr>
          <w:rFonts w:ascii="Times New Roman" w:hAnsi="Times New Roman" w:cs="Times New Roman"/>
          <w:sz w:val="24"/>
          <w:szCs w:val="24"/>
        </w:rPr>
        <w:t>e</w:t>
      </w:r>
      <w:r w:rsidRPr="00346F26">
        <w:rPr>
          <w:rFonts w:ascii="Times New Roman" w:hAnsi="Times New Roman" w:cs="Times New Roman"/>
          <w:sz w:val="24"/>
          <w:szCs w:val="24"/>
        </w:rPr>
        <w:t xml:space="preserve"> of Ge,Be,c");</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scanf("%f%f%f",&amp;Ge,&amp;Be,&amp;c);</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d=tanh((R*3.14)/180);</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K1=(R*d*(1+pow(H,2))+(x*H*(1-pow(d,2))))/((pow(R,2)+pow(x,2))*(1+pow(d,2)*pow(H,2)));</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lastRenderedPageBreak/>
        <w:t>E1=(Ge+pow((G/(2*c)),2))/(1+pow((G/(2*c)),2));</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E2=(-1*(Be/(1+pow((G/(2*c)),2))));</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printf("\nA=%f\nR=%f\nK1=%f\nE1=%f\nE2=%f",A,R,K1,E1,E2);</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getch();</w:t>
      </w:r>
    </w:p>
    <w:p w:rsidR="00070B1E"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w:t>
      </w:r>
    </w:p>
    <w:p w:rsidR="00346F26" w:rsidRDefault="00346F26" w:rsidP="0039090D">
      <w:pPr>
        <w:tabs>
          <w:tab w:val="left" w:pos="6133"/>
        </w:tabs>
        <w:spacing w:line="360" w:lineRule="auto"/>
        <w:rPr>
          <w:rFonts w:ascii="Times New Roman" w:hAnsi="Times New Roman" w:cs="Times New Roman"/>
          <w:b/>
          <w:sz w:val="28"/>
          <w:szCs w:val="28"/>
        </w:rPr>
      </w:pPr>
    </w:p>
    <w:p w:rsidR="0006609E" w:rsidRPr="00EA061D" w:rsidRDefault="00822D83" w:rsidP="0039090D">
      <w:pPr>
        <w:tabs>
          <w:tab w:val="left" w:pos="6133"/>
        </w:tabs>
        <w:spacing w:line="360" w:lineRule="auto"/>
        <w:rPr>
          <w:rFonts w:ascii="Times New Roman" w:hAnsi="Times New Roman" w:cs="Times New Roman"/>
          <w:b/>
          <w:sz w:val="28"/>
          <w:szCs w:val="28"/>
        </w:rPr>
      </w:pPr>
      <w:r w:rsidRPr="00EA061D">
        <w:rPr>
          <w:rFonts w:ascii="Times New Roman" w:hAnsi="Times New Roman" w:cs="Times New Roman"/>
          <w:b/>
          <w:sz w:val="28"/>
          <w:szCs w:val="28"/>
        </w:rPr>
        <w:t>program 2</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#include&lt;math.h&gt;</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main()</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float T,X,R,J,Q,k,l,Ge,Be,E1,E2,G,c;</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clrscr();</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printf("ent</w:t>
      </w:r>
      <w:r w:rsidR="0049616C" w:rsidRPr="00346F26">
        <w:rPr>
          <w:rFonts w:ascii="Times New Roman" w:hAnsi="Times New Roman" w:cs="Times New Roman"/>
          <w:sz w:val="24"/>
          <w:szCs w:val="24"/>
        </w:rPr>
        <w:t>e</w:t>
      </w:r>
      <w:r w:rsidRPr="00346F26">
        <w:rPr>
          <w:rFonts w:ascii="Times New Roman" w:hAnsi="Times New Roman" w:cs="Times New Roman"/>
          <w:sz w:val="24"/>
          <w:szCs w:val="24"/>
        </w:rPr>
        <w:t>r d valu</w:t>
      </w:r>
      <w:r w:rsidR="0049616C" w:rsidRPr="00346F26">
        <w:rPr>
          <w:rFonts w:ascii="Times New Roman" w:hAnsi="Times New Roman" w:cs="Times New Roman"/>
          <w:sz w:val="24"/>
          <w:szCs w:val="24"/>
        </w:rPr>
        <w:t>e</w:t>
      </w:r>
      <w:r w:rsidRPr="00346F26">
        <w:rPr>
          <w:rFonts w:ascii="Times New Roman" w:hAnsi="Times New Roman" w:cs="Times New Roman"/>
          <w:sz w:val="24"/>
          <w:szCs w:val="24"/>
        </w:rPr>
        <w:t>s</w:t>
      </w:r>
      <w:r w:rsidR="0049616C" w:rsidRPr="00346F26">
        <w:rPr>
          <w:rFonts w:ascii="Times New Roman" w:hAnsi="Times New Roman" w:cs="Times New Roman"/>
          <w:sz w:val="24"/>
          <w:szCs w:val="24"/>
        </w:rPr>
        <w:t xml:space="preserve"> </w:t>
      </w:r>
      <w:r w:rsidRPr="00346F26">
        <w:rPr>
          <w:rFonts w:ascii="Times New Roman" w:hAnsi="Times New Roman" w:cs="Times New Roman"/>
          <w:sz w:val="24"/>
          <w:szCs w:val="24"/>
        </w:rPr>
        <w:t>X,R,k,l,J,G,c");</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scanf("%f%f%f%f%f%f%f",&amp;X,&amp;R,&amp;k,&amp;l,&amp;J,&amp;G,&amp;c);</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T=sqrt(pow(X,2)+pow(R,2));</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Q=2*(J-90);</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Ge=pow((T/(k*l)),2)*cos((Q*3.14)/180);</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Be=pow((T/(k*l)),2)*sin((Q*3.14)/180);</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printf("the values are");</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printf("%f\n%f",Ge,Be);</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E1=(Ge+pow((G/(2*c)),2))/(1+pow((G/(2*c)),2));</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E2=(-1*(Be/(1+pow((G/(2*c)),2))));</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printf("%f\n%f",E1,E2);</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getch();</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w:t>
      </w:r>
    </w:p>
    <w:p w:rsidR="00AD6C12" w:rsidRDefault="00AD6C12" w:rsidP="0039090D">
      <w:pPr>
        <w:tabs>
          <w:tab w:val="left" w:pos="6133"/>
        </w:tabs>
        <w:spacing w:line="360" w:lineRule="auto"/>
        <w:rPr>
          <w:rFonts w:ascii="Times New Roman" w:hAnsi="Times New Roman" w:cs="Times New Roman"/>
          <w:b/>
          <w:sz w:val="24"/>
          <w:szCs w:val="24"/>
        </w:rPr>
      </w:pPr>
    </w:p>
    <w:p w:rsidR="0006609E" w:rsidRPr="00346F26" w:rsidRDefault="00F06ECB" w:rsidP="0039090D">
      <w:pPr>
        <w:tabs>
          <w:tab w:val="left" w:pos="6133"/>
        </w:tabs>
        <w:spacing w:line="360" w:lineRule="auto"/>
        <w:rPr>
          <w:rFonts w:ascii="Times New Roman" w:hAnsi="Times New Roman" w:cs="Times New Roman"/>
          <w:b/>
          <w:sz w:val="24"/>
          <w:szCs w:val="24"/>
        </w:rPr>
      </w:pPr>
      <w:r w:rsidRPr="00F06ECB">
        <w:rPr>
          <w:rFonts w:ascii="Times New Roman" w:hAnsi="Times New Roman" w:cs="Times New Roman"/>
          <w:b/>
          <w:sz w:val="28"/>
          <w:szCs w:val="28"/>
        </w:rPr>
        <w:t>CONSTANTS AND VARIABLES LISTED IN PROGRAM STANDS FOR</w:t>
      </w:r>
      <w:r w:rsidR="00822D83" w:rsidRPr="00346F26">
        <w:rPr>
          <w:rFonts w:ascii="Times New Roman" w:hAnsi="Times New Roman" w:cs="Times New Roman"/>
          <w:b/>
          <w:sz w:val="24"/>
          <w:szCs w:val="24"/>
        </w:rPr>
        <w:t>:</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G=λ</w:t>
      </w:r>
      <w:r w:rsidRPr="00346F26">
        <w:rPr>
          <w:rFonts w:ascii="Times New Roman" w:hAnsi="Times New Roman" w:cs="Times New Roman"/>
          <w:sz w:val="24"/>
          <w:szCs w:val="24"/>
          <w:vertAlign w:val="subscript"/>
        </w:rPr>
        <w:t>g</w:t>
      </w:r>
      <w:r w:rsidRPr="00346F26">
        <w:rPr>
          <w:rFonts w:ascii="Times New Roman" w:hAnsi="Times New Roman" w:cs="Times New Roman"/>
          <w:sz w:val="24"/>
          <w:szCs w:val="24"/>
        </w:rPr>
        <w:t>=Waveguide Wavelength</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D=Sample Minima Position</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D</w:t>
      </w:r>
      <w:r w:rsidRPr="00346F26">
        <w:rPr>
          <w:rFonts w:ascii="Times New Roman" w:hAnsi="Times New Roman" w:cs="Times New Roman"/>
          <w:sz w:val="24"/>
          <w:szCs w:val="24"/>
          <w:vertAlign w:val="subscript"/>
        </w:rPr>
        <w:t>r</w:t>
      </w:r>
      <w:r w:rsidRPr="00346F26">
        <w:rPr>
          <w:rFonts w:ascii="Times New Roman" w:hAnsi="Times New Roman" w:cs="Times New Roman"/>
          <w:sz w:val="24"/>
          <w:szCs w:val="24"/>
        </w:rPr>
        <w:t>=Short Circuit Minima Position</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lastRenderedPageBreak/>
        <w:t>r=VSWR=Voltage Standing Wave Ratio</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L=l</w:t>
      </w:r>
      <w:r w:rsidRPr="00346F26">
        <w:rPr>
          <w:rFonts w:ascii="Times New Roman" w:hAnsi="Times New Roman" w:cs="Times New Roman"/>
          <w:sz w:val="24"/>
          <w:szCs w:val="24"/>
          <w:vertAlign w:val="subscript"/>
        </w:rPr>
        <w:t>e</w:t>
      </w:r>
      <w:r w:rsidRPr="00346F26">
        <w:rPr>
          <w:rFonts w:ascii="Times New Roman" w:hAnsi="Times New Roman" w:cs="Times New Roman"/>
          <w:sz w:val="24"/>
          <w:szCs w:val="24"/>
        </w:rPr>
        <w:t>=Length of Sample</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k=Propagation Constant</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Z=φ=phase Pattern</w:t>
      </w:r>
      <w:r w:rsidR="0049616C" w:rsidRPr="00346F26">
        <w:rPr>
          <w:rFonts w:ascii="Times New Roman" w:hAnsi="Times New Roman" w:cs="Times New Roman"/>
          <w:sz w:val="24"/>
          <w:szCs w:val="24"/>
        </w:rPr>
        <w:t xml:space="preserve"> </w:t>
      </w:r>
      <w:r w:rsidRPr="00346F26">
        <w:rPr>
          <w:rFonts w:ascii="Times New Roman" w:hAnsi="Times New Roman" w:cs="Times New Roman"/>
          <w:sz w:val="24"/>
          <w:szCs w:val="24"/>
        </w:rPr>
        <w:t>(Angle)</w:t>
      </w:r>
    </w:p>
    <w:p w:rsidR="00822D83" w:rsidRPr="00346F26" w:rsidRDefault="00822D83"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 xml:space="preserve">P=ϼ=Reflection Coefficient </w:t>
      </w:r>
    </w:p>
    <w:p w:rsidR="00822D83" w:rsidRPr="00346F26" w:rsidRDefault="0058594E"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K=Constant</w:t>
      </w:r>
    </w:p>
    <w:p w:rsidR="0058594E" w:rsidRPr="00346F26" w:rsidRDefault="0058594E"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H=tan x, x=Constant</w:t>
      </w:r>
    </w:p>
    <w:p w:rsidR="0058594E" w:rsidRPr="00346F26" w:rsidRDefault="0058594E"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A=Constant</w:t>
      </w:r>
    </w:p>
    <w:p w:rsidR="0058594E" w:rsidRPr="00346F26" w:rsidRDefault="0058594E"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K1=K'=Constant</w:t>
      </w:r>
    </w:p>
    <w:p w:rsidR="0058594E" w:rsidRPr="00346F26" w:rsidRDefault="0058594E"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R=Constant</w:t>
      </w:r>
    </w:p>
    <w:p w:rsidR="0058594E" w:rsidRPr="00346F26" w:rsidRDefault="0058594E"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G</w:t>
      </w:r>
      <w:r w:rsidRPr="00346F26">
        <w:rPr>
          <w:rFonts w:ascii="Times New Roman" w:hAnsi="Times New Roman" w:cs="Times New Roman"/>
          <w:sz w:val="24"/>
          <w:szCs w:val="24"/>
          <w:vertAlign w:val="subscript"/>
        </w:rPr>
        <w:t>e</w:t>
      </w:r>
      <w:r w:rsidRPr="00346F26">
        <w:rPr>
          <w:rFonts w:ascii="Times New Roman" w:hAnsi="Times New Roman" w:cs="Times New Roman"/>
          <w:sz w:val="24"/>
          <w:szCs w:val="24"/>
        </w:rPr>
        <w:t>=Real Part of Admittance</w:t>
      </w:r>
    </w:p>
    <w:p w:rsidR="0058594E" w:rsidRPr="00346F26" w:rsidRDefault="0058594E"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B</w:t>
      </w:r>
      <w:r w:rsidRPr="00346F26">
        <w:rPr>
          <w:rFonts w:ascii="Times New Roman" w:hAnsi="Times New Roman" w:cs="Times New Roman"/>
          <w:sz w:val="24"/>
          <w:szCs w:val="24"/>
          <w:vertAlign w:val="subscript"/>
        </w:rPr>
        <w:t>e</w:t>
      </w:r>
      <w:r w:rsidRPr="00346F26">
        <w:rPr>
          <w:rFonts w:ascii="Times New Roman" w:hAnsi="Times New Roman" w:cs="Times New Roman"/>
          <w:sz w:val="24"/>
          <w:szCs w:val="24"/>
        </w:rPr>
        <w:t>=Imaginary Part of Admittance</w:t>
      </w:r>
    </w:p>
    <w:p w:rsidR="0058594E" w:rsidRPr="00346F26" w:rsidRDefault="0058594E"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c=a=Waveguide width (Broader side)</w:t>
      </w:r>
    </w:p>
    <w:p w:rsidR="0058594E" w:rsidRPr="00346F26" w:rsidRDefault="0058594E"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E1=</w:t>
      </w:r>
      <w:r w:rsidR="0049616C" w:rsidRPr="00346F26">
        <w:rPr>
          <w:rFonts w:ascii="Times New Roman" w:hAnsi="Times New Roman" w:cs="Times New Roman"/>
          <w:sz w:val="24"/>
          <w:szCs w:val="24"/>
        </w:rPr>
        <w:t>є</w:t>
      </w:r>
      <w:r w:rsidRPr="00346F26">
        <w:rPr>
          <w:rFonts w:ascii="Times New Roman" w:hAnsi="Times New Roman" w:cs="Times New Roman"/>
          <w:sz w:val="24"/>
          <w:szCs w:val="24"/>
        </w:rPr>
        <w:t>'=Storage Factor</w:t>
      </w:r>
      <w:r w:rsidR="0049616C" w:rsidRPr="00346F26">
        <w:rPr>
          <w:rFonts w:ascii="Times New Roman" w:hAnsi="Times New Roman" w:cs="Times New Roman"/>
          <w:sz w:val="24"/>
          <w:szCs w:val="24"/>
        </w:rPr>
        <w:t xml:space="preserve"> </w:t>
      </w:r>
      <w:r w:rsidRPr="00346F26">
        <w:rPr>
          <w:rFonts w:ascii="Times New Roman" w:hAnsi="Times New Roman" w:cs="Times New Roman"/>
          <w:sz w:val="24"/>
          <w:szCs w:val="24"/>
        </w:rPr>
        <w:t>(Dielectric Constant)</w:t>
      </w:r>
    </w:p>
    <w:p w:rsidR="0058594E" w:rsidRPr="00346F26" w:rsidRDefault="0058594E" w:rsidP="0039090D">
      <w:pPr>
        <w:tabs>
          <w:tab w:val="left" w:pos="6133"/>
        </w:tabs>
        <w:spacing w:line="360" w:lineRule="auto"/>
        <w:rPr>
          <w:rFonts w:ascii="Times New Roman" w:hAnsi="Times New Roman" w:cs="Times New Roman"/>
          <w:sz w:val="24"/>
          <w:szCs w:val="24"/>
        </w:rPr>
      </w:pPr>
      <w:r w:rsidRPr="00346F26">
        <w:rPr>
          <w:rFonts w:ascii="Times New Roman" w:hAnsi="Times New Roman" w:cs="Times New Roman"/>
          <w:sz w:val="24"/>
          <w:szCs w:val="24"/>
        </w:rPr>
        <w:t>E2=</w:t>
      </w:r>
      <w:r w:rsidR="0049616C" w:rsidRPr="00346F26">
        <w:rPr>
          <w:rFonts w:ascii="Times New Roman" w:hAnsi="Times New Roman" w:cs="Times New Roman"/>
          <w:sz w:val="24"/>
          <w:szCs w:val="24"/>
        </w:rPr>
        <w:t>є</w:t>
      </w:r>
      <w:r w:rsidRPr="00346F26">
        <w:rPr>
          <w:rFonts w:ascii="Times New Roman" w:hAnsi="Times New Roman" w:cs="Times New Roman"/>
          <w:sz w:val="24"/>
          <w:szCs w:val="24"/>
        </w:rPr>
        <w:t>"=Loss Factor</w:t>
      </w:r>
    </w:p>
    <w:sectPr w:rsidR="0058594E" w:rsidRPr="00346F26" w:rsidSect="00677183">
      <w:footerReference w:type="default" r:id="rId131"/>
      <w:footerReference w:type="first" r:id="rId132"/>
      <w:pgSz w:w="12240" w:h="15840" w:code="1"/>
      <w:pgMar w:top="1440" w:right="1152" w:bottom="720" w:left="2160" w:header="720" w:footer="720" w:gutter="0"/>
      <w:pgNumType w:start="0" w:chapStyle="1"/>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75827" w:rsidRDefault="00975827" w:rsidP="00FE075A">
      <w:pPr>
        <w:spacing w:line="240" w:lineRule="auto"/>
      </w:pPr>
      <w:r>
        <w:separator/>
      </w:r>
    </w:p>
  </w:endnote>
  <w:endnote w:type="continuationSeparator" w:id="1">
    <w:p w:rsidR="00975827" w:rsidRDefault="00975827" w:rsidP="00FE075A">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Arial">
    <w:panose1 w:val="020B0604020202020204"/>
    <w:charset w:val="00"/>
    <w:family w:val="swiss"/>
    <w:pitch w:val="variable"/>
    <w:sig w:usb0="20002A87" w:usb1="80000000" w:usb2="00000008"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A00002EF" w:usb1="420020EB" w:usb2="00000000" w:usb3="00000000" w:csb0="0000009F" w:csb1="00000000"/>
  </w:font>
  <w:font w:name="Californian FB">
    <w:panose1 w:val="0207040306080B030204"/>
    <w:charset w:val="00"/>
    <w:family w:val="roman"/>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419329"/>
      <w:docPartObj>
        <w:docPartGallery w:val="Page Numbers (Bottom of Page)"/>
        <w:docPartUnique/>
      </w:docPartObj>
    </w:sdtPr>
    <w:sdtContent>
      <w:p w:rsidR="0052576D" w:rsidRDefault="0052576D">
        <w:pPr>
          <w:pStyle w:val="Footer"/>
          <w:jc w:val="center"/>
        </w:pPr>
        <w:fldSimple w:instr=" PAGE   \* MERGEFORMAT ">
          <w:r w:rsidR="00C4248B">
            <w:rPr>
              <w:noProof/>
            </w:rPr>
            <w:t>77</w:t>
          </w:r>
        </w:fldSimple>
      </w:p>
    </w:sdtContent>
  </w:sdt>
  <w:p w:rsidR="0052576D" w:rsidRDefault="0052576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2576D" w:rsidRPr="00AA1AE6" w:rsidRDefault="0052576D" w:rsidP="00AA1AE6">
    <w:pPr>
      <w:pStyle w:val="Footer"/>
      <w:rPr>
        <w:b/>
      </w:rPr>
    </w:pPr>
    <w:r w:rsidRPr="008956F5">
      <w:rPr>
        <w:b/>
      </w:rPr>
      <w:t>JIET Universe Mogra, N.H. No. 65, New Pali Road, Mogra, Jodhpur-342</w:t>
    </w:r>
    <w:r>
      <w:rPr>
        <w:b/>
      </w:rPr>
      <w:t>002 (Raj.) Tel: 0291-2868152/53</w:t>
    </w:r>
    <w:r w:rsidRPr="008956F5">
      <w:rPr>
        <w:b/>
      </w:rPr>
      <w:t xml:space="preserve"> Tel: 0291-2868152/53, *E-mail: </w:t>
    </w:r>
    <w:hyperlink r:id="rId1" w:history="1">
      <w:r w:rsidRPr="008956F5">
        <w:rPr>
          <w:rStyle w:val="Hyperlink"/>
          <w:b/>
        </w:rPr>
        <w:t>info@jietjodhpur.com</w:t>
      </w:r>
    </w:hyperlink>
    <w:r w:rsidRPr="008956F5">
      <w:rPr>
        <w:b/>
      </w:rPr>
      <w:t xml:space="preserve"> *Web:  </w:t>
    </w:r>
    <w:hyperlink r:id="rId2" w:history="1">
      <w:r w:rsidRPr="008956F5">
        <w:rPr>
          <w:rStyle w:val="Hyperlink"/>
          <w:b/>
        </w:rPr>
        <w:t>www.jietjodhpur.com</w:t>
      </w:r>
    </w:hyperlink>
    <w:r>
      <w:t xml:space="preserve"> </w:t>
    </w:r>
  </w:p>
  <w:p w:rsidR="0052576D" w:rsidRDefault="0052576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75827" w:rsidRDefault="00975827" w:rsidP="00FE075A">
      <w:pPr>
        <w:spacing w:line="240" w:lineRule="auto"/>
      </w:pPr>
      <w:r>
        <w:separator/>
      </w:r>
    </w:p>
  </w:footnote>
  <w:footnote w:type="continuationSeparator" w:id="1">
    <w:p w:rsidR="00975827" w:rsidRDefault="00975827" w:rsidP="00FE075A">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9917B7"/>
    <w:multiLevelType w:val="hybridMultilevel"/>
    <w:tmpl w:val="60866122"/>
    <w:lvl w:ilvl="0" w:tplc="A8D2FF7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3F7E6F"/>
    <w:multiLevelType w:val="hybridMultilevel"/>
    <w:tmpl w:val="7C8C9202"/>
    <w:lvl w:ilvl="0" w:tplc="492228A6">
      <w:start w:val="1"/>
      <w:numFmt w:val="decimal"/>
      <w:lvlText w:val="1.1.%1"/>
      <w:lvlJc w:val="left"/>
      <w:pPr>
        <w:ind w:left="1620" w:hanging="360"/>
      </w:pPr>
      <w:rPr>
        <w:rFonts w:hint="default"/>
        <w:b w:val="0"/>
      </w:r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2">
    <w:nsid w:val="1B984DF9"/>
    <w:multiLevelType w:val="hybridMultilevel"/>
    <w:tmpl w:val="51605D34"/>
    <w:lvl w:ilvl="0" w:tplc="04090011">
      <w:start w:val="1"/>
      <w:numFmt w:val="decimal"/>
      <w:lvlText w:val="%1)"/>
      <w:lvlJc w:val="left"/>
      <w:pPr>
        <w:ind w:left="1337" w:hanging="360"/>
      </w:pPr>
    </w:lvl>
    <w:lvl w:ilvl="1" w:tplc="04090019" w:tentative="1">
      <w:start w:val="1"/>
      <w:numFmt w:val="lowerLetter"/>
      <w:lvlText w:val="%2."/>
      <w:lvlJc w:val="left"/>
      <w:pPr>
        <w:ind w:left="2057" w:hanging="360"/>
      </w:pPr>
    </w:lvl>
    <w:lvl w:ilvl="2" w:tplc="0409001B" w:tentative="1">
      <w:start w:val="1"/>
      <w:numFmt w:val="lowerRoman"/>
      <w:lvlText w:val="%3."/>
      <w:lvlJc w:val="right"/>
      <w:pPr>
        <w:ind w:left="2777" w:hanging="180"/>
      </w:pPr>
    </w:lvl>
    <w:lvl w:ilvl="3" w:tplc="0409000F" w:tentative="1">
      <w:start w:val="1"/>
      <w:numFmt w:val="decimal"/>
      <w:lvlText w:val="%4."/>
      <w:lvlJc w:val="left"/>
      <w:pPr>
        <w:ind w:left="3497" w:hanging="360"/>
      </w:pPr>
    </w:lvl>
    <w:lvl w:ilvl="4" w:tplc="04090019" w:tentative="1">
      <w:start w:val="1"/>
      <w:numFmt w:val="lowerLetter"/>
      <w:lvlText w:val="%5."/>
      <w:lvlJc w:val="left"/>
      <w:pPr>
        <w:ind w:left="4217" w:hanging="360"/>
      </w:pPr>
    </w:lvl>
    <w:lvl w:ilvl="5" w:tplc="0409001B" w:tentative="1">
      <w:start w:val="1"/>
      <w:numFmt w:val="lowerRoman"/>
      <w:lvlText w:val="%6."/>
      <w:lvlJc w:val="right"/>
      <w:pPr>
        <w:ind w:left="4937" w:hanging="180"/>
      </w:pPr>
    </w:lvl>
    <w:lvl w:ilvl="6" w:tplc="0409000F" w:tentative="1">
      <w:start w:val="1"/>
      <w:numFmt w:val="decimal"/>
      <w:lvlText w:val="%7."/>
      <w:lvlJc w:val="left"/>
      <w:pPr>
        <w:ind w:left="5657" w:hanging="360"/>
      </w:pPr>
    </w:lvl>
    <w:lvl w:ilvl="7" w:tplc="04090019" w:tentative="1">
      <w:start w:val="1"/>
      <w:numFmt w:val="lowerLetter"/>
      <w:lvlText w:val="%8."/>
      <w:lvlJc w:val="left"/>
      <w:pPr>
        <w:ind w:left="6377" w:hanging="360"/>
      </w:pPr>
    </w:lvl>
    <w:lvl w:ilvl="8" w:tplc="0409001B" w:tentative="1">
      <w:start w:val="1"/>
      <w:numFmt w:val="lowerRoman"/>
      <w:lvlText w:val="%9."/>
      <w:lvlJc w:val="right"/>
      <w:pPr>
        <w:ind w:left="7097" w:hanging="180"/>
      </w:pPr>
    </w:lvl>
  </w:abstractNum>
  <w:abstractNum w:abstractNumId="3">
    <w:nsid w:val="1FD67E16"/>
    <w:multiLevelType w:val="hybridMultilevel"/>
    <w:tmpl w:val="DD082D18"/>
    <w:lvl w:ilvl="0" w:tplc="524E04EA">
      <w:start w:val="1"/>
      <w:numFmt w:val="decimal"/>
      <w:lvlText w:val="1.%1"/>
      <w:lvlJc w:val="left"/>
      <w:pPr>
        <w:ind w:left="787" w:hanging="360"/>
      </w:pPr>
      <w:rPr>
        <w:rFonts w:hint="default"/>
        <w:b w:val="0"/>
        <w:color w:val="auto"/>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4">
    <w:nsid w:val="2CE748F1"/>
    <w:multiLevelType w:val="hybridMultilevel"/>
    <w:tmpl w:val="2DE62874"/>
    <w:lvl w:ilvl="0" w:tplc="96747DB2">
      <w:start w:val="1"/>
      <w:numFmt w:val="decimal"/>
      <w:lvlText w:val="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1E60D07"/>
    <w:multiLevelType w:val="hybridMultilevel"/>
    <w:tmpl w:val="E82EB9FA"/>
    <w:lvl w:ilvl="0" w:tplc="1FDEE72A">
      <w:start w:val="1"/>
      <w:numFmt w:val="decimal"/>
      <w:lvlText w:val="1.%1"/>
      <w:lvlJc w:val="left"/>
      <w:pPr>
        <w:ind w:left="787" w:hanging="360"/>
      </w:pPr>
      <w:rPr>
        <w:rFonts w:hint="default"/>
        <w:b w:val="0"/>
      </w:rPr>
    </w:lvl>
    <w:lvl w:ilvl="1" w:tplc="04090019" w:tentative="1">
      <w:start w:val="1"/>
      <w:numFmt w:val="lowerLetter"/>
      <w:lvlText w:val="%2."/>
      <w:lvlJc w:val="left"/>
      <w:pPr>
        <w:ind w:left="1507" w:hanging="360"/>
      </w:pPr>
    </w:lvl>
    <w:lvl w:ilvl="2" w:tplc="0409001B" w:tentative="1">
      <w:start w:val="1"/>
      <w:numFmt w:val="lowerRoman"/>
      <w:lvlText w:val="%3."/>
      <w:lvlJc w:val="right"/>
      <w:pPr>
        <w:ind w:left="2227" w:hanging="180"/>
      </w:pPr>
    </w:lvl>
    <w:lvl w:ilvl="3" w:tplc="0409000F" w:tentative="1">
      <w:start w:val="1"/>
      <w:numFmt w:val="decimal"/>
      <w:lvlText w:val="%4."/>
      <w:lvlJc w:val="left"/>
      <w:pPr>
        <w:ind w:left="2947" w:hanging="360"/>
      </w:pPr>
    </w:lvl>
    <w:lvl w:ilvl="4" w:tplc="04090019" w:tentative="1">
      <w:start w:val="1"/>
      <w:numFmt w:val="lowerLetter"/>
      <w:lvlText w:val="%5."/>
      <w:lvlJc w:val="left"/>
      <w:pPr>
        <w:ind w:left="3667" w:hanging="360"/>
      </w:pPr>
    </w:lvl>
    <w:lvl w:ilvl="5" w:tplc="0409001B" w:tentative="1">
      <w:start w:val="1"/>
      <w:numFmt w:val="lowerRoman"/>
      <w:lvlText w:val="%6."/>
      <w:lvlJc w:val="right"/>
      <w:pPr>
        <w:ind w:left="4387" w:hanging="180"/>
      </w:pPr>
    </w:lvl>
    <w:lvl w:ilvl="6" w:tplc="0409000F" w:tentative="1">
      <w:start w:val="1"/>
      <w:numFmt w:val="decimal"/>
      <w:lvlText w:val="%7."/>
      <w:lvlJc w:val="left"/>
      <w:pPr>
        <w:ind w:left="5107" w:hanging="360"/>
      </w:pPr>
    </w:lvl>
    <w:lvl w:ilvl="7" w:tplc="04090019" w:tentative="1">
      <w:start w:val="1"/>
      <w:numFmt w:val="lowerLetter"/>
      <w:lvlText w:val="%8."/>
      <w:lvlJc w:val="left"/>
      <w:pPr>
        <w:ind w:left="5827" w:hanging="360"/>
      </w:pPr>
    </w:lvl>
    <w:lvl w:ilvl="8" w:tplc="0409001B" w:tentative="1">
      <w:start w:val="1"/>
      <w:numFmt w:val="lowerRoman"/>
      <w:lvlText w:val="%9."/>
      <w:lvlJc w:val="right"/>
      <w:pPr>
        <w:ind w:left="6547" w:hanging="180"/>
      </w:pPr>
    </w:lvl>
  </w:abstractNum>
  <w:abstractNum w:abstractNumId="6">
    <w:nsid w:val="35ED75C8"/>
    <w:multiLevelType w:val="hybridMultilevel"/>
    <w:tmpl w:val="9446EC4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D007324"/>
    <w:multiLevelType w:val="hybridMultilevel"/>
    <w:tmpl w:val="136A125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3F1D7B05"/>
    <w:multiLevelType w:val="hybridMultilevel"/>
    <w:tmpl w:val="A18623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62A7668"/>
    <w:multiLevelType w:val="hybridMultilevel"/>
    <w:tmpl w:val="B7446258"/>
    <w:lvl w:ilvl="0" w:tplc="41F4C02A">
      <w:start w:val="7"/>
      <w:numFmt w:val="decimal"/>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nsid w:val="4BDE59BF"/>
    <w:multiLevelType w:val="hybridMultilevel"/>
    <w:tmpl w:val="8DF67A02"/>
    <w:lvl w:ilvl="0" w:tplc="B00C3FD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4C83904"/>
    <w:multiLevelType w:val="hybridMultilevel"/>
    <w:tmpl w:val="E7926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50869E4"/>
    <w:multiLevelType w:val="hybridMultilevel"/>
    <w:tmpl w:val="6B005B32"/>
    <w:lvl w:ilvl="0" w:tplc="96747DB2">
      <w:start w:val="1"/>
      <w:numFmt w:val="decimal"/>
      <w:lvlText w:val="0.%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E506854"/>
    <w:multiLevelType w:val="hybridMultilevel"/>
    <w:tmpl w:val="F8DCCE98"/>
    <w:lvl w:ilvl="0" w:tplc="7F543312">
      <w:start w:val="1"/>
      <w:numFmt w:val="decimal"/>
      <w:lvlText w:val="4.%1"/>
      <w:lvlJc w:val="right"/>
      <w:pPr>
        <w:ind w:left="900" w:hanging="360"/>
      </w:pPr>
      <w:rPr>
        <w:rFonts w:hint="default"/>
        <w:b w:val="0"/>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nsid w:val="5FF2241E"/>
    <w:multiLevelType w:val="hybridMultilevel"/>
    <w:tmpl w:val="76A89FF4"/>
    <w:lvl w:ilvl="0" w:tplc="CA581052">
      <w:start w:val="1"/>
      <w:numFmt w:val="decimal"/>
      <w:lvlText w:val="4.1.%1"/>
      <w:lvlJc w:val="left"/>
      <w:pPr>
        <w:ind w:left="1620" w:hanging="360"/>
      </w:pPr>
      <w:rPr>
        <w:rFonts w:hint="default"/>
        <w:b w:val="0"/>
      </w:rPr>
    </w:lvl>
    <w:lvl w:ilvl="1" w:tplc="04090019" w:tentative="1">
      <w:start w:val="1"/>
      <w:numFmt w:val="lowerLetter"/>
      <w:lvlText w:val="%2."/>
      <w:lvlJc w:val="left"/>
      <w:pPr>
        <w:ind w:left="1987" w:hanging="360"/>
      </w:pPr>
    </w:lvl>
    <w:lvl w:ilvl="2" w:tplc="0409001B" w:tentative="1">
      <w:start w:val="1"/>
      <w:numFmt w:val="lowerRoman"/>
      <w:lvlText w:val="%3."/>
      <w:lvlJc w:val="right"/>
      <w:pPr>
        <w:ind w:left="2707" w:hanging="180"/>
      </w:pPr>
    </w:lvl>
    <w:lvl w:ilvl="3" w:tplc="0409000F" w:tentative="1">
      <w:start w:val="1"/>
      <w:numFmt w:val="decimal"/>
      <w:lvlText w:val="%4."/>
      <w:lvlJc w:val="left"/>
      <w:pPr>
        <w:ind w:left="3427" w:hanging="360"/>
      </w:pPr>
    </w:lvl>
    <w:lvl w:ilvl="4" w:tplc="04090019" w:tentative="1">
      <w:start w:val="1"/>
      <w:numFmt w:val="lowerLetter"/>
      <w:lvlText w:val="%5."/>
      <w:lvlJc w:val="left"/>
      <w:pPr>
        <w:ind w:left="4147" w:hanging="360"/>
      </w:pPr>
    </w:lvl>
    <w:lvl w:ilvl="5" w:tplc="0409001B" w:tentative="1">
      <w:start w:val="1"/>
      <w:numFmt w:val="lowerRoman"/>
      <w:lvlText w:val="%6."/>
      <w:lvlJc w:val="right"/>
      <w:pPr>
        <w:ind w:left="4867" w:hanging="180"/>
      </w:pPr>
    </w:lvl>
    <w:lvl w:ilvl="6" w:tplc="0409000F" w:tentative="1">
      <w:start w:val="1"/>
      <w:numFmt w:val="decimal"/>
      <w:lvlText w:val="%7."/>
      <w:lvlJc w:val="left"/>
      <w:pPr>
        <w:ind w:left="5587" w:hanging="360"/>
      </w:pPr>
    </w:lvl>
    <w:lvl w:ilvl="7" w:tplc="04090019" w:tentative="1">
      <w:start w:val="1"/>
      <w:numFmt w:val="lowerLetter"/>
      <w:lvlText w:val="%8."/>
      <w:lvlJc w:val="left"/>
      <w:pPr>
        <w:ind w:left="6307" w:hanging="360"/>
      </w:pPr>
    </w:lvl>
    <w:lvl w:ilvl="8" w:tplc="0409001B" w:tentative="1">
      <w:start w:val="1"/>
      <w:numFmt w:val="lowerRoman"/>
      <w:lvlText w:val="%9."/>
      <w:lvlJc w:val="right"/>
      <w:pPr>
        <w:ind w:left="7027" w:hanging="180"/>
      </w:pPr>
    </w:lvl>
  </w:abstractNum>
  <w:abstractNum w:abstractNumId="15">
    <w:nsid w:val="68F82F31"/>
    <w:multiLevelType w:val="hybridMultilevel"/>
    <w:tmpl w:val="6958C328"/>
    <w:lvl w:ilvl="0" w:tplc="BCAA7B1A">
      <w:start w:val="1"/>
      <w:numFmt w:val="decimal"/>
      <w:lvlText w:val="2.%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
    <w:nsid w:val="6A4C3DB0"/>
    <w:multiLevelType w:val="hybridMultilevel"/>
    <w:tmpl w:val="AB9E6DA2"/>
    <w:lvl w:ilvl="0" w:tplc="0409000F">
      <w:start w:val="1"/>
      <w:numFmt w:val="decimal"/>
      <w:lvlText w:val="%1."/>
      <w:lvlJc w:val="left"/>
      <w:pPr>
        <w:ind w:left="810" w:hanging="360"/>
      </w:p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7">
    <w:nsid w:val="6A7552D5"/>
    <w:multiLevelType w:val="hybridMultilevel"/>
    <w:tmpl w:val="0B50738A"/>
    <w:lvl w:ilvl="0" w:tplc="04090019">
      <w:start w:val="1"/>
      <w:numFmt w:val="lowerLetter"/>
      <w:lvlText w:val="%1."/>
      <w:lvlJc w:val="left"/>
      <w:pPr>
        <w:ind w:left="1350" w:hanging="360"/>
      </w:pPr>
    </w:lvl>
    <w:lvl w:ilvl="1" w:tplc="11C4FFDE">
      <w:start w:val="1"/>
      <w:numFmt w:val="decimal"/>
      <w:lvlText w:val="%2."/>
      <w:lvlJc w:val="left"/>
      <w:pPr>
        <w:ind w:left="2070" w:hanging="360"/>
      </w:pPr>
      <w:rPr>
        <w:rFonts w:hint="default"/>
      </w:r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8">
    <w:nsid w:val="6F2D4F36"/>
    <w:multiLevelType w:val="hybridMultilevel"/>
    <w:tmpl w:val="201E6904"/>
    <w:lvl w:ilvl="0" w:tplc="D0ECAA66">
      <w:start w:val="1"/>
      <w:numFmt w:val="decimal"/>
      <w:lvlText w:val="3.%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0472CAF"/>
    <w:multiLevelType w:val="hybridMultilevel"/>
    <w:tmpl w:val="AA4A57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4390787"/>
    <w:multiLevelType w:val="hybridMultilevel"/>
    <w:tmpl w:val="EBC0E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AFE3660"/>
    <w:multiLevelType w:val="hybridMultilevel"/>
    <w:tmpl w:val="73D2A3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C150E49"/>
    <w:multiLevelType w:val="multilevel"/>
    <w:tmpl w:val="6ADCD69A"/>
    <w:lvl w:ilvl="0">
      <w:numFmt w:val="decimal"/>
      <w:lvlText w:val="%1"/>
      <w:lvlJc w:val="left"/>
      <w:pPr>
        <w:ind w:left="375" w:hanging="375"/>
      </w:pPr>
      <w:rPr>
        <w:rFonts w:hint="default"/>
      </w:rPr>
    </w:lvl>
    <w:lvl w:ilvl="1">
      <w:start w:val="2"/>
      <w:numFmt w:val="decimal"/>
      <w:lvlText w:val="%1.%2"/>
      <w:lvlJc w:val="left"/>
      <w:pPr>
        <w:ind w:left="795" w:hanging="375"/>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23">
    <w:nsid w:val="7D585A35"/>
    <w:multiLevelType w:val="hybridMultilevel"/>
    <w:tmpl w:val="DE5C0764"/>
    <w:lvl w:ilvl="0" w:tplc="E0DCEFA8">
      <w:start w:val="1"/>
      <w:numFmt w:val="decimal"/>
      <w:lvlText w:val="2.%1"/>
      <w:lvlJc w:val="left"/>
      <w:pPr>
        <w:ind w:left="1260" w:hanging="360"/>
      </w:pPr>
      <w:rPr>
        <w:rFonts w:hint="default"/>
        <w:b w:val="0"/>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4">
    <w:nsid w:val="7F5661FA"/>
    <w:multiLevelType w:val="multilevel"/>
    <w:tmpl w:val="D958A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num>
  <w:num w:numId="3">
    <w:abstractNumId w:val="1"/>
  </w:num>
  <w:num w:numId="4">
    <w:abstractNumId w:val="13"/>
  </w:num>
  <w:num w:numId="5">
    <w:abstractNumId w:val="14"/>
  </w:num>
  <w:num w:numId="6">
    <w:abstractNumId w:val="12"/>
  </w:num>
  <w:num w:numId="7">
    <w:abstractNumId w:val="17"/>
  </w:num>
  <w:num w:numId="8">
    <w:abstractNumId w:val="19"/>
  </w:num>
  <w:num w:numId="9">
    <w:abstractNumId w:val="3"/>
  </w:num>
  <w:num w:numId="10">
    <w:abstractNumId w:val="24"/>
  </w:num>
  <w:num w:numId="11">
    <w:abstractNumId w:val="2"/>
  </w:num>
  <w:num w:numId="12">
    <w:abstractNumId w:val="11"/>
  </w:num>
  <w:num w:numId="13">
    <w:abstractNumId w:val="8"/>
  </w:num>
  <w:num w:numId="14">
    <w:abstractNumId w:val="6"/>
  </w:num>
  <w:num w:numId="15">
    <w:abstractNumId w:val="21"/>
  </w:num>
  <w:num w:numId="16">
    <w:abstractNumId w:val="16"/>
  </w:num>
  <w:num w:numId="17">
    <w:abstractNumId w:val="22"/>
  </w:num>
  <w:num w:numId="18">
    <w:abstractNumId w:val="10"/>
  </w:num>
  <w:num w:numId="19">
    <w:abstractNumId w:val="20"/>
  </w:num>
  <w:num w:numId="20">
    <w:abstractNumId w:val="7"/>
  </w:num>
  <w:num w:numId="21">
    <w:abstractNumId w:val="15"/>
  </w:num>
  <w:num w:numId="22">
    <w:abstractNumId w:val="18"/>
  </w:num>
  <w:num w:numId="23">
    <w:abstractNumId w:val="0"/>
  </w:num>
  <w:num w:numId="24">
    <w:abstractNumId w:val="23"/>
  </w:num>
  <w:num w:numId="25">
    <w:abstractNumId w:val="9"/>
  </w:num>
  <w:numIdMacAtCleanup w:val="2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FE075A"/>
    <w:rsid w:val="00007C50"/>
    <w:rsid w:val="00011643"/>
    <w:rsid w:val="00021CD7"/>
    <w:rsid w:val="00025DB9"/>
    <w:rsid w:val="00026800"/>
    <w:rsid w:val="00034C13"/>
    <w:rsid w:val="00041B99"/>
    <w:rsid w:val="000577CC"/>
    <w:rsid w:val="00060483"/>
    <w:rsid w:val="0006609E"/>
    <w:rsid w:val="0006722F"/>
    <w:rsid w:val="0007085E"/>
    <w:rsid w:val="00070B1E"/>
    <w:rsid w:val="000711B0"/>
    <w:rsid w:val="000713CF"/>
    <w:rsid w:val="00075159"/>
    <w:rsid w:val="00075465"/>
    <w:rsid w:val="00077CBF"/>
    <w:rsid w:val="000833F5"/>
    <w:rsid w:val="0009152F"/>
    <w:rsid w:val="00092C9F"/>
    <w:rsid w:val="000A075F"/>
    <w:rsid w:val="000B484D"/>
    <w:rsid w:val="000B4FDE"/>
    <w:rsid w:val="000D0A74"/>
    <w:rsid w:val="000D1B63"/>
    <w:rsid w:val="000D4DFF"/>
    <w:rsid w:val="000D57F9"/>
    <w:rsid w:val="000E1F64"/>
    <w:rsid w:val="000E2B29"/>
    <w:rsid w:val="000E4AF5"/>
    <w:rsid w:val="000E51D6"/>
    <w:rsid w:val="000E6478"/>
    <w:rsid w:val="00105F84"/>
    <w:rsid w:val="001104B9"/>
    <w:rsid w:val="00111279"/>
    <w:rsid w:val="0011200A"/>
    <w:rsid w:val="00123B83"/>
    <w:rsid w:val="001362B9"/>
    <w:rsid w:val="001371A6"/>
    <w:rsid w:val="0014221B"/>
    <w:rsid w:val="00146BF6"/>
    <w:rsid w:val="001555AD"/>
    <w:rsid w:val="00160E46"/>
    <w:rsid w:val="001623CD"/>
    <w:rsid w:val="001648E3"/>
    <w:rsid w:val="00171BA2"/>
    <w:rsid w:val="0018257C"/>
    <w:rsid w:val="001913D6"/>
    <w:rsid w:val="00193AE4"/>
    <w:rsid w:val="001A6CAD"/>
    <w:rsid w:val="001B0994"/>
    <w:rsid w:val="001B657A"/>
    <w:rsid w:val="001B7D7B"/>
    <w:rsid w:val="001C2752"/>
    <w:rsid w:val="001C2EE1"/>
    <w:rsid w:val="001C4AF5"/>
    <w:rsid w:val="001C57FE"/>
    <w:rsid w:val="001D79B1"/>
    <w:rsid w:val="001E1802"/>
    <w:rsid w:val="001E6366"/>
    <w:rsid w:val="002069BB"/>
    <w:rsid w:val="002119C3"/>
    <w:rsid w:val="0021602F"/>
    <w:rsid w:val="00224A15"/>
    <w:rsid w:val="002314F2"/>
    <w:rsid w:val="00236535"/>
    <w:rsid w:val="00250E2E"/>
    <w:rsid w:val="00257A76"/>
    <w:rsid w:val="002642A3"/>
    <w:rsid w:val="002738F2"/>
    <w:rsid w:val="00277ACF"/>
    <w:rsid w:val="002800D2"/>
    <w:rsid w:val="00282967"/>
    <w:rsid w:val="0028350B"/>
    <w:rsid w:val="00283E89"/>
    <w:rsid w:val="0028576A"/>
    <w:rsid w:val="00286D68"/>
    <w:rsid w:val="0028754E"/>
    <w:rsid w:val="00291FC5"/>
    <w:rsid w:val="00294B37"/>
    <w:rsid w:val="00297445"/>
    <w:rsid w:val="002A1BC1"/>
    <w:rsid w:val="002B18B6"/>
    <w:rsid w:val="002B5EB7"/>
    <w:rsid w:val="002B6DC3"/>
    <w:rsid w:val="002C29FD"/>
    <w:rsid w:val="002C3E27"/>
    <w:rsid w:val="002D1438"/>
    <w:rsid w:val="002D2CA4"/>
    <w:rsid w:val="002D72F7"/>
    <w:rsid w:val="002E2601"/>
    <w:rsid w:val="002E2E50"/>
    <w:rsid w:val="002E58D3"/>
    <w:rsid w:val="002F15A7"/>
    <w:rsid w:val="002F67E8"/>
    <w:rsid w:val="002F6896"/>
    <w:rsid w:val="00312B27"/>
    <w:rsid w:val="00314872"/>
    <w:rsid w:val="00330588"/>
    <w:rsid w:val="003366CD"/>
    <w:rsid w:val="00340FEB"/>
    <w:rsid w:val="00342BAB"/>
    <w:rsid w:val="0034340D"/>
    <w:rsid w:val="003438B0"/>
    <w:rsid w:val="00346E9E"/>
    <w:rsid w:val="00346F26"/>
    <w:rsid w:val="00363E83"/>
    <w:rsid w:val="0036407D"/>
    <w:rsid w:val="003675F3"/>
    <w:rsid w:val="003772DD"/>
    <w:rsid w:val="003806D7"/>
    <w:rsid w:val="00381500"/>
    <w:rsid w:val="00382E22"/>
    <w:rsid w:val="00384E42"/>
    <w:rsid w:val="0039090D"/>
    <w:rsid w:val="003935F1"/>
    <w:rsid w:val="00397A18"/>
    <w:rsid w:val="003B0AD8"/>
    <w:rsid w:val="003B45CD"/>
    <w:rsid w:val="003B6D7B"/>
    <w:rsid w:val="003B7515"/>
    <w:rsid w:val="003C1CE6"/>
    <w:rsid w:val="003D4F86"/>
    <w:rsid w:val="003E18EB"/>
    <w:rsid w:val="003F6703"/>
    <w:rsid w:val="004024A7"/>
    <w:rsid w:val="00404335"/>
    <w:rsid w:val="004137D3"/>
    <w:rsid w:val="00416AD3"/>
    <w:rsid w:val="00423A80"/>
    <w:rsid w:val="00423D90"/>
    <w:rsid w:val="004268EA"/>
    <w:rsid w:val="00432149"/>
    <w:rsid w:val="004340B7"/>
    <w:rsid w:val="00440BFC"/>
    <w:rsid w:val="004466A6"/>
    <w:rsid w:val="00456724"/>
    <w:rsid w:val="00464B35"/>
    <w:rsid w:val="004654FC"/>
    <w:rsid w:val="004709AC"/>
    <w:rsid w:val="0047650D"/>
    <w:rsid w:val="004939B7"/>
    <w:rsid w:val="0049457D"/>
    <w:rsid w:val="00494B85"/>
    <w:rsid w:val="0049616C"/>
    <w:rsid w:val="004A393D"/>
    <w:rsid w:val="004A3982"/>
    <w:rsid w:val="004B4888"/>
    <w:rsid w:val="004C0AFF"/>
    <w:rsid w:val="004C19A8"/>
    <w:rsid w:val="004D2947"/>
    <w:rsid w:val="004D7AFE"/>
    <w:rsid w:val="004E31F0"/>
    <w:rsid w:val="004E5C84"/>
    <w:rsid w:val="004E624E"/>
    <w:rsid w:val="004F58D9"/>
    <w:rsid w:val="00511C58"/>
    <w:rsid w:val="00514C73"/>
    <w:rsid w:val="005150AD"/>
    <w:rsid w:val="005218DD"/>
    <w:rsid w:val="00521F30"/>
    <w:rsid w:val="005249FF"/>
    <w:rsid w:val="0052576D"/>
    <w:rsid w:val="00532DBB"/>
    <w:rsid w:val="00547862"/>
    <w:rsid w:val="00552AC8"/>
    <w:rsid w:val="00553A8F"/>
    <w:rsid w:val="00560985"/>
    <w:rsid w:val="0056349B"/>
    <w:rsid w:val="005641E6"/>
    <w:rsid w:val="0056582F"/>
    <w:rsid w:val="00566EDA"/>
    <w:rsid w:val="0057290B"/>
    <w:rsid w:val="00572BC3"/>
    <w:rsid w:val="0057347D"/>
    <w:rsid w:val="00576CBB"/>
    <w:rsid w:val="00577F51"/>
    <w:rsid w:val="00584A84"/>
    <w:rsid w:val="0058594E"/>
    <w:rsid w:val="00591FE9"/>
    <w:rsid w:val="00593495"/>
    <w:rsid w:val="00595387"/>
    <w:rsid w:val="005A1041"/>
    <w:rsid w:val="005A5E59"/>
    <w:rsid w:val="005B2401"/>
    <w:rsid w:val="005C0788"/>
    <w:rsid w:val="005C2432"/>
    <w:rsid w:val="005C2548"/>
    <w:rsid w:val="005C3997"/>
    <w:rsid w:val="005D0B42"/>
    <w:rsid w:val="005D58EB"/>
    <w:rsid w:val="005D79F8"/>
    <w:rsid w:val="005D7CC5"/>
    <w:rsid w:val="005E38D6"/>
    <w:rsid w:val="005E4F50"/>
    <w:rsid w:val="005E591B"/>
    <w:rsid w:val="005F2B9A"/>
    <w:rsid w:val="005F3415"/>
    <w:rsid w:val="005F455C"/>
    <w:rsid w:val="005F6FD0"/>
    <w:rsid w:val="005F75C4"/>
    <w:rsid w:val="0060230E"/>
    <w:rsid w:val="0061787A"/>
    <w:rsid w:val="00622E4B"/>
    <w:rsid w:val="00632A4B"/>
    <w:rsid w:val="00634395"/>
    <w:rsid w:val="00636288"/>
    <w:rsid w:val="006447F6"/>
    <w:rsid w:val="00646137"/>
    <w:rsid w:val="0065110F"/>
    <w:rsid w:val="0065113A"/>
    <w:rsid w:val="0065403F"/>
    <w:rsid w:val="00657783"/>
    <w:rsid w:val="00662C44"/>
    <w:rsid w:val="00662F02"/>
    <w:rsid w:val="0066697A"/>
    <w:rsid w:val="00666B32"/>
    <w:rsid w:val="0067321D"/>
    <w:rsid w:val="00676F8C"/>
    <w:rsid w:val="00677183"/>
    <w:rsid w:val="00685D0E"/>
    <w:rsid w:val="006871D8"/>
    <w:rsid w:val="00694382"/>
    <w:rsid w:val="006947B8"/>
    <w:rsid w:val="00696EF3"/>
    <w:rsid w:val="006A1D35"/>
    <w:rsid w:val="006A235D"/>
    <w:rsid w:val="006A6BCB"/>
    <w:rsid w:val="006B3220"/>
    <w:rsid w:val="006C0813"/>
    <w:rsid w:val="006C12DD"/>
    <w:rsid w:val="006C2C5E"/>
    <w:rsid w:val="006C3246"/>
    <w:rsid w:val="006D093C"/>
    <w:rsid w:val="006E262A"/>
    <w:rsid w:val="006E36D3"/>
    <w:rsid w:val="006E6521"/>
    <w:rsid w:val="006E6FF8"/>
    <w:rsid w:val="006F03B9"/>
    <w:rsid w:val="006F3043"/>
    <w:rsid w:val="0070113F"/>
    <w:rsid w:val="00704C9F"/>
    <w:rsid w:val="007134E8"/>
    <w:rsid w:val="00714A44"/>
    <w:rsid w:val="007166FD"/>
    <w:rsid w:val="00722AE2"/>
    <w:rsid w:val="00723EA8"/>
    <w:rsid w:val="00724BCC"/>
    <w:rsid w:val="00725552"/>
    <w:rsid w:val="00732189"/>
    <w:rsid w:val="007351CE"/>
    <w:rsid w:val="007369F1"/>
    <w:rsid w:val="007371EE"/>
    <w:rsid w:val="00752046"/>
    <w:rsid w:val="007540C5"/>
    <w:rsid w:val="00763E9C"/>
    <w:rsid w:val="0076421D"/>
    <w:rsid w:val="00765424"/>
    <w:rsid w:val="007664EF"/>
    <w:rsid w:val="0077429A"/>
    <w:rsid w:val="00774D3C"/>
    <w:rsid w:val="00776C72"/>
    <w:rsid w:val="00781D3C"/>
    <w:rsid w:val="00787E75"/>
    <w:rsid w:val="0079427E"/>
    <w:rsid w:val="007A2BC3"/>
    <w:rsid w:val="007A3233"/>
    <w:rsid w:val="007A46BD"/>
    <w:rsid w:val="007B030F"/>
    <w:rsid w:val="007B4E6A"/>
    <w:rsid w:val="007C046C"/>
    <w:rsid w:val="007C39AE"/>
    <w:rsid w:val="007C7270"/>
    <w:rsid w:val="007D208D"/>
    <w:rsid w:val="007D6515"/>
    <w:rsid w:val="007F4979"/>
    <w:rsid w:val="007F7F0C"/>
    <w:rsid w:val="00802B3A"/>
    <w:rsid w:val="00805B20"/>
    <w:rsid w:val="0080673F"/>
    <w:rsid w:val="00812F24"/>
    <w:rsid w:val="00812FD5"/>
    <w:rsid w:val="00822D83"/>
    <w:rsid w:val="00830873"/>
    <w:rsid w:val="00833386"/>
    <w:rsid w:val="008360EF"/>
    <w:rsid w:val="00844337"/>
    <w:rsid w:val="008573F9"/>
    <w:rsid w:val="00862B98"/>
    <w:rsid w:val="008663A8"/>
    <w:rsid w:val="00867A6D"/>
    <w:rsid w:val="00872DC6"/>
    <w:rsid w:val="008744DA"/>
    <w:rsid w:val="008747B5"/>
    <w:rsid w:val="00875AF0"/>
    <w:rsid w:val="00885BDB"/>
    <w:rsid w:val="00886B42"/>
    <w:rsid w:val="0088782D"/>
    <w:rsid w:val="00891FED"/>
    <w:rsid w:val="00895BCA"/>
    <w:rsid w:val="008A42BC"/>
    <w:rsid w:val="008B1473"/>
    <w:rsid w:val="008B3088"/>
    <w:rsid w:val="008B4063"/>
    <w:rsid w:val="008B4189"/>
    <w:rsid w:val="008B559D"/>
    <w:rsid w:val="008B5E85"/>
    <w:rsid w:val="008B5EAC"/>
    <w:rsid w:val="008B6ACB"/>
    <w:rsid w:val="008C50EC"/>
    <w:rsid w:val="008F3DC1"/>
    <w:rsid w:val="00900FC9"/>
    <w:rsid w:val="00905665"/>
    <w:rsid w:val="00915588"/>
    <w:rsid w:val="00916593"/>
    <w:rsid w:val="00916C7B"/>
    <w:rsid w:val="009252E5"/>
    <w:rsid w:val="00927698"/>
    <w:rsid w:val="0093038B"/>
    <w:rsid w:val="00930745"/>
    <w:rsid w:val="00931E61"/>
    <w:rsid w:val="00937D17"/>
    <w:rsid w:val="00941095"/>
    <w:rsid w:val="009441A0"/>
    <w:rsid w:val="00951E11"/>
    <w:rsid w:val="0095474D"/>
    <w:rsid w:val="00957405"/>
    <w:rsid w:val="00970072"/>
    <w:rsid w:val="00975827"/>
    <w:rsid w:val="0097727C"/>
    <w:rsid w:val="0098739B"/>
    <w:rsid w:val="00990BFB"/>
    <w:rsid w:val="00990CF9"/>
    <w:rsid w:val="0099320D"/>
    <w:rsid w:val="0099479D"/>
    <w:rsid w:val="00995017"/>
    <w:rsid w:val="00995313"/>
    <w:rsid w:val="0099596A"/>
    <w:rsid w:val="009971FF"/>
    <w:rsid w:val="009A014B"/>
    <w:rsid w:val="009A2F44"/>
    <w:rsid w:val="009A56FD"/>
    <w:rsid w:val="009A78B9"/>
    <w:rsid w:val="009B6295"/>
    <w:rsid w:val="009C0C1B"/>
    <w:rsid w:val="009C0F30"/>
    <w:rsid w:val="009C6341"/>
    <w:rsid w:val="009C6687"/>
    <w:rsid w:val="009D5ED4"/>
    <w:rsid w:val="009D67C1"/>
    <w:rsid w:val="009D7E75"/>
    <w:rsid w:val="009E083D"/>
    <w:rsid w:val="009E5A57"/>
    <w:rsid w:val="009E7FAC"/>
    <w:rsid w:val="009F22A7"/>
    <w:rsid w:val="009F5552"/>
    <w:rsid w:val="009F59C7"/>
    <w:rsid w:val="00A04B73"/>
    <w:rsid w:val="00A105B0"/>
    <w:rsid w:val="00A10D2E"/>
    <w:rsid w:val="00A10D8C"/>
    <w:rsid w:val="00A25AED"/>
    <w:rsid w:val="00A31A3A"/>
    <w:rsid w:val="00A3263E"/>
    <w:rsid w:val="00A365CD"/>
    <w:rsid w:val="00A4278D"/>
    <w:rsid w:val="00A44055"/>
    <w:rsid w:val="00A4564C"/>
    <w:rsid w:val="00A5483D"/>
    <w:rsid w:val="00A6542F"/>
    <w:rsid w:val="00A659BF"/>
    <w:rsid w:val="00A65DA0"/>
    <w:rsid w:val="00A741DB"/>
    <w:rsid w:val="00A904BF"/>
    <w:rsid w:val="00A9337C"/>
    <w:rsid w:val="00AA1AE6"/>
    <w:rsid w:val="00AC3A22"/>
    <w:rsid w:val="00AC4BA8"/>
    <w:rsid w:val="00AC7B5E"/>
    <w:rsid w:val="00AD027B"/>
    <w:rsid w:val="00AD2B65"/>
    <w:rsid w:val="00AD6C12"/>
    <w:rsid w:val="00AE7FD5"/>
    <w:rsid w:val="00AF6E54"/>
    <w:rsid w:val="00AF7D6D"/>
    <w:rsid w:val="00B2301B"/>
    <w:rsid w:val="00B26C03"/>
    <w:rsid w:val="00B30274"/>
    <w:rsid w:val="00B31947"/>
    <w:rsid w:val="00B3582D"/>
    <w:rsid w:val="00B42AD7"/>
    <w:rsid w:val="00B449E8"/>
    <w:rsid w:val="00B44B9C"/>
    <w:rsid w:val="00B54CB7"/>
    <w:rsid w:val="00B57BCC"/>
    <w:rsid w:val="00B61660"/>
    <w:rsid w:val="00B66CD8"/>
    <w:rsid w:val="00B6702C"/>
    <w:rsid w:val="00B769A0"/>
    <w:rsid w:val="00B82A3C"/>
    <w:rsid w:val="00B839ED"/>
    <w:rsid w:val="00B847F5"/>
    <w:rsid w:val="00B852C6"/>
    <w:rsid w:val="00B95823"/>
    <w:rsid w:val="00B965F6"/>
    <w:rsid w:val="00B978E8"/>
    <w:rsid w:val="00BA68C9"/>
    <w:rsid w:val="00BB496E"/>
    <w:rsid w:val="00BB4BE9"/>
    <w:rsid w:val="00BC5821"/>
    <w:rsid w:val="00BC5DD5"/>
    <w:rsid w:val="00BC5F30"/>
    <w:rsid w:val="00BD0066"/>
    <w:rsid w:val="00BD0157"/>
    <w:rsid w:val="00BD0D65"/>
    <w:rsid w:val="00BD2E25"/>
    <w:rsid w:val="00BD4129"/>
    <w:rsid w:val="00BD6A49"/>
    <w:rsid w:val="00BE1FEA"/>
    <w:rsid w:val="00BE2DD7"/>
    <w:rsid w:val="00BF0E83"/>
    <w:rsid w:val="00BF17F3"/>
    <w:rsid w:val="00BF3F1B"/>
    <w:rsid w:val="00C107EE"/>
    <w:rsid w:val="00C108F3"/>
    <w:rsid w:val="00C12388"/>
    <w:rsid w:val="00C14CE9"/>
    <w:rsid w:val="00C1700E"/>
    <w:rsid w:val="00C24806"/>
    <w:rsid w:val="00C2492C"/>
    <w:rsid w:val="00C26AFA"/>
    <w:rsid w:val="00C30478"/>
    <w:rsid w:val="00C30A56"/>
    <w:rsid w:val="00C326CB"/>
    <w:rsid w:val="00C345F9"/>
    <w:rsid w:val="00C4248B"/>
    <w:rsid w:val="00C4704F"/>
    <w:rsid w:val="00C512DF"/>
    <w:rsid w:val="00C54155"/>
    <w:rsid w:val="00C6665C"/>
    <w:rsid w:val="00C67A9B"/>
    <w:rsid w:val="00C72DCE"/>
    <w:rsid w:val="00C7522C"/>
    <w:rsid w:val="00C8096F"/>
    <w:rsid w:val="00C81E19"/>
    <w:rsid w:val="00C8372E"/>
    <w:rsid w:val="00C83C33"/>
    <w:rsid w:val="00C8426F"/>
    <w:rsid w:val="00C872B6"/>
    <w:rsid w:val="00C92FBD"/>
    <w:rsid w:val="00C96C92"/>
    <w:rsid w:val="00C97CD4"/>
    <w:rsid w:val="00CA193C"/>
    <w:rsid w:val="00CA3B95"/>
    <w:rsid w:val="00CA64BC"/>
    <w:rsid w:val="00CA71D2"/>
    <w:rsid w:val="00CB5F2C"/>
    <w:rsid w:val="00CC0A56"/>
    <w:rsid w:val="00CC237B"/>
    <w:rsid w:val="00CC6471"/>
    <w:rsid w:val="00CD02CC"/>
    <w:rsid w:val="00CD3E5D"/>
    <w:rsid w:val="00CD4E30"/>
    <w:rsid w:val="00CD61FE"/>
    <w:rsid w:val="00CE2649"/>
    <w:rsid w:val="00CF29AC"/>
    <w:rsid w:val="00D02954"/>
    <w:rsid w:val="00D04EE0"/>
    <w:rsid w:val="00D12C0D"/>
    <w:rsid w:val="00D25AA0"/>
    <w:rsid w:val="00D3428E"/>
    <w:rsid w:val="00D42BCD"/>
    <w:rsid w:val="00D45100"/>
    <w:rsid w:val="00D53EE3"/>
    <w:rsid w:val="00D601A5"/>
    <w:rsid w:val="00D6243A"/>
    <w:rsid w:val="00D67677"/>
    <w:rsid w:val="00D70193"/>
    <w:rsid w:val="00D70C33"/>
    <w:rsid w:val="00D70D9D"/>
    <w:rsid w:val="00D72838"/>
    <w:rsid w:val="00D758E7"/>
    <w:rsid w:val="00D82579"/>
    <w:rsid w:val="00D86A1E"/>
    <w:rsid w:val="00DA0710"/>
    <w:rsid w:val="00DA1070"/>
    <w:rsid w:val="00DA2069"/>
    <w:rsid w:val="00DA2421"/>
    <w:rsid w:val="00DB6E01"/>
    <w:rsid w:val="00DB7717"/>
    <w:rsid w:val="00DC1726"/>
    <w:rsid w:val="00DC181E"/>
    <w:rsid w:val="00DD251A"/>
    <w:rsid w:val="00DD3C2D"/>
    <w:rsid w:val="00DD6B3A"/>
    <w:rsid w:val="00DE2A36"/>
    <w:rsid w:val="00DE38C4"/>
    <w:rsid w:val="00DE40E4"/>
    <w:rsid w:val="00DF74C1"/>
    <w:rsid w:val="00DF7B37"/>
    <w:rsid w:val="00E00579"/>
    <w:rsid w:val="00E01B10"/>
    <w:rsid w:val="00E07248"/>
    <w:rsid w:val="00E117BE"/>
    <w:rsid w:val="00E20502"/>
    <w:rsid w:val="00E20D74"/>
    <w:rsid w:val="00E2545D"/>
    <w:rsid w:val="00E260D1"/>
    <w:rsid w:val="00E30087"/>
    <w:rsid w:val="00E3165F"/>
    <w:rsid w:val="00E42C82"/>
    <w:rsid w:val="00E4385E"/>
    <w:rsid w:val="00E518CB"/>
    <w:rsid w:val="00E5533D"/>
    <w:rsid w:val="00E57DB2"/>
    <w:rsid w:val="00E62820"/>
    <w:rsid w:val="00E64CF7"/>
    <w:rsid w:val="00E72D9A"/>
    <w:rsid w:val="00E81BC9"/>
    <w:rsid w:val="00E82447"/>
    <w:rsid w:val="00E85FDA"/>
    <w:rsid w:val="00E87616"/>
    <w:rsid w:val="00E87899"/>
    <w:rsid w:val="00E95B60"/>
    <w:rsid w:val="00EA061D"/>
    <w:rsid w:val="00EA66ED"/>
    <w:rsid w:val="00EB1FCE"/>
    <w:rsid w:val="00EB2793"/>
    <w:rsid w:val="00EB3897"/>
    <w:rsid w:val="00ED3170"/>
    <w:rsid w:val="00EE5B9A"/>
    <w:rsid w:val="00EE6966"/>
    <w:rsid w:val="00EE7648"/>
    <w:rsid w:val="00EF02AA"/>
    <w:rsid w:val="00F06ECB"/>
    <w:rsid w:val="00F1148D"/>
    <w:rsid w:val="00F13058"/>
    <w:rsid w:val="00F22F93"/>
    <w:rsid w:val="00F26279"/>
    <w:rsid w:val="00F276FB"/>
    <w:rsid w:val="00F3064F"/>
    <w:rsid w:val="00F32CA1"/>
    <w:rsid w:val="00F35D7F"/>
    <w:rsid w:val="00F35E15"/>
    <w:rsid w:val="00F413C4"/>
    <w:rsid w:val="00F430C1"/>
    <w:rsid w:val="00F44077"/>
    <w:rsid w:val="00F467B7"/>
    <w:rsid w:val="00F50D18"/>
    <w:rsid w:val="00F50DAE"/>
    <w:rsid w:val="00F52908"/>
    <w:rsid w:val="00F602DE"/>
    <w:rsid w:val="00F6333B"/>
    <w:rsid w:val="00F64275"/>
    <w:rsid w:val="00F67106"/>
    <w:rsid w:val="00F77556"/>
    <w:rsid w:val="00F810CE"/>
    <w:rsid w:val="00F873DC"/>
    <w:rsid w:val="00F91095"/>
    <w:rsid w:val="00F95DC4"/>
    <w:rsid w:val="00F962A9"/>
    <w:rsid w:val="00FA0DF5"/>
    <w:rsid w:val="00FA429B"/>
    <w:rsid w:val="00FB59D6"/>
    <w:rsid w:val="00FB6BED"/>
    <w:rsid w:val="00FC19E6"/>
    <w:rsid w:val="00FC68D9"/>
    <w:rsid w:val="00FC696A"/>
    <w:rsid w:val="00FD76EA"/>
    <w:rsid w:val="00FE075A"/>
    <w:rsid w:val="00FE0BB4"/>
    <w:rsid w:val="00FF16B4"/>
    <w:rsid w:val="00FF46E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4E6A"/>
    <w:pPr>
      <w:spacing w:after="0"/>
    </w:pPr>
  </w:style>
  <w:style w:type="paragraph" w:styleId="Heading1">
    <w:name w:val="heading 1"/>
    <w:basedOn w:val="Normal"/>
    <w:next w:val="Normal"/>
    <w:link w:val="Heading1Char"/>
    <w:uiPriority w:val="9"/>
    <w:qFormat/>
    <w:rsid w:val="00B66CD8"/>
    <w:pPr>
      <w:keepNext/>
      <w:keepLines/>
      <w:spacing w:before="480"/>
      <w:outlineLvl w:val="0"/>
    </w:pPr>
    <w:rPr>
      <w:rFonts w:asciiTheme="majorHAnsi" w:eastAsiaTheme="majorEastAsia" w:hAnsiTheme="majorHAnsi" w:cstheme="majorBidi"/>
      <w:b/>
      <w:bCs/>
      <w:color w:val="365F91" w:themeColor="accent1" w:themeShade="BF"/>
      <w:sz w:val="28"/>
      <w:szCs w:val="28"/>
      <w:lang w:val="en-IN"/>
    </w:rPr>
  </w:style>
  <w:style w:type="paragraph" w:styleId="Heading2">
    <w:name w:val="heading 2"/>
    <w:basedOn w:val="Normal"/>
    <w:next w:val="Normal"/>
    <w:link w:val="Heading2Char"/>
    <w:uiPriority w:val="9"/>
    <w:semiHidden/>
    <w:unhideWhenUsed/>
    <w:qFormat/>
    <w:rsid w:val="0057290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E2E50"/>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467B7"/>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E075A"/>
    <w:pPr>
      <w:tabs>
        <w:tab w:val="center" w:pos="4680"/>
        <w:tab w:val="right" w:pos="9360"/>
      </w:tabs>
      <w:spacing w:line="240" w:lineRule="auto"/>
    </w:pPr>
  </w:style>
  <w:style w:type="character" w:customStyle="1" w:styleId="HeaderChar">
    <w:name w:val="Header Char"/>
    <w:basedOn w:val="DefaultParagraphFont"/>
    <w:link w:val="Header"/>
    <w:uiPriority w:val="99"/>
    <w:rsid w:val="00FE075A"/>
  </w:style>
  <w:style w:type="paragraph" w:styleId="Footer">
    <w:name w:val="footer"/>
    <w:basedOn w:val="Normal"/>
    <w:link w:val="FooterChar"/>
    <w:uiPriority w:val="99"/>
    <w:unhideWhenUsed/>
    <w:rsid w:val="00FE075A"/>
    <w:pPr>
      <w:tabs>
        <w:tab w:val="center" w:pos="4680"/>
        <w:tab w:val="right" w:pos="9360"/>
      </w:tabs>
      <w:spacing w:line="240" w:lineRule="auto"/>
    </w:pPr>
  </w:style>
  <w:style w:type="character" w:customStyle="1" w:styleId="FooterChar">
    <w:name w:val="Footer Char"/>
    <w:basedOn w:val="DefaultParagraphFont"/>
    <w:link w:val="Footer"/>
    <w:uiPriority w:val="99"/>
    <w:rsid w:val="00FE075A"/>
  </w:style>
  <w:style w:type="paragraph" w:styleId="BalloonText">
    <w:name w:val="Balloon Text"/>
    <w:basedOn w:val="Normal"/>
    <w:link w:val="BalloonTextChar"/>
    <w:uiPriority w:val="99"/>
    <w:semiHidden/>
    <w:unhideWhenUsed/>
    <w:rsid w:val="00FE075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075A"/>
    <w:rPr>
      <w:rFonts w:ascii="Tahoma" w:hAnsi="Tahoma" w:cs="Tahoma"/>
      <w:sz w:val="16"/>
      <w:szCs w:val="16"/>
    </w:rPr>
  </w:style>
  <w:style w:type="paragraph" w:styleId="ListParagraph">
    <w:name w:val="List Paragraph"/>
    <w:basedOn w:val="Normal"/>
    <w:uiPriority w:val="34"/>
    <w:qFormat/>
    <w:rsid w:val="00915588"/>
    <w:pPr>
      <w:ind w:left="720"/>
      <w:contextualSpacing/>
    </w:pPr>
  </w:style>
  <w:style w:type="character" w:styleId="LineNumber">
    <w:name w:val="line number"/>
    <w:basedOn w:val="DefaultParagraphFont"/>
    <w:uiPriority w:val="99"/>
    <w:semiHidden/>
    <w:unhideWhenUsed/>
    <w:rsid w:val="00666B32"/>
  </w:style>
  <w:style w:type="character" w:customStyle="1" w:styleId="Heading1Char">
    <w:name w:val="Heading 1 Char"/>
    <w:basedOn w:val="DefaultParagraphFont"/>
    <w:link w:val="Heading1"/>
    <w:uiPriority w:val="9"/>
    <w:rsid w:val="00B66CD8"/>
    <w:rPr>
      <w:rFonts w:asciiTheme="majorHAnsi" w:eastAsiaTheme="majorEastAsia" w:hAnsiTheme="majorHAnsi" w:cstheme="majorBidi"/>
      <w:b/>
      <w:bCs/>
      <w:color w:val="365F91" w:themeColor="accent1" w:themeShade="BF"/>
      <w:sz w:val="28"/>
      <w:szCs w:val="28"/>
      <w:lang w:val="en-IN"/>
    </w:rPr>
  </w:style>
  <w:style w:type="character" w:customStyle="1" w:styleId="Heading2Char">
    <w:name w:val="Heading 2 Char"/>
    <w:basedOn w:val="DefaultParagraphFont"/>
    <w:link w:val="Heading2"/>
    <w:uiPriority w:val="9"/>
    <w:semiHidden/>
    <w:rsid w:val="0057290B"/>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57290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2E2E50"/>
    <w:rPr>
      <w:rFonts w:asciiTheme="majorHAnsi" w:eastAsiaTheme="majorEastAsia" w:hAnsiTheme="majorHAnsi" w:cstheme="majorBidi"/>
      <w:b/>
      <w:bCs/>
      <w:color w:val="4F81BD" w:themeColor="accent1"/>
    </w:rPr>
  </w:style>
  <w:style w:type="character" w:customStyle="1" w:styleId="apple-converted-space">
    <w:name w:val="apple-converted-space"/>
    <w:basedOn w:val="DefaultParagraphFont"/>
    <w:rsid w:val="002E2E50"/>
  </w:style>
  <w:style w:type="table" w:styleId="TableGrid">
    <w:name w:val="Table Grid"/>
    <w:basedOn w:val="TableNormal"/>
    <w:uiPriority w:val="59"/>
    <w:rsid w:val="000E6478"/>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875AF0"/>
    <w:rPr>
      <w:color w:val="0000FF"/>
      <w:u w:val="single"/>
    </w:rPr>
  </w:style>
  <w:style w:type="character" w:styleId="Strong">
    <w:name w:val="Strong"/>
    <w:basedOn w:val="DefaultParagraphFont"/>
    <w:uiPriority w:val="22"/>
    <w:qFormat/>
    <w:rsid w:val="00875AF0"/>
    <w:rPr>
      <w:b/>
      <w:bCs/>
    </w:rPr>
  </w:style>
  <w:style w:type="character" w:customStyle="1" w:styleId="Heading4Char">
    <w:name w:val="Heading 4 Char"/>
    <w:basedOn w:val="DefaultParagraphFont"/>
    <w:link w:val="Heading4"/>
    <w:uiPriority w:val="9"/>
    <w:semiHidden/>
    <w:rsid w:val="00F467B7"/>
    <w:rPr>
      <w:rFonts w:asciiTheme="majorHAnsi" w:eastAsiaTheme="majorEastAsia" w:hAnsiTheme="majorHAnsi" w:cstheme="majorBidi"/>
      <w:b/>
      <w:bCs/>
      <w:i/>
      <w:iCs/>
      <w:color w:val="4F81BD" w:themeColor="accent1"/>
    </w:rPr>
  </w:style>
  <w:style w:type="character" w:customStyle="1" w:styleId="a">
    <w:name w:val="a"/>
    <w:basedOn w:val="DefaultParagraphFont"/>
    <w:rsid w:val="00312B27"/>
  </w:style>
  <w:style w:type="character" w:customStyle="1" w:styleId="l6">
    <w:name w:val="l6"/>
    <w:basedOn w:val="DefaultParagraphFont"/>
    <w:rsid w:val="00312B27"/>
  </w:style>
  <w:style w:type="character" w:customStyle="1" w:styleId="l10">
    <w:name w:val="l10"/>
    <w:basedOn w:val="DefaultParagraphFont"/>
    <w:rsid w:val="00312B27"/>
  </w:style>
  <w:style w:type="character" w:customStyle="1" w:styleId="l11">
    <w:name w:val="l11"/>
    <w:basedOn w:val="DefaultParagraphFont"/>
    <w:rsid w:val="00312B27"/>
  </w:style>
  <w:style w:type="character" w:customStyle="1" w:styleId="l9">
    <w:name w:val="l9"/>
    <w:basedOn w:val="DefaultParagraphFont"/>
    <w:rsid w:val="00312B27"/>
  </w:style>
  <w:style w:type="character" w:customStyle="1" w:styleId="l7">
    <w:name w:val="l7"/>
    <w:basedOn w:val="DefaultParagraphFont"/>
    <w:rsid w:val="00312B27"/>
  </w:style>
  <w:style w:type="character" w:customStyle="1" w:styleId="l8">
    <w:name w:val="l8"/>
    <w:basedOn w:val="DefaultParagraphFont"/>
    <w:rsid w:val="00312B27"/>
  </w:style>
  <w:style w:type="character" w:customStyle="1" w:styleId="l">
    <w:name w:val="l"/>
    <w:basedOn w:val="DefaultParagraphFont"/>
    <w:rsid w:val="00312B27"/>
  </w:style>
  <w:style w:type="character" w:styleId="PlaceholderText">
    <w:name w:val="Placeholder Text"/>
    <w:basedOn w:val="DefaultParagraphFont"/>
    <w:uiPriority w:val="99"/>
    <w:semiHidden/>
    <w:rsid w:val="00312B27"/>
    <w:rPr>
      <w:color w:val="808080"/>
    </w:rPr>
  </w:style>
  <w:style w:type="character" w:customStyle="1" w:styleId="l12">
    <w:name w:val="l12"/>
    <w:basedOn w:val="DefaultParagraphFont"/>
    <w:rsid w:val="005F2B9A"/>
  </w:style>
  <w:style w:type="paragraph" w:styleId="Caption">
    <w:name w:val="caption"/>
    <w:basedOn w:val="Normal"/>
    <w:next w:val="Normal"/>
    <w:uiPriority w:val="35"/>
    <w:unhideWhenUsed/>
    <w:qFormat/>
    <w:rsid w:val="0014221B"/>
    <w:pPr>
      <w:spacing w:line="240" w:lineRule="auto"/>
    </w:pPr>
    <w:rPr>
      <w:b/>
      <w:bCs/>
      <w:color w:val="4F81BD" w:themeColor="accent1"/>
      <w:sz w:val="18"/>
      <w:szCs w:val="18"/>
    </w:rPr>
  </w:style>
  <w:style w:type="paragraph" w:styleId="NoSpacing">
    <w:name w:val="No Spacing"/>
    <w:uiPriority w:val="1"/>
    <w:qFormat/>
    <w:rsid w:val="00514C73"/>
    <w:pPr>
      <w:spacing w:after="0" w:line="240" w:lineRule="auto"/>
    </w:pPr>
  </w:style>
</w:styles>
</file>

<file path=word/webSettings.xml><?xml version="1.0" encoding="utf-8"?>
<w:webSettings xmlns:r="http://schemas.openxmlformats.org/officeDocument/2006/relationships" xmlns:w="http://schemas.openxmlformats.org/wordprocessingml/2006/main">
  <w:divs>
    <w:div w:id="156269703">
      <w:bodyDiv w:val="1"/>
      <w:marLeft w:val="0"/>
      <w:marRight w:val="0"/>
      <w:marTop w:val="0"/>
      <w:marBottom w:val="0"/>
      <w:divBdr>
        <w:top w:val="none" w:sz="0" w:space="0" w:color="auto"/>
        <w:left w:val="none" w:sz="0" w:space="0" w:color="auto"/>
        <w:bottom w:val="none" w:sz="0" w:space="0" w:color="auto"/>
        <w:right w:val="none" w:sz="0" w:space="0" w:color="auto"/>
      </w:divBdr>
    </w:div>
    <w:div w:id="156728868">
      <w:bodyDiv w:val="1"/>
      <w:marLeft w:val="0"/>
      <w:marRight w:val="0"/>
      <w:marTop w:val="0"/>
      <w:marBottom w:val="0"/>
      <w:divBdr>
        <w:top w:val="none" w:sz="0" w:space="0" w:color="auto"/>
        <w:left w:val="none" w:sz="0" w:space="0" w:color="auto"/>
        <w:bottom w:val="none" w:sz="0" w:space="0" w:color="auto"/>
        <w:right w:val="none" w:sz="0" w:space="0" w:color="auto"/>
      </w:divBdr>
      <w:divsChild>
        <w:div w:id="528681709">
          <w:marLeft w:val="0"/>
          <w:marRight w:val="0"/>
          <w:marTop w:val="0"/>
          <w:marBottom w:val="0"/>
          <w:divBdr>
            <w:top w:val="none" w:sz="0" w:space="0" w:color="auto"/>
            <w:left w:val="none" w:sz="0" w:space="0" w:color="auto"/>
            <w:bottom w:val="none" w:sz="0" w:space="0" w:color="auto"/>
            <w:right w:val="none" w:sz="0" w:space="0" w:color="auto"/>
          </w:divBdr>
        </w:div>
        <w:div w:id="1065909650">
          <w:marLeft w:val="0"/>
          <w:marRight w:val="0"/>
          <w:marTop w:val="0"/>
          <w:marBottom w:val="0"/>
          <w:divBdr>
            <w:top w:val="none" w:sz="0" w:space="0" w:color="auto"/>
            <w:left w:val="none" w:sz="0" w:space="0" w:color="auto"/>
            <w:bottom w:val="none" w:sz="0" w:space="0" w:color="auto"/>
            <w:right w:val="none" w:sz="0" w:space="0" w:color="auto"/>
          </w:divBdr>
        </w:div>
      </w:divsChild>
    </w:div>
    <w:div w:id="176962612">
      <w:bodyDiv w:val="1"/>
      <w:marLeft w:val="0"/>
      <w:marRight w:val="0"/>
      <w:marTop w:val="0"/>
      <w:marBottom w:val="0"/>
      <w:divBdr>
        <w:top w:val="none" w:sz="0" w:space="0" w:color="auto"/>
        <w:left w:val="none" w:sz="0" w:space="0" w:color="auto"/>
        <w:bottom w:val="none" w:sz="0" w:space="0" w:color="auto"/>
        <w:right w:val="none" w:sz="0" w:space="0" w:color="auto"/>
      </w:divBdr>
      <w:divsChild>
        <w:div w:id="569660959">
          <w:marLeft w:val="0"/>
          <w:marRight w:val="0"/>
          <w:marTop w:val="0"/>
          <w:marBottom w:val="0"/>
          <w:divBdr>
            <w:top w:val="none" w:sz="0" w:space="0" w:color="auto"/>
            <w:left w:val="none" w:sz="0" w:space="0" w:color="auto"/>
            <w:bottom w:val="none" w:sz="0" w:space="0" w:color="auto"/>
            <w:right w:val="none" w:sz="0" w:space="0" w:color="auto"/>
          </w:divBdr>
          <w:divsChild>
            <w:div w:id="1399743663">
              <w:marLeft w:val="0"/>
              <w:marRight w:val="0"/>
              <w:marTop w:val="0"/>
              <w:marBottom w:val="0"/>
              <w:divBdr>
                <w:top w:val="none" w:sz="0" w:space="0" w:color="auto"/>
                <w:left w:val="none" w:sz="0" w:space="0" w:color="auto"/>
                <w:bottom w:val="none" w:sz="0" w:space="0" w:color="auto"/>
                <w:right w:val="none" w:sz="0" w:space="0" w:color="auto"/>
              </w:divBdr>
              <w:divsChild>
                <w:div w:id="1061099067">
                  <w:marLeft w:val="0"/>
                  <w:marRight w:val="0"/>
                  <w:marTop w:val="0"/>
                  <w:marBottom w:val="0"/>
                  <w:divBdr>
                    <w:top w:val="none" w:sz="0" w:space="0" w:color="auto"/>
                    <w:left w:val="none" w:sz="0" w:space="0" w:color="auto"/>
                    <w:bottom w:val="none" w:sz="0" w:space="0" w:color="auto"/>
                    <w:right w:val="none" w:sz="0" w:space="0" w:color="auto"/>
                  </w:divBdr>
                  <w:divsChild>
                    <w:div w:id="1598950909">
                      <w:marLeft w:val="0"/>
                      <w:marRight w:val="0"/>
                      <w:marTop w:val="0"/>
                      <w:marBottom w:val="0"/>
                      <w:divBdr>
                        <w:top w:val="none" w:sz="0" w:space="0" w:color="auto"/>
                        <w:left w:val="none" w:sz="0" w:space="0" w:color="auto"/>
                        <w:bottom w:val="none" w:sz="0" w:space="0" w:color="auto"/>
                        <w:right w:val="none" w:sz="0" w:space="0" w:color="auto"/>
                      </w:divBdr>
                      <w:divsChild>
                        <w:div w:id="38944788">
                          <w:marLeft w:val="0"/>
                          <w:marRight w:val="0"/>
                          <w:marTop w:val="0"/>
                          <w:marBottom w:val="0"/>
                          <w:divBdr>
                            <w:top w:val="none" w:sz="0" w:space="0" w:color="auto"/>
                            <w:left w:val="none" w:sz="0" w:space="0" w:color="auto"/>
                            <w:bottom w:val="none" w:sz="0" w:space="0" w:color="auto"/>
                            <w:right w:val="none" w:sz="0" w:space="0" w:color="auto"/>
                          </w:divBdr>
                        </w:div>
                        <w:div w:id="55590989">
                          <w:marLeft w:val="0"/>
                          <w:marRight w:val="0"/>
                          <w:marTop w:val="0"/>
                          <w:marBottom w:val="0"/>
                          <w:divBdr>
                            <w:top w:val="none" w:sz="0" w:space="0" w:color="auto"/>
                            <w:left w:val="none" w:sz="0" w:space="0" w:color="auto"/>
                            <w:bottom w:val="none" w:sz="0" w:space="0" w:color="auto"/>
                            <w:right w:val="none" w:sz="0" w:space="0" w:color="auto"/>
                          </w:divBdr>
                        </w:div>
                        <w:div w:id="88308596">
                          <w:marLeft w:val="0"/>
                          <w:marRight w:val="0"/>
                          <w:marTop w:val="0"/>
                          <w:marBottom w:val="0"/>
                          <w:divBdr>
                            <w:top w:val="none" w:sz="0" w:space="0" w:color="auto"/>
                            <w:left w:val="none" w:sz="0" w:space="0" w:color="auto"/>
                            <w:bottom w:val="none" w:sz="0" w:space="0" w:color="auto"/>
                            <w:right w:val="none" w:sz="0" w:space="0" w:color="auto"/>
                          </w:divBdr>
                        </w:div>
                        <w:div w:id="171065302">
                          <w:marLeft w:val="0"/>
                          <w:marRight w:val="0"/>
                          <w:marTop w:val="0"/>
                          <w:marBottom w:val="0"/>
                          <w:divBdr>
                            <w:top w:val="none" w:sz="0" w:space="0" w:color="auto"/>
                            <w:left w:val="none" w:sz="0" w:space="0" w:color="auto"/>
                            <w:bottom w:val="none" w:sz="0" w:space="0" w:color="auto"/>
                            <w:right w:val="none" w:sz="0" w:space="0" w:color="auto"/>
                          </w:divBdr>
                        </w:div>
                        <w:div w:id="310258224">
                          <w:marLeft w:val="0"/>
                          <w:marRight w:val="0"/>
                          <w:marTop w:val="0"/>
                          <w:marBottom w:val="0"/>
                          <w:divBdr>
                            <w:top w:val="none" w:sz="0" w:space="0" w:color="auto"/>
                            <w:left w:val="none" w:sz="0" w:space="0" w:color="auto"/>
                            <w:bottom w:val="none" w:sz="0" w:space="0" w:color="auto"/>
                            <w:right w:val="none" w:sz="0" w:space="0" w:color="auto"/>
                          </w:divBdr>
                        </w:div>
                        <w:div w:id="421680019">
                          <w:marLeft w:val="0"/>
                          <w:marRight w:val="0"/>
                          <w:marTop w:val="0"/>
                          <w:marBottom w:val="0"/>
                          <w:divBdr>
                            <w:top w:val="none" w:sz="0" w:space="0" w:color="auto"/>
                            <w:left w:val="none" w:sz="0" w:space="0" w:color="auto"/>
                            <w:bottom w:val="none" w:sz="0" w:space="0" w:color="auto"/>
                            <w:right w:val="none" w:sz="0" w:space="0" w:color="auto"/>
                          </w:divBdr>
                        </w:div>
                        <w:div w:id="460346237">
                          <w:marLeft w:val="0"/>
                          <w:marRight w:val="0"/>
                          <w:marTop w:val="0"/>
                          <w:marBottom w:val="0"/>
                          <w:divBdr>
                            <w:top w:val="none" w:sz="0" w:space="0" w:color="auto"/>
                            <w:left w:val="none" w:sz="0" w:space="0" w:color="auto"/>
                            <w:bottom w:val="none" w:sz="0" w:space="0" w:color="auto"/>
                            <w:right w:val="none" w:sz="0" w:space="0" w:color="auto"/>
                          </w:divBdr>
                        </w:div>
                        <w:div w:id="514270352">
                          <w:marLeft w:val="0"/>
                          <w:marRight w:val="0"/>
                          <w:marTop w:val="0"/>
                          <w:marBottom w:val="0"/>
                          <w:divBdr>
                            <w:top w:val="none" w:sz="0" w:space="0" w:color="auto"/>
                            <w:left w:val="none" w:sz="0" w:space="0" w:color="auto"/>
                            <w:bottom w:val="none" w:sz="0" w:space="0" w:color="auto"/>
                            <w:right w:val="none" w:sz="0" w:space="0" w:color="auto"/>
                          </w:divBdr>
                        </w:div>
                        <w:div w:id="811605493">
                          <w:marLeft w:val="0"/>
                          <w:marRight w:val="0"/>
                          <w:marTop w:val="0"/>
                          <w:marBottom w:val="0"/>
                          <w:divBdr>
                            <w:top w:val="none" w:sz="0" w:space="0" w:color="auto"/>
                            <w:left w:val="none" w:sz="0" w:space="0" w:color="auto"/>
                            <w:bottom w:val="none" w:sz="0" w:space="0" w:color="auto"/>
                            <w:right w:val="none" w:sz="0" w:space="0" w:color="auto"/>
                          </w:divBdr>
                        </w:div>
                        <w:div w:id="859203199">
                          <w:marLeft w:val="0"/>
                          <w:marRight w:val="0"/>
                          <w:marTop w:val="0"/>
                          <w:marBottom w:val="0"/>
                          <w:divBdr>
                            <w:top w:val="none" w:sz="0" w:space="0" w:color="auto"/>
                            <w:left w:val="none" w:sz="0" w:space="0" w:color="auto"/>
                            <w:bottom w:val="none" w:sz="0" w:space="0" w:color="auto"/>
                            <w:right w:val="none" w:sz="0" w:space="0" w:color="auto"/>
                          </w:divBdr>
                        </w:div>
                        <w:div w:id="969823694">
                          <w:marLeft w:val="0"/>
                          <w:marRight w:val="0"/>
                          <w:marTop w:val="0"/>
                          <w:marBottom w:val="0"/>
                          <w:divBdr>
                            <w:top w:val="none" w:sz="0" w:space="0" w:color="auto"/>
                            <w:left w:val="none" w:sz="0" w:space="0" w:color="auto"/>
                            <w:bottom w:val="none" w:sz="0" w:space="0" w:color="auto"/>
                            <w:right w:val="none" w:sz="0" w:space="0" w:color="auto"/>
                          </w:divBdr>
                        </w:div>
                        <w:div w:id="1010375550">
                          <w:marLeft w:val="0"/>
                          <w:marRight w:val="0"/>
                          <w:marTop w:val="0"/>
                          <w:marBottom w:val="0"/>
                          <w:divBdr>
                            <w:top w:val="none" w:sz="0" w:space="0" w:color="auto"/>
                            <w:left w:val="none" w:sz="0" w:space="0" w:color="auto"/>
                            <w:bottom w:val="none" w:sz="0" w:space="0" w:color="auto"/>
                            <w:right w:val="none" w:sz="0" w:space="0" w:color="auto"/>
                          </w:divBdr>
                        </w:div>
                        <w:div w:id="1031763368">
                          <w:marLeft w:val="0"/>
                          <w:marRight w:val="0"/>
                          <w:marTop w:val="0"/>
                          <w:marBottom w:val="0"/>
                          <w:divBdr>
                            <w:top w:val="none" w:sz="0" w:space="0" w:color="auto"/>
                            <w:left w:val="none" w:sz="0" w:space="0" w:color="auto"/>
                            <w:bottom w:val="none" w:sz="0" w:space="0" w:color="auto"/>
                            <w:right w:val="none" w:sz="0" w:space="0" w:color="auto"/>
                          </w:divBdr>
                        </w:div>
                        <w:div w:id="1077945300">
                          <w:marLeft w:val="0"/>
                          <w:marRight w:val="0"/>
                          <w:marTop w:val="0"/>
                          <w:marBottom w:val="0"/>
                          <w:divBdr>
                            <w:top w:val="none" w:sz="0" w:space="0" w:color="auto"/>
                            <w:left w:val="none" w:sz="0" w:space="0" w:color="auto"/>
                            <w:bottom w:val="none" w:sz="0" w:space="0" w:color="auto"/>
                            <w:right w:val="none" w:sz="0" w:space="0" w:color="auto"/>
                          </w:divBdr>
                        </w:div>
                        <w:div w:id="1086537291">
                          <w:marLeft w:val="0"/>
                          <w:marRight w:val="0"/>
                          <w:marTop w:val="0"/>
                          <w:marBottom w:val="0"/>
                          <w:divBdr>
                            <w:top w:val="none" w:sz="0" w:space="0" w:color="auto"/>
                            <w:left w:val="none" w:sz="0" w:space="0" w:color="auto"/>
                            <w:bottom w:val="none" w:sz="0" w:space="0" w:color="auto"/>
                            <w:right w:val="none" w:sz="0" w:space="0" w:color="auto"/>
                          </w:divBdr>
                        </w:div>
                        <w:div w:id="1305046023">
                          <w:marLeft w:val="0"/>
                          <w:marRight w:val="0"/>
                          <w:marTop w:val="0"/>
                          <w:marBottom w:val="0"/>
                          <w:divBdr>
                            <w:top w:val="none" w:sz="0" w:space="0" w:color="auto"/>
                            <w:left w:val="none" w:sz="0" w:space="0" w:color="auto"/>
                            <w:bottom w:val="none" w:sz="0" w:space="0" w:color="auto"/>
                            <w:right w:val="none" w:sz="0" w:space="0" w:color="auto"/>
                          </w:divBdr>
                        </w:div>
                        <w:div w:id="1340309171">
                          <w:marLeft w:val="0"/>
                          <w:marRight w:val="0"/>
                          <w:marTop w:val="0"/>
                          <w:marBottom w:val="0"/>
                          <w:divBdr>
                            <w:top w:val="none" w:sz="0" w:space="0" w:color="auto"/>
                            <w:left w:val="none" w:sz="0" w:space="0" w:color="auto"/>
                            <w:bottom w:val="none" w:sz="0" w:space="0" w:color="auto"/>
                            <w:right w:val="none" w:sz="0" w:space="0" w:color="auto"/>
                          </w:divBdr>
                        </w:div>
                        <w:div w:id="1341851529">
                          <w:marLeft w:val="0"/>
                          <w:marRight w:val="0"/>
                          <w:marTop w:val="0"/>
                          <w:marBottom w:val="0"/>
                          <w:divBdr>
                            <w:top w:val="none" w:sz="0" w:space="0" w:color="auto"/>
                            <w:left w:val="none" w:sz="0" w:space="0" w:color="auto"/>
                            <w:bottom w:val="none" w:sz="0" w:space="0" w:color="auto"/>
                            <w:right w:val="none" w:sz="0" w:space="0" w:color="auto"/>
                          </w:divBdr>
                        </w:div>
                        <w:div w:id="1607346680">
                          <w:marLeft w:val="0"/>
                          <w:marRight w:val="0"/>
                          <w:marTop w:val="0"/>
                          <w:marBottom w:val="0"/>
                          <w:divBdr>
                            <w:top w:val="none" w:sz="0" w:space="0" w:color="auto"/>
                            <w:left w:val="none" w:sz="0" w:space="0" w:color="auto"/>
                            <w:bottom w:val="none" w:sz="0" w:space="0" w:color="auto"/>
                            <w:right w:val="none" w:sz="0" w:space="0" w:color="auto"/>
                          </w:divBdr>
                        </w:div>
                        <w:div w:id="1644115440">
                          <w:marLeft w:val="0"/>
                          <w:marRight w:val="0"/>
                          <w:marTop w:val="0"/>
                          <w:marBottom w:val="0"/>
                          <w:divBdr>
                            <w:top w:val="none" w:sz="0" w:space="0" w:color="auto"/>
                            <w:left w:val="none" w:sz="0" w:space="0" w:color="auto"/>
                            <w:bottom w:val="none" w:sz="0" w:space="0" w:color="auto"/>
                            <w:right w:val="none" w:sz="0" w:space="0" w:color="auto"/>
                          </w:divBdr>
                        </w:div>
                        <w:div w:id="1883202135">
                          <w:marLeft w:val="0"/>
                          <w:marRight w:val="0"/>
                          <w:marTop w:val="0"/>
                          <w:marBottom w:val="0"/>
                          <w:divBdr>
                            <w:top w:val="none" w:sz="0" w:space="0" w:color="auto"/>
                            <w:left w:val="none" w:sz="0" w:space="0" w:color="auto"/>
                            <w:bottom w:val="none" w:sz="0" w:space="0" w:color="auto"/>
                            <w:right w:val="none" w:sz="0" w:space="0" w:color="auto"/>
                          </w:divBdr>
                        </w:div>
                        <w:div w:id="194144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037496">
          <w:marLeft w:val="0"/>
          <w:marRight w:val="0"/>
          <w:marTop w:val="0"/>
          <w:marBottom w:val="0"/>
          <w:divBdr>
            <w:top w:val="none" w:sz="0" w:space="0" w:color="auto"/>
            <w:left w:val="none" w:sz="0" w:space="0" w:color="auto"/>
            <w:bottom w:val="none" w:sz="0" w:space="0" w:color="auto"/>
            <w:right w:val="none" w:sz="0" w:space="0" w:color="auto"/>
          </w:divBdr>
          <w:divsChild>
            <w:div w:id="681470088">
              <w:marLeft w:val="0"/>
              <w:marRight w:val="0"/>
              <w:marTop w:val="0"/>
              <w:marBottom w:val="0"/>
              <w:divBdr>
                <w:top w:val="none" w:sz="0" w:space="0" w:color="auto"/>
                <w:left w:val="none" w:sz="0" w:space="0" w:color="auto"/>
                <w:bottom w:val="none" w:sz="0" w:space="0" w:color="auto"/>
                <w:right w:val="none" w:sz="0" w:space="0" w:color="auto"/>
              </w:divBdr>
              <w:divsChild>
                <w:div w:id="165832171">
                  <w:marLeft w:val="0"/>
                  <w:marRight w:val="0"/>
                  <w:marTop w:val="0"/>
                  <w:marBottom w:val="0"/>
                  <w:divBdr>
                    <w:top w:val="none" w:sz="0" w:space="0" w:color="auto"/>
                    <w:left w:val="none" w:sz="0" w:space="0" w:color="auto"/>
                    <w:bottom w:val="none" w:sz="0" w:space="0" w:color="auto"/>
                    <w:right w:val="none" w:sz="0" w:space="0" w:color="auto"/>
                  </w:divBdr>
                  <w:divsChild>
                    <w:div w:id="1769496036">
                      <w:marLeft w:val="0"/>
                      <w:marRight w:val="0"/>
                      <w:marTop w:val="0"/>
                      <w:marBottom w:val="0"/>
                      <w:divBdr>
                        <w:top w:val="none" w:sz="0" w:space="0" w:color="auto"/>
                        <w:left w:val="none" w:sz="0" w:space="0" w:color="auto"/>
                        <w:bottom w:val="none" w:sz="0" w:space="0" w:color="auto"/>
                        <w:right w:val="none" w:sz="0" w:space="0" w:color="auto"/>
                      </w:divBdr>
                      <w:divsChild>
                        <w:div w:id="66735727">
                          <w:marLeft w:val="0"/>
                          <w:marRight w:val="0"/>
                          <w:marTop w:val="0"/>
                          <w:marBottom w:val="0"/>
                          <w:divBdr>
                            <w:top w:val="none" w:sz="0" w:space="0" w:color="auto"/>
                            <w:left w:val="none" w:sz="0" w:space="0" w:color="auto"/>
                            <w:bottom w:val="none" w:sz="0" w:space="0" w:color="auto"/>
                            <w:right w:val="none" w:sz="0" w:space="0" w:color="auto"/>
                          </w:divBdr>
                        </w:div>
                        <w:div w:id="86005442">
                          <w:marLeft w:val="0"/>
                          <w:marRight w:val="0"/>
                          <w:marTop w:val="0"/>
                          <w:marBottom w:val="0"/>
                          <w:divBdr>
                            <w:top w:val="none" w:sz="0" w:space="0" w:color="auto"/>
                            <w:left w:val="none" w:sz="0" w:space="0" w:color="auto"/>
                            <w:bottom w:val="none" w:sz="0" w:space="0" w:color="auto"/>
                            <w:right w:val="none" w:sz="0" w:space="0" w:color="auto"/>
                          </w:divBdr>
                        </w:div>
                        <w:div w:id="122116019">
                          <w:marLeft w:val="0"/>
                          <w:marRight w:val="0"/>
                          <w:marTop w:val="0"/>
                          <w:marBottom w:val="0"/>
                          <w:divBdr>
                            <w:top w:val="none" w:sz="0" w:space="0" w:color="auto"/>
                            <w:left w:val="none" w:sz="0" w:space="0" w:color="auto"/>
                            <w:bottom w:val="none" w:sz="0" w:space="0" w:color="auto"/>
                            <w:right w:val="none" w:sz="0" w:space="0" w:color="auto"/>
                          </w:divBdr>
                        </w:div>
                        <w:div w:id="329412090">
                          <w:marLeft w:val="0"/>
                          <w:marRight w:val="0"/>
                          <w:marTop w:val="0"/>
                          <w:marBottom w:val="0"/>
                          <w:divBdr>
                            <w:top w:val="none" w:sz="0" w:space="0" w:color="auto"/>
                            <w:left w:val="none" w:sz="0" w:space="0" w:color="auto"/>
                            <w:bottom w:val="none" w:sz="0" w:space="0" w:color="auto"/>
                            <w:right w:val="none" w:sz="0" w:space="0" w:color="auto"/>
                          </w:divBdr>
                        </w:div>
                        <w:div w:id="552354579">
                          <w:marLeft w:val="0"/>
                          <w:marRight w:val="0"/>
                          <w:marTop w:val="0"/>
                          <w:marBottom w:val="0"/>
                          <w:divBdr>
                            <w:top w:val="none" w:sz="0" w:space="0" w:color="auto"/>
                            <w:left w:val="none" w:sz="0" w:space="0" w:color="auto"/>
                            <w:bottom w:val="none" w:sz="0" w:space="0" w:color="auto"/>
                            <w:right w:val="none" w:sz="0" w:space="0" w:color="auto"/>
                          </w:divBdr>
                        </w:div>
                        <w:div w:id="663975743">
                          <w:marLeft w:val="0"/>
                          <w:marRight w:val="0"/>
                          <w:marTop w:val="0"/>
                          <w:marBottom w:val="0"/>
                          <w:divBdr>
                            <w:top w:val="none" w:sz="0" w:space="0" w:color="auto"/>
                            <w:left w:val="none" w:sz="0" w:space="0" w:color="auto"/>
                            <w:bottom w:val="none" w:sz="0" w:space="0" w:color="auto"/>
                            <w:right w:val="none" w:sz="0" w:space="0" w:color="auto"/>
                          </w:divBdr>
                        </w:div>
                        <w:div w:id="799346756">
                          <w:marLeft w:val="0"/>
                          <w:marRight w:val="0"/>
                          <w:marTop w:val="0"/>
                          <w:marBottom w:val="0"/>
                          <w:divBdr>
                            <w:top w:val="none" w:sz="0" w:space="0" w:color="auto"/>
                            <w:left w:val="none" w:sz="0" w:space="0" w:color="auto"/>
                            <w:bottom w:val="none" w:sz="0" w:space="0" w:color="auto"/>
                            <w:right w:val="none" w:sz="0" w:space="0" w:color="auto"/>
                          </w:divBdr>
                        </w:div>
                        <w:div w:id="884409709">
                          <w:marLeft w:val="0"/>
                          <w:marRight w:val="0"/>
                          <w:marTop w:val="0"/>
                          <w:marBottom w:val="0"/>
                          <w:divBdr>
                            <w:top w:val="none" w:sz="0" w:space="0" w:color="auto"/>
                            <w:left w:val="none" w:sz="0" w:space="0" w:color="auto"/>
                            <w:bottom w:val="none" w:sz="0" w:space="0" w:color="auto"/>
                            <w:right w:val="none" w:sz="0" w:space="0" w:color="auto"/>
                          </w:divBdr>
                        </w:div>
                        <w:div w:id="902644333">
                          <w:marLeft w:val="0"/>
                          <w:marRight w:val="0"/>
                          <w:marTop w:val="0"/>
                          <w:marBottom w:val="0"/>
                          <w:divBdr>
                            <w:top w:val="none" w:sz="0" w:space="0" w:color="auto"/>
                            <w:left w:val="none" w:sz="0" w:space="0" w:color="auto"/>
                            <w:bottom w:val="none" w:sz="0" w:space="0" w:color="auto"/>
                            <w:right w:val="none" w:sz="0" w:space="0" w:color="auto"/>
                          </w:divBdr>
                        </w:div>
                        <w:div w:id="1034770675">
                          <w:marLeft w:val="0"/>
                          <w:marRight w:val="0"/>
                          <w:marTop w:val="0"/>
                          <w:marBottom w:val="0"/>
                          <w:divBdr>
                            <w:top w:val="none" w:sz="0" w:space="0" w:color="auto"/>
                            <w:left w:val="none" w:sz="0" w:space="0" w:color="auto"/>
                            <w:bottom w:val="none" w:sz="0" w:space="0" w:color="auto"/>
                            <w:right w:val="none" w:sz="0" w:space="0" w:color="auto"/>
                          </w:divBdr>
                        </w:div>
                        <w:div w:id="1075860953">
                          <w:marLeft w:val="0"/>
                          <w:marRight w:val="0"/>
                          <w:marTop w:val="0"/>
                          <w:marBottom w:val="0"/>
                          <w:divBdr>
                            <w:top w:val="none" w:sz="0" w:space="0" w:color="auto"/>
                            <w:left w:val="none" w:sz="0" w:space="0" w:color="auto"/>
                            <w:bottom w:val="none" w:sz="0" w:space="0" w:color="auto"/>
                            <w:right w:val="none" w:sz="0" w:space="0" w:color="auto"/>
                          </w:divBdr>
                        </w:div>
                        <w:div w:id="1587760882">
                          <w:marLeft w:val="0"/>
                          <w:marRight w:val="0"/>
                          <w:marTop w:val="0"/>
                          <w:marBottom w:val="0"/>
                          <w:divBdr>
                            <w:top w:val="none" w:sz="0" w:space="0" w:color="auto"/>
                            <w:left w:val="none" w:sz="0" w:space="0" w:color="auto"/>
                            <w:bottom w:val="none" w:sz="0" w:space="0" w:color="auto"/>
                            <w:right w:val="none" w:sz="0" w:space="0" w:color="auto"/>
                          </w:divBdr>
                        </w:div>
                        <w:div w:id="1735543426">
                          <w:marLeft w:val="0"/>
                          <w:marRight w:val="0"/>
                          <w:marTop w:val="0"/>
                          <w:marBottom w:val="0"/>
                          <w:divBdr>
                            <w:top w:val="none" w:sz="0" w:space="0" w:color="auto"/>
                            <w:left w:val="none" w:sz="0" w:space="0" w:color="auto"/>
                            <w:bottom w:val="none" w:sz="0" w:space="0" w:color="auto"/>
                            <w:right w:val="none" w:sz="0" w:space="0" w:color="auto"/>
                          </w:divBdr>
                        </w:div>
                        <w:div w:id="1914465977">
                          <w:marLeft w:val="0"/>
                          <w:marRight w:val="0"/>
                          <w:marTop w:val="0"/>
                          <w:marBottom w:val="0"/>
                          <w:divBdr>
                            <w:top w:val="none" w:sz="0" w:space="0" w:color="auto"/>
                            <w:left w:val="none" w:sz="0" w:space="0" w:color="auto"/>
                            <w:bottom w:val="none" w:sz="0" w:space="0" w:color="auto"/>
                            <w:right w:val="none" w:sz="0" w:space="0" w:color="auto"/>
                          </w:divBdr>
                        </w:div>
                        <w:div w:id="1946382635">
                          <w:marLeft w:val="0"/>
                          <w:marRight w:val="0"/>
                          <w:marTop w:val="0"/>
                          <w:marBottom w:val="0"/>
                          <w:divBdr>
                            <w:top w:val="none" w:sz="0" w:space="0" w:color="auto"/>
                            <w:left w:val="none" w:sz="0" w:space="0" w:color="auto"/>
                            <w:bottom w:val="none" w:sz="0" w:space="0" w:color="auto"/>
                            <w:right w:val="none" w:sz="0" w:space="0" w:color="auto"/>
                          </w:divBdr>
                        </w:div>
                        <w:div w:id="1987196470">
                          <w:marLeft w:val="0"/>
                          <w:marRight w:val="0"/>
                          <w:marTop w:val="0"/>
                          <w:marBottom w:val="0"/>
                          <w:divBdr>
                            <w:top w:val="none" w:sz="0" w:space="0" w:color="auto"/>
                            <w:left w:val="none" w:sz="0" w:space="0" w:color="auto"/>
                            <w:bottom w:val="none" w:sz="0" w:space="0" w:color="auto"/>
                            <w:right w:val="none" w:sz="0" w:space="0" w:color="auto"/>
                          </w:divBdr>
                        </w:div>
                        <w:div w:id="208097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05136">
                  <w:marLeft w:val="0"/>
                  <w:marRight w:val="0"/>
                  <w:marTop w:val="0"/>
                  <w:marBottom w:val="0"/>
                  <w:divBdr>
                    <w:top w:val="none" w:sz="0" w:space="0" w:color="auto"/>
                    <w:left w:val="none" w:sz="0" w:space="0" w:color="auto"/>
                    <w:bottom w:val="none" w:sz="0" w:space="0" w:color="auto"/>
                    <w:right w:val="none" w:sz="0" w:space="0" w:color="auto"/>
                  </w:divBdr>
                  <w:divsChild>
                    <w:div w:id="5532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63947">
      <w:bodyDiv w:val="1"/>
      <w:marLeft w:val="0"/>
      <w:marRight w:val="0"/>
      <w:marTop w:val="0"/>
      <w:marBottom w:val="0"/>
      <w:divBdr>
        <w:top w:val="none" w:sz="0" w:space="0" w:color="auto"/>
        <w:left w:val="none" w:sz="0" w:space="0" w:color="auto"/>
        <w:bottom w:val="none" w:sz="0" w:space="0" w:color="auto"/>
        <w:right w:val="none" w:sz="0" w:space="0" w:color="auto"/>
      </w:divBdr>
    </w:div>
    <w:div w:id="199824070">
      <w:bodyDiv w:val="1"/>
      <w:marLeft w:val="0"/>
      <w:marRight w:val="0"/>
      <w:marTop w:val="0"/>
      <w:marBottom w:val="0"/>
      <w:divBdr>
        <w:top w:val="none" w:sz="0" w:space="0" w:color="auto"/>
        <w:left w:val="none" w:sz="0" w:space="0" w:color="auto"/>
        <w:bottom w:val="none" w:sz="0" w:space="0" w:color="auto"/>
        <w:right w:val="none" w:sz="0" w:space="0" w:color="auto"/>
      </w:divBdr>
      <w:divsChild>
        <w:div w:id="1971596591">
          <w:marLeft w:val="0"/>
          <w:marRight w:val="120"/>
          <w:marTop w:val="0"/>
          <w:marBottom w:val="0"/>
          <w:divBdr>
            <w:top w:val="none" w:sz="0" w:space="0" w:color="auto"/>
            <w:left w:val="single" w:sz="6" w:space="0" w:color="909174"/>
            <w:bottom w:val="none" w:sz="0" w:space="0" w:color="auto"/>
            <w:right w:val="single" w:sz="6" w:space="0" w:color="909174"/>
          </w:divBdr>
        </w:div>
      </w:divsChild>
    </w:div>
    <w:div w:id="241570294">
      <w:bodyDiv w:val="1"/>
      <w:marLeft w:val="0"/>
      <w:marRight w:val="0"/>
      <w:marTop w:val="0"/>
      <w:marBottom w:val="0"/>
      <w:divBdr>
        <w:top w:val="none" w:sz="0" w:space="0" w:color="auto"/>
        <w:left w:val="none" w:sz="0" w:space="0" w:color="auto"/>
        <w:bottom w:val="none" w:sz="0" w:space="0" w:color="auto"/>
        <w:right w:val="none" w:sz="0" w:space="0" w:color="auto"/>
      </w:divBdr>
    </w:div>
    <w:div w:id="274602674">
      <w:bodyDiv w:val="1"/>
      <w:marLeft w:val="0"/>
      <w:marRight w:val="0"/>
      <w:marTop w:val="0"/>
      <w:marBottom w:val="0"/>
      <w:divBdr>
        <w:top w:val="none" w:sz="0" w:space="0" w:color="auto"/>
        <w:left w:val="none" w:sz="0" w:space="0" w:color="auto"/>
        <w:bottom w:val="none" w:sz="0" w:space="0" w:color="auto"/>
        <w:right w:val="none" w:sz="0" w:space="0" w:color="auto"/>
      </w:divBdr>
    </w:div>
    <w:div w:id="276524544">
      <w:bodyDiv w:val="1"/>
      <w:marLeft w:val="0"/>
      <w:marRight w:val="0"/>
      <w:marTop w:val="0"/>
      <w:marBottom w:val="0"/>
      <w:divBdr>
        <w:top w:val="none" w:sz="0" w:space="0" w:color="auto"/>
        <w:left w:val="none" w:sz="0" w:space="0" w:color="auto"/>
        <w:bottom w:val="none" w:sz="0" w:space="0" w:color="auto"/>
        <w:right w:val="none" w:sz="0" w:space="0" w:color="auto"/>
      </w:divBdr>
    </w:div>
    <w:div w:id="304433467">
      <w:bodyDiv w:val="1"/>
      <w:marLeft w:val="0"/>
      <w:marRight w:val="0"/>
      <w:marTop w:val="0"/>
      <w:marBottom w:val="0"/>
      <w:divBdr>
        <w:top w:val="none" w:sz="0" w:space="0" w:color="auto"/>
        <w:left w:val="none" w:sz="0" w:space="0" w:color="auto"/>
        <w:bottom w:val="none" w:sz="0" w:space="0" w:color="auto"/>
        <w:right w:val="none" w:sz="0" w:space="0" w:color="auto"/>
      </w:divBdr>
    </w:div>
    <w:div w:id="339237501">
      <w:bodyDiv w:val="1"/>
      <w:marLeft w:val="0"/>
      <w:marRight w:val="0"/>
      <w:marTop w:val="0"/>
      <w:marBottom w:val="0"/>
      <w:divBdr>
        <w:top w:val="none" w:sz="0" w:space="0" w:color="auto"/>
        <w:left w:val="none" w:sz="0" w:space="0" w:color="auto"/>
        <w:bottom w:val="none" w:sz="0" w:space="0" w:color="auto"/>
        <w:right w:val="none" w:sz="0" w:space="0" w:color="auto"/>
      </w:divBdr>
    </w:div>
    <w:div w:id="376048243">
      <w:bodyDiv w:val="1"/>
      <w:marLeft w:val="0"/>
      <w:marRight w:val="0"/>
      <w:marTop w:val="0"/>
      <w:marBottom w:val="0"/>
      <w:divBdr>
        <w:top w:val="none" w:sz="0" w:space="0" w:color="auto"/>
        <w:left w:val="none" w:sz="0" w:space="0" w:color="auto"/>
        <w:bottom w:val="none" w:sz="0" w:space="0" w:color="auto"/>
        <w:right w:val="none" w:sz="0" w:space="0" w:color="auto"/>
      </w:divBdr>
    </w:div>
    <w:div w:id="396126777">
      <w:bodyDiv w:val="1"/>
      <w:marLeft w:val="0"/>
      <w:marRight w:val="0"/>
      <w:marTop w:val="0"/>
      <w:marBottom w:val="0"/>
      <w:divBdr>
        <w:top w:val="none" w:sz="0" w:space="0" w:color="auto"/>
        <w:left w:val="none" w:sz="0" w:space="0" w:color="auto"/>
        <w:bottom w:val="none" w:sz="0" w:space="0" w:color="auto"/>
        <w:right w:val="none" w:sz="0" w:space="0" w:color="auto"/>
      </w:divBdr>
    </w:div>
    <w:div w:id="451287789">
      <w:bodyDiv w:val="1"/>
      <w:marLeft w:val="0"/>
      <w:marRight w:val="0"/>
      <w:marTop w:val="0"/>
      <w:marBottom w:val="0"/>
      <w:divBdr>
        <w:top w:val="none" w:sz="0" w:space="0" w:color="auto"/>
        <w:left w:val="none" w:sz="0" w:space="0" w:color="auto"/>
        <w:bottom w:val="none" w:sz="0" w:space="0" w:color="auto"/>
        <w:right w:val="none" w:sz="0" w:space="0" w:color="auto"/>
      </w:divBdr>
      <w:divsChild>
        <w:div w:id="1155874868">
          <w:marLeft w:val="0"/>
          <w:marRight w:val="0"/>
          <w:marTop w:val="0"/>
          <w:marBottom w:val="0"/>
          <w:divBdr>
            <w:top w:val="none" w:sz="0" w:space="0" w:color="auto"/>
            <w:left w:val="none" w:sz="0" w:space="0" w:color="auto"/>
            <w:bottom w:val="none" w:sz="0" w:space="0" w:color="auto"/>
            <w:right w:val="none" w:sz="0" w:space="0" w:color="auto"/>
          </w:divBdr>
          <w:divsChild>
            <w:div w:id="345597928">
              <w:marLeft w:val="0"/>
              <w:marRight w:val="0"/>
              <w:marTop w:val="0"/>
              <w:marBottom w:val="0"/>
              <w:divBdr>
                <w:top w:val="none" w:sz="0" w:space="0" w:color="auto"/>
                <w:left w:val="none" w:sz="0" w:space="0" w:color="auto"/>
                <w:bottom w:val="none" w:sz="0" w:space="0" w:color="auto"/>
                <w:right w:val="none" w:sz="0" w:space="0" w:color="auto"/>
              </w:divBdr>
              <w:divsChild>
                <w:div w:id="80490323">
                  <w:marLeft w:val="0"/>
                  <w:marRight w:val="0"/>
                  <w:marTop w:val="0"/>
                  <w:marBottom w:val="0"/>
                  <w:divBdr>
                    <w:top w:val="none" w:sz="0" w:space="0" w:color="auto"/>
                    <w:left w:val="none" w:sz="0" w:space="0" w:color="auto"/>
                    <w:bottom w:val="none" w:sz="0" w:space="0" w:color="auto"/>
                    <w:right w:val="none" w:sz="0" w:space="0" w:color="auto"/>
                  </w:divBdr>
                  <w:divsChild>
                    <w:div w:id="1814710664">
                      <w:marLeft w:val="0"/>
                      <w:marRight w:val="0"/>
                      <w:marTop w:val="0"/>
                      <w:marBottom w:val="0"/>
                      <w:divBdr>
                        <w:top w:val="none" w:sz="0" w:space="0" w:color="auto"/>
                        <w:left w:val="none" w:sz="0" w:space="0" w:color="auto"/>
                        <w:bottom w:val="none" w:sz="0" w:space="0" w:color="auto"/>
                        <w:right w:val="none" w:sz="0" w:space="0" w:color="auto"/>
                      </w:divBdr>
                    </w:div>
                  </w:divsChild>
                </w:div>
                <w:div w:id="616252674">
                  <w:marLeft w:val="0"/>
                  <w:marRight w:val="0"/>
                  <w:marTop w:val="0"/>
                  <w:marBottom w:val="0"/>
                  <w:divBdr>
                    <w:top w:val="none" w:sz="0" w:space="0" w:color="auto"/>
                    <w:left w:val="none" w:sz="0" w:space="0" w:color="auto"/>
                    <w:bottom w:val="none" w:sz="0" w:space="0" w:color="auto"/>
                    <w:right w:val="none" w:sz="0" w:space="0" w:color="auto"/>
                  </w:divBdr>
                  <w:divsChild>
                    <w:div w:id="1445273510">
                      <w:marLeft w:val="0"/>
                      <w:marRight w:val="0"/>
                      <w:marTop w:val="0"/>
                      <w:marBottom w:val="0"/>
                      <w:divBdr>
                        <w:top w:val="none" w:sz="0" w:space="0" w:color="auto"/>
                        <w:left w:val="none" w:sz="0" w:space="0" w:color="auto"/>
                        <w:bottom w:val="none" w:sz="0" w:space="0" w:color="auto"/>
                        <w:right w:val="none" w:sz="0" w:space="0" w:color="auto"/>
                      </w:divBdr>
                      <w:divsChild>
                        <w:div w:id="789008085">
                          <w:marLeft w:val="0"/>
                          <w:marRight w:val="0"/>
                          <w:marTop w:val="0"/>
                          <w:marBottom w:val="0"/>
                          <w:divBdr>
                            <w:top w:val="none" w:sz="0" w:space="0" w:color="auto"/>
                            <w:left w:val="none" w:sz="0" w:space="0" w:color="auto"/>
                            <w:bottom w:val="none" w:sz="0" w:space="0" w:color="auto"/>
                            <w:right w:val="none" w:sz="0" w:space="0" w:color="auto"/>
                          </w:divBdr>
                        </w:div>
                        <w:div w:id="792401726">
                          <w:marLeft w:val="0"/>
                          <w:marRight w:val="0"/>
                          <w:marTop w:val="0"/>
                          <w:marBottom w:val="0"/>
                          <w:divBdr>
                            <w:top w:val="none" w:sz="0" w:space="0" w:color="auto"/>
                            <w:left w:val="none" w:sz="0" w:space="0" w:color="auto"/>
                            <w:bottom w:val="none" w:sz="0" w:space="0" w:color="auto"/>
                            <w:right w:val="none" w:sz="0" w:space="0" w:color="auto"/>
                          </w:divBdr>
                        </w:div>
                        <w:div w:id="1071925469">
                          <w:marLeft w:val="0"/>
                          <w:marRight w:val="0"/>
                          <w:marTop w:val="0"/>
                          <w:marBottom w:val="0"/>
                          <w:divBdr>
                            <w:top w:val="none" w:sz="0" w:space="0" w:color="auto"/>
                            <w:left w:val="none" w:sz="0" w:space="0" w:color="auto"/>
                            <w:bottom w:val="none" w:sz="0" w:space="0" w:color="auto"/>
                            <w:right w:val="none" w:sz="0" w:space="0" w:color="auto"/>
                          </w:divBdr>
                        </w:div>
                        <w:div w:id="1491291627">
                          <w:marLeft w:val="0"/>
                          <w:marRight w:val="0"/>
                          <w:marTop w:val="0"/>
                          <w:marBottom w:val="0"/>
                          <w:divBdr>
                            <w:top w:val="none" w:sz="0" w:space="0" w:color="auto"/>
                            <w:left w:val="none" w:sz="0" w:space="0" w:color="auto"/>
                            <w:bottom w:val="none" w:sz="0" w:space="0" w:color="auto"/>
                            <w:right w:val="none" w:sz="0" w:space="0" w:color="auto"/>
                          </w:divBdr>
                        </w:div>
                        <w:div w:id="1549535592">
                          <w:marLeft w:val="0"/>
                          <w:marRight w:val="0"/>
                          <w:marTop w:val="0"/>
                          <w:marBottom w:val="0"/>
                          <w:divBdr>
                            <w:top w:val="none" w:sz="0" w:space="0" w:color="auto"/>
                            <w:left w:val="none" w:sz="0" w:space="0" w:color="auto"/>
                            <w:bottom w:val="none" w:sz="0" w:space="0" w:color="auto"/>
                            <w:right w:val="none" w:sz="0" w:space="0" w:color="auto"/>
                          </w:divBdr>
                        </w:div>
                        <w:div w:id="1582642575">
                          <w:marLeft w:val="0"/>
                          <w:marRight w:val="0"/>
                          <w:marTop w:val="0"/>
                          <w:marBottom w:val="0"/>
                          <w:divBdr>
                            <w:top w:val="none" w:sz="0" w:space="0" w:color="auto"/>
                            <w:left w:val="none" w:sz="0" w:space="0" w:color="auto"/>
                            <w:bottom w:val="none" w:sz="0" w:space="0" w:color="auto"/>
                            <w:right w:val="none" w:sz="0" w:space="0" w:color="auto"/>
                          </w:divBdr>
                        </w:div>
                        <w:div w:id="19731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463046">
          <w:marLeft w:val="0"/>
          <w:marRight w:val="0"/>
          <w:marTop w:val="0"/>
          <w:marBottom w:val="0"/>
          <w:divBdr>
            <w:top w:val="none" w:sz="0" w:space="0" w:color="auto"/>
            <w:left w:val="none" w:sz="0" w:space="0" w:color="auto"/>
            <w:bottom w:val="none" w:sz="0" w:space="0" w:color="auto"/>
            <w:right w:val="none" w:sz="0" w:space="0" w:color="auto"/>
          </w:divBdr>
          <w:divsChild>
            <w:div w:id="1236359930">
              <w:marLeft w:val="0"/>
              <w:marRight w:val="0"/>
              <w:marTop w:val="0"/>
              <w:marBottom w:val="0"/>
              <w:divBdr>
                <w:top w:val="none" w:sz="0" w:space="0" w:color="auto"/>
                <w:left w:val="none" w:sz="0" w:space="0" w:color="auto"/>
                <w:bottom w:val="none" w:sz="0" w:space="0" w:color="auto"/>
                <w:right w:val="none" w:sz="0" w:space="0" w:color="auto"/>
              </w:divBdr>
              <w:divsChild>
                <w:div w:id="711226903">
                  <w:marLeft w:val="0"/>
                  <w:marRight w:val="0"/>
                  <w:marTop w:val="0"/>
                  <w:marBottom w:val="0"/>
                  <w:divBdr>
                    <w:top w:val="none" w:sz="0" w:space="0" w:color="auto"/>
                    <w:left w:val="none" w:sz="0" w:space="0" w:color="auto"/>
                    <w:bottom w:val="none" w:sz="0" w:space="0" w:color="auto"/>
                    <w:right w:val="none" w:sz="0" w:space="0" w:color="auto"/>
                  </w:divBdr>
                  <w:divsChild>
                    <w:div w:id="790629958">
                      <w:marLeft w:val="0"/>
                      <w:marRight w:val="0"/>
                      <w:marTop w:val="0"/>
                      <w:marBottom w:val="0"/>
                      <w:divBdr>
                        <w:top w:val="none" w:sz="0" w:space="0" w:color="auto"/>
                        <w:left w:val="none" w:sz="0" w:space="0" w:color="auto"/>
                        <w:bottom w:val="none" w:sz="0" w:space="0" w:color="auto"/>
                        <w:right w:val="none" w:sz="0" w:space="0" w:color="auto"/>
                      </w:divBdr>
                      <w:divsChild>
                        <w:div w:id="72170894">
                          <w:marLeft w:val="0"/>
                          <w:marRight w:val="0"/>
                          <w:marTop w:val="0"/>
                          <w:marBottom w:val="0"/>
                          <w:divBdr>
                            <w:top w:val="none" w:sz="0" w:space="0" w:color="auto"/>
                            <w:left w:val="none" w:sz="0" w:space="0" w:color="auto"/>
                            <w:bottom w:val="none" w:sz="0" w:space="0" w:color="auto"/>
                            <w:right w:val="none" w:sz="0" w:space="0" w:color="auto"/>
                          </w:divBdr>
                        </w:div>
                        <w:div w:id="76555772">
                          <w:marLeft w:val="0"/>
                          <w:marRight w:val="0"/>
                          <w:marTop w:val="0"/>
                          <w:marBottom w:val="0"/>
                          <w:divBdr>
                            <w:top w:val="none" w:sz="0" w:space="0" w:color="auto"/>
                            <w:left w:val="none" w:sz="0" w:space="0" w:color="auto"/>
                            <w:bottom w:val="none" w:sz="0" w:space="0" w:color="auto"/>
                            <w:right w:val="none" w:sz="0" w:space="0" w:color="auto"/>
                          </w:divBdr>
                        </w:div>
                        <w:div w:id="84809594">
                          <w:marLeft w:val="0"/>
                          <w:marRight w:val="0"/>
                          <w:marTop w:val="0"/>
                          <w:marBottom w:val="0"/>
                          <w:divBdr>
                            <w:top w:val="none" w:sz="0" w:space="0" w:color="auto"/>
                            <w:left w:val="none" w:sz="0" w:space="0" w:color="auto"/>
                            <w:bottom w:val="none" w:sz="0" w:space="0" w:color="auto"/>
                            <w:right w:val="none" w:sz="0" w:space="0" w:color="auto"/>
                          </w:divBdr>
                        </w:div>
                        <w:div w:id="148331598">
                          <w:marLeft w:val="0"/>
                          <w:marRight w:val="0"/>
                          <w:marTop w:val="0"/>
                          <w:marBottom w:val="0"/>
                          <w:divBdr>
                            <w:top w:val="none" w:sz="0" w:space="0" w:color="auto"/>
                            <w:left w:val="none" w:sz="0" w:space="0" w:color="auto"/>
                            <w:bottom w:val="none" w:sz="0" w:space="0" w:color="auto"/>
                            <w:right w:val="none" w:sz="0" w:space="0" w:color="auto"/>
                          </w:divBdr>
                        </w:div>
                        <w:div w:id="163782609">
                          <w:marLeft w:val="0"/>
                          <w:marRight w:val="0"/>
                          <w:marTop w:val="0"/>
                          <w:marBottom w:val="0"/>
                          <w:divBdr>
                            <w:top w:val="none" w:sz="0" w:space="0" w:color="auto"/>
                            <w:left w:val="none" w:sz="0" w:space="0" w:color="auto"/>
                            <w:bottom w:val="none" w:sz="0" w:space="0" w:color="auto"/>
                            <w:right w:val="none" w:sz="0" w:space="0" w:color="auto"/>
                          </w:divBdr>
                        </w:div>
                        <w:div w:id="170921769">
                          <w:marLeft w:val="0"/>
                          <w:marRight w:val="0"/>
                          <w:marTop w:val="0"/>
                          <w:marBottom w:val="0"/>
                          <w:divBdr>
                            <w:top w:val="none" w:sz="0" w:space="0" w:color="auto"/>
                            <w:left w:val="none" w:sz="0" w:space="0" w:color="auto"/>
                            <w:bottom w:val="none" w:sz="0" w:space="0" w:color="auto"/>
                            <w:right w:val="none" w:sz="0" w:space="0" w:color="auto"/>
                          </w:divBdr>
                        </w:div>
                        <w:div w:id="190609024">
                          <w:marLeft w:val="0"/>
                          <w:marRight w:val="0"/>
                          <w:marTop w:val="0"/>
                          <w:marBottom w:val="0"/>
                          <w:divBdr>
                            <w:top w:val="none" w:sz="0" w:space="0" w:color="auto"/>
                            <w:left w:val="none" w:sz="0" w:space="0" w:color="auto"/>
                            <w:bottom w:val="none" w:sz="0" w:space="0" w:color="auto"/>
                            <w:right w:val="none" w:sz="0" w:space="0" w:color="auto"/>
                          </w:divBdr>
                        </w:div>
                        <w:div w:id="413161986">
                          <w:marLeft w:val="0"/>
                          <w:marRight w:val="0"/>
                          <w:marTop w:val="0"/>
                          <w:marBottom w:val="0"/>
                          <w:divBdr>
                            <w:top w:val="none" w:sz="0" w:space="0" w:color="auto"/>
                            <w:left w:val="none" w:sz="0" w:space="0" w:color="auto"/>
                            <w:bottom w:val="none" w:sz="0" w:space="0" w:color="auto"/>
                            <w:right w:val="none" w:sz="0" w:space="0" w:color="auto"/>
                          </w:divBdr>
                        </w:div>
                        <w:div w:id="440733799">
                          <w:marLeft w:val="0"/>
                          <w:marRight w:val="0"/>
                          <w:marTop w:val="0"/>
                          <w:marBottom w:val="0"/>
                          <w:divBdr>
                            <w:top w:val="none" w:sz="0" w:space="0" w:color="auto"/>
                            <w:left w:val="none" w:sz="0" w:space="0" w:color="auto"/>
                            <w:bottom w:val="none" w:sz="0" w:space="0" w:color="auto"/>
                            <w:right w:val="none" w:sz="0" w:space="0" w:color="auto"/>
                          </w:divBdr>
                        </w:div>
                        <w:div w:id="482353714">
                          <w:marLeft w:val="0"/>
                          <w:marRight w:val="0"/>
                          <w:marTop w:val="0"/>
                          <w:marBottom w:val="0"/>
                          <w:divBdr>
                            <w:top w:val="none" w:sz="0" w:space="0" w:color="auto"/>
                            <w:left w:val="none" w:sz="0" w:space="0" w:color="auto"/>
                            <w:bottom w:val="none" w:sz="0" w:space="0" w:color="auto"/>
                            <w:right w:val="none" w:sz="0" w:space="0" w:color="auto"/>
                          </w:divBdr>
                        </w:div>
                        <w:div w:id="487404067">
                          <w:marLeft w:val="0"/>
                          <w:marRight w:val="0"/>
                          <w:marTop w:val="0"/>
                          <w:marBottom w:val="0"/>
                          <w:divBdr>
                            <w:top w:val="none" w:sz="0" w:space="0" w:color="auto"/>
                            <w:left w:val="none" w:sz="0" w:space="0" w:color="auto"/>
                            <w:bottom w:val="none" w:sz="0" w:space="0" w:color="auto"/>
                            <w:right w:val="none" w:sz="0" w:space="0" w:color="auto"/>
                          </w:divBdr>
                        </w:div>
                        <w:div w:id="638415513">
                          <w:marLeft w:val="0"/>
                          <w:marRight w:val="0"/>
                          <w:marTop w:val="0"/>
                          <w:marBottom w:val="0"/>
                          <w:divBdr>
                            <w:top w:val="none" w:sz="0" w:space="0" w:color="auto"/>
                            <w:left w:val="none" w:sz="0" w:space="0" w:color="auto"/>
                            <w:bottom w:val="none" w:sz="0" w:space="0" w:color="auto"/>
                            <w:right w:val="none" w:sz="0" w:space="0" w:color="auto"/>
                          </w:divBdr>
                        </w:div>
                        <w:div w:id="716199126">
                          <w:marLeft w:val="0"/>
                          <w:marRight w:val="0"/>
                          <w:marTop w:val="0"/>
                          <w:marBottom w:val="0"/>
                          <w:divBdr>
                            <w:top w:val="none" w:sz="0" w:space="0" w:color="auto"/>
                            <w:left w:val="none" w:sz="0" w:space="0" w:color="auto"/>
                            <w:bottom w:val="none" w:sz="0" w:space="0" w:color="auto"/>
                            <w:right w:val="none" w:sz="0" w:space="0" w:color="auto"/>
                          </w:divBdr>
                        </w:div>
                        <w:div w:id="756875342">
                          <w:marLeft w:val="0"/>
                          <w:marRight w:val="0"/>
                          <w:marTop w:val="0"/>
                          <w:marBottom w:val="0"/>
                          <w:divBdr>
                            <w:top w:val="none" w:sz="0" w:space="0" w:color="auto"/>
                            <w:left w:val="none" w:sz="0" w:space="0" w:color="auto"/>
                            <w:bottom w:val="none" w:sz="0" w:space="0" w:color="auto"/>
                            <w:right w:val="none" w:sz="0" w:space="0" w:color="auto"/>
                          </w:divBdr>
                        </w:div>
                        <w:div w:id="762453260">
                          <w:marLeft w:val="0"/>
                          <w:marRight w:val="0"/>
                          <w:marTop w:val="0"/>
                          <w:marBottom w:val="0"/>
                          <w:divBdr>
                            <w:top w:val="none" w:sz="0" w:space="0" w:color="auto"/>
                            <w:left w:val="none" w:sz="0" w:space="0" w:color="auto"/>
                            <w:bottom w:val="none" w:sz="0" w:space="0" w:color="auto"/>
                            <w:right w:val="none" w:sz="0" w:space="0" w:color="auto"/>
                          </w:divBdr>
                        </w:div>
                        <w:div w:id="774178780">
                          <w:marLeft w:val="0"/>
                          <w:marRight w:val="0"/>
                          <w:marTop w:val="0"/>
                          <w:marBottom w:val="0"/>
                          <w:divBdr>
                            <w:top w:val="none" w:sz="0" w:space="0" w:color="auto"/>
                            <w:left w:val="none" w:sz="0" w:space="0" w:color="auto"/>
                            <w:bottom w:val="none" w:sz="0" w:space="0" w:color="auto"/>
                            <w:right w:val="none" w:sz="0" w:space="0" w:color="auto"/>
                          </w:divBdr>
                        </w:div>
                        <w:div w:id="819417615">
                          <w:marLeft w:val="0"/>
                          <w:marRight w:val="0"/>
                          <w:marTop w:val="0"/>
                          <w:marBottom w:val="0"/>
                          <w:divBdr>
                            <w:top w:val="none" w:sz="0" w:space="0" w:color="auto"/>
                            <w:left w:val="none" w:sz="0" w:space="0" w:color="auto"/>
                            <w:bottom w:val="none" w:sz="0" w:space="0" w:color="auto"/>
                            <w:right w:val="none" w:sz="0" w:space="0" w:color="auto"/>
                          </w:divBdr>
                        </w:div>
                        <w:div w:id="854420424">
                          <w:marLeft w:val="0"/>
                          <w:marRight w:val="0"/>
                          <w:marTop w:val="0"/>
                          <w:marBottom w:val="0"/>
                          <w:divBdr>
                            <w:top w:val="none" w:sz="0" w:space="0" w:color="auto"/>
                            <w:left w:val="none" w:sz="0" w:space="0" w:color="auto"/>
                            <w:bottom w:val="none" w:sz="0" w:space="0" w:color="auto"/>
                            <w:right w:val="none" w:sz="0" w:space="0" w:color="auto"/>
                          </w:divBdr>
                        </w:div>
                        <w:div w:id="889651815">
                          <w:marLeft w:val="0"/>
                          <w:marRight w:val="0"/>
                          <w:marTop w:val="0"/>
                          <w:marBottom w:val="0"/>
                          <w:divBdr>
                            <w:top w:val="none" w:sz="0" w:space="0" w:color="auto"/>
                            <w:left w:val="none" w:sz="0" w:space="0" w:color="auto"/>
                            <w:bottom w:val="none" w:sz="0" w:space="0" w:color="auto"/>
                            <w:right w:val="none" w:sz="0" w:space="0" w:color="auto"/>
                          </w:divBdr>
                        </w:div>
                        <w:div w:id="969171698">
                          <w:marLeft w:val="0"/>
                          <w:marRight w:val="0"/>
                          <w:marTop w:val="0"/>
                          <w:marBottom w:val="0"/>
                          <w:divBdr>
                            <w:top w:val="none" w:sz="0" w:space="0" w:color="auto"/>
                            <w:left w:val="none" w:sz="0" w:space="0" w:color="auto"/>
                            <w:bottom w:val="none" w:sz="0" w:space="0" w:color="auto"/>
                            <w:right w:val="none" w:sz="0" w:space="0" w:color="auto"/>
                          </w:divBdr>
                        </w:div>
                        <w:div w:id="1093670236">
                          <w:marLeft w:val="0"/>
                          <w:marRight w:val="0"/>
                          <w:marTop w:val="0"/>
                          <w:marBottom w:val="0"/>
                          <w:divBdr>
                            <w:top w:val="none" w:sz="0" w:space="0" w:color="auto"/>
                            <w:left w:val="none" w:sz="0" w:space="0" w:color="auto"/>
                            <w:bottom w:val="none" w:sz="0" w:space="0" w:color="auto"/>
                            <w:right w:val="none" w:sz="0" w:space="0" w:color="auto"/>
                          </w:divBdr>
                        </w:div>
                        <w:div w:id="1108506276">
                          <w:marLeft w:val="0"/>
                          <w:marRight w:val="0"/>
                          <w:marTop w:val="0"/>
                          <w:marBottom w:val="0"/>
                          <w:divBdr>
                            <w:top w:val="none" w:sz="0" w:space="0" w:color="auto"/>
                            <w:left w:val="none" w:sz="0" w:space="0" w:color="auto"/>
                            <w:bottom w:val="none" w:sz="0" w:space="0" w:color="auto"/>
                            <w:right w:val="none" w:sz="0" w:space="0" w:color="auto"/>
                          </w:divBdr>
                        </w:div>
                        <w:div w:id="1316300167">
                          <w:marLeft w:val="0"/>
                          <w:marRight w:val="0"/>
                          <w:marTop w:val="0"/>
                          <w:marBottom w:val="0"/>
                          <w:divBdr>
                            <w:top w:val="none" w:sz="0" w:space="0" w:color="auto"/>
                            <w:left w:val="none" w:sz="0" w:space="0" w:color="auto"/>
                            <w:bottom w:val="none" w:sz="0" w:space="0" w:color="auto"/>
                            <w:right w:val="none" w:sz="0" w:space="0" w:color="auto"/>
                          </w:divBdr>
                        </w:div>
                        <w:div w:id="1543176886">
                          <w:marLeft w:val="0"/>
                          <w:marRight w:val="0"/>
                          <w:marTop w:val="0"/>
                          <w:marBottom w:val="0"/>
                          <w:divBdr>
                            <w:top w:val="none" w:sz="0" w:space="0" w:color="auto"/>
                            <w:left w:val="none" w:sz="0" w:space="0" w:color="auto"/>
                            <w:bottom w:val="none" w:sz="0" w:space="0" w:color="auto"/>
                            <w:right w:val="none" w:sz="0" w:space="0" w:color="auto"/>
                          </w:divBdr>
                        </w:div>
                        <w:div w:id="1638796479">
                          <w:marLeft w:val="0"/>
                          <w:marRight w:val="0"/>
                          <w:marTop w:val="0"/>
                          <w:marBottom w:val="0"/>
                          <w:divBdr>
                            <w:top w:val="none" w:sz="0" w:space="0" w:color="auto"/>
                            <w:left w:val="none" w:sz="0" w:space="0" w:color="auto"/>
                            <w:bottom w:val="none" w:sz="0" w:space="0" w:color="auto"/>
                            <w:right w:val="none" w:sz="0" w:space="0" w:color="auto"/>
                          </w:divBdr>
                        </w:div>
                        <w:div w:id="1718818343">
                          <w:marLeft w:val="0"/>
                          <w:marRight w:val="0"/>
                          <w:marTop w:val="0"/>
                          <w:marBottom w:val="0"/>
                          <w:divBdr>
                            <w:top w:val="none" w:sz="0" w:space="0" w:color="auto"/>
                            <w:left w:val="none" w:sz="0" w:space="0" w:color="auto"/>
                            <w:bottom w:val="none" w:sz="0" w:space="0" w:color="auto"/>
                            <w:right w:val="none" w:sz="0" w:space="0" w:color="auto"/>
                          </w:divBdr>
                        </w:div>
                        <w:div w:id="1842961635">
                          <w:marLeft w:val="0"/>
                          <w:marRight w:val="0"/>
                          <w:marTop w:val="0"/>
                          <w:marBottom w:val="0"/>
                          <w:divBdr>
                            <w:top w:val="none" w:sz="0" w:space="0" w:color="auto"/>
                            <w:left w:val="none" w:sz="0" w:space="0" w:color="auto"/>
                            <w:bottom w:val="none" w:sz="0" w:space="0" w:color="auto"/>
                            <w:right w:val="none" w:sz="0" w:space="0" w:color="auto"/>
                          </w:divBdr>
                        </w:div>
                        <w:div w:id="2048410836">
                          <w:marLeft w:val="0"/>
                          <w:marRight w:val="0"/>
                          <w:marTop w:val="0"/>
                          <w:marBottom w:val="0"/>
                          <w:divBdr>
                            <w:top w:val="none" w:sz="0" w:space="0" w:color="auto"/>
                            <w:left w:val="none" w:sz="0" w:space="0" w:color="auto"/>
                            <w:bottom w:val="none" w:sz="0" w:space="0" w:color="auto"/>
                            <w:right w:val="none" w:sz="0" w:space="0" w:color="auto"/>
                          </w:divBdr>
                        </w:div>
                        <w:div w:id="2057388193">
                          <w:marLeft w:val="0"/>
                          <w:marRight w:val="0"/>
                          <w:marTop w:val="0"/>
                          <w:marBottom w:val="0"/>
                          <w:divBdr>
                            <w:top w:val="none" w:sz="0" w:space="0" w:color="auto"/>
                            <w:left w:val="none" w:sz="0" w:space="0" w:color="auto"/>
                            <w:bottom w:val="none" w:sz="0" w:space="0" w:color="auto"/>
                            <w:right w:val="none" w:sz="0" w:space="0" w:color="auto"/>
                          </w:divBdr>
                        </w:div>
                        <w:div w:id="2111579807">
                          <w:marLeft w:val="0"/>
                          <w:marRight w:val="0"/>
                          <w:marTop w:val="0"/>
                          <w:marBottom w:val="0"/>
                          <w:divBdr>
                            <w:top w:val="none" w:sz="0" w:space="0" w:color="auto"/>
                            <w:left w:val="none" w:sz="0" w:space="0" w:color="auto"/>
                            <w:bottom w:val="none" w:sz="0" w:space="0" w:color="auto"/>
                            <w:right w:val="none" w:sz="0" w:space="0" w:color="auto"/>
                          </w:divBdr>
                        </w:div>
                        <w:div w:id="214264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221652">
                  <w:marLeft w:val="0"/>
                  <w:marRight w:val="0"/>
                  <w:marTop w:val="0"/>
                  <w:marBottom w:val="0"/>
                  <w:divBdr>
                    <w:top w:val="none" w:sz="0" w:space="0" w:color="auto"/>
                    <w:left w:val="none" w:sz="0" w:space="0" w:color="auto"/>
                    <w:bottom w:val="none" w:sz="0" w:space="0" w:color="auto"/>
                    <w:right w:val="none" w:sz="0" w:space="0" w:color="auto"/>
                  </w:divBdr>
                  <w:divsChild>
                    <w:div w:id="9740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926716">
      <w:bodyDiv w:val="1"/>
      <w:marLeft w:val="0"/>
      <w:marRight w:val="0"/>
      <w:marTop w:val="0"/>
      <w:marBottom w:val="0"/>
      <w:divBdr>
        <w:top w:val="none" w:sz="0" w:space="0" w:color="auto"/>
        <w:left w:val="none" w:sz="0" w:space="0" w:color="auto"/>
        <w:bottom w:val="none" w:sz="0" w:space="0" w:color="auto"/>
        <w:right w:val="none" w:sz="0" w:space="0" w:color="auto"/>
      </w:divBdr>
    </w:div>
    <w:div w:id="535890983">
      <w:bodyDiv w:val="1"/>
      <w:marLeft w:val="0"/>
      <w:marRight w:val="0"/>
      <w:marTop w:val="0"/>
      <w:marBottom w:val="0"/>
      <w:divBdr>
        <w:top w:val="none" w:sz="0" w:space="0" w:color="auto"/>
        <w:left w:val="none" w:sz="0" w:space="0" w:color="auto"/>
        <w:bottom w:val="none" w:sz="0" w:space="0" w:color="auto"/>
        <w:right w:val="none" w:sz="0" w:space="0" w:color="auto"/>
      </w:divBdr>
      <w:divsChild>
        <w:div w:id="1230462636">
          <w:marLeft w:val="0"/>
          <w:marRight w:val="0"/>
          <w:marTop w:val="0"/>
          <w:marBottom w:val="0"/>
          <w:divBdr>
            <w:top w:val="none" w:sz="0" w:space="0" w:color="auto"/>
            <w:left w:val="none" w:sz="0" w:space="0" w:color="auto"/>
            <w:bottom w:val="none" w:sz="0" w:space="0" w:color="auto"/>
            <w:right w:val="none" w:sz="0" w:space="0" w:color="auto"/>
          </w:divBdr>
        </w:div>
      </w:divsChild>
    </w:div>
    <w:div w:id="540897195">
      <w:bodyDiv w:val="1"/>
      <w:marLeft w:val="0"/>
      <w:marRight w:val="0"/>
      <w:marTop w:val="0"/>
      <w:marBottom w:val="0"/>
      <w:divBdr>
        <w:top w:val="none" w:sz="0" w:space="0" w:color="auto"/>
        <w:left w:val="none" w:sz="0" w:space="0" w:color="auto"/>
        <w:bottom w:val="none" w:sz="0" w:space="0" w:color="auto"/>
        <w:right w:val="none" w:sz="0" w:space="0" w:color="auto"/>
      </w:divBdr>
    </w:div>
    <w:div w:id="571702403">
      <w:bodyDiv w:val="1"/>
      <w:marLeft w:val="0"/>
      <w:marRight w:val="0"/>
      <w:marTop w:val="0"/>
      <w:marBottom w:val="0"/>
      <w:divBdr>
        <w:top w:val="none" w:sz="0" w:space="0" w:color="auto"/>
        <w:left w:val="none" w:sz="0" w:space="0" w:color="auto"/>
        <w:bottom w:val="none" w:sz="0" w:space="0" w:color="auto"/>
        <w:right w:val="none" w:sz="0" w:space="0" w:color="auto"/>
      </w:divBdr>
    </w:div>
    <w:div w:id="601451009">
      <w:bodyDiv w:val="1"/>
      <w:marLeft w:val="0"/>
      <w:marRight w:val="0"/>
      <w:marTop w:val="0"/>
      <w:marBottom w:val="0"/>
      <w:divBdr>
        <w:top w:val="none" w:sz="0" w:space="0" w:color="auto"/>
        <w:left w:val="none" w:sz="0" w:space="0" w:color="auto"/>
        <w:bottom w:val="none" w:sz="0" w:space="0" w:color="auto"/>
        <w:right w:val="none" w:sz="0" w:space="0" w:color="auto"/>
      </w:divBdr>
      <w:divsChild>
        <w:div w:id="376123523">
          <w:marLeft w:val="0"/>
          <w:marRight w:val="0"/>
          <w:marTop w:val="0"/>
          <w:marBottom w:val="0"/>
          <w:divBdr>
            <w:top w:val="none" w:sz="0" w:space="0" w:color="auto"/>
            <w:left w:val="none" w:sz="0" w:space="0" w:color="auto"/>
            <w:bottom w:val="none" w:sz="0" w:space="0" w:color="auto"/>
            <w:right w:val="none" w:sz="0" w:space="0" w:color="auto"/>
          </w:divBdr>
        </w:div>
        <w:div w:id="778531571">
          <w:marLeft w:val="0"/>
          <w:marRight w:val="0"/>
          <w:marTop w:val="0"/>
          <w:marBottom w:val="0"/>
          <w:divBdr>
            <w:top w:val="none" w:sz="0" w:space="0" w:color="auto"/>
            <w:left w:val="none" w:sz="0" w:space="0" w:color="auto"/>
            <w:bottom w:val="none" w:sz="0" w:space="0" w:color="auto"/>
            <w:right w:val="none" w:sz="0" w:space="0" w:color="auto"/>
          </w:divBdr>
        </w:div>
        <w:div w:id="2136563793">
          <w:marLeft w:val="0"/>
          <w:marRight w:val="0"/>
          <w:marTop w:val="0"/>
          <w:marBottom w:val="0"/>
          <w:divBdr>
            <w:top w:val="none" w:sz="0" w:space="0" w:color="auto"/>
            <w:left w:val="none" w:sz="0" w:space="0" w:color="auto"/>
            <w:bottom w:val="none" w:sz="0" w:space="0" w:color="auto"/>
            <w:right w:val="none" w:sz="0" w:space="0" w:color="auto"/>
          </w:divBdr>
        </w:div>
      </w:divsChild>
    </w:div>
    <w:div w:id="661936560">
      <w:bodyDiv w:val="1"/>
      <w:marLeft w:val="0"/>
      <w:marRight w:val="0"/>
      <w:marTop w:val="0"/>
      <w:marBottom w:val="0"/>
      <w:divBdr>
        <w:top w:val="none" w:sz="0" w:space="0" w:color="auto"/>
        <w:left w:val="none" w:sz="0" w:space="0" w:color="auto"/>
        <w:bottom w:val="none" w:sz="0" w:space="0" w:color="auto"/>
        <w:right w:val="none" w:sz="0" w:space="0" w:color="auto"/>
      </w:divBdr>
    </w:div>
    <w:div w:id="676885792">
      <w:bodyDiv w:val="1"/>
      <w:marLeft w:val="0"/>
      <w:marRight w:val="0"/>
      <w:marTop w:val="0"/>
      <w:marBottom w:val="0"/>
      <w:divBdr>
        <w:top w:val="none" w:sz="0" w:space="0" w:color="auto"/>
        <w:left w:val="none" w:sz="0" w:space="0" w:color="auto"/>
        <w:bottom w:val="none" w:sz="0" w:space="0" w:color="auto"/>
        <w:right w:val="none" w:sz="0" w:space="0" w:color="auto"/>
      </w:divBdr>
      <w:divsChild>
        <w:div w:id="26957144">
          <w:marLeft w:val="0"/>
          <w:marRight w:val="0"/>
          <w:marTop w:val="0"/>
          <w:marBottom w:val="0"/>
          <w:divBdr>
            <w:top w:val="none" w:sz="0" w:space="0" w:color="auto"/>
            <w:left w:val="none" w:sz="0" w:space="0" w:color="auto"/>
            <w:bottom w:val="none" w:sz="0" w:space="0" w:color="auto"/>
            <w:right w:val="none" w:sz="0" w:space="0" w:color="auto"/>
          </w:divBdr>
          <w:divsChild>
            <w:div w:id="2075472766">
              <w:marLeft w:val="0"/>
              <w:marRight w:val="0"/>
              <w:marTop w:val="0"/>
              <w:marBottom w:val="0"/>
              <w:divBdr>
                <w:top w:val="none" w:sz="0" w:space="0" w:color="auto"/>
                <w:left w:val="none" w:sz="0" w:space="0" w:color="auto"/>
                <w:bottom w:val="none" w:sz="0" w:space="0" w:color="auto"/>
                <w:right w:val="none" w:sz="0" w:space="0" w:color="auto"/>
              </w:divBdr>
              <w:divsChild>
                <w:div w:id="39401087">
                  <w:marLeft w:val="0"/>
                  <w:marRight w:val="0"/>
                  <w:marTop w:val="0"/>
                  <w:marBottom w:val="0"/>
                  <w:divBdr>
                    <w:top w:val="none" w:sz="0" w:space="0" w:color="auto"/>
                    <w:left w:val="none" w:sz="0" w:space="0" w:color="auto"/>
                    <w:bottom w:val="none" w:sz="0" w:space="0" w:color="auto"/>
                    <w:right w:val="none" w:sz="0" w:space="0" w:color="auto"/>
                  </w:divBdr>
                  <w:divsChild>
                    <w:div w:id="1661229816">
                      <w:marLeft w:val="0"/>
                      <w:marRight w:val="0"/>
                      <w:marTop w:val="0"/>
                      <w:marBottom w:val="0"/>
                      <w:divBdr>
                        <w:top w:val="none" w:sz="0" w:space="0" w:color="auto"/>
                        <w:left w:val="none" w:sz="0" w:space="0" w:color="auto"/>
                        <w:bottom w:val="none" w:sz="0" w:space="0" w:color="auto"/>
                        <w:right w:val="none" w:sz="0" w:space="0" w:color="auto"/>
                      </w:divBdr>
                      <w:divsChild>
                        <w:div w:id="64693482">
                          <w:marLeft w:val="0"/>
                          <w:marRight w:val="0"/>
                          <w:marTop w:val="0"/>
                          <w:marBottom w:val="0"/>
                          <w:divBdr>
                            <w:top w:val="none" w:sz="0" w:space="0" w:color="auto"/>
                            <w:left w:val="none" w:sz="0" w:space="0" w:color="auto"/>
                            <w:bottom w:val="none" w:sz="0" w:space="0" w:color="auto"/>
                            <w:right w:val="none" w:sz="0" w:space="0" w:color="auto"/>
                          </w:divBdr>
                        </w:div>
                        <w:div w:id="237445379">
                          <w:marLeft w:val="0"/>
                          <w:marRight w:val="0"/>
                          <w:marTop w:val="0"/>
                          <w:marBottom w:val="0"/>
                          <w:divBdr>
                            <w:top w:val="none" w:sz="0" w:space="0" w:color="auto"/>
                            <w:left w:val="none" w:sz="0" w:space="0" w:color="auto"/>
                            <w:bottom w:val="none" w:sz="0" w:space="0" w:color="auto"/>
                            <w:right w:val="none" w:sz="0" w:space="0" w:color="auto"/>
                          </w:divBdr>
                        </w:div>
                        <w:div w:id="457378611">
                          <w:marLeft w:val="0"/>
                          <w:marRight w:val="0"/>
                          <w:marTop w:val="0"/>
                          <w:marBottom w:val="0"/>
                          <w:divBdr>
                            <w:top w:val="none" w:sz="0" w:space="0" w:color="auto"/>
                            <w:left w:val="none" w:sz="0" w:space="0" w:color="auto"/>
                            <w:bottom w:val="none" w:sz="0" w:space="0" w:color="auto"/>
                            <w:right w:val="none" w:sz="0" w:space="0" w:color="auto"/>
                          </w:divBdr>
                        </w:div>
                        <w:div w:id="464546108">
                          <w:marLeft w:val="0"/>
                          <w:marRight w:val="0"/>
                          <w:marTop w:val="0"/>
                          <w:marBottom w:val="0"/>
                          <w:divBdr>
                            <w:top w:val="none" w:sz="0" w:space="0" w:color="auto"/>
                            <w:left w:val="none" w:sz="0" w:space="0" w:color="auto"/>
                            <w:bottom w:val="none" w:sz="0" w:space="0" w:color="auto"/>
                            <w:right w:val="none" w:sz="0" w:space="0" w:color="auto"/>
                          </w:divBdr>
                        </w:div>
                        <w:div w:id="549348408">
                          <w:marLeft w:val="0"/>
                          <w:marRight w:val="0"/>
                          <w:marTop w:val="0"/>
                          <w:marBottom w:val="0"/>
                          <w:divBdr>
                            <w:top w:val="none" w:sz="0" w:space="0" w:color="auto"/>
                            <w:left w:val="none" w:sz="0" w:space="0" w:color="auto"/>
                            <w:bottom w:val="none" w:sz="0" w:space="0" w:color="auto"/>
                            <w:right w:val="none" w:sz="0" w:space="0" w:color="auto"/>
                          </w:divBdr>
                        </w:div>
                        <w:div w:id="618075900">
                          <w:marLeft w:val="0"/>
                          <w:marRight w:val="0"/>
                          <w:marTop w:val="0"/>
                          <w:marBottom w:val="0"/>
                          <w:divBdr>
                            <w:top w:val="none" w:sz="0" w:space="0" w:color="auto"/>
                            <w:left w:val="none" w:sz="0" w:space="0" w:color="auto"/>
                            <w:bottom w:val="none" w:sz="0" w:space="0" w:color="auto"/>
                            <w:right w:val="none" w:sz="0" w:space="0" w:color="auto"/>
                          </w:divBdr>
                        </w:div>
                        <w:div w:id="687870053">
                          <w:marLeft w:val="0"/>
                          <w:marRight w:val="0"/>
                          <w:marTop w:val="0"/>
                          <w:marBottom w:val="0"/>
                          <w:divBdr>
                            <w:top w:val="none" w:sz="0" w:space="0" w:color="auto"/>
                            <w:left w:val="none" w:sz="0" w:space="0" w:color="auto"/>
                            <w:bottom w:val="none" w:sz="0" w:space="0" w:color="auto"/>
                            <w:right w:val="none" w:sz="0" w:space="0" w:color="auto"/>
                          </w:divBdr>
                        </w:div>
                        <w:div w:id="980036994">
                          <w:marLeft w:val="0"/>
                          <w:marRight w:val="0"/>
                          <w:marTop w:val="0"/>
                          <w:marBottom w:val="0"/>
                          <w:divBdr>
                            <w:top w:val="none" w:sz="0" w:space="0" w:color="auto"/>
                            <w:left w:val="none" w:sz="0" w:space="0" w:color="auto"/>
                            <w:bottom w:val="none" w:sz="0" w:space="0" w:color="auto"/>
                            <w:right w:val="none" w:sz="0" w:space="0" w:color="auto"/>
                          </w:divBdr>
                        </w:div>
                        <w:div w:id="997852130">
                          <w:marLeft w:val="0"/>
                          <w:marRight w:val="0"/>
                          <w:marTop w:val="0"/>
                          <w:marBottom w:val="0"/>
                          <w:divBdr>
                            <w:top w:val="none" w:sz="0" w:space="0" w:color="auto"/>
                            <w:left w:val="none" w:sz="0" w:space="0" w:color="auto"/>
                            <w:bottom w:val="none" w:sz="0" w:space="0" w:color="auto"/>
                            <w:right w:val="none" w:sz="0" w:space="0" w:color="auto"/>
                          </w:divBdr>
                        </w:div>
                        <w:div w:id="1004239857">
                          <w:marLeft w:val="0"/>
                          <w:marRight w:val="0"/>
                          <w:marTop w:val="0"/>
                          <w:marBottom w:val="0"/>
                          <w:divBdr>
                            <w:top w:val="none" w:sz="0" w:space="0" w:color="auto"/>
                            <w:left w:val="none" w:sz="0" w:space="0" w:color="auto"/>
                            <w:bottom w:val="none" w:sz="0" w:space="0" w:color="auto"/>
                            <w:right w:val="none" w:sz="0" w:space="0" w:color="auto"/>
                          </w:divBdr>
                        </w:div>
                        <w:div w:id="1032456478">
                          <w:marLeft w:val="0"/>
                          <w:marRight w:val="0"/>
                          <w:marTop w:val="0"/>
                          <w:marBottom w:val="0"/>
                          <w:divBdr>
                            <w:top w:val="none" w:sz="0" w:space="0" w:color="auto"/>
                            <w:left w:val="none" w:sz="0" w:space="0" w:color="auto"/>
                            <w:bottom w:val="none" w:sz="0" w:space="0" w:color="auto"/>
                            <w:right w:val="none" w:sz="0" w:space="0" w:color="auto"/>
                          </w:divBdr>
                        </w:div>
                        <w:div w:id="1144616233">
                          <w:marLeft w:val="0"/>
                          <w:marRight w:val="0"/>
                          <w:marTop w:val="0"/>
                          <w:marBottom w:val="0"/>
                          <w:divBdr>
                            <w:top w:val="none" w:sz="0" w:space="0" w:color="auto"/>
                            <w:left w:val="none" w:sz="0" w:space="0" w:color="auto"/>
                            <w:bottom w:val="none" w:sz="0" w:space="0" w:color="auto"/>
                            <w:right w:val="none" w:sz="0" w:space="0" w:color="auto"/>
                          </w:divBdr>
                        </w:div>
                        <w:div w:id="1227835868">
                          <w:marLeft w:val="0"/>
                          <w:marRight w:val="0"/>
                          <w:marTop w:val="0"/>
                          <w:marBottom w:val="0"/>
                          <w:divBdr>
                            <w:top w:val="none" w:sz="0" w:space="0" w:color="auto"/>
                            <w:left w:val="none" w:sz="0" w:space="0" w:color="auto"/>
                            <w:bottom w:val="none" w:sz="0" w:space="0" w:color="auto"/>
                            <w:right w:val="none" w:sz="0" w:space="0" w:color="auto"/>
                          </w:divBdr>
                        </w:div>
                        <w:div w:id="1229804955">
                          <w:marLeft w:val="0"/>
                          <w:marRight w:val="0"/>
                          <w:marTop w:val="0"/>
                          <w:marBottom w:val="0"/>
                          <w:divBdr>
                            <w:top w:val="none" w:sz="0" w:space="0" w:color="auto"/>
                            <w:left w:val="none" w:sz="0" w:space="0" w:color="auto"/>
                            <w:bottom w:val="none" w:sz="0" w:space="0" w:color="auto"/>
                            <w:right w:val="none" w:sz="0" w:space="0" w:color="auto"/>
                          </w:divBdr>
                        </w:div>
                        <w:div w:id="1233270272">
                          <w:marLeft w:val="0"/>
                          <w:marRight w:val="0"/>
                          <w:marTop w:val="0"/>
                          <w:marBottom w:val="0"/>
                          <w:divBdr>
                            <w:top w:val="none" w:sz="0" w:space="0" w:color="auto"/>
                            <w:left w:val="none" w:sz="0" w:space="0" w:color="auto"/>
                            <w:bottom w:val="none" w:sz="0" w:space="0" w:color="auto"/>
                            <w:right w:val="none" w:sz="0" w:space="0" w:color="auto"/>
                          </w:divBdr>
                        </w:div>
                        <w:div w:id="1289094343">
                          <w:marLeft w:val="0"/>
                          <w:marRight w:val="0"/>
                          <w:marTop w:val="0"/>
                          <w:marBottom w:val="0"/>
                          <w:divBdr>
                            <w:top w:val="none" w:sz="0" w:space="0" w:color="auto"/>
                            <w:left w:val="none" w:sz="0" w:space="0" w:color="auto"/>
                            <w:bottom w:val="none" w:sz="0" w:space="0" w:color="auto"/>
                            <w:right w:val="none" w:sz="0" w:space="0" w:color="auto"/>
                          </w:divBdr>
                        </w:div>
                        <w:div w:id="1362516644">
                          <w:marLeft w:val="0"/>
                          <w:marRight w:val="0"/>
                          <w:marTop w:val="0"/>
                          <w:marBottom w:val="0"/>
                          <w:divBdr>
                            <w:top w:val="none" w:sz="0" w:space="0" w:color="auto"/>
                            <w:left w:val="none" w:sz="0" w:space="0" w:color="auto"/>
                            <w:bottom w:val="none" w:sz="0" w:space="0" w:color="auto"/>
                            <w:right w:val="none" w:sz="0" w:space="0" w:color="auto"/>
                          </w:divBdr>
                        </w:div>
                        <w:div w:id="1424719419">
                          <w:marLeft w:val="0"/>
                          <w:marRight w:val="0"/>
                          <w:marTop w:val="0"/>
                          <w:marBottom w:val="0"/>
                          <w:divBdr>
                            <w:top w:val="none" w:sz="0" w:space="0" w:color="auto"/>
                            <w:left w:val="none" w:sz="0" w:space="0" w:color="auto"/>
                            <w:bottom w:val="none" w:sz="0" w:space="0" w:color="auto"/>
                            <w:right w:val="none" w:sz="0" w:space="0" w:color="auto"/>
                          </w:divBdr>
                        </w:div>
                        <w:div w:id="1552231089">
                          <w:marLeft w:val="0"/>
                          <w:marRight w:val="0"/>
                          <w:marTop w:val="0"/>
                          <w:marBottom w:val="0"/>
                          <w:divBdr>
                            <w:top w:val="none" w:sz="0" w:space="0" w:color="auto"/>
                            <w:left w:val="none" w:sz="0" w:space="0" w:color="auto"/>
                            <w:bottom w:val="none" w:sz="0" w:space="0" w:color="auto"/>
                            <w:right w:val="none" w:sz="0" w:space="0" w:color="auto"/>
                          </w:divBdr>
                        </w:div>
                        <w:div w:id="1643734262">
                          <w:marLeft w:val="0"/>
                          <w:marRight w:val="0"/>
                          <w:marTop w:val="0"/>
                          <w:marBottom w:val="0"/>
                          <w:divBdr>
                            <w:top w:val="none" w:sz="0" w:space="0" w:color="auto"/>
                            <w:left w:val="none" w:sz="0" w:space="0" w:color="auto"/>
                            <w:bottom w:val="none" w:sz="0" w:space="0" w:color="auto"/>
                            <w:right w:val="none" w:sz="0" w:space="0" w:color="auto"/>
                          </w:divBdr>
                        </w:div>
                        <w:div w:id="1700737844">
                          <w:marLeft w:val="0"/>
                          <w:marRight w:val="0"/>
                          <w:marTop w:val="0"/>
                          <w:marBottom w:val="0"/>
                          <w:divBdr>
                            <w:top w:val="none" w:sz="0" w:space="0" w:color="auto"/>
                            <w:left w:val="none" w:sz="0" w:space="0" w:color="auto"/>
                            <w:bottom w:val="none" w:sz="0" w:space="0" w:color="auto"/>
                            <w:right w:val="none" w:sz="0" w:space="0" w:color="auto"/>
                          </w:divBdr>
                        </w:div>
                        <w:div w:id="1774812985">
                          <w:marLeft w:val="0"/>
                          <w:marRight w:val="0"/>
                          <w:marTop w:val="0"/>
                          <w:marBottom w:val="0"/>
                          <w:divBdr>
                            <w:top w:val="none" w:sz="0" w:space="0" w:color="auto"/>
                            <w:left w:val="none" w:sz="0" w:space="0" w:color="auto"/>
                            <w:bottom w:val="none" w:sz="0" w:space="0" w:color="auto"/>
                            <w:right w:val="none" w:sz="0" w:space="0" w:color="auto"/>
                          </w:divBdr>
                        </w:div>
                        <w:div w:id="1780492486">
                          <w:marLeft w:val="0"/>
                          <w:marRight w:val="0"/>
                          <w:marTop w:val="0"/>
                          <w:marBottom w:val="0"/>
                          <w:divBdr>
                            <w:top w:val="none" w:sz="0" w:space="0" w:color="auto"/>
                            <w:left w:val="none" w:sz="0" w:space="0" w:color="auto"/>
                            <w:bottom w:val="none" w:sz="0" w:space="0" w:color="auto"/>
                            <w:right w:val="none" w:sz="0" w:space="0" w:color="auto"/>
                          </w:divBdr>
                        </w:div>
                        <w:div w:id="1898859226">
                          <w:marLeft w:val="0"/>
                          <w:marRight w:val="0"/>
                          <w:marTop w:val="0"/>
                          <w:marBottom w:val="0"/>
                          <w:divBdr>
                            <w:top w:val="none" w:sz="0" w:space="0" w:color="auto"/>
                            <w:left w:val="none" w:sz="0" w:space="0" w:color="auto"/>
                            <w:bottom w:val="none" w:sz="0" w:space="0" w:color="auto"/>
                            <w:right w:val="none" w:sz="0" w:space="0" w:color="auto"/>
                          </w:divBdr>
                        </w:div>
                        <w:div w:id="2011978561">
                          <w:marLeft w:val="0"/>
                          <w:marRight w:val="0"/>
                          <w:marTop w:val="0"/>
                          <w:marBottom w:val="0"/>
                          <w:divBdr>
                            <w:top w:val="none" w:sz="0" w:space="0" w:color="auto"/>
                            <w:left w:val="none" w:sz="0" w:space="0" w:color="auto"/>
                            <w:bottom w:val="none" w:sz="0" w:space="0" w:color="auto"/>
                            <w:right w:val="none" w:sz="0" w:space="0" w:color="auto"/>
                          </w:divBdr>
                        </w:div>
                        <w:div w:id="2053655537">
                          <w:marLeft w:val="0"/>
                          <w:marRight w:val="0"/>
                          <w:marTop w:val="0"/>
                          <w:marBottom w:val="0"/>
                          <w:divBdr>
                            <w:top w:val="none" w:sz="0" w:space="0" w:color="auto"/>
                            <w:left w:val="none" w:sz="0" w:space="0" w:color="auto"/>
                            <w:bottom w:val="none" w:sz="0" w:space="0" w:color="auto"/>
                            <w:right w:val="none" w:sz="0" w:space="0" w:color="auto"/>
                          </w:divBdr>
                        </w:div>
                        <w:div w:id="2056269638">
                          <w:marLeft w:val="0"/>
                          <w:marRight w:val="0"/>
                          <w:marTop w:val="0"/>
                          <w:marBottom w:val="0"/>
                          <w:divBdr>
                            <w:top w:val="none" w:sz="0" w:space="0" w:color="auto"/>
                            <w:left w:val="none" w:sz="0" w:space="0" w:color="auto"/>
                            <w:bottom w:val="none" w:sz="0" w:space="0" w:color="auto"/>
                            <w:right w:val="none" w:sz="0" w:space="0" w:color="auto"/>
                          </w:divBdr>
                        </w:div>
                        <w:div w:id="2090761929">
                          <w:marLeft w:val="0"/>
                          <w:marRight w:val="0"/>
                          <w:marTop w:val="0"/>
                          <w:marBottom w:val="0"/>
                          <w:divBdr>
                            <w:top w:val="none" w:sz="0" w:space="0" w:color="auto"/>
                            <w:left w:val="none" w:sz="0" w:space="0" w:color="auto"/>
                            <w:bottom w:val="none" w:sz="0" w:space="0" w:color="auto"/>
                            <w:right w:val="none" w:sz="0" w:space="0" w:color="auto"/>
                          </w:divBdr>
                        </w:div>
                        <w:div w:id="214527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753635">
                  <w:marLeft w:val="0"/>
                  <w:marRight w:val="0"/>
                  <w:marTop w:val="0"/>
                  <w:marBottom w:val="0"/>
                  <w:divBdr>
                    <w:top w:val="none" w:sz="0" w:space="0" w:color="auto"/>
                    <w:left w:val="none" w:sz="0" w:space="0" w:color="auto"/>
                    <w:bottom w:val="none" w:sz="0" w:space="0" w:color="auto"/>
                    <w:right w:val="none" w:sz="0" w:space="0" w:color="auto"/>
                  </w:divBdr>
                  <w:divsChild>
                    <w:div w:id="130812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030379">
          <w:marLeft w:val="0"/>
          <w:marRight w:val="0"/>
          <w:marTop w:val="0"/>
          <w:marBottom w:val="0"/>
          <w:divBdr>
            <w:top w:val="none" w:sz="0" w:space="0" w:color="auto"/>
            <w:left w:val="none" w:sz="0" w:space="0" w:color="auto"/>
            <w:bottom w:val="none" w:sz="0" w:space="0" w:color="auto"/>
            <w:right w:val="none" w:sz="0" w:space="0" w:color="auto"/>
          </w:divBdr>
          <w:divsChild>
            <w:div w:id="1798257319">
              <w:marLeft w:val="0"/>
              <w:marRight w:val="0"/>
              <w:marTop w:val="0"/>
              <w:marBottom w:val="0"/>
              <w:divBdr>
                <w:top w:val="none" w:sz="0" w:space="0" w:color="auto"/>
                <w:left w:val="none" w:sz="0" w:space="0" w:color="auto"/>
                <w:bottom w:val="none" w:sz="0" w:space="0" w:color="auto"/>
                <w:right w:val="none" w:sz="0" w:space="0" w:color="auto"/>
              </w:divBdr>
              <w:divsChild>
                <w:div w:id="77023120">
                  <w:marLeft w:val="0"/>
                  <w:marRight w:val="0"/>
                  <w:marTop w:val="0"/>
                  <w:marBottom w:val="0"/>
                  <w:divBdr>
                    <w:top w:val="none" w:sz="0" w:space="0" w:color="auto"/>
                    <w:left w:val="none" w:sz="0" w:space="0" w:color="auto"/>
                    <w:bottom w:val="none" w:sz="0" w:space="0" w:color="auto"/>
                    <w:right w:val="none" w:sz="0" w:space="0" w:color="auto"/>
                  </w:divBdr>
                  <w:divsChild>
                    <w:div w:id="443383430">
                      <w:marLeft w:val="0"/>
                      <w:marRight w:val="0"/>
                      <w:marTop w:val="0"/>
                      <w:marBottom w:val="0"/>
                      <w:divBdr>
                        <w:top w:val="none" w:sz="0" w:space="0" w:color="auto"/>
                        <w:left w:val="none" w:sz="0" w:space="0" w:color="auto"/>
                        <w:bottom w:val="none" w:sz="0" w:space="0" w:color="auto"/>
                        <w:right w:val="none" w:sz="0" w:space="0" w:color="auto"/>
                      </w:divBdr>
                      <w:divsChild>
                        <w:div w:id="147527315">
                          <w:marLeft w:val="0"/>
                          <w:marRight w:val="0"/>
                          <w:marTop w:val="0"/>
                          <w:marBottom w:val="0"/>
                          <w:divBdr>
                            <w:top w:val="none" w:sz="0" w:space="0" w:color="auto"/>
                            <w:left w:val="none" w:sz="0" w:space="0" w:color="auto"/>
                            <w:bottom w:val="none" w:sz="0" w:space="0" w:color="auto"/>
                            <w:right w:val="none" w:sz="0" w:space="0" w:color="auto"/>
                          </w:divBdr>
                        </w:div>
                        <w:div w:id="530538602">
                          <w:marLeft w:val="0"/>
                          <w:marRight w:val="0"/>
                          <w:marTop w:val="0"/>
                          <w:marBottom w:val="0"/>
                          <w:divBdr>
                            <w:top w:val="none" w:sz="0" w:space="0" w:color="auto"/>
                            <w:left w:val="none" w:sz="0" w:space="0" w:color="auto"/>
                            <w:bottom w:val="none" w:sz="0" w:space="0" w:color="auto"/>
                            <w:right w:val="none" w:sz="0" w:space="0" w:color="auto"/>
                          </w:divBdr>
                        </w:div>
                        <w:div w:id="857161175">
                          <w:marLeft w:val="0"/>
                          <w:marRight w:val="0"/>
                          <w:marTop w:val="0"/>
                          <w:marBottom w:val="0"/>
                          <w:divBdr>
                            <w:top w:val="none" w:sz="0" w:space="0" w:color="auto"/>
                            <w:left w:val="none" w:sz="0" w:space="0" w:color="auto"/>
                            <w:bottom w:val="none" w:sz="0" w:space="0" w:color="auto"/>
                            <w:right w:val="none" w:sz="0" w:space="0" w:color="auto"/>
                          </w:divBdr>
                        </w:div>
                        <w:div w:id="945313818">
                          <w:marLeft w:val="0"/>
                          <w:marRight w:val="0"/>
                          <w:marTop w:val="0"/>
                          <w:marBottom w:val="0"/>
                          <w:divBdr>
                            <w:top w:val="none" w:sz="0" w:space="0" w:color="auto"/>
                            <w:left w:val="none" w:sz="0" w:space="0" w:color="auto"/>
                            <w:bottom w:val="none" w:sz="0" w:space="0" w:color="auto"/>
                            <w:right w:val="none" w:sz="0" w:space="0" w:color="auto"/>
                          </w:divBdr>
                        </w:div>
                        <w:div w:id="1305432439">
                          <w:marLeft w:val="0"/>
                          <w:marRight w:val="0"/>
                          <w:marTop w:val="0"/>
                          <w:marBottom w:val="0"/>
                          <w:divBdr>
                            <w:top w:val="none" w:sz="0" w:space="0" w:color="auto"/>
                            <w:left w:val="none" w:sz="0" w:space="0" w:color="auto"/>
                            <w:bottom w:val="none" w:sz="0" w:space="0" w:color="auto"/>
                            <w:right w:val="none" w:sz="0" w:space="0" w:color="auto"/>
                          </w:divBdr>
                        </w:div>
                        <w:div w:id="1357121948">
                          <w:marLeft w:val="0"/>
                          <w:marRight w:val="0"/>
                          <w:marTop w:val="0"/>
                          <w:marBottom w:val="0"/>
                          <w:divBdr>
                            <w:top w:val="none" w:sz="0" w:space="0" w:color="auto"/>
                            <w:left w:val="none" w:sz="0" w:space="0" w:color="auto"/>
                            <w:bottom w:val="none" w:sz="0" w:space="0" w:color="auto"/>
                            <w:right w:val="none" w:sz="0" w:space="0" w:color="auto"/>
                          </w:divBdr>
                        </w:div>
                        <w:div w:id="1463041262">
                          <w:marLeft w:val="0"/>
                          <w:marRight w:val="0"/>
                          <w:marTop w:val="0"/>
                          <w:marBottom w:val="0"/>
                          <w:divBdr>
                            <w:top w:val="none" w:sz="0" w:space="0" w:color="auto"/>
                            <w:left w:val="none" w:sz="0" w:space="0" w:color="auto"/>
                            <w:bottom w:val="none" w:sz="0" w:space="0" w:color="auto"/>
                            <w:right w:val="none" w:sz="0" w:space="0" w:color="auto"/>
                          </w:divBdr>
                        </w:div>
                        <w:div w:id="1778912750">
                          <w:marLeft w:val="0"/>
                          <w:marRight w:val="0"/>
                          <w:marTop w:val="0"/>
                          <w:marBottom w:val="0"/>
                          <w:divBdr>
                            <w:top w:val="none" w:sz="0" w:space="0" w:color="auto"/>
                            <w:left w:val="none" w:sz="0" w:space="0" w:color="auto"/>
                            <w:bottom w:val="none" w:sz="0" w:space="0" w:color="auto"/>
                            <w:right w:val="none" w:sz="0" w:space="0" w:color="auto"/>
                          </w:divBdr>
                        </w:div>
                        <w:div w:id="1913928015">
                          <w:marLeft w:val="0"/>
                          <w:marRight w:val="0"/>
                          <w:marTop w:val="0"/>
                          <w:marBottom w:val="0"/>
                          <w:divBdr>
                            <w:top w:val="none" w:sz="0" w:space="0" w:color="auto"/>
                            <w:left w:val="none" w:sz="0" w:space="0" w:color="auto"/>
                            <w:bottom w:val="none" w:sz="0" w:space="0" w:color="auto"/>
                            <w:right w:val="none" w:sz="0" w:space="0" w:color="auto"/>
                          </w:divBdr>
                        </w:div>
                        <w:div w:id="1931162393">
                          <w:marLeft w:val="0"/>
                          <w:marRight w:val="0"/>
                          <w:marTop w:val="0"/>
                          <w:marBottom w:val="0"/>
                          <w:divBdr>
                            <w:top w:val="none" w:sz="0" w:space="0" w:color="auto"/>
                            <w:left w:val="none" w:sz="0" w:space="0" w:color="auto"/>
                            <w:bottom w:val="none" w:sz="0" w:space="0" w:color="auto"/>
                            <w:right w:val="none" w:sz="0" w:space="0" w:color="auto"/>
                          </w:divBdr>
                        </w:div>
                        <w:div w:id="198993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31167">
                  <w:marLeft w:val="0"/>
                  <w:marRight w:val="0"/>
                  <w:marTop w:val="0"/>
                  <w:marBottom w:val="0"/>
                  <w:divBdr>
                    <w:top w:val="none" w:sz="0" w:space="0" w:color="auto"/>
                    <w:left w:val="none" w:sz="0" w:space="0" w:color="auto"/>
                    <w:bottom w:val="none" w:sz="0" w:space="0" w:color="auto"/>
                    <w:right w:val="none" w:sz="0" w:space="0" w:color="auto"/>
                  </w:divBdr>
                  <w:divsChild>
                    <w:div w:id="13880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747743">
      <w:bodyDiv w:val="1"/>
      <w:marLeft w:val="0"/>
      <w:marRight w:val="0"/>
      <w:marTop w:val="0"/>
      <w:marBottom w:val="0"/>
      <w:divBdr>
        <w:top w:val="none" w:sz="0" w:space="0" w:color="auto"/>
        <w:left w:val="none" w:sz="0" w:space="0" w:color="auto"/>
        <w:bottom w:val="none" w:sz="0" w:space="0" w:color="auto"/>
        <w:right w:val="none" w:sz="0" w:space="0" w:color="auto"/>
      </w:divBdr>
    </w:div>
    <w:div w:id="740177249">
      <w:bodyDiv w:val="1"/>
      <w:marLeft w:val="0"/>
      <w:marRight w:val="0"/>
      <w:marTop w:val="0"/>
      <w:marBottom w:val="0"/>
      <w:divBdr>
        <w:top w:val="none" w:sz="0" w:space="0" w:color="auto"/>
        <w:left w:val="none" w:sz="0" w:space="0" w:color="auto"/>
        <w:bottom w:val="none" w:sz="0" w:space="0" w:color="auto"/>
        <w:right w:val="none" w:sz="0" w:space="0" w:color="auto"/>
      </w:divBdr>
    </w:div>
    <w:div w:id="781922924">
      <w:bodyDiv w:val="1"/>
      <w:marLeft w:val="0"/>
      <w:marRight w:val="0"/>
      <w:marTop w:val="0"/>
      <w:marBottom w:val="0"/>
      <w:divBdr>
        <w:top w:val="none" w:sz="0" w:space="0" w:color="auto"/>
        <w:left w:val="none" w:sz="0" w:space="0" w:color="auto"/>
        <w:bottom w:val="none" w:sz="0" w:space="0" w:color="auto"/>
        <w:right w:val="none" w:sz="0" w:space="0" w:color="auto"/>
      </w:divBdr>
    </w:div>
    <w:div w:id="803696168">
      <w:bodyDiv w:val="1"/>
      <w:marLeft w:val="0"/>
      <w:marRight w:val="0"/>
      <w:marTop w:val="0"/>
      <w:marBottom w:val="0"/>
      <w:divBdr>
        <w:top w:val="none" w:sz="0" w:space="0" w:color="auto"/>
        <w:left w:val="none" w:sz="0" w:space="0" w:color="auto"/>
        <w:bottom w:val="none" w:sz="0" w:space="0" w:color="auto"/>
        <w:right w:val="none" w:sz="0" w:space="0" w:color="auto"/>
      </w:divBdr>
      <w:divsChild>
        <w:div w:id="1534882862">
          <w:marLeft w:val="0"/>
          <w:marRight w:val="0"/>
          <w:marTop w:val="0"/>
          <w:marBottom w:val="0"/>
          <w:divBdr>
            <w:top w:val="none" w:sz="0" w:space="0" w:color="auto"/>
            <w:left w:val="none" w:sz="0" w:space="0" w:color="auto"/>
            <w:bottom w:val="none" w:sz="0" w:space="0" w:color="auto"/>
            <w:right w:val="none" w:sz="0" w:space="0" w:color="auto"/>
          </w:divBdr>
          <w:divsChild>
            <w:div w:id="1408379342">
              <w:marLeft w:val="0"/>
              <w:marRight w:val="0"/>
              <w:marTop w:val="0"/>
              <w:marBottom w:val="0"/>
              <w:divBdr>
                <w:top w:val="none" w:sz="0" w:space="0" w:color="auto"/>
                <w:left w:val="none" w:sz="0" w:space="0" w:color="auto"/>
                <w:bottom w:val="none" w:sz="0" w:space="0" w:color="auto"/>
                <w:right w:val="none" w:sz="0" w:space="0" w:color="auto"/>
              </w:divBdr>
              <w:divsChild>
                <w:div w:id="1537935132">
                  <w:marLeft w:val="0"/>
                  <w:marRight w:val="0"/>
                  <w:marTop w:val="0"/>
                  <w:marBottom w:val="0"/>
                  <w:divBdr>
                    <w:top w:val="none" w:sz="0" w:space="0" w:color="auto"/>
                    <w:left w:val="none" w:sz="0" w:space="0" w:color="auto"/>
                    <w:bottom w:val="none" w:sz="0" w:space="0" w:color="auto"/>
                    <w:right w:val="none" w:sz="0" w:space="0" w:color="auto"/>
                  </w:divBdr>
                  <w:divsChild>
                    <w:div w:id="1007825886">
                      <w:marLeft w:val="0"/>
                      <w:marRight w:val="0"/>
                      <w:marTop w:val="0"/>
                      <w:marBottom w:val="0"/>
                      <w:divBdr>
                        <w:top w:val="none" w:sz="0" w:space="0" w:color="auto"/>
                        <w:left w:val="none" w:sz="0" w:space="0" w:color="auto"/>
                        <w:bottom w:val="none" w:sz="0" w:space="0" w:color="auto"/>
                        <w:right w:val="none" w:sz="0" w:space="0" w:color="auto"/>
                      </w:divBdr>
                      <w:divsChild>
                        <w:div w:id="444662813">
                          <w:marLeft w:val="0"/>
                          <w:marRight w:val="0"/>
                          <w:marTop w:val="0"/>
                          <w:marBottom w:val="0"/>
                          <w:divBdr>
                            <w:top w:val="none" w:sz="0" w:space="0" w:color="auto"/>
                            <w:left w:val="none" w:sz="0" w:space="0" w:color="auto"/>
                            <w:bottom w:val="none" w:sz="0" w:space="0" w:color="auto"/>
                            <w:right w:val="none" w:sz="0" w:space="0" w:color="auto"/>
                          </w:divBdr>
                        </w:div>
                        <w:div w:id="533615129">
                          <w:marLeft w:val="0"/>
                          <w:marRight w:val="0"/>
                          <w:marTop w:val="0"/>
                          <w:marBottom w:val="0"/>
                          <w:divBdr>
                            <w:top w:val="none" w:sz="0" w:space="0" w:color="auto"/>
                            <w:left w:val="none" w:sz="0" w:space="0" w:color="auto"/>
                            <w:bottom w:val="none" w:sz="0" w:space="0" w:color="auto"/>
                            <w:right w:val="none" w:sz="0" w:space="0" w:color="auto"/>
                          </w:divBdr>
                        </w:div>
                        <w:div w:id="764377892">
                          <w:marLeft w:val="0"/>
                          <w:marRight w:val="0"/>
                          <w:marTop w:val="0"/>
                          <w:marBottom w:val="0"/>
                          <w:divBdr>
                            <w:top w:val="none" w:sz="0" w:space="0" w:color="auto"/>
                            <w:left w:val="none" w:sz="0" w:space="0" w:color="auto"/>
                            <w:bottom w:val="none" w:sz="0" w:space="0" w:color="auto"/>
                            <w:right w:val="none" w:sz="0" w:space="0" w:color="auto"/>
                          </w:divBdr>
                        </w:div>
                        <w:div w:id="796796825">
                          <w:marLeft w:val="0"/>
                          <w:marRight w:val="0"/>
                          <w:marTop w:val="0"/>
                          <w:marBottom w:val="0"/>
                          <w:divBdr>
                            <w:top w:val="none" w:sz="0" w:space="0" w:color="auto"/>
                            <w:left w:val="none" w:sz="0" w:space="0" w:color="auto"/>
                            <w:bottom w:val="none" w:sz="0" w:space="0" w:color="auto"/>
                            <w:right w:val="none" w:sz="0" w:space="0" w:color="auto"/>
                          </w:divBdr>
                        </w:div>
                        <w:div w:id="797382015">
                          <w:marLeft w:val="0"/>
                          <w:marRight w:val="0"/>
                          <w:marTop w:val="0"/>
                          <w:marBottom w:val="0"/>
                          <w:divBdr>
                            <w:top w:val="none" w:sz="0" w:space="0" w:color="auto"/>
                            <w:left w:val="none" w:sz="0" w:space="0" w:color="auto"/>
                            <w:bottom w:val="none" w:sz="0" w:space="0" w:color="auto"/>
                            <w:right w:val="none" w:sz="0" w:space="0" w:color="auto"/>
                          </w:divBdr>
                        </w:div>
                        <w:div w:id="808548429">
                          <w:marLeft w:val="0"/>
                          <w:marRight w:val="0"/>
                          <w:marTop w:val="0"/>
                          <w:marBottom w:val="0"/>
                          <w:divBdr>
                            <w:top w:val="none" w:sz="0" w:space="0" w:color="auto"/>
                            <w:left w:val="none" w:sz="0" w:space="0" w:color="auto"/>
                            <w:bottom w:val="none" w:sz="0" w:space="0" w:color="auto"/>
                            <w:right w:val="none" w:sz="0" w:space="0" w:color="auto"/>
                          </w:divBdr>
                        </w:div>
                        <w:div w:id="1016729643">
                          <w:marLeft w:val="0"/>
                          <w:marRight w:val="0"/>
                          <w:marTop w:val="0"/>
                          <w:marBottom w:val="0"/>
                          <w:divBdr>
                            <w:top w:val="none" w:sz="0" w:space="0" w:color="auto"/>
                            <w:left w:val="none" w:sz="0" w:space="0" w:color="auto"/>
                            <w:bottom w:val="none" w:sz="0" w:space="0" w:color="auto"/>
                            <w:right w:val="none" w:sz="0" w:space="0" w:color="auto"/>
                          </w:divBdr>
                        </w:div>
                        <w:div w:id="1168521418">
                          <w:marLeft w:val="0"/>
                          <w:marRight w:val="0"/>
                          <w:marTop w:val="0"/>
                          <w:marBottom w:val="0"/>
                          <w:divBdr>
                            <w:top w:val="none" w:sz="0" w:space="0" w:color="auto"/>
                            <w:left w:val="none" w:sz="0" w:space="0" w:color="auto"/>
                            <w:bottom w:val="none" w:sz="0" w:space="0" w:color="auto"/>
                            <w:right w:val="none" w:sz="0" w:space="0" w:color="auto"/>
                          </w:divBdr>
                        </w:div>
                        <w:div w:id="1218585305">
                          <w:marLeft w:val="0"/>
                          <w:marRight w:val="0"/>
                          <w:marTop w:val="0"/>
                          <w:marBottom w:val="0"/>
                          <w:divBdr>
                            <w:top w:val="none" w:sz="0" w:space="0" w:color="auto"/>
                            <w:left w:val="none" w:sz="0" w:space="0" w:color="auto"/>
                            <w:bottom w:val="none" w:sz="0" w:space="0" w:color="auto"/>
                            <w:right w:val="none" w:sz="0" w:space="0" w:color="auto"/>
                          </w:divBdr>
                        </w:div>
                        <w:div w:id="1272980929">
                          <w:marLeft w:val="0"/>
                          <w:marRight w:val="0"/>
                          <w:marTop w:val="0"/>
                          <w:marBottom w:val="0"/>
                          <w:divBdr>
                            <w:top w:val="none" w:sz="0" w:space="0" w:color="auto"/>
                            <w:left w:val="none" w:sz="0" w:space="0" w:color="auto"/>
                            <w:bottom w:val="none" w:sz="0" w:space="0" w:color="auto"/>
                            <w:right w:val="none" w:sz="0" w:space="0" w:color="auto"/>
                          </w:divBdr>
                        </w:div>
                        <w:div w:id="1560432365">
                          <w:marLeft w:val="0"/>
                          <w:marRight w:val="0"/>
                          <w:marTop w:val="0"/>
                          <w:marBottom w:val="0"/>
                          <w:divBdr>
                            <w:top w:val="none" w:sz="0" w:space="0" w:color="auto"/>
                            <w:left w:val="none" w:sz="0" w:space="0" w:color="auto"/>
                            <w:bottom w:val="none" w:sz="0" w:space="0" w:color="auto"/>
                            <w:right w:val="none" w:sz="0" w:space="0" w:color="auto"/>
                          </w:divBdr>
                        </w:div>
                        <w:div w:id="1561407192">
                          <w:marLeft w:val="0"/>
                          <w:marRight w:val="0"/>
                          <w:marTop w:val="0"/>
                          <w:marBottom w:val="0"/>
                          <w:divBdr>
                            <w:top w:val="none" w:sz="0" w:space="0" w:color="auto"/>
                            <w:left w:val="none" w:sz="0" w:space="0" w:color="auto"/>
                            <w:bottom w:val="none" w:sz="0" w:space="0" w:color="auto"/>
                            <w:right w:val="none" w:sz="0" w:space="0" w:color="auto"/>
                          </w:divBdr>
                        </w:div>
                        <w:div w:id="1696072978">
                          <w:marLeft w:val="0"/>
                          <w:marRight w:val="0"/>
                          <w:marTop w:val="0"/>
                          <w:marBottom w:val="0"/>
                          <w:divBdr>
                            <w:top w:val="none" w:sz="0" w:space="0" w:color="auto"/>
                            <w:left w:val="none" w:sz="0" w:space="0" w:color="auto"/>
                            <w:bottom w:val="none" w:sz="0" w:space="0" w:color="auto"/>
                            <w:right w:val="none" w:sz="0" w:space="0" w:color="auto"/>
                          </w:divBdr>
                        </w:div>
                        <w:div w:id="1711876657">
                          <w:marLeft w:val="0"/>
                          <w:marRight w:val="0"/>
                          <w:marTop w:val="0"/>
                          <w:marBottom w:val="0"/>
                          <w:divBdr>
                            <w:top w:val="none" w:sz="0" w:space="0" w:color="auto"/>
                            <w:left w:val="none" w:sz="0" w:space="0" w:color="auto"/>
                            <w:bottom w:val="none" w:sz="0" w:space="0" w:color="auto"/>
                            <w:right w:val="none" w:sz="0" w:space="0" w:color="auto"/>
                          </w:divBdr>
                        </w:div>
                        <w:div w:id="1742096665">
                          <w:marLeft w:val="0"/>
                          <w:marRight w:val="0"/>
                          <w:marTop w:val="0"/>
                          <w:marBottom w:val="0"/>
                          <w:divBdr>
                            <w:top w:val="none" w:sz="0" w:space="0" w:color="auto"/>
                            <w:left w:val="none" w:sz="0" w:space="0" w:color="auto"/>
                            <w:bottom w:val="none" w:sz="0" w:space="0" w:color="auto"/>
                            <w:right w:val="none" w:sz="0" w:space="0" w:color="auto"/>
                          </w:divBdr>
                        </w:div>
                        <w:div w:id="176549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899363">
                  <w:marLeft w:val="0"/>
                  <w:marRight w:val="0"/>
                  <w:marTop w:val="0"/>
                  <w:marBottom w:val="0"/>
                  <w:divBdr>
                    <w:top w:val="none" w:sz="0" w:space="0" w:color="auto"/>
                    <w:left w:val="none" w:sz="0" w:space="0" w:color="auto"/>
                    <w:bottom w:val="none" w:sz="0" w:space="0" w:color="auto"/>
                    <w:right w:val="none" w:sz="0" w:space="0" w:color="auto"/>
                  </w:divBdr>
                  <w:divsChild>
                    <w:div w:id="145243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117634">
      <w:bodyDiv w:val="1"/>
      <w:marLeft w:val="0"/>
      <w:marRight w:val="0"/>
      <w:marTop w:val="0"/>
      <w:marBottom w:val="0"/>
      <w:divBdr>
        <w:top w:val="none" w:sz="0" w:space="0" w:color="auto"/>
        <w:left w:val="none" w:sz="0" w:space="0" w:color="auto"/>
        <w:bottom w:val="none" w:sz="0" w:space="0" w:color="auto"/>
        <w:right w:val="none" w:sz="0" w:space="0" w:color="auto"/>
      </w:divBdr>
    </w:div>
    <w:div w:id="939987628">
      <w:bodyDiv w:val="1"/>
      <w:marLeft w:val="0"/>
      <w:marRight w:val="0"/>
      <w:marTop w:val="0"/>
      <w:marBottom w:val="0"/>
      <w:divBdr>
        <w:top w:val="none" w:sz="0" w:space="0" w:color="auto"/>
        <w:left w:val="none" w:sz="0" w:space="0" w:color="auto"/>
        <w:bottom w:val="none" w:sz="0" w:space="0" w:color="auto"/>
        <w:right w:val="none" w:sz="0" w:space="0" w:color="auto"/>
      </w:divBdr>
      <w:divsChild>
        <w:div w:id="82267520">
          <w:marLeft w:val="0"/>
          <w:marRight w:val="0"/>
          <w:marTop w:val="0"/>
          <w:marBottom w:val="0"/>
          <w:divBdr>
            <w:top w:val="none" w:sz="0" w:space="0" w:color="auto"/>
            <w:left w:val="none" w:sz="0" w:space="0" w:color="auto"/>
            <w:bottom w:val="none" w:sz="0" w:space="0" w:color="auto"/>
            <w:right w:val="none" w:sz="0" w:space="0" w:color="auto"/>
          </w:divBdr>
        </w:div>
        <w:div w:id="1419206389">
          <w:marLeft w:val="120"/>
          <w:marRight w:val="120"/>
          <w:marTop w:val="120"/>
          <w:marBottom w:val="120"/>
          <w:divBdr>
            <w:top w:val="none" w:sz="0" w:space="0" w:color="auto"/>
            <w:left w:val="none" w:sz="0" w:space="0" w:color="auto"/>
            <w:bottom w:val="none" w:sz="0" w:space="0" w:color="auto"/>
            <w:right w:val="none" w:sz="0" w:space="0" w:color="auto"/>
          </w:divBdr>
          <w:divsChild>
            <w:div w:id="52706881">
              <w:marLeft w:val="0"/>
              <w:marRight w:val="0"/>
              <w:marTop w:val="0"/>
              <w:marBottom w:val="0"/>
              <w:divBdr>
                <w:top w:val="single" w:sz="6" w:space="0" w:color="E0E0E0"/>
                <w:left w:val="single" w:sz="6" w:space="0" w:color="E0E0E0"/>
                <w:bottom w:val="single" w:sz="6" w:space="0" w:color="E0E0E0"/>
                <w:right w:val="single" w:sz="6" w:space="0" w:color="E0E0E0"/>
              </w:divBdr>
            </w:div>
          </w:divsChild>
        </w:div>
      </w:divsChild>
    </w:div>
    <w:div w:id="995960941">
      <w:bodyDiv w:val="1"/>
      <w:marLeft w:val="0"/>
      <w:marRight w:val="0"/>
      <w:marTop w:val="0"/>
      <w:marBottom w:val="0"/>
      <w:divBdr>
        <w:top w:val="none" w:sz="0" w:space="0" w:color="auto"/>
        <w:left w:val="none" w:sz="0" w:space="0" w:color="auto"/>
        <w:bottom w:val="none" w:sz="0" w:space="0" w:color="auto"/>
        <w:right w:val="none" w:sz="0" w:space="0" w:color="auto"/>
      </w:divBdr>
    </w:div>
    <w:div w:id="1036931754">
      <w:bodyDiv w:val="1"/>
      <w:marLeft w:val="0"/>
      <w:marRight w:val="0"/>
      <w:marTop w:val="0"/>
      <w:marBottom w:val="0"/>
      <w:divBdr>
        <w:top w:val="none" w:sz="0" w:space="0" w:color="auto"/>
        <w:left w:val="none" w:sz="0" w:space="0" w:color="auto"/>
        <w:bottom w:val="none" w:sz="0" w:space="0" w:color="auto"/>
        <w:right w:val="none" w:sz="0" w:space="0" w:color="auto"/>
      </w:divBdr>
    </w:div>
    <w:div w:id="1041323632">
      <w:bodyDiv w:val="1"/>
      <w:marLeft w:val="0"/>
      <w:marRight w:val="0"/>
      <w:marTop w:val="0"/>
      <w:marBottom w:val="0"/>
      <w:divBdr>
        <w:top w:val="none" w:sz="0" w:space="0" w:color="auto"/>
        <w:left w:val="none" w:sz="0" w:space="0" w:color="auto"/>
        <w:bottom w:val="none" w:sz="0" w:space="0" w:color="auto"/>
        <w:right w:val="none" w:sz="0" w:space="0" w:color="auto"/>
      </w:divBdr>
    </w:div>
    <w:div w:id="1086267186">
      <w:bodyDiv w:val="1"/>
      <w:marLeft w:val="0"/>
      <w:marRight w:val="0"/>
      <w:marTop w:val="0"/>
      <w:marBottom w:val="0"/>
      <w:divBdr>
        <w:top w:val="none" w:sz="0" w:space="0" w:color="auto"/>
        <w:left w:val="none" w:sz="0" w:space="0" w:color="auto"/>
        <w:bottom w:val="none" w:sz="0" w:space="0" w:color="auto"/>
        <w:right w:val="none" w:sz="0" w:space="0" w:color="auto"/>
      </w:divBdr>
    </w:div>
    <w:div w:id="1145703446">
      <w:bodyDiv w:val="1"/>
      <w:marLeft w:val="0"/>
      <w:marRight w:val="0"/>
      <w:marTop w:val="0"/>
      <w:marBottom w:val="0"/>
      <w:divBdr>
        <w:top w:val="none" w:sz="0" w:space="0" w:color="auto"/>
        <w:left w:val="none" w:sz="0" w:space="0" w:color="auto"/>
        <w:bottom w:val="none" w:sz="0" w:space="0" w:color="auto"/>
        <w:right w:val="none" w:sz="0" w:space="0" w:color="auto"/>
      </w:divBdr>
    </w:div>
    <w:div w:id="1146780048">
      <w:bodyDiv w:val="1"/>
      <w:marLeft w:val="0"/>
      <w:marRight w:val="0"/>
      <w:marTop w:val="0"/>
      <w:marBottom w:val="0"/>
      <w:divBdr>
        <w:top w:val="none" w:sz="0" w:space="0" w:color="auto"/>
        <w:left w:val="none" w:sz="0" w:space="0" w:color="auto"/>
        <w:bottom w:val="none" w:sz="0" w:space="0" w:color="auto"/>
        <w:right w:val="none" w:sz="0" w:space="0" w:color="auto"/>
      </w:divBdr>
    </w:div>
    <w:div w:id="1151215229">
      <w:bodyDiv w:val="1"/>
      <w:marLeft w:val="0"/>
      <w:marRight w:val="0"/>
      <w:marTop w:val="0"/>
      <w:marBottom w:val="0"/>
      <w:divBdr>
        <w:top w:val="none" w:sz="0" w:space="0" w:color="auto"/>
        <w:left w:val="none" w:sz="0" w:space="0" w:color="auto"/>
        <w:bottom w:val="none" w:sz="0" w:space="0" w:color="auto"/>
        <w:right w:val="none" w:sz="0" w:space="0" w:color="auto"/>
      </w:divBdr>
    </w:div>
    <w:div w:id="1175223709">
      <w:bodyDiv w:val="1"/>
      <w:marLeft w:val="0"/>
      <w:marRight w:val="0"/>
      <w:marTop w:val="0"/>
      <w:marBottom w:val="0"/>
      <w:divBdr>
        <w:top w:val="none" w:sz="0" w:space="0" w:color="auto"/>
        <w:left w:val="none" w:sz="0" w:space="0" w:color="auto"/>
        <w:bottom w:val="none" w:sz="0" w:space="0" w:color="auto"/>
        <w:right w:val="none" w:sz="0" w:space="0" w:color="auto"/>
      </w:divBdr>
    </w:div>
    <w:div w:id="1207910362">
      <w:bodyDiv w:val="1"/>
      <w:marLeft w:val="0"/>
      <w:marRight w:val="0"/>
      <w:marTop w:val="0"/>
      <w:marBottom w:val="0"/>
      <w:divBdr>
        <w:top w:val="none" w:sz="0" w:space="0" w:color="auto"/>
        <w:left w:val="none" w:sz="0" w:space="0" w:color="auto"/>
        <w:bottom w:val="none" w:sz="0" w:space="0" w:color="auto"/>
        <w:right w:val="none" w:sz="0" w:space="0" w:color="auto"/>
      </w:divBdr>
    </w:div>
    <w:div w:id="1341929674">
      <w:bodyDiv w:val="1"/>
      <w:marLeft w:val="0"/>
      <w:marRight w:val="0"/>
      <w:marTop w:val="0"/>
      <w:marBottom w:val="0"/>
      <w:divBdr>
        <w:top w:val="none" w:sz="0" w:space="0" w:color="auto"/>
        <w:left w:val="none" w:sz="0" w:space="0" w:color="auto"/>
        <w:bottom w:val="none" w:sz="0" w:space="0" w:color="auto"/>
        <w:right w:val="none" w:sz="0" w:space="0" w:color="auto"/>
      </w:divBdr>
    </w:div>
    <w:div w:id="1345087428">
      <w:bodyDiv w:val="1"/>
      <w:marLeft w:val="0"/>
      <w:marRight w:val="0"/>
      <w:marTop w:val="0"/>
      <w:marBottom w:val="0"/>
      <w:divBdr>
        <w:top w:val="none" w:sz="0" w:space="0" w:color="auto"/>
        <w:left w:val="none" w:sz="0" w:space="0" w:color="auto"/>
        <w:bottom w:val="none" w:sz="0" w:space="0" w:color="auto"/>
        <w:right w:val="none" w:sz="0" w:space="0" w:color="auto"/>
      </w:divBdr>
    </w:div>
    <w:div w:id="1368021561">
      <w:bodyDiv w:val="1"/>
      <w:marLeft w:val="0"/>
      <w:marRight w:val="0"/>
      <w:marTop w:val="0"/>
      <w:marBottom w:val="0"/>
      <w:divBdr>
        <w:top w:val="none" w:sz="0" w:space="0" w:color="auto"/>
        <w:left w:val="none" w:sz="0" w:space="0" w:color="auto"/>
        <w:bottom w:val="none" w:sz="0" w:space="0" w:color="auto"/>
        <w:right w:val="none" w:sz="0" w:space="0" w:color="auto"/>
      </w:divBdr>
    </w:div>
    <w:div w:id="1418090103">
      <w:bodyDiv w:val="1"/>
      <w:marLeft w:val="0"/>
      <w:marRight w:val="0"/>
      <w:marTop w:val="0"/>
      <w:marBottom w:val="0"/>
      <w:divBdr>
        <w:top w:val="none" w:sz="0" w:space="0" w:color="auto"/>
        <w:left w:val="none" w:sz="0" w:space="0" w:color="auto"/>
        <w:bottom w:val="none" w:sz="0" w:space="0" w:color="auto"/>
        <w:right w:val="none" w:sz="0" w:space="0" w:color="auto"/>
      </w:divBdr>
    </w:div>
    <w:div w:id="1419135876">
      <w:bodyDiv w:val="1"/>
      <w:marLeft w:val="0"/>
      <w:marRight w:val="0"/>
      <w:marTop w:val="0"/>
      <w:marBottom w:val="0"/>
      <w:divBdr>
        <w:top w:val="none" w:sz="0" w:space="0" w:color="auto"/>
        <w:left w:val="none" w:sz="0" w:space="0" w:color="auto"/>
        <w:bottom w:val="none" w:sz="0" w:space="0" w:color="auto"/>
        <w:right w:val="none" w:sz="0" w:space="0" w:color="auto"/>
      </w:divBdr>
    </w:div>
    <w:div w:id="1445150359">
      <w:bodyDiv w:val="1"/>
      <w:marLeft w:val="0"/>
      <w:marRight w:val="0"/>
      <w:marTop w:val="0"/>
      <w:marBottom w:val="0"/>
      <w:divBdr>
        <w:top w:val="none" w:sz="0" w:space="0" w:color="auto"/>
        <w:left w:val="none" w:sz="0" w:space="0" w:color="auto"/>
        <w:bottom w:val="none" w:sz="0" w:space="0" w:color="auto"/>
        <w:right w:val="none" w:sz="0" w:space="0" w:color="auto"/>
      </w:divBdr>
    </w:div>
    <w:div w:id="1455445492">
      <w:bodyDiv w:val="1"/>
      <w:marLeft w:val="0"/>
      <w:marRight w:val="0"/>
      <w:marTop w:val="0"/>
      <w:marBottom w:val="0"/>
      <w:divBdr>
        <w:top w:val="none" w:sz="0" w:space="0" w:color="auto"/>
        <w:left w:val="none" w:sz="0" w:space="0" w:color="auto"/>
        <w:bottom w:val="none" w:sz="0" w:space="0" w:color="auto"/>
        <w:right w:val="none" w:sz="0" w:space="0" w:color="auto"/>
      </w:divBdr>
    </w:div>
    <w:div w:id="1475368688">
      <w:bodyDiv w:val="1"/>
      <w:marLeft w:val="0"/>
      <w:marRight w:val="0"/>
      <w:marTop w:val="0"/>
      <w:marBottom w:val="0"/>
      <w:divBdr>
        <w:top w:val="none" w:sz="0" w:space="0" w:color="auto"/>
        <w:left w:val="none" w:sz="0" w:space="0" w:color="auto"/>
        <w:bottom w:val="none" w:sz="0" w:space="0" w:color="auto"/>
        <w:right w:val="none" w:sz="0" w:space="0" w:color="auto"/>
      </w:divBdr>
    </w:div>
    <w:div w:id="1554583967">
      <w:bodyDiv w:val="1"/>
      <w:marLeft w:val="0"/>
      <w:marRight w:val="0"/>
      <w:marTop w:val="0"/>
      <w:marBottom w:val="0"/>
      <w:divBdr>
        <w:top w:val="none" w:sz="0" w:space="0" w:color="auto"/>
        <w:left w:val="none" w:sz="0" w:space="0" w:color="auto"/>
        <w:bottom w:val="none" w:sz="0" w:space="0" w:color="auto"/>
        <w:right w:val="none" w:sz="0" w:space="0" w:color="auto"/>
      </w:divBdr>
    </w:div>
    <w:div w:id="1608001223">
      <w:bodyDiv w:val="1"/>
      <w:marLeft w:val="0"/>
      <w:marRight w:val="0"/>
      <w:marTop w:val="0"/>
      <w:marBottom w:val="0"/>
      <w:divBdr>
        <w:top w:val="none" w:sz="0" w:space="0" w:color="auto"/>
        <w:left w:val="none" w:sz="0" w:space="0" w:color="auto"/>
        <w:bottom w:val="none" w:sz="0" w:space="0" w:color="auto"/>
        <w:right w:val="none" w:sz="0" w:space="0" w:color="auto"/>
      </w:divBdr>
    </w:div>
    <w:div w:id="1636177224">
      <w:bodyDiv w:val="1"/>
      <w:marLeft w:val="0"/>
      <w:marRight w:val="0"/>
      <w:marTop w:val="0"/>
      <w:marBottom w:val="0"/>
      <w:divBdr>
        <w:top w:val="none" w:sz="0" w:space="0" w:color="auto"/>
        <w:left w:val="none" w:sz="0" w:space="0" w:color="auto"/>
        <w:bottom w:val="none" w:sz="0" w:space="0" w:color="auto"/>
        <w:right w:val="none" w:sz="0" w:space="0" w:color="auto"/>
      </w:divBdr>
    </w:div>
    <w:div w:id="1689871218">
      <w:bodyDiv w:val="1"/>
      <w:marLeft w:val="0"/>
      <w:marRight w:val="0"/>
      <w:marTop w:val="0"/>
      <w:marBottom w:val="0"/>
      <w:divBdr>
        <w:top w:val="none" w:sz="0" w:space="0" w:color="auto"/>
        <w:left w:val="none" w:sz="0" w:space="0" w:color="auto"/>
        <w:bottom w:val="none" w:sz="0" w:space="0" w:color="auto"/>
        <w:right w:val="none" w:sz="0" w:space="0" w:color="auto"/>
      </w:divBdr>
    </w:div>
    <w:div w:id="1712267678">
      <w:bodyDiv w:val="1"/>
      <w:marLeft w:val="0"/>
      <w:marRight w:val="0"/>
      <w:marTop w:val="0"/>
      <w:marBottom w:val="0"/>
      <w:divBdr>
        <w:top w:val="none" w:sz="0" w:space="0" w:color="auto"/>
        <w:left w:val="none" w:sz="0" w:space="0" w:color="auto"/>
        <w:bottom w:val="none" w:sz="0" w:space="0" w:color="auto"/>
        <w:right w:val="none" w:sz="0" w:space="0" w:color="auto"/>
      </w:divBdr>
    </w:div>
    <w:div w:id="1834711967">
      <w:bodyDiv w:val="1"/>
      <w:marLeft w:val="0"/>
      <w:marRight w:val="0"/>
      <w:marTop w:val="0"/>
      <w:marBottom w:val="0"/>
      <w:divBdr>
        <w:top w:val="none" w:sz="0" w:space="0" w:color="auto"/>
        <w:left w:val="none" w:sz="0" w:space="0" w:color="auto"/>
        <w:bottom w:val="none" w:sz="0" w:space="0" w:color="auto"/>
        <w:right w:val="none" w:sz="0" w:space="0" w:color="auto"/>
      </w:divBdr>
    </w:div>
    <w:div w:id="1843229583">
      <w:bodyDiv w:val="1"/>
      <w:marLeft w:val="0"/>
      <w:marRight w:val="0"/>
      <w:marTop w:val="0"/>
      <w:marBottom w:val="0"/>
      <w:divBdr>
        <w:top w:val="none" w:sz="0" w:space="0" w:color="auto"/>
        <w:left w:val="none" w:sz="0" w:space="0" w:color="auto"/>
        <w:bottom w:val="none" w:sz="0" w:space="0" w:color="auto"/>
        <w:right w:val="none" w:sz="0" w:space="0" w:color="auto"/>
      </w:divBdr>
    </w:div>
    <w:div w:id="1923643555">
      <w:bodyDiv w:val="1"/>
      <w:marLeft w:val="0"/>
      <w:marRight w:val="0"/>
      <w:marTop w:val="0"/>
      <w:marBottom w:val="0"/>
      <w:divBdr>
        <w:top w:val="none" w:sz="0" w:space="0" w:color="auto"/>
        <w:left w:val="none" w:sz="0" w:space="0" w:color="auto"/>
        <w:bottom w:val="none" w:sz="0" w:space="0" w:color="auto"/>
        <w:right w:val="none" w:sz="0" w:space="0" w:color="auto"/>
      </w:divBdr>
    </w:div>
    <w:div w:id="1974480698">
      <w:bodyDiv w:val="1"/>
      <w:marLeft w:val="0"/>
      <w:marRight w:val="0"/>
      <w:marTop w:val="0"/>
      <w:marBottom w:val="0"/>
      <w:divBdr>
        <w:top w:val="none" w:sz="0" w:space="0" w:color="auto"/>
        <w:left w:val="none" w:sz="0" w:space="0" w:color="auto"/>
        <w:bottom w:val="none" w:sz="0" w:space="0" w:color="auto"/>
        <w:right w:val="none" w:sz="0" w:space="0" w:color="auto"/>
      </w:divBdr>
    </w:div>
    <w:div w:id="1977253268">
      <w:bodyDiv w:val="1"/>
      <w:marLeft w:val="0"/>
      <w:marRight w:val="0"/>
      <w:marTop w:val="0"/>
      <w:marBottom w:val="0"/>
      <w:divBdr>
        <w:top w:val="none" w:sz="0" w:space="0" w:color="auto"/>
        <w:left w:val="none" w:sz="0" w:space="0" w:color="auto"/>
        <w:bottom w:val="none" w:sz="0" w:space="0" w:color="auto"/>
        <w:right w:val="none" w:sz="0" w:space="0" w:color="auto"/>
      </w:divBdr>
      <w:divsChild>
        <w:div w:id="980036871">
          <w:marLeft w:val="0"/>
          <w:marRight w:val="0"/>
          <w:marTop w:val="0"/>
          <w:marBottom w:val="0"/>
          <w:divBdr>
            <w:top w:val="none" w:sz="0" w:space="0" w:color="auto"/>
            <w:left w:val="none" w:sz="0" w:space="0" w:color="auto"/>
            <w:bottom w:val="none" w:sz="0" w:space="0" w:color="auto"/>
            <w:right w:val="none" w:sz="0" w:space="0" w:color="auto"/>
          </w:divBdr>
        </w:div>
        <w:div w:id="1055661413">
          <w:marLeft w:val="0"/>
          <w:marRight w:val="0"/>
          <w:marTop w:val="0"/>
          <w:marBottom w:val="0"/>
          <w:divBdr>
            <w:top w:val="none" w:sz="0" w:space="0" w:color="auto"/>
            <w:left w:val="none" w:sz="0" w:space="0" w:color="auto"/>
            <w:bottom w:val="none" w:sz="0" w:space="0" w:color="auto"/>
            <w:right w:val="none" w:sz="0" w:space="0" w:color="auto"/>
          </w:divBdr>
          <w:divsChild>
            <w:div w:id="1685397291">
              <w:marLeft w:val="0"/>
              <w:marRight w:val="0"/>
              <w:marTop w:val="0"/>
              <w:marBottom w:val="0"/>
              <w:divBdr>
                <w:top w:val="none" w:sz="0" w:space="0" w:color="auto"/>
                <w:left w:val="none" w:sz="0" w:space="0" w:color="auto"/>
                <w:bottom w:val="none" w:sz="0" w:space="0" w:color="auto"/>
                <w:right w:val="none" w:sz="0" w:space="0" w:color="auto"/>
              </w:divBdr>
            </w:div>
          </w:divsChild>
        </w:div>
        <w:div w:id="1414161084">
          <w:marLeft w:val="0"/>
          <w:marRight w:val="0"/>
          <w:marTop w:val="0"/>
          <w:marBottom w:val="0"/>
          <w:divBdr>
            <w:top w:val="none" w:sz="0" w:space="0" w:color="auto"/>
            <w:left w:val="none" w:sz="0" w:space="0" w:color="auto"/>
            <w:bottom w:val="none" w:sz="0" w:space="0" w:color="auto"/>
            <w:right w:val="none" w:sz="0" w:space="0" w:color="auto"/>
          </w:divBdr>
          <w:divsChild>
            <w:div w:id="459961104">
              <w:marLeft w:val="0"/>
              <w:marRight w:val="0"/>
              <w:marTop w:val="0"/>
              <w:marBottom w:val="0"/>
              <w:divBdr>
                <w:top w:val="none" w:sz="0" w:space="0" w:color="auto"/>
                <w:left w:val="none" w:sz="0" w:space="0" w:color="auto"/>
                <w:bottom w:val="none" w:sz="0" w:space="0" w:color="auto"/>
                <w:right w:val="none" w:sz="0" w:space="0" w:color="auto"/>
              </w:divBdr>
            </w:div>
          </w:divsChild>
        </w:div>
        <w:div w:id="1934242943">
          <w:marLeft w:val="0"/>
          <w:marRight w:val="0"/>
          <w:marTop w:val="0"/>
          <w:marBottom w:val="0"/>
          <w:divBdr>
            <w:top w:val="none" w:sz="0" w:space="0" w:color="auto"/>
            <w:left w:val="none" w:sz="0" w:space="0" w:color="auto"/>
            <w:bottom w:val="none" w:sz="0" w:space="0" w:color="auto"/>
            <w:right w:val="none" w:sz="0" w:space="0" w:color="auto"/>
          </w:divBdr>
        </w:div>
      </w:divsChild>
    </w:div>
    <w:div w:id="2028097378">
      <w:bodyDiv w:val="1"/>
      <w:marLeft w:val="0"/>
      <w:marRight w:val="0"/>
      <w:marTop w:val="0"/>
      <w:marBottom w:val="0"/>
      <w:divBdr>
        <w:top w:val="none" w:sz="0" w:space="0" w:color="auto"/>
        <w:left w:val="none" w:sz="0" w:space="0" w:color="auto"/>
        <w:bottom w:val="none" w:sz="0" w:space="0" w:color="auto"/>
        <w:right w:val="none" w:sz="0" w:space="0" w:color="auto"/>
      </w:divBdr>
    </w:div>
    <w:div w:id="2042394086">
      <w:bodyDiv w:val="1"/>
      <w:marLeft w:val="0"/>
      <w:marRight w:val="0"/>
      <w:marTop w:val="0"/>
      <w:marBottom w:val="0"/>
      <w:divBdr>
        <w:top w:val="none" w:sz="0" w:space="0" w:color="auto"/>
        <w:left w:val="none" w:sz="0" w:space="0" w:color="auto"/>
        <w:bottom w:val="none" w:sz="0" w:space="0" w:color="auto"/>
        <w:right w:val="none" w:sz="0" w:space="0" w:color="auto"/>
      </w:divBdr>
    </w:div>
    <w:div w:id="2045904397">
      <w:bodyDiv w:val="1"/>
      <w:marLeft w:val="0"/>
      <w:marRight w:val="0"/>
      <w:marTop w:val="0"/>
      <w:marBottom w:val="0"/>
      <w:divBdr>
        <w:top w:val="none" w:sz="0" w:space="0" w:color="auto"/>
        <w:left w:val="none" w:sz="0" w:space="0" w:color="auto"/>
        <w:bottom w:val="none" w:sz="0" w:space="0" w:color="auto"/>
        <w:right w:val="none" w:sz="0" w:space="0" w:color="auto"/>
      </w:divBdr>
    </w:div>
    <w:div w:id="2055541735">
      <w:bodyDiv w:val="1"/>
      <w:marLeft w:val="0"/>
      <w:marRight w:val="0"/>
      <w:marTop w:val="0"/>
      <w:marBottom w:val="0"/>
      <w:divBdr>
        <w:top w:val="none" w:sz="0" w:space="0" w:color="auto"/>
        <w:left w:val="none" w:sz="0" w:space="0" w:color="auto"/>
        <w:bottom w:val="none" w:sz="0" w:space="0" w:color="auto"/>
        <w:right w:val="none" w:sz="0" w:space="0" w:color="auto"/>
      </w:divBdr>
      <w:divsChild>
        <w:div w:id="88284345">
          <w:marLeft w:val="0"/>
          <w:marRight w:val="0"/>
          <w:marTop w:val="0"/>
          <w:marBottom w:val="0"/>
          <w:divBdr>
            <w:top w:val="none" w:sz="0" w:space="0" w:color="auto"/>
            <w:left w:val="none" w:sz="0" w:space="0" w:color="auto"/>
            <w:bottom w:val="none" w:sz="0" w:space="0" w:color="auto"/>
            <w:right w:val="none" w:sz="0" w:space="0" w:color="auto"/>
          </w:divBdr>
          <w:divsChild>
            <w:div w:id="1774321771">
              <w:marLeft w:val="0"/>
              <w:marRight w:val="0"/>
              <w:marTop w:val="0"/>
              <w:marBottom w:val="0"/>
              <w:divBdr>
                <w:top w:val="none" w:sz="0" w:space="0" w:color="auto"/>
                <w:left w:val="none" w:sz="0" w:space="0" w:color="auto"/>
                <w:bottom w:val="none" w:sz="0" w:space="0" w:color="auto"/>
                <w:right w:val="none" w:sz="0" w:space="0" w:color="auto"/>
              </w:divBdr>
              <w:divsChild>
                <w:div w:id="70742680">
                  <w:marLeft w:val="0"/>
                  <w:marRight w:val="0"/>
                  <w:marTop w:val="0"/>
                  <w:marBottom w:val="0"/>
                  <w:divBdr>
                    <w:top w:val="none" w:sz="0" w:space="0" w:color="auto"/>
                    <w:left w:val="none" w:sz="0" w:space="0" w:color="auto"/>
                    <w:bottom w:val="none" w:sz="0" w:space="0" w:color="auto"/>
                    <w:right w:val="none" w:sz="0" w:space="0" w:color="auto"/>
                  </w:divBdr>
                  <w:divsChild>
                    <w:div w:id="1250583866">
                      <w:marLeft w:val="0"/>
                      <w:marRight w:val="0"/>
                      <w:marTop w:val="0"/>
                      <w:marBottom w:val="0"/>
                      <w:divBdr>
                        <w:top w:val="none" w:sz="0" w:space="0" w:color="auto"/>
                        <w:left w:val="none" w:sz="0" w:space="0" w:color="auto"/>
                        <w:bottom w:val="none" w:sz="0" w:space="0" w:color="auto"/>
                        <w:right w:val="none" w:sz="0" w:space="0" w:color="auto"/>
                      </w:divBdr>
                      <w:divsChild>
                        <w:div w:id="25326979">
                          <w:marLeft w:val="0"/>
                          <w:marRight w:val="0"/>
                          <w:marTop w:val="0"/>
                          <w:marBottom w:val="0"/>
                          <w:divBdr>
                            <w:top w:val="none" w:sz="0" w:space="0" w:color="auto"/>
                            <w:left w:val="none" w:sz="0" w:space="0" w:color="auto"/>
                            <w:bottom w:val="none" w:sz="0" w:space="0" w:color="auto"/>
                            <w:right w:val="none" w:sz="0" w:space="0" w:color="auto"/>
                          </w:divBdr>
                        </w:div>
                        <w:div w:id="195311967">
                          <w:marLeft w:val="0"/>
                          <w:marRight w:val="0"/>
                          <w:marTop w:val="0"/>
                          <w:marBottom w:val="0"/>
                          <w:divBdr>
                            <w:top w:val="none" w:sz="0" w:space="0" w:color="auto"/>
                            <w:left w:val="none" w:sz="0" w:space="0" w:color="auto"/>
                            <w:bottom w:val="none" w:sz="0" w:space="0" w:color="auto"/>
                            <w:right w:val="none" w:sz="0" w:space="0" w:color="auto"/>
                          </w:divBdr>
                        </w:div>
                        <w:div w:id="326632417">
                          <w:marLeft w:val="0"/>
                          <w:marRight w:val="0"/>
                          <w:marTop w:val="0"/>
                          <w:marBottom w:val="0"/>
                          <w:divBdr>
                            <w:top w:val="none" w:sz="0" w:space="0" w:color="auto"/>
                            <w:left w:val="none" w:sz="0" w:space="0" w:color="auto"/>
                            <w:bottom w:val="none" w:sz="0" w:space="0" w:color="auto"/>
                            <w:right w:val="none" w:sz="0" w:space="0" w:color="auto"/>
                          </w:divBdr>
                        </w:div>
                        <w:div w:id="471607070">
                          <w:marLeft w:val="0"/>
                          <w:marRight w:val="0"/>
                          <w:marTop w:val="0"/>
                          <w:marBottom w:val="0"/>
                          <w:divBdr>
                            <w:top w:val="none" w:sz="0" w:space="0" w:color="auto"/>
                            <w:left w:val="none" w:sz="0" w:space="0" w:color="auto"/>
                            <w:bottom w:val="none" w:sz="0" w:space="0" w:color="auto"/>
                            <w:right w:val="none" w:sz="0" w:space="0" w:color="auto"/>
                          </w:divBdr>
                        </w:div>
                        <w:div w:id="897202152">
                          <w:marLeft w:val="0"/>
                          <w:marRight w:val="0"/>
                          <w:marTop w:val="0"/>
                          <w:marBottom w:val="0"/>
                          <w:divBdr>
                            <w:top w:val="none" w:sz="0" w:space="0" w:color="auto"/>
                            <w:left w:val="none" w:sz="0" w:space="0" w:color="auto"/>
                            <w:bottom w:val="none" w:sz="0" w:space="0" w:color="auto"/>
                            <w:right w:val="none" w:sz="0" w:space="0" w:color="auto"/>
                          </w:divBdr>
                        </w:div>
                        <w:div w:id="1051684800">
                          <w:marLeft w:val="0"/>
                          <w:marRight w:val="0"/>
                          <w:marTop w:val="0"/>
                          <w:marBottom w:val="0"/>
                          <w:divBdr>
                            <w:top w:val="none" w:sz="0" w:space="0" w:color="auto"/>
                            <w:left w:val="none" w:sz="0" w:space="0" w:color="auto"/>
                            <w:bottom w:val="none" w:sz="0" w:space="0" w:color="auto"/>
                            <w:right w:val="none" w:sz="0" w:space="0" w:color="auto"/>
                          </w:divBdr>
                        </w:div>
                        <w:div w:id="1119376637">
                          <w:marLeft w:val="0"/>
                          <w:marRight w:val="0"/>
                          <w:marTop w:val="0"/>
                          <w:marBottom w:val="0"/>
                          <w:divBdr>
                            <w:top w:val="none" w:sz="0" w:space="0" w:color="auto"/>
                            <w:left w:val="none" w:sz="0" w:space="0" w:color="auto"/>
                            <w:bottom w:val="none" w:sz="0" w:space="0" w:color="auto"/>
                            <w:right w:val="none" w:sz="0" w:space="0" w:color="auto"/>
                          </w:divBdr>
                        </w:div>
                        <w:div w:id="1196774261">
                          <w:marLeft w:val="0"/>
                          <w:marRight w:val="0"/>
                          <w:marTop w:val="0"/>
                          <w:marBottom w:val="0"/>
                          <w:divBdr>
                            <w:top w:val="none" w:sz="0" w:space="0" w:color="auto"/>
                            <w:left w:val="none" w:sz="0" w:space="0" w:color="auto"/>
                            <w:bottom w:val="none" w:sz="0" w:space="0" w:color="auto"/>
                            <w:right w:val="none" w:sz="0" w:space="0" w:color="auto"/>
                          </w:divBdr>
                        </w:div>
                        <w:div w:id="1241914353">
                          <w:marLeft w:val="0"/>
                          <w:marRight w:val="0"/>
                          <w:marTop w:val="0"/>
                          <w:marBottom w:val="0"/>
                          <w:divBdr>
                            <w:top w:val="none" w:sz="0" w:space="0" w:color="auto"/>
                            <w:left w:val="none" w:sz="0" w:space="0" w:color="auto"/>
                            <w:bottom w:val="none" w:sz="0" w:space="0" w:color="auto"/>
                            <w:right w:val="none" w:sz="0" w:space="0" w:color="auto"/>
                          </w:divBdr>
                        </w:div>
                        <w:div w:id="129305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04981">
                  <w:marLeft w:val="0"/>
                  <w:marRight w:val="0"/>
                  <w:marTop w:val="0"/>
                  <w:marBottom w:val="0"/>
                  <w:divBdr>
                    <w:top w:val="none" w:sz="0" w:space="0" w:color="auto"/>
                    <w:left w:val="none" w:sz="0" w:space="0" w:color="auto"/>
                    <w:bottom w:val="none" w:sz="0" w:space="0" w:color="auto"/>
                    <w:right w:val="none" w:sz="0" w:space="0" w:color="auto"/>
                  </w:divBdr>
                  <w:divsChild>
                    <w:div w:id="153079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997831">
          <w:marLeft w:val="0"/>
          <w:marRight w:val="0"/>
          <w:marTop w:val="0"/>
          <w:marBottom w:val="0"/>
          <w:divBdr>
            <w:top w:val="none" w:sz="0" w:space="0" w:color="auto"/>
            <w:left w:val="none" w:sz="0" w:space="0" w:color="auto"/>
            <w:bottom w:val="none" w:sz="0" w:space="0" w:color="auto"/>
            <w:right w:val="none" w:sz="0" w:space="0" w:color="auto"/>
          </w:divBdr>
          <w:divsChild>
            <w:div w:id="1039083686">
              <w:marLeft w:val="0"/>
              <w:marRight w:val="0"/>
              <w:marTop w:val="0"/>
              <w:marBottom w:val="0"/>
              <w:divBdr>
                <w:top w:val="none" w:sz="0" w:space="0" w:color="auto"/>
                <w:left w:val="none" w:sz="0" w:space="0" w:color="auto"/>
                <w:bottom w:val="none" w:sz="0" w:space="0" w:color="auto"/>
                <w:right w:val="none" w:sz="0" w:space="0" w:color="auto"/>
              </w:divBdr>
              <w:divsChild>
                <w:div w:id="408235376">
                  <w:marLeft w:val="0"/>
                  <w:marRight w:val="0"/>
                  <w:marTop w:val="0"/>
                  <w:marBottom w:val="0"/>
                  <w:divBdr>
                    <w:top w:val="none" w:sz="0" w:space="0" w:color="auto"/>
                    <w:left w:val="none" w:sz="0" w:space="0" w:color="auto"/>
                    <w:bottom w:val="none" w:sz="0" w:space="0" w:color="auto"/>
                    <w:right w:val="none" w:sz="0" w:space="0" w:color="auto"/>
                  </w:divBdr>
                  <w:divsChild>
                    <w:div w:id="996880975">
                      <w:marLeft w:val="0"/>
                      <w:marRight w:val="0"/>
                      <w:marTop w:val="0"/>
                      <w:marBottom w:val="0"/>
                      <w:divBdr>
                        <w:top w:val="none" w:sz="0" w:space="0" w:color="auto"/>
                        <w:left w:val="none" w:sz="0" w:space="0" w:color="auto"/>
                        <w:bottom w:val="none" w:sz="0" w:space="0" w:color="auto"/>
                        <w:right w:val="none" w:sz="0" w:space="0" w:color="auto"/>
                      </w:divBdr>
                    </w:div>
                  </w:divsChild>
                </w:div>
                <w:div w:id="739644179">
                  <w:marLeft w:val="0"/>
                  <w:marRight w:val="0"/>
                  <w:marTop w:val="0"/>
                  <w:marBottom w:val="0"/>
                  <w:divBdr>
                    <w:top w:val="none" w:sz="0" w:space="0" w:color="auto"/>
                    <w:left w:val="none" w:sz="0" w:space="0" w:color="auto"/>
                    <w:bottom w:val="none" w:sz="0" w:space="0" w:color="auto"/>
                    <w:right w:val="none" w:sz="0" w:space="0" w:color="auto"/>
                  </w:divBdr>
                  <w:divsChild>
                    <w:div w:id="2141535868">
                      <w:marLeft w:val="0"/>
                      <w:marRight w:val="0"/>
                      <w:marTop w:val="0"/>
                      <w:marBottom w:val="0"/>
                      <w:divBdr>
                        <w:top w:val="none" w:sz="0" w:space="0" w:color="auto"/>
                        <w:left w:val="none" w:sz="0" w:space="0" w:color="auto"/>
                        <w:bottom w:val="none" w:sz="0" w:space="0" w:color="auto"/>
                        <w:right w:val="none" w:sz="0" w:space="0" w:color="auto"/>
                      </w:divBdr>
                      <w:divsChild>
                        <w:div w:id="524713645">
                          <w:marLeft w:val="0"/>
                          <w:marRight w:val="0"/>
                          <w:marTop w:val="0"/>
                          <w:marBottom w:val="0"/>
                          <w:divBdr>
                            <w:top w:val="none" w:sz="0" w:space="0" w:color="auto"/>
                            <w:left w:val="none" w:sz="0" w:space="0" w:color="auto"/>
                            <w:bottom w:val="none" w:sz="0" w:space="0" w:color="auto"/>
                            <w:right w:val="none" w:sz="0" w:space="0" w:color="auto"/>
                          </w:divBdr>
                        </w:div>
                        <w:div w:id="551041391">
                          <w:marLeft w:val="0"/>
                          <w:marRight w:val="0"/>
                          <w:marTop w:val="0"/>
                          <w:marBottom w:val="0"/>
                          <w:divBdr>
                            <w:top w:val="none" w:sz="0" w:space="0" w:color="auto"/>
                            <w:left w:val="none" w:sz="0" w:space="0" w:color="auto"/>
                            <w:bottom w:val="none" w:sz="0" w:space="0" w:color="auto"/>
                            <w:right w:val="none" w:sz="0" w:space="0" w:color="auto"/>
                          </w:divBdr>
                        </w:div>
                        <w:div w:id="598490693">
                          <w:marLeft w:val="0"/>
                          <w:marRight w:val="0"/>
                          <w:marTop w:val="0"/>
                          <w:marBottom w:val="0"/>
                          <w:divBdr>
                            <w:top w:val="none" w:sz="0" w:space="0" w:color="auto"/>
                            <w:left w:val="none" w:sz="0" w:space="0" w:color="auto"/>
                            <w:bottom w:val="none" w:sz="0" w:space="0" w:color="auto"/>
                            <w:right w:val="none" w:sz="0" w:space="0" w:color="auto"/>
                          </w:divBdr>
                        </w:div>
                        <w:div w:id="754131957">
                          <w:marLeft w:val="0"/>
                          <w:marRight w:val="0"/>
                          <w:marTop w:val="0"/>
                          <w:marBottom w:val="0"/>
                          <w:divBdr>
                            <w:top w:val="none" w:sz="0" w:space="0" w:color="auto"/>
                            <w:left w:val="none" w:sz="0" w:space="0" w:color="auto"/>
                            <w:bottom w:val="none" w:sz="0" w:space="0" w:color="auto"/>
                            <w:right w:val="none" w:sz="0" w:space="0" w:color="auto"/>
                          </w:divBdr>
                        </w:div>
                        <w:div w:id="905066029">
                          <w:marLeft w:val="0"/>
                          <w:marRight w:val="0"/>
                          <w:marTop w:val="0"/>
                          <w:marBottom w:val="0"/>
                          <w:divBdr>
                            <w:top w:val="none" w:sz="0" w:space="0" w:color="auto"/>
                            <w:left w:val="none" w:sz="0" w:space="0" w:color="auto"/>
                            <w:bottom w:val="none" w:sz="0" w:space="0" w:color="auto"/>
                            <w:right w:val="none" w:sz="0" w:space="0" w:color="auto"/>
                          </w:divBdr>
                        </w:div>
                        <w:div w:id="1012758382">
                          <w:marLeft w:val="0"/>
                          <w:marRight w:val="0"/>
                          <w:marTop w:val="0"/>
                          <w:marBottom w:val="0"/>
                          <w:divBdr>
                            <w:top w:val="none" w:sz="0" w:space="0" w:color="auto"/>
                            <w:left w:val="none" w:sz="0" w:space="0" w:color="auto"/>
                            <w:bottom w:val="none" w:sz="0" w:space="0" w:color="auto"/>
                            <w:right w:val="none" w:sz="0" w:space="0" w:color="auto"/>
                          </w:divBdr>
                        </w:div>
                        <w:div w:id="1338000076">
                          <w:marLeft w:val="0"/>
                          <w:marRight w:val="0"/>
                          <w:marTop w:val="0"/>
                          <w:marBottom w:val="0"/>
                          <w:divBdr>
                            <w:top w:val="none" w:sz="0" w:space="0" w:color="auto"/>
                            <w:left w:val="none" w:sz="0" w:space="0" w:color="auto"/>
                            <w:bottom w:val="none" w:sz="0" w:space="0" w:color="auto"/>
                            <w:right w:val="none" w:sz="0" w:space="0" w:color="auto"/>
                          </w:divBdr>
                        </w:div>
                        <w:div w:id="1434518314">
                          <w:marLeft w:val="0"/>
                          <w:marRight w:val="0"/>
                          <w:marTop w:val="0"/>
                          <w:marBottom w:val="0"/>
                          <w:divBdr>
                            <w:top w:val="none" w:sz="0" w:space="0" w:color="auto"/>
                            <w:left w:val="none" w:sz="0" w:space="0" w:color="auto"/>
                            <w:bottom w:val="none" w:sz="0" w:space="0" w:color="auto"/>
                            <w:right w:val="none" w:sz="0" w:space="0" w:color="auto"/>
                          </w:divBdr>
                        </w:div>
                        <w:div w:id="1638876130">
                          <w:marLeft w:val="0"/>
                          <w:marRight w:val="0"/>
                          <w:marTop w:val="0"/>
                          <w:marBottom w:val="0"/>
                          <w:divBdr>
                            <w:top w:val="none" w:sz="0" w:space="0" w:color="auto"/>
                            <w:left w:val="none" w:sz="0" w:space="0" w:color="auto"/>
                            <w:bottom w:val="none" w:sz="0" w:space="0" w:color="auto"/>
                            <w:right w:val="none" w:sz="0" w:space="0" w:color="auto"/>
                          </w:divBdr>
                        </w:div>
                        <w:div w:id="1659725820">
                          <w:marLeft w:val="0"/>
                          <w:marRight w:val="0"/>
                          <w:marTop w:val="0"/>
                          <w:marBottom w:val="0"/>
                          <w:divBdr>
                            <w:top w:val="none" w:sz="0" w:space="0" w:color="auto"/>
                            <w:left w:val="none" w:sz="0" w:space="0" w:color="auto"/>
                            <w:bottom w:val="none" w:sz="0" w:space="0" w:color="auto"/>
                            <w:right w:val="none" w:sz="0" w:space="0" w:color="auto"/>
                          </w:divBdr>
                        </w:div>
                        <w:div w:id="1737783375">
                          <w:marLeft w:val="0"/>
                          <w:marRight w:val="0"/>
                          <w:marTop w:val="0"/>
                          <w:marBottom w:val="0"/>
                          <w:divBdr>
                            <w:top w:val="none" w:sz="0" w:space="0" w:color="auto"/>
                            <w:left w:val="none" w:sz="0" w:space="0" w:color="auto"/>
                            <w:bottom w:val="none" w:sz="0" w:space="0" w:color="auto"/>
                            <w:right w:val="none" w:sz="0" w:space="0" w:color="auto"/>
                          </w:divBdr>
                        </w:div>
                        <w:div w:id="1783039644">
                          <w:marLeft w:val="0"/>
                          <w:marRight w:val="0"/>
                          <w:marTop w:val="0"/>
                          <w:marBottom w:val="0"/>
                          <w:divBdr>
                            <w:top w:val="none" w:sz="0" w:space="0" w:color="auto"/>
                            <w:left w:val="none" w:sz="0" w:space="0" w:color="auto"/>
                            <w:bottom w:val="none" w:sz="0" w:space="0" w:color="auto"/>
                            <w:right w:val="none" w:sz="0" w:space="0" w:color="auto"/>
                          </w:divBdr>
                        </w:div>
                        <w:div w:id="1818765115">
                          <w:marLeft w:val="0"/>
                          <w:marRight w:val="0"/>
                          <w:marTop w:val="0"/>
                          <w:marBottom w:val="0"/>
                          <w:divBdr>
                            <w:top w:val="none" w:sz="0" w:space="0" w:color="auto"/>
                            <w:left w:val="none" w:sz="0" w:space="0" w:color="auto"/>
                            <w:bottom w:val="none" w:sz="0" w:space="0" w:color="auto"/>
                            <w:right w:val="none" w:sz="0" w:space="0" w:color="auto"/>
                          </w:divBdr>
                        </w:div>
                        <w:div w:id="1930504581">
                          <w:marLeft w:val="0"/>
                          <w:marRight w:val="0"/>
                          <w:marTop w:val="0"/>
                          <w:marBottom w:val="0"/>
                          <w:divBdr>
                            <w:top w:val="none" w:sz="0" w:space="0" w:color="auto"/>
                            <w:left w:val="none" w:sz="0" w:space="0" w:color="auto"/>
                            <w:bottom w:val="none" w:sz="0" w:space="0" w:color="auto"/>
                            <w:right w:val="none" w:sz="0" w:space="0" w:color="auto"/>
                          </w:divBdr>
                        </w:div>
                        <w:div w:id="2003508835">
                          <w:marLeft w:val="0"/>
                          <w:marRight w:val="0"/>
                          <w:marTop w:val="0"/>
                          <w:marBottom w:val="0"/>
                          <w:divBdr>
                            <w:top w:val="none" w:sz="0" w:space="0" w:color="auto"/>
                            <w:left w:val="none" w:sz="0" w:space="0" w:color="auto"/>
                            <w:bottom w:val="none" w:sz="0" w:space="0" w:color="auto"/>
                            <w:right w:val="none" w:sz="0" w:space="0" w:color="auto"/>
                          </w:divBdr>
                        </w:div>
                        <w:div w:id="212542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en.wikipedia.org/wiki/W_band" TargetMode="External"/><Relationship Id="rId117" Type="http://schemas.openxmlformats.org/officeDocument/2006/relationships/image" Target="media/image44.emf"/><Relationship Id="rId21" Type="http://schemas.openxmlformats.org/officeDocument/2006/relationships/hyperlink" Target="http://en.wikipedia.org/wiki/K_band" TargetMode="External"/><Relationship Id="rId42" Type="http://schemas.openxmlformats.org/officeDocument/2006/relationships/hyperlink" Target="http://en.wikipedia.org/wiki/W_band" TargetMode="External"/><Relationship Id="rId47" Type="http://schemas.openxmlformats.org/officeDocument/2006/relationships/image" Target="media/image6.jpeg"/><Relationship Id="rId63" Type="http://schemas.openxmlformats.org/officeDocument/2006/relationships/image" Target="media/image18.jpeg"/><Relationship Id="rId68" Type="http://schemas.openxmlformats.org/officeDocument/2006/relationships/image" Target="media/image21.png"/><Relationship Id="rId84" Type="http://schemas.openxmlformats.org/officeDocument/2006/relationships/image" Target="media/image25.jpeg"/><Relationship Id="rId89" Type="http://schemas.openxmlformats.org/officeDocument/2006/relationships/image" Target="media/image30.emf"/><Relationship Id="rId112" Type="http://schemas.openxmlformats.org/officeDocument/2006/relationships/package" Target="embeddings/Microsoft_Office_PowerPoint_Slide12.sldx"/><Relationship Id="rId133" Type="http://schemas.openxmlformats.org/officeDocument/2006/relationships/fontTable" Target="fontTable.xml"/><Relationship Id="rId16" Type="http://schemas.openxmlformats.org/officeDocument/2006/relationships/hyperlink" Target="http://en.wikipedia.org/wiki/F_band" TargetMode="External"/><Relationship Id="rId107" Type="http://schemas.openxmlformats.org/officeDocument/2006/relationships/image" Target="media/image39.emf"/><Relationship Id="rId11" Type="http://schemas.openxmlformats.org/officeDocument/2006/relationships/hyperlink" Target="http://en.wikipedia.org/w/index.php?title=R_band&amp;action=edit&amp;redlink=1" TargetMode="External"/><Relationship Id="rId32" Type="http://schemas.openxmlformats.org/officeDocument/2006/relationships/hyperlink" Target="http://en.wikipedia.org/wiki/S_band" TargetMode="External"/><Relationship Id="rId37" Type="http://schemas.openxmlformats.org/officeDocument/2006/relationships/hyperlink" Target="http://en.wikipedia.org/wiki/Ku_band" TargetMode="External"/><Relationship Id="rId53" Type="http://schemas.openxmlformats.org/officeDocument/2006/relationships/image" Target="media/image12.jpeg"/><Relationship Id="rId58" Type="http://schemas.openxmlformats.org/officeDocument/2006/relationships/hyperlink" Target="http://www.microwaves101.com/encyclopedia/transmitreceivemodules.cfm" TargetMode="External"/><Relationship Id="rId74" Type="http://schemas.openxmlformats.org/officeDocument/2006/relationships/chart" Target="charts/chart6.xml"/><Relationship Id="rId79" Type="http://schemas.openxmlformats.org/officeDocument/2006/relationships/chart" Target="charts/chart10.xml"/><Relationship Id="rId102" Type="http://schemas.openxmlformats.org/officeDocument/2006/relationships/package" Target="embeddings/Microsoft_Office_PowerPoint_Slide7.sldx"/><Relationship Id="rId123" Type="http://schemas.openxmlformats.org/officeDocument/2006/relationships/image" Target="media/image47.emf"/><Relationship Id="rId128" Type="http://schemas.openxmlformats.org/officeDocument/2006/relationships/package" Target="embeddings/Microsoft_Office_PowerPoint_Slide20.sldx"/><Relationship Id="rId5" Type="http://schemas.openxmlformats.org/officeDocument/2006/relationships/webSettings" Target="webSettings.xml"/><Relationship Id="rId90" Type="http://schemas.openxmlformats.org/officeDocument/2006/relationships/package" Target="embeddings/Microsoft_Office_PowerPoint_Slide1.sldx"/><Relationship Id="rId95" Type="http://schemas.openxmlformats.org/officeDocument/2006/relationships/image" Target="media/image33.emf"/><Relationship Id="rId14" Type="http://schemas.openxmlformats.org/officeDocument/2006/relationships/hyperlink" Target="http://en.wikipedia.org/wiki/E_band" TargetMode="External"/><Relationship Id="rId22" Type="http://schemas.openxmlformats.org/officeDocument/2006/relationships/hyperlink" Target="http://en.wikipedia.org/wiki/Ka_band" TargetMode="External"/><Relationship Id="rId27" Type="http://schemas.openxmlformats.org/officeDocument/2006/relationships/hyperlink" Target="http://en.wikipedia.org/w/index.php?title=Y_band&amp;action=edit&amp;redlink=1" TargetMode="External"/><Relationship Id="rId30" Type="http://schemas.openxmlformats.org/officeDocument/2006/relationships/hyperlink" Target="http://en.wikipedia.org/wiki/UHF" TargetMode="External"/><Relationship Id="rId35" Type="http://schemas.openxmlformats.org/officeDocument/2006/relationships/hyperlink" Target="http://en.wikipedia.org/wiki/World_War_II" TargetMode="External"/><Relationship Id="rId43" Type="http://schemas.openxmlformats.org/officeDocument/2006/relationships/hyperlink" Target="http://en.wikipedia.org/wiki/Mm_wave" TargetMode="External"/><Relationship Id="rId48" Type="http://schemas.openxmlformats.org/officeDocument/2006/relationships/image" Target="media/image7.png"/><Relationship Id="rId56" Type="http://schemas.openxmlformats.org/officeDocument/2006/relationships/hyperlink" Target="http://www.microwaves101.com/encyclopedia/Network_theory.cfm" TargetMode="External"/><Relationship Id="rId64" Type="http://schemas.openxmlformats.org/officeDocument/2006/relationships/image" Target="media/image19.jpeg"/><Relationship Id="rId69" Type="http://schemas.openxmlformats.org/officeDocument/2006/relationships/chart" Target="charts/chart3.xml"/><Relationship Id="rId77" Type="http://schemas.openxmlformats.org/officeDocument/2006/relationships/chart" Target="charts/chart9.xml"/><Relationship Id="rId100" Type="http://schemas.openxmlformats.org/officeDocument/2006/relationships/package" Target="embeddings/Microsoft_Office_PowerPoint_Slide6.sldx"/><Relationship Id="rId105" Type="http://schemas.openxmlformats.org/officeDocument/2006/relationships/image" Target="media/image38.emf"/><Relationship Id="rId113" Type="http://schemas.openxmlformats.org/officeDocument/2006/relationships/image" Target="media/image42.emf"/><Relationship Id="rId118" Type="http://schemas.openxmlformats.org/officeDocument/2006/relationships/package" Target="embeddings/Microsoft_Office_PowerPoint_Slide15.sldx"/><Relationship Id="rId126" Type="http://schemas.openxmlformats.org/officeDocument/2006/relationships/package" Target="embeddings/Microsoft_Office_PowerPoint_Slide19.sldx"/><Relationship Id="rId13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10.jpeg"/><Relationship Id="rId72" Type="http://schemas.openxmlformats.org/officeDocument/2006/relationships/chart" Target="charts/chart4.xml"/><Relationship Id="rId80" Type="http://schemas.openxmlformats.org/officeDocument/2006/relationships/chart" Target="charts/chart11.xml"/><Relationship Id="rId85" Type="http://schemas.openxmlformats.org/officeDocument/2006/relationships/image" Target="media/image26.jpeg"/><Relationship Id="rId93" Type="http://schemas.openxmlformats.org/officeDocument/2006/relationships/image" Target="media/image32.emf"/><Relationship Id="rId98" Type="http://schemas.openxmlformats.org/officeDocument/2006/relationships/package" Target="embeddings/Microsoft_Office_PowerPoint_Slide5.sldx"/><Relationship Id="rId121" Type="http://schemas.openxmlformats.org/officeDocument/2006/relationships/image" Target="media/image46.emf"/><Relationship Id="rId3" Type="http://schemas.openxmlformats.org/officeDocument/2006/relationships/styles" Target="styles.xml"/><Relationship Id="rId12" Type="http://schemas.openxmlformats.org/officeDocument/2006/relationships/hyperlink" Target="http://en.wikipedia.org/wiki/D_band" TargetMode="External"/><Relationship Id="rId17" Type="http://schemas.openxmlformats.org/officeDocument/2006/relationships/hyperlink" Target="http://en.wikipedia.org/wiki/C_band" TargetMode="External"/><Relationship Id="rId25" Type="http://schemas.openxmlformats.org/officeDocument/2006/relationships/hyperlink" Target="http://en.wikipedia.org/wiki/V_band" TargetMode="External"/><Relationship Id="rId33" Type="http://schemas.openxmlformats.org/officeDocument/2006/relationships/hyperlink" Target="http://en.wikipedia.org/wiki/C_band" TargetMode="External"/><Relationship Id="rId38" Type="http://schemas.openxmlformats.org/officeDocument/2006/relationships/hyperlink" Target="http://en.wikipedia.org/wiki/K_band" TargetMode="External"/><Relationship Id="rId46" Type="http://schemas.openxmlformats.org/officeDocument/2006/relationships/image" Target="media/image5.png"/><Relationship Id="rId59" Type="http://schemas.openxmlformats.org/officeDocument/2006/relationships/hyperlink" Target="http://www.microwaves101.com/encyclopedia/waveguide.cfm" TargetMode="External"/><Relationship Id="rId67" Type="http://schemas.openxmlformats.org/officeDocument/2006/relationships/chart" Target="charts/chart2.xml"/><Relationship Id="rId103" Type="http://schemas.openxmlformats.org/officeDocument/2006/relationships/image" Target="media/image37.emf"/><Relationship Id="rId108" Type="http://schemas.openxmlformats.org/officeDocument/2006/relationships/package" Target="embeddings/Microsoft_Office_PowerPoint_Slide10.sldx"/><Relationship Id="rId116" Type="http://schemas.openxmlformats.org/officeDocument/2006/relationships/package" Target="embeddings/Microsoft_Office_PowerPoint_Slide14.sldx"/><Relationship Id="rId124" Type="http://schemas.openxmlformats.org/officeDocument/2006/relationships/package" Target="embeddings/Microsoft_Office_PowerPoint_Slide18.sldx"/><Relationship Id="rId129" Type="http://schemas.openxmlformats.org/officeDocument/2006/relationships/image" Target="media/image50.emf"/><Relationship Id="rId20" Type="http://schemas.openxmlformats.org/officeDocument/2006/relationships/hyperlink" Target="http://en.wikipedia.org/wiki/Ku_band" TargetMode="External"/><Relationship Id="rId41" Type="http://schemas.openxmlformats.org/officeDocument/2006/relationships/hyperlink" Target="http://en.wikipedia.org/wiki/V_band" TargetMode="External"/><Relationship Id="rId54" Type="http://schemas.openxmlformats.org/officeDocument/2006/relationships/image" Target="media/image13.jpeg"/><Relationship Id="rId62" Type="http://schemas.openxmlformats.org/officeDocument/2006/relationships/image" Target="media/image17.jpeg"/><Relationship Id="rId70" Type="http://schemas.openxmlformats.org/officeDocument/2006/relationships/image" Target="media/image22.png"/><Relationship Id="rId75" Type="http://schemas.openxmlformats.org/officeDocument/2006/relationships/chart" Target="charts/chart7.xml"/><Relationship Id="rId83" Type="http://schemas.openxmlformats.org/officeDocument/2006/relationships/chart" Target="charts/chart14.xml"/><Relationship Id="rId88" Type="http://schemas.openxmlformats.org/officeDocument/2006/relationships/image" Target="media/image29.jpeg"/><Relationship Id="rId91" Type="http://schemas.openxmlformats.org/officeDocument/2006/relationships/image" Target="media/image31.emf"/><Relationship Id="rId96" Type="http://schemas.openxmlformats.org/officeDocument/2006/relationships/package" Target="embeddings/Microsoft_Office_PowerPoint_Slide4.sldx"/><Relationship Id="rId111" Type="http://schemas.openxmlformats.org/officeDocument/2006/relationships/image" Target="media/image41.emf"/><Relationship Id="rId13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en.wikipedia.org/wiki/G_band" TargetMode="External"/><Relationship Id="rId23" Type="http://schemas.openxmlformats.org/officeDocument/2006/relationships/hyperlink" Target="http://en.wikipedia.org/wiki/Q_band" TargetMode="External"/><Relationship Id="rId28" Type="http://schemas.openxmlformats.org/officeDocument/2006/relationships/hyperlink" Target="http://en.wikipedia.org/wiki/High_frequency" TargetMode="External"/><Relationship Id="rId36" Type="http://schemas.openxmlformats.org/officeDocument/2006/relationships/hyperlink" Target="http://en.wikipedia.org/wiki/Fire-control_system" TargetMode="External"/><Relationship Id="rId49" Type="http://schemas.openxmlformats.org/officeDocument/2006/relationships/image" Target="media/image8.jpeg"/><Relationship Id="rId57" Type="http://schemas.openxmlformats.org/officeDocument/2006/relationships/image" Target="media/image15.jpeg"/><Relationship Id="rId106" Type="http://schemas.openxmlformats.org/officeDocument/2006/relationships/package" Target="embeddings/Microsoft_Office_PowerPoint_Slide9.sldx"/><Relationship Id="rId114" Type="http://schemas.openxmlformats.org/officeDocument/2006/relationships/package" Target="embeddings/Microsoft_Office_PowerPoint_Slide13.sldx"/><Relationship Id="rId119" Type="http://schemas.openxmlformats.org/officeDocument/2006/relationships/image" Target="media/image45.emf"/><Relationship Id="rId127" Type="http://schemas.openxmlformats.org/officeDocument/2006/relationships/image" Target="media/image49.emf"/><Relationship Id="rId10" Type="http://schemas.openxmlformats.org/officeDocument/2006/relationships/image" Target="media/image3.png"/><Relationship Id="rId31" Type="http://schemas.openxmlformats.org/officeDocument/2006/relationships/hyperlink" Target="http://en.wikipedia.org/wiki/L_band" TargetMode="External"/><Relationship Id="rId44" Type="http://schemas.openxmlformats.org/officeDocument/2006/relationships/hyperlink" Target="http://en.wikipedia.org/wiki/File:EM_Spectrum_Properties_edit.svg" TargetMode="External"/><Relationship Id="rId52" Type="http://schemas.openxmlformats.org/officeDocument/2006/relationships/image" Target="media/image11.jpeg"/><Relationship Id="rId60" Type="http://schemas.openxmlformats.org/officeDocument/2006/relationships/image" Target="media/image16.jpeg"/><Relationship Id="rId65" Type="http://schemas.openxmlformats.org/officeDocument/2006/relationships/image" Target="media/image20.jpeg"/><Relationship Id="rId73" Type="http://schemas.openxmlformats.org/officeDocument/2006/relationships/chart" Target="charts/chart5.xml"/><Relationship Id="rId78" Type="http://schemas.openxmlformats.org/officeDocument/2006/relationships/image" Target="media/image24.png"/><Relationship Id="rId81" Type="http://schemas.openxmlformats.org/officeDocument/2006/relationships/chart" Target="charts/chart12.xml"/><Relationship Id="rId86" Type="http://schemas.openxmlformats.org/officeDocument/2006/relationships/image" Target="media/image27.jpeg"/><Relationship Id="rId94" Type="http://schemas.openxmlformats.org/officeDocument/2006/relationships/package" Target="embeddings/Microsoft_Office_PowerPoint_Slide3.sldx"/><Relationship Id="rId99" Type="http://schemas.openxmlformats.org/officeDocument/2006/relationships/image" Target="media/image35.emf"/><Relationship Id="rId101" Type="http://schemas.openxmlformats.org/officeDocument/2006/relationships/image" Target="media/image36.emf"/><Relationship Id="rId122" Type="http://schemas.openxmlformats.org/officeDocument/2006/relationships/package" Target="embeddings/Microsoft_Office_PowerPoint_Slide17.sldx"/><Relationship Id="rId130" Type="http://schemas.openxmlformats.org/officeDocument/2006/relationships/package" Target="embeddings/Microsoft_Office_PowerPoint_Slide21.sldx"/><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en.wikipedia.org/wiki/S_band" TargetMode="External"/><Relationship Id="rId18" Type="http://schemas.openxmlformats.org/officeDocument/2006/relationships/hyperlink" Target="http://en.wikipedia.org/wiki/H_band" TargetMode="External"/><Relationship Id="rId39" Type="http://schemas.openxmlformats.org/officeDocument/2006/relationships/hyperlink" Target="http://en.wikipedia.org/wiki/German_language" TargetMode="External"/><Relationship Id="rId109" Type="http://schemas.openxmlformats.org/officeDocument/2006/relationships/image" Target="media/image40.emf"/><Relationship Id="rId34" Type="http://schemas.openxmlformats.org/officeDocument/2006/relationships/hyperlink" Target="http://en.wikipedia.org/wiki/X_band" TargetMode="External"/><Relationship Id="rId50" Type="http://schemas.openxmlformats.org/officeDocument/2006/relationships/image" Target="media/image9.jpeg"/><Relationship Id="rId55" Type="http://schemas.openxmlformats.org/officeDocument/2006/relationships/image" Target="media/image14.jpeg"/><Relationship Id="rId76" Type="http://schemas.openxmlformats.org/officeDocument/2006/relationships/chart" Target="charts/chart8.xml"/><Relationship Id="rId97" Type="http://schemas.openxmlformats.org/officeDocument/2006/relationships/image" Target="media/image34.emf"/><Relationship Id="rId104" Type="http://schemas.openxmlformats.org/officeDocument/2006/relationships/package" Target="embeddings/Microsoft_Office_PowerPoint_Slide8.sldx"/><Relationship Id="rId120" Type="http://schemas.openxmlformats.org/officeDocument/2006/relationships/package" Target="embeddings/Microsoft_Office_PowerPoint_Slide16.sldx"/><Relationship Id="rId125" Type="http://schemas.openxmlformats.org/officeDocument/2006/relationships/image" Target="media/image48.emf"/><Relationship Id="rId7" Type="http://schemas.openxmlformats.org/officeDocument/2006/relationships/endnotes" Target="endnotes.xml"/><Relationship Id="rId71" Type="http://schemas.openxmlformats.org/officeDocument/2006/relationships/image" Target="media/image23.png"/><Relationship Id="rId92" Type="http://schemas.openxmlformats.org/officeDocument/2006/relationships/package" Target="embeddings/Microsoft_Office_PowerPoint_Slide2.sldx"/><Relationship Id="rId2" Type="http://schemas.openxmlformats.org/officeDocument/2006/relationships/numbering" Target="numbering.xml"/><Relationship Id="rId29" Type="http://schemas.openxmlformats.org/officeDocument/2006/relationships/hyperlink" Target="http://en.wikipedia.org/wiki/VHF" TargetMode="External"/><Relationship Id="rId24" Type="http://schemas.openxmlformats.org/officeDocument/2006/relationships/hyperlink" Target="http://en.wikipedia.org/w/index.php?title=U_band&amp;action=edit&amp;redlink=1" TargetMode="External"/><Relationship Id="rId40" Type="http://schemas.openxmlformats.org/officeDocument/2006/relationships/hyperlink" Target="http://en.wikipedia.org/wiki/Ka_band" TargetMode="External"/><Relationship Id="rId45" Type="http://schemas.openxmlformats.org/officeDocument/2006/relationships/image" Target="media/image4.png"/><Relationship Id="rId66" Type="http://schemas.openxmlformats.org/officeDocument/2006/relationships/chart" Target="charts/chart1.xml"/><Relationship Id="rId87" Type="http://schemas.openxmlformats.org/officeDocument/2006/relationships/image" Target="media/image28.jpeg"/><Relationship Id="rId110" Type="http://schemas.openxmlformats.org/officeDocument/2006/relationships/package" Target="embeddings/Microsoft_Office_PowerPoint_Slide11.sldx"/><Relationship Id="rId115" Type="http://schemas.openxmlformats.org/officeDocument/2006/relationships/image" Target="media/image43.emf"/><Relationship Id="rId131" Type="http://schemas.openxmlformats.org/officeDocument/2006/relationships/footer" Target="footer1.xml"/><Relationship Id="rId61" Type="http://schemas.openxmlformats.org/officeDocument/2006/relationships/hyperlink" Target="http://www.microwaves101.com/encyclopedia/diplexers.cfm" TargetMode="External"/><Relationship Id="rId82" Type="http://schemas.openxmlformats.org/officeDocument/2006/relationships/chart" Target="charts/chart13.xml"/><Relationship Id="rId19" Type="http://schemas.openxmlformats.org/officeDocument/2006/relationships/hyperlink" Target="http://en.wikipedia.org/wiki/X_band"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http://www.jietjodhpur.com" TargetMode="External"/><Relationship Id="rId1" Type="http://schemas.openxmlformats.org/officeDocument/2006/relationships/hyperlink" Target="mailto:info@jietjodhpur.com" TargetMode="External"/></Relationships>
</file>

<file path=word/charts/_rels/chart1.xml.rels><?xml version="1.0" encoding="UTF-8" standalone="yes"?>
<Relationships xmlns="http://schemas.openxmlformats.org/package/2006/relationships"><Relationship Id="rId2" Type="http://schemas.openxmlformats.org/officeDocument/2006/relationships/oleObject" Target="file:///C:\Documents%20and%20Settings\new\My%20Documents\gunn%20oscillator%20graphs%20for%205.3%20GHz\frequency%20vs%20power%20at%205.3%20GHz.xlsx" TargetMode="External"/><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Documents%20and%20Settings\new\My%20Documents\gunn%20oscillator%20graphs%20for%205.3%20GHz\graphs%20of%20gunn%20oscillator%205.3GHz.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Documents%20and%20Settings\new\My%20Documents\gunn%20oscillator%20graphs%20for%205.3%20GHz\micrometer%20reading%20vs%20power.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Documents%20and%20Settings\new\My%20Documents\gunn%20oscillator%20graphs%20for%2010.65%20GHz\frequency%20vs%20power%20for%2010.65%20GHz.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Documents%20and%20Settings\new\My%20Documents\gunn%20oscillator%20graphs%20for%2010.65%20GHz\voltage%20vs%20frequency%20gor%2010.56%20GHz.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Documents%20and%20Settings\new\My%20Documents\gunn%20oscillator%20graphs%20for%2010.65%20GHz\graph%20of%20voltage%20vs%20current%20for%2010.65%20GHz.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G:\graphs\gunn%20oscillator%20graphs%20for%2010.65%20GHz\graph%20of%20micrometer%20reading%20vs%20freq.%20for%2010.65%20GHz.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Documents%20and%20Settings\new\My%20Documents\gunn%20oscillator%20graphs%20for%2010.65%20GHz\graph%20of%20micrometer%20reading%20vs%20power%20for%2010.65%20GHz.xlsx" TargetMode="External"/></Relationships>
</file>

<file path=word/charts/_rels/chart9.xml.rels><?xml version="1.0" encoding="UTF-8" standalone="yes"?>
<Relationships xmlns="http://schemas.openxmlformats.org/package/2006/relationships"><Relationship Id="rId1" Type="http://schemas.openxmlformats.org/officeDocument/2006/relationships/oleObject" Target="file:///C:\Documents%20and%20Settings\new\My%20Documents\gunn%20oscillator%20graphs%20for%2010.65%20GHz\voltage%20vs%20power%20for%2010.65%20GHz.xlsx" TargetMode="External"/></Relationships>
</file>

<file path=word/charts/_rels/chart10.xml.rels><?xml version="1.0" encoding="UTF-8" standalone="yes"?>
<Relationships xmlns="http://schemas.openxmlformats.org/package/2006/relationships"><Relationship Id="rId1" Type="http://schemas.openxmlformats.org/officeDocument/2006/relationships/oleObject" Target="file:///C:\Documents%20and%20Settings\new\My%20Documents\gunn%20oscillator%20graphs%20for%2013.00%20GHz\graph%20of%20micrometer%20reading%20%20vs%20frequency%20%20for%2013%20GHz.xlsx" TargetMode="External"/></Relationships>
</file>

<file path=word/charts/_rels/chart11.xml.rels><?xml version="1.0" encoding="UTF-8" standalone="yes"?>
<Relationships xmlns="http://schemas.openxmlformats.org/package/2006/relationships"><Relationship Id="rId1" Type="http://schemas.openxmlformats.org/officeDocument/2006/relationships/oleObject" Target="file:///C:\Documents%20and%20Settings\new\My%20Documents\gunn%20oscillator%20graphs%20for%2013.00%20GHz\graph%20of%20micrometer%20reading%20%20vs%20power%20for%2013%20GHz.xlsx" TargetMode="External"/></Relationships>
</file>

<file path=word/charts/_rels/chart12.xml.rels><?xml version="1.0" encoding="UTF-8" standalone="yes"?>
<Relationships xmlns="http://schemas.openxmlformats.org/package/2006/relationships"><Relationship Id="rId1" Type="http://schemas.openxmlformats.org/officeDocument/2006/relationships/oleObject" Target="file:///C:\Documents%20and%20Settings\new\My%20Documents\gunn%20oscillator%20graphs%20for%2013.00%20GHz\graph%20of%20voltage%20vs%20current%20for%2013%20GHz.xlsx" TargetMode="External"/></Relationships>
</file>

<file path=word/charts/_rels/chart13.xml.rels><?xml version="1.0" encoding="UTF-8" standalone="yes"?>
<Relationships xmlns="http://schemas.openxmlformats.org/package/2006/relationships"><Relationship Id="rId1" Type="http://schemas.openxmlformats.org/officeDocument/2006/relationships/oleObject" Target="file:///C:\Documents%20and%20Settings\new\My%20Documents\gunn%20oscillator%20graphs%20for%2013.00%20GHz\graph%20of%20voltage%20vs%20frequency%20for%2013%20GHz.xlsx" TargetMode="External"/></Relationships>
</file>

<file path=word/charts/_rels/chart14.xml.rels><?xml version="1.0" encoding="UTF-8" standalone="yes"?>
<Relationships xmlns="http://schemas.openxmlformats.org/package/2006/relationships"><Relationship Id="rId1" Type="http://schemas.openxmlformats.org/officeDocument/2006/relationships/oleObject" Target="file:///C:\Documents%20and%20Settings\new\My%20Documents\gunn%20oscillator%20graphs%20for%2013.00%20GHz\graph%20of%20voltage%20vs%20power%20for%2013%20GHz.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clrMapOvr bg1="lt1" tx1="dk1" bg2="lt2" tx2="dk2" accent1="accent1" accent2="accent2" accent3="accent3" accent4="accent4" accent5="accent5" accent6="accent6" hlink="hlink" folHlink="folHlink"/>
  <c:chart>
    <c:title>
      <c:tx>
        <c:rich>
          <a:bodyPr/>
          <a:lstStyle/>
          <a:p>
            <a:pPr algn="l">
              <a:defRPr lang="en-IN"/>
            </a:pPr>
            <a:r>
              <a:t>Frequency vs Power</a:t>
            </a:r>
          </a:p>
        </c:rich>
      </c:tx>
      <c:layout>
        <c:manualLayout>
          <c:xMode val="edge"/>
          <c:yMode val="edge"/>
          <c:x val="0.25047222222222232"/>
          <c:y val="0"/>
        </c:manualLayout>
      </c:layout>
    </c:title>
    <c:plotArea>
      <c:layout/>
      <c:lineChart>
        <c:grouping val="standard"/>
        <c:ser>
          <c:idx val="1"/>
          <c:order val="0"/>
          <c:tx>
            <c:strRef>
              <c:f>Sheet1!$B$1</c:f>
              <c:strCache>
                <c:ptCount val="1"/>
                <c:pt idx="0">
                  <c:v>Power</c:v>
                </c:pt>
              </c:strCache>
            </c:strRef>
          </c:tx>
          <c:cat>
            <c:numRef>
              <c:f>Sheet1!$A$2:$A$27</c:f>
              <c:numCache>
                <c:formatCode>General</c:formatCode>
                <c:ptCount val="26"/>
                <c:pt idx="0">
                  <c:v>8.2100000000000009</c:v>
                </c:pt>
                <c:pt idx="1">
                  <c:v>8.2200000000000024</c:v>
                </c:pt>
                <c:pt idx="2">
                  <c:v>8.2200000000000024</c:v>
                </c:pt>
                <c:pt idx="3">
                  <c:v>8.23</c:v>
                </c:pt>
                <c:pt idx="4">
                  <c:v>8.23</c:v>
                </c:pt>
                <c:pt idx="5">
                  <c:v>8.24</c:v>
                </c:pt>
                <c:pt idx="6">
                  <c:v>8.24</c:v>
                </c:pt>
                <c:pt idx="7">
                  <c:v>8.24</c:v>
                </c:pt>
                <c:pt idx="8">
                  <c:v>8.24</c:v>
                </c:pt>
                <c:pt idx="9">
                  <c:v>8.26</c:v>
                </c:pt>
                <c:pt idx="10">
                  <c:v>8.27</c:v>
                </c:pt>
                <c:pt idx="11">
                  <c:v>8.27</c:v>
                </c:pt>
                <c:pt idx="12">
                  <c:v>8.26</c:v>
                </c:pt>
                <c:pt idx="13">
                  <c:v>8.27</c:v>
                </c:pt>
                <c:pt idx="14">
                  <c:v>8.26</c:v>
                </c:pt>
                <c:pt idx="15">
                  <c:v>8.2900000000000009</c:v>
                </c:pt>
                <c:pt idx="16">
                  <c:v>8.2900000000000009</c:v>
                </c:pt>
                <c:pt idx="17">
                  <c:v>8.2800000000000011</c:v>
                </c:pt>
                <c:pt idx="18">
                  <c:v>8.2800000000000011</c:v>
                </c:pt>
                <c:pt idx="19">
                  <c:v>8.2900000000000009</c:v>
                </c:pt>
                <c:pt idx="20">
                  <c:v>8.2900000000000009</c:v>
                </c:pt>
                <c:pt idx="21">
                  <c:v>8.32</c:v>
                </c:pt>
                <c:pt idx="22">
                  <c:v>8.3600000000000048</c:v>
                </c:pt>
                <c:pt idx="23">
                  <c:v>8.3800000000000008</c:v>
                </c:pt>
                <c:pt idx="24">
                  <c:v>8.3800000000000008</c:v>
                </c:pt>
                <c:pt idx="25">
                  <c:v>8.3800000000000008</c:v>
                </c:pt>
              </c:numCache>
            </c:numRef>
          </c:cat>
          <c:val>
            <c:numRef>
              <c:f>Sheet1!$B$2:$B$27</c:f>
              <c:numCache>
                <c:formatCode>General</c:formatCode>
                <c:ptCount val="26"/>
                <c:pt idx="0">
                  <c:v>2.4</c:v>
                </c:pt>
                <c:pt idx="1">
                  <c:v>0.65000000000000568</c:v>
                </c:pt>
                <c:pt idx="2">
                  <c:v>0.18000000000000024</c:v>
                </c:pt>
                <c:pt idx="3">
                  <c:v>3.500000000000026E-2</c:v>
                </c:pt>
                <c:pt idx="4">
                  <c:v>3.4000000000000002E-2</c:v>
                </c:pt>
                <c:pt idx="5">
                  <c:v>2.4000000000000042E-2</c:v>
                </c:pt>
                <c:pt idx="6">
                  <c:v>0.54</c:v>
                </c:pt>
                <c:pt idx="7">
                  <c:v>2.1269999999999998</c:v>
                </c:pt>
                <c:pt idx="8">
                  <c:v>1.0740000000000001</c:v>
                </c:pt>
                <c:pt idx="9">
                  <c:v>2.44</c:v>
                </c:pt>
                <c:pt idx="10">
                  <c:v>2.06</c:v>
                </c:pt>
                <c:pt idx="11">
                  <c:v>1.7600000000000051</c:v>
                </c:pt>
                <c:pt idx="12">
                  <c:v>2.86</c:v>
                </c:pt>
                <c:pt idx="13">
                  <c:v>1.7140000000000042</c:v>
                </c:pt>
                <c:pt idx="14">
                  <c:v>1.06</c:v>
                </c:pt>
                <c:pt idx="15">
                  <c:v>1.05</c:v>
                </c:pt>
                <c:pt idx="16">
                  <c:v>2.2400000000000002</c:v>
                </c:pt>
                <c:pt idx="17">
                  <c:v>2.72</c:v>
                </c:pt>
                <c:pt idx="18">
                  <c:v>2.63</c:v>
                </c:pt>
                <c:pt idx="19">
                  <c:v>2.12</c:v>
                </c:pt>
                <c:pt idx="20">
                  <c:v>2.02</c:v>
                </c:pt>
                <c:pt idx="21">
                  <c:v>2.34</c:v>
                </c:pt>
                <c:pt idx="22">
                  <c:v>1.9600000000000055</c:v>
                </c:pt>
                <c:pt idx="23">
                  <c:v>1.3</c:v>
                </c:pt>
                <c:pt idx="24">
                  <c:v>1.83</c:v>
                </c:pt>
                <c:pt idx="25">
                  <c:v>1.9200000000000021</c:v>
                </c:pt>
              </c:numCache>
            </c:numRef>
          </c:val>
        </c:ser>
        <c:marker val="1"/>
        <c:axId val="133021696"/>
        <c:axId val="133023232"/>
      </c:lineChart>
      <c:catAx>
        <c:axId val="133021696"/>
        <c:scaling>
          <c:orientation val="minMax"/>
        </c:scaling>
        <c:axPos val="b"/>
        <c:numFmt formatCode="General" sourceLinked="1"/>
        <c:tickLblPos val="nextTo"/>
        <c:txPr>
          <a:bodyPr/>
          <a:lstStyle/>
          <a:p>
            <a:pPr>
              <a:defRPr lang="en-IN"/>
            </a:pPr>
            <a:endParaRPr lang="en-US"/>
          </a:p>
        </c:txPr>
        <c:crossAx val="133023232"/>
        <c:crosses val="autoZero"/>
        <c:auto val="1"/>
        <c:lblAlgn val="ctr"/>
        <c:lblOffset val="100"/>
      </c:catAx>
      <c:valAx>
        <c:axId val="133023232"/>
        <c:scaling>
          <c:orientation val="minMax"/>
        </c:scaling>
        <c:axPos val="l"/>
        <c:majorGridlines/>
        <c:numFmt formatCode="General" sourceLinked="1"/>
        <c:tickLblPos val="nextTo"/>
        <c:txPr>
          <a:bodyPr/>
          <a:lstStyle/>
          <a:p>
            <a:pPr>
              <a:defRPr lang="en-IN"/>
            </a:pPr>
            <a:endParaRPr lang="en-US"/>
          </a:p>
        </c:txPr>
        <c:crossAx val="133021696"/>
        <c:crosses val="autoZero"/>
        <c:crossBetween val="between"/>
      </c:valAx>
    </c:plotArea>
    <c:legend>
      <c:legendPos val="r"/>
      <c:txPr>
        <a:bodyPr/>
        <a:lstStyle/>
        <a:p>
          <a:pPr>
            <a:defRPr lang="en-IN"/>
          </a:pPr>
          <a:endParaRPr lang="en-US"/>
        </a:p>
      </c:txPr>
    </c:legend>
    <c:plotVisOnly val="1"/>
    <c:dispBlanksAs val="gap"/>
  </c:chart>
  <c:externalData r:id="rId2"/>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chart>
    <c:autoTitleDeleted val="1"/>
    <c:plotArea>
      <c:layout>
        <c:manualLayout>
          <c:layoutTarget val="inner"/>
          <c:xMode val="edge"/>
          <c:yMode val="edge"/>
          <c:x val="0.11945291573790745"/>
          <c:y val="3.7757910989732656E-2"/>
          <c:w val="0.88054698682685328"/>
          <c:h val="0.79327493435146512"/>
        </c:manualLayout>
      </c:layout>
      <c:lineChart>
        <c:grouping val="standard"/>
        <c:ser>
          <c:idx val="1"/>
          <c:order val="0"/>
          <c:tx>
            <c:strRef>
              <c:f>Sheet1!$B$1</c:f>
              <c:strCache>
                <c:ptCount val="1"/>
                <c:pt idx="0">
                  <c:v>current</c:v>
                </c:pt>
              </c:strCache>
            </c:strRef>
          </c:tx>
          <c:cat>
            <c:numRef>
              <c:f>Sheet1!$A$2:$A$24</c:f>
              <c:numCache>
                <c:formatCode>General</c:formatCode>
                <c:ptCount val="23"/>
                <c:pt idx="0">
                  <c:v>0.5</c:v>
                </c:pt>
                <c:pt idx="1">
                  <c:v>1</c:v>
                </c:pt>
                <c:pt idx="2">
                  <c:v>1.5</c:v>
                </c:pt>
                <c:pt idx="3">
                  <c:v>2</c:v>
                </c:pt>
                <c:pt idx="4">
                  <c:v>2.5</c:v>
                </c:pt>
                <c:pt idx="5">
                  <c:v>3</c:v>
                </c:pt>
                <c:pt idx="6">
                  <c:v>3.5</c:v>
                </c:pt>
                <c:pt idx="7">
                  <c:v>4</c:v>
                </c:pt>
                <c:pt idx="8">
                  <c:v>4.5199999999999996</c:v>
                </c:pt>
                <c:pt idx="9">
                  <c:v>5.01</c:v>
                </c:pt>
                <c:pt idx="10">
                  <c:v>5.5</c:v>
                </c:pt>
                <c:pt idx="11">
                  <c:v>6</c:v>
                </c:pt>
                <c:pt idx="12">
                  <c:v>6.52</c:v>
                </c:pt>
                <c:pt idx="13">
                  <c:v>7.02</c:v>
                </c:pt>
                <c:pt idx="14">
                  <c:v>7.5</c:v>
                </c:pt>
                <c:pt idx="15">
                  <c:v>8.01</c:v>
                </c:pt>
                <c:pt idx="16">
                  <c:v>8.5</c:v>
                </c:pt>
                <c:pt idx="17">
                  <c:v>9.0500000000000007</c:v>
                </c:pt>
                <c:pt idx="18">
                  <c:v>9.5</c:v>
                </c:pt>
                <c:pt idx="19">
                  <c:v>10.01</c:v>
                </c:pt>
                <c:pt idx="20">
                  <c:v>10.5</c:v>
                </c:pt>
                <c:pt idx="21">
                  <c:v>11</c:v>
                </c:pt>
                <c:pt idx="22">
                  <c:v>11.56</c:v>
                </c:pt>
              </c:numCache>
            </c:numRef>
          </c:cat>
          <c:val>
            <c:numRef>
              <c:f>Sheet1!$B$2:$B$24</c:f>
              <c:numCache>
                <c:formatCode>General</c:formatCode>
                <c:ptCount val="23"/>
                <c:pt idx="0">
                  <c:v>0.05</c:v>
                </c:pt>
                <c:pt idx="1">
                  <c:v>0.1</c:v>
                </c:pt>
                <c:pt idx="2">
                  <c:v>0.14000000000000001</c:v>
                </c:pt>
                <c:pt idx="3">
                  <c:v>0.19</c:v>
                </c:pt>
                <c:pt idx="4">
                  <c:v>0.24000000000000021</c:v>
                </c:pt>
                <c:pt idx="5">
                  <c:v>0.29000000000000031</c:v>
                </c:pt>
                <c:pt idx="6">
                  <c:v>0.34</c:v>
                </c:pt>
                <c:pt idx="7">
                  <c:v>0.38000000000000267</c:v>
                </c:pt>
                <c:pt idx="8">
                  <c:v>0.43000000000000038</c:v>
                </c:pt>
                <c:pt idx="9">
                  <c:v>0.46</c:v>
                </c:pt>
                <c:pt idx="10">
                  <c:v>0.5</c:v>
                </c:pt>
                <c:pt idx="11">
                  <c:v>0.53</c:v>
                </c:pt>
                <c:pt idx="12">
                  <c:v>0.56000000000000005</c:v>
                </c:pt>
                <c:pt idx="13">
                  <c:v>0.56999999999999995</c:v>
                </c:pt>
                <c:pt idx="14">
                  <c:v>0.58000000000000007</c:v>
                </c:pt>
                <c:pt idx="15">
                  <c:v>0.59</c:v>
                </c:pt>
                <c:pt idx="16">
                  <c:v>0.56999999999999995</c:v>
                </c:pt>
                <c:pt idx="17">
                  <c:v>0.53</c:v>
                </c:pt>
                <c:pt idx="18">
                  <c:v>0.52</c:v>
                </c:pt>
                <c:pt idx="19">
                  <c:v>0.51</c:v>
                </c:pt>
                <c:pt idx="20">
                  <c:v>0.5</c:v>
                </c:pt>
                <c:pt idx="21">
                  <c:v>0.49000000000000032</c:v>
                </c:pt>
                <c:pt idx="22">
                  <c:v>0.48000000000000032</c:v>
                </c:pt>
              </c:numCache>
            </c:numRef>
          </c:val>
        </c:ser>
        <c:marker val="1"/>
        <c:axId val="135564672"/>
        <c:axId val="135684096"/>
      </c:lineChart>
      <c:catAx>
        <c:axId val="135564672"/>
        <c:scaling>
          <c:orientation val="minMax"/>
        </c:scaling>
        <c:axPos val="b"/>
        <c:numFmt formatCode="General" sourceLinked="1"/>
        <c:tickLblPos val="nextTo"/>
        <c:txPr>
          <a:bodyPr/>
          <a:lstStyle/>
          <a:p>
            <a:pPr>
              <a:defRPr lang="en-IN"/>
            </a:pPr>
            <a:endParaRPr lang="en-US"/>
          </a:p>
        </c:txPr>
        <c:crossAx val="135684096"/>
        <c:crosses val="autoZero"/>
        <c:auto val="1"/>
        <c:lblAlgn val="ctr"/>
        <c:lblOffset val="100"/>
      </c:catAx>
      <c:valAx>
        <c:axId val="135684096"/>
        <c:scaling>
          <c:orientation val="minMax"/>
        </c:scaling>
        <c:axPos val="l"/>
        <c:numFmt formatCode="General" sourceLinked="1"/>
        <c:tickLblPos val="nextTo"/>
        <c:txPr>
          <a:bodyPr/>
          <a:lstStyle/>
          <a:p>
            <a:pPr>
              <a:defRPr lang="en-IN"/>
            </a:pPr>
            <a:endParaRPr lang="en-US"/>
          </a:p>
        </c:txPr>
        <c:crossAx val="135564672"/>
        <c:crosses val="autoZero"/>
        <c:crossBetween val="between"/>
      </c:valAx>
    </c:plotArea>
    <c:plotVisOnly val="1"/>
    <c:dispBlanksAs val="gap"/>
  </c:chart>
  <c:externalData r:id="rId1"/>
  <c:userShapes r:id="rId2"/>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lang="en-IN"/>
            </a:pPr>
            <a:r>
              <a:rPr lang="en-US"/>
              <a:t>Micrometer</a:t>
            </a:r>
            <a:r>
              <a:rPr lang="en-US" baseline="0"/>
              <a:t> vs Power</a:t>
            </a:r>
            <a:endParaRPr lang="en-US"/>
          </a:p>
        </c:rich>
      </c:tx>
      <c:layout>
        <c:manualLayout>
          <c:xMode val="edge"/>
          <c:yMode val="edge"/>
          <c:x val="0.282563020605341"/>
          <c:y val="0"/>
        </c:manualLayout>
      </c:layout>
    </c:title>
    <c:plotArea>
      <c:layout/>
      <c:lineChart>
        <c:grouping val="standard"/>
        <c:ser>
          <c:idx val="1"/>
          <c:order val="0"/>
          <c:tx>
            <c:strRef>
              <c:f>Sheet1!$B$1</c:f>
              <c:strCache>
                <c:ptCount val="1"/>
                <c:pt idx="0">
                  <c:v>Power</c:v>
                </c:pt>
              </c:strCache>
            </c:strRef>
          </c:tx>
          <c:cat>
            <c:numRef>
              <c:f>Sheet1!$A$2:$A$15</c:f>
              <c:numCache>
                <c:formatCode>General</c:formatCode>
                <c:ptCount val="14"/>
                <c:pt idx="0">
                  <c:v>22.05</c:v>
                </c:pt>
                <c:pt idx="1">
                  <c:v>22.19</c:v>
                </c:pt>
                <c:pt idx="2">
                  <c:v>22.16</c:v>
                </c:pt>
                <c:pt idx="3">
                  <c:v>21.17</c:v>
                </c:pt>
                <c:pt idx="4">
                  <c:v>21.330000000000005</c:v>
                </c:pt>
                <c:pt idx="5">
                  <c:v>20.479999999999986</c:v>
                </c:pt>
                <c:pt idx="6">
                  <c:v>19.16</c:v>
                </c:pt>
                <c:pt idx="7">
                  <c:v>19.03</c:v>
                </c:pt>
                <c:pt idx="8">
                  <c:v>18.14</c:v>
                </c:pt>
                <c:pt idx="9">
                  <c:v>16.07</c:v>
                </c:pt>
                <c:pt idx="10">
                  <c:v>16.239999999999988</c:v>
                </c:pt>
                <c:pt idx="11">
                  <c:v>16.38</c:v>
                </c:pt>
                <c:pt idx="12">
                  <c:v>15.07</c:v>
                </c:pt>
                <c:pt idx="13">
                  <c:v>14.09</c:v>
                </c:pt>
              </c:numCache>
            </c:numRef>
          </c:cat>
          <c:val>
            <c:numRef>
              <c:f>Sheet1!$B$2:$B$15</c:f>
              <c:numCache>
                <c:formatCode>General</c:formatCode>
                <c:ptCount val="14"/>
                <c:pt idx="0">
                  <c:v>8.82</c:v>
                </c:pt>
                <c:pt idx="1">
                  <c:v>5.1049999999999756</c:v>
                </c:pt>
                <c:pt idx="2">
                  <c:v>0.60300000000000065</c:v>
                </c:pt>
                <c:pt idx="3">
                  <c:v>2.3449999999999998</c:v>
                </c:pt>
                <c:pt idx="4">
                  <c:v>1.399</c:v>
                </c:pt>
                <c:pt idx="5">
                  <c:v>4.8979999999999855</c:v>
                </c:pt>
                <c:pt idx="6">
                  <c:v>5.2039999999999997</c:v>
                </c:pt>
                <c:pt idx="7">
                  <c:v>5.4690000000000003</c:v>
                </c:pt>
                <c:pt idx="8">
                  <c:v>4.6339999999999995</c:v>
                </c:pt>
                <c:pt idx="9">
                  <c:v>6.1289999999999845</c:v>
                </c:pt>
                <c:pt idx="10">
                  <c:v>5.0269999999999975</c:v>
                </c:pt>
                <c:pt idx="11">
                  <c:v>1.4159999999999802</c:v>
                </c:pt>
                <c:pt idx="12">
                  <c:v>5.266</c:v>
                </c:pt>
                <c:pt idx="13">
                  <c:v>5.4310000000000134</c:v>
                </c:pt>
              </c:numCache>
            </c:numRef>
          </c:val>
        </c:ser>
        <c:marker val="1"/>
        <c:axId val="142005760"/>
        <c:axId val="142366208"/>
      </c:lineChart>
      <c:catAx>
        <c:axId val="142005760"/>
        <c:scaling>
          <c:orientation val="minMax"/>
        </c:scaling>
        <c:axPos val="b"/>
        <c:numFmt formatCode="General" sourceLinked="1"/>
        <c:tickLblPos val="nextTo"/>
        <c:txPr>
          <a:bodyPr/>
          <a:lstStyle/>
          <a:p>
            <a:pPr>
              <a:defRPr lang="en-IN"/>
            </a:pPr>
            <a:endParaRPr lang="en-US"/>
          </a:p>
        </c:txPr>
        <c:crossAx val="142366208"/>
        <c:crosses val="autoZero"/>
        <c:auto val="1"/>
        <c:lblAlgn val="ctr"/>
        <c:lblOffset val="100"/>
      </c:catAx>
      <c:valAx>
        <c:axId val="142366208"/>
        <c:scaling>
          <c:orientation val="minMax"/>
        </c:scaling>
        <c:axPos val="l"/>
        <c:majorGridlines/>
        <c:numFmt formatCode="General" sourceLinked="1"/>
        <c:tickLblPos val="nextTo"/>
        <c:txPr>
          <a:bodyPr/>
          <a:lstStyle/>
          <a:p>
            <a:pPr>
              <a:defRPr lang="en-IN"/>
            </a:pPr>
            <a:endParaRPr lang="en-US"/>
          </a:p>
        </c:txPr>
        <c:crossAx val="142005760"/>
        <c:crosses val="autoZero"/>
        <c:crossBetween val="between"/>
      </c:valAx>
    </c:plotArea>
    <c:legend>
      <c:legendPos val="r"/>
      <c:txPr>
        <a:bodyPr/>
        <a:lstStyle/>
        <a:p>
          <a:pPr>
            <a:defRPr lang="en-IN"/>
          </a:pPr>
          <a:endParaRPr lang="en-US"/>
        </a:p>
      </c:txPr>
    </c:legend>
    <c:plotVisOnly val="1"/>
    <c:dispBlanksAs val="gap"/>
  </c:chart>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lang="en-IN"/>
            </a:pPr>
            <a:r>
              <a:rPr lang="en-IN"/>
              <a:t>Frequency vs Power</a:t>
            </a:r>
          </a:p>
        </c:rich>
      </c:tx>
    </c:title>
    <c:plotArea>
      <c:layout>
        <c:manualLayout>
          <c:layoutTarget val="inner"/>
          <c:xMode val="edge"/>
          <c:yMode val="edge"/>
          <c:x val="0.14834345091556891"/>
          <c:y val="0.16239610673665789"/>
          <c:w val="0.70300707752714164"/>
          <c:h val="0.58227580927384093"/>
        </c:manualLayout>
      </c:layout>
      <c:lineChart>
        <c:grouping val="standard"/>
        <c:ser>
          <c:idx val="1"/>
          <c:order val="0"/>
          <c:tx>
            <c:strRef>
              <c:f>Sheet1!$B$1</c:f>
              <c:strCache>
                <c:ptCount val="1"/>
                <c:pt idx="0">
                  <c:v>Power</c:v>
                </c:pt>
              </c:strCache>
            </c:strRef>
          </c:tx>
          <c:cat>
            <c:numRef>
              <c:f>Sheet1!$A$2:$A$18</c:f>
              <c:numCache>
                <c:formatCode>General</c:formatCode>
                <c:ptCount val="17"/>
                <c:pt idx="0">
                  <c:v>8.2100000000000009</c:v>
                </c:pt>
                <c:pt idx="1">
                  <c:v>8.69</c:v>
                </c:pt>
                <c:pt idx="2">
                  <c:v>8.99</c:v>
                </c:pt>
                <c:pt idx="3">
                  <c:v>9.1300000000000008</c:v>
                </c:pt>
                <c:pt idx="4">
                  <c:v>9.51</c:v>
                </c:pt>
                <c:pt idx="5">
                  <c:v>9.5500000000000007</c:v>
                </c:pt>
                <c:pt idx="6">
                  <c:v>10.01</c:v>
                </c:pt>
                <c:pt idx="7">
                  <c:v>10.51</c:v>
                </c:pt>
                <c:pt idx="8">
                  <c:v>11.02</c:v>
                </c:pt>
                <c:pt idx="9">
                  <c:v>11.179</c:v>
                </c:pt>
                <c:pt idx="10">
                  <c:v>11.25</c:v>
                </c:pt>
                <c:pt idx="11">
                  <c:v>11.51</c:v>
                </c:pt>
                <c:pt idx="12">
                  <c:v>11.92</c:v>
                </c:pt>
                <c:pt idx="13">
                  <c:v>12.01</c:v>
                </c:pt>
                <c:pt idx="14">
                  <c:v>12.3</c:v>
                </c:pt>
                <c:pt idx="15">
                  <c:v>12.57</c:v>
                </c:pt>
                <c:pt idx="16">
                  <c:v>13.105</c:v>
                </c:pt>
              </c:numCache>
            </c:numRef>
          </c:cat>
          <c:val>
            <c:numRef>
              <c:f>Sheet1!$B$2:$B$18</c:f>
              <c:numCache>
                <c:formatCode>General</c:formatCode>
                <c:ptCount val="17"/>
                <c:pt idx="0">
                  <c:v>6.0000000000000613E-4</c:v>
                </c:pt>
                <c:pt idx="1">
                  <c:v>7.9200000000000034E-2</c:v>
                </c:pt>
                <c:pt idx="2">
                  <c:v>0.80270000000000064</c:v>
                </c:pt>
                <c:pt idx="3">
                  <c:v>0.5807000000000001</c:v>
                </c:pt>
                <c:pt idx="4">
                  <c:v>1.1694</c:v>
                </c:pt>
                <c:pt idx="5">
                  <c:v>2.3333999999999997</c:v>
                </c:pt>
                <c:pt idx="6">
                  <c:v>2.9234</c:v>
                </c:pt>
                <c:pt idx="7">
                  <c:v>1.1326000000000001</c:v>
                </c:pt>
                <c:pt idx="8">
                  <c:v>0.15100000000000041</c:v>
                </c:pt>
                <c:pt idx="9">
                  <c:v>2.8667999999999987</c:v>
                </c:pt>
                <c:pt idx="10">
                  <c:v>2.6448</c:v>
                </c:pt>
                <c:pt idx="11">
                  <c:v>1.8250999999999897</c:v>
                </c:pt>
                <c:pt idx="12">
                  <c:v>1.2392999999999872</c:v>
                </c:pt>
                <c:pt idx="13">
                  <c:v>1.2764</c:v>
                </c:pt>
                <c:pt idx="14">
                  <c:v>0.94840000000000002</c:v>
                </c:pt>
                <c:pt idx="15">
                  <c:v>1.5753999999999886</c:v>
                </c:pt>
                <c:pt idx="16">
                  <c:v>0.83690000000000064</c:v>
                </c:pt>
              </c:numCache>
            </c:numRef>
          </c:val>
        </c:ser>
        <c:marker val="1"/>
        <c:axId val="142544896"/>
        <c:axId val="142546432"/>
      </c:lineChart>
      <c:catAx>
        <c:axId val="142544896"/>
        <c:scaling>
          <c:orientation val="minMax"/>
        </c:scaling>
        <c:axPos val="b"/>
        <c:numFmt formatCode="General" sourceLinked="1"/>
        <c:tickLblPos val="nextTo"/>
        <c:txPr>
          <a:bodyPr/>
          <a:lstStyle/>
          <a:p>
            <a:pPr>
              <a:defRPr lang="en-IN"/>
            </a:pPr>
            <a:endParaRPr lang="en-US"/>
          </a:p>
        </c:txPr>
        <c:crossAx val="142546432"/>
        <c:crosses val="autoZero"/>
        <c:auto val="1"/>
        <c:lblAlgn val="ctr"/>
        <c:lblOffset val="100"/>
      </c:catAx>
      <c:valAx>
        <c:axId val="142546432"/>
        <c:scaling>
          <c:orientation val="minMax"/>
        </c:scaling>
        <c:axPos val="l"/>
        <c:majorGridlines/>
        <c:numFmt formatCode="General" sourceLinked="1"/>
        <c:tickLblPos val="nextTo"/>
        <c:txPr>
          <a:bodyPr/>
          <a:lstStyle/>
          <a:p>
            <a:pPr>
              <a:defRPr lang="en-IN"/>
            </a:pPr>
            <a:endParaRPr lang="en-US"/>
          </a:p>
        </c:txPr>
        <c:crossAx val="142544896"/>
        <c:crosses val="autoZero"/>
        <c:crossBetween val="between"/>
      </c:valAx>
    </c:plotArea>
    <c:legend>
      <c:legendPos val="r"/>
      <c:txPr>
        <a:bodyPr/>
        <a:lstStyle/>
        <a:p>
          <a:pPr>
            <a:defRPr lang="en-IN"/>
          </a:pPr>
          <a:endParaRPr lang="en-US"/>
        </a:p>
      </c:txPr>
    </c:legend>
    <c:plotVisOnly val="1"/>
    <c:dispBlanksAs val="gap"/>
  </c:chart>
  <c:externalData r:id="rId1"/>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lang="en-IN"/>
            </a:pPr>
            <a:r>
              <a:rPr lang="en-US"/>
              <a:t>Voltage vs Frequency</a:t>
            </a:r>
          </a:p>
        </c:rich>
      </c:tx>
    </c:title>
    <c:plotArea>
      <c:layout/>
      <c:lineChart>
        <c:grouping val="standard"/>
        <c:ser>
          <c:idx val="1"/>
          <c:order val="0"/>
          <c:tx>
            <c:strRef>
              <c:f>Sheet1!$B$1</c:f>
              <c:strCache>
                <c:ptCount val="1"/>
                <c:pt idx="0">
                  <c:v>Frequency</c:v>
                </c:pt>
              </c:strCache>
            </c:strRef>
          </c:tx>
          <c:cat>
            <c:numRef>
              <c:f>Sheet1!$A$2:$A$18</c:f>
              <c:numCache>
                <c:formatCode>General</c:formatCode>
                <c:ptCount val="17"/>
                <c:pt idx="0">
                  <c:v>6.56</c:v>
                </c:pt>
                <c:pt idx="1">
                  <c:v>7.28</c:v>
                </c:pt>
                <c:pt idx="2">
                  <c:v>9.74</c:v>
                </c:pt>
                <c:pt idx="3">
                  <c:v>10.220000000000001</c:v>
                </c:pt>
                <c:pt idx="4">
                  <c:v>10.23</c:v>
                </c:pt>
                <c:pt idx="5">
                  <c:v>10.38</c:v>
                </c:pt>
                <c:pt idx="6">
                  <c:v>10.56</c:v>
                </c:pt>
                <c:pt idx="7">
                  <c:v>10.58</c:v>
                </c:pt>
                <c:pt idx="8">
                  <c:v>11.1</c:v>
                </c:pt>
                <c:pt idx="9">
                  <c:v>11.1</c:v>
                </c:pt>
                <c:pt idx="10">
                  <c:v>11.1</c:v>
                </c:pt>
                <c:pt idx="11">
                  <c:v>11.1</c:v>
                </c:pt>
                <c:pt idx="12">
                  <c:v>11.1</c:v>
                </c:pt>
                <c:pt idx="13">
                  <c:v>11.1</c:v>
                </c:pt>
                <c:pt idx="14">
                  <c:v>11.11</c:v>
                </c:pt>
                <c:pt idx="15">
                  <c:v>11.11</c:v>
                </c:pt>
                <c:pt idx="16">
                  <c:v>11.1</c:v>
                </c:pt>
              </c:numCache>
            </c:numRef>
          </c:cat>
          <c:val>
            <c:numRef>
              <c:f>Sheet1!$B$2:$B$18</c:f>
              <c:numCache>
                <c:formatCode>General</c:formatCode>
                <c:ptCount val="17"/>
                <c:pt idx="0">
                  <c:v>8.2100000000000009</c:v>
                </c:pt>
                <c:pt idx="1">
                  <c:v>8.69</c:v>
                </c:pt>
                <c:pt idx="2">
                  <c:v>8.99</c:v>
                </c:pt>
                <c:pt idx="3">
                  <c:v>9.1300000000000008</c:v>
                </c:pt>
                <c:pt idx="4">
                  <c:v>9.51</c:v>
                </c:pt>
                <c:pt idx="5">
                  <c:v>9.5500000000000007</c:v>
                </c:pt>
                <c:pt idx="6">
                  <c:v>10.01</c:v>
                </c:pt>
                <c:pt idx="7">
                  <c:v>10.51</c:v>
                </c:pt>
                <c:pt idx="8">
                  <c:v>11.02</c:v>
                </c:pt>
                <c:pt idx="9">
                  <c:v>11.179</c:v>
                </c:pt>
                <c:pt idx="10">
                  <c:v>11.25</c:v>
                </c:pt>
                <c:pt idx="11">
                  <c:v>11.51</c:v>
                </c:pt>
                <c:pt idx="12">
                  <c:v>11.92</c:v>
                </c:pt>
                <c:pt idx="13">
                  <c:v>12.01</c:v>
                </c:pt>
                <c:pt idx="14">
                  <c:v>12.3</c:v>
                </c:pt>
                <c:pt idx="15">
                  <c:v>12.57</c:v>
                </c:pt>
                <c:pt idx="16">
                  <c:v>13.105</c:v>
                </c:pt>
              </c:numCache>
            </c:numRef>
          </c:val>
        </c:ser>
        <c:marker val="1"/>
        <c:axId val="143017472"/>
        <c:axId val="143019392"/>
      </c:lineChart>
      <c:catAx>
        <c:axId val="143017472"/>
        <c:scaling>
          <c:orientation val="minMax"/>
        </c:scaling>
        <c:axPos val="b"/>
        <c:numFmt formatCode="General" sourceLinked="1"/>
        <c:tickLblPos val="nextTo"/>
        <c:txPr>
          <a:bodyPr/>
          <a:lstStyle/>
          <a:p>
            <a:pPr>
              <a:defRPr lang="en-IN"/>
            </a:pPr>
            <a:endParaRPr lang="en-US"/>
          </a:p>
        </c:txPr>
        <c:crossAx val="143019392"/>
        <c:crosses val="autoZero"/>
        <c:auto val="1"/>
        <c:lblAlgn val="ctr"/>
        <c:lblOffset val="100"/>
      </c:catAx>
      <c:valAx>
        <c:axId val="143019392"/>
        <c:scaling>
          <c:orientation val="minMax"/>
        </c:scaling>
        <c:axPos val="l"/>
        <c:majorGridlines/>
        <c:numFmt formatCode="General" sourceLinked="1"/>
        <c:tickLblPos val="nextTo"/>
        <c:txPr>
          <a:bodyPr/>
          <a:lstStyle/>
          <a:p>
            <a:pPr>
              <a:defRPr lang="en-IN"/>
            </a:pPr>
            <a:endParaRPr lang="en-US"/>
          </a:p>
        </c:txPr>
        <c:crossAx val="143017472"/>
        <c:crosses val="autoZero"/>
        <c:crossBetween val="between"/>
      </c:valAx>
    </c:plotArea>
    <c:legend>
      <c:legendPos val="r"/>
      <c:txPr>
        <a:bodyPr/>
        <a:lstStyle/>
        <a:p>
          <a:pPr>
            <a:defRPr lang="en-IN"/>
          </a:pPr>
          <a:endParaRPr lang="en-US"/>
        </a:p>
      </c:txPr>
    </c:legend>
    <c:plotVisOnly val="1"/>
    <c:dispBlanksAs val="gap"/>
  </c:chart>
  <c:externalData r:id="rId1"/>
</c:chartSpace>
</file>

<file path=word/charts/chart6.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lang="en-IN"/>
            </a:pPr>
            <a:r>
              <a:rPr lang="en-US"/>
              <a:t>Voltage vs Current</a:t>
            </a:r>
          </a:p>
        </c:rich>
      </c:tx>
    </c:title>
    <c:plotArea>
      <c:layout/>
      <c:lineChart>
        <c:grouping val="standard"/>
        <c:ser>
          <c:idx val="1"/>
          <c:order val="0"/>
          <c:tx>
            <c:strRef>
              <c:f>Sheet1!$B$1</c:f>
              <c:strCache>
                <c:ptCount val="1"/>
                <c:pt idx="0">
                  <c:v>Current</c:v>
                </c:pt>
              </c:strCache>
            </c:strRef>
          </c:tx>
          <c:cat>
            <c:numRef>
              <c:f>Sheet1!$A$2:$A$23</c:f>
              <c:numCache>
                <c:formatCode>General</c:formatCode>
                <c:ptCount val="22"/>
                <c:pt idx="0">
                  <c:v>0.51</c:v>
                </c:pt>
                <c:pt idx="1">
                  <c:v>1</c:v>
                </c:pt>
                <c:pt idx="2">
                  <c:v>1.52</c:v>
                </c:pt>
                <c:pt idx="3">
                  <c:v>2</c:v>
                </c:pt>
                <c:pt idx="4">
                  <c:v>2.52</c:v>
                </c:pt>
                <c:pt idx="5">
                  <c:v>3</c:v>
                </c:pt>
                <c:pt idx="6">
                  <c:v>3.5</c:v>
                </c:pt>
                <c:pt idx="7">
                  <c:v>4</c:v>
                </c:pt>
                <c:pt idx="8">
                  <c:v>4.5199999999999996</c:v>
                </c:pt>
                <c:pt idx="9">
                  <c:v>5</c:v>
                </c:pt>
                <c:pt idx="10">
                  <c:v>5.52</c:v>
                </c:pt>
                <c:pt idx="11">
                  <c:v>6</c:v>
                </c:pt>
                <c:pt idx="12">
                  <c:v>6.5</c:v>
                </c:pt>
                <c:pt idx="13">
                  <c:v>7</c:v>
                </c:pt>
                <c:pt idx="14">
                  <c:v>7.52</c:v>
                </c:pt>
                <c:pt idx="15">
                  <c:v>8.0400000000000009</c:v>
                </c:pt>
                <c:pt idx="16">
                  <c:v>8.56</c:v>
                </c:pt>
                <c:pt idx="17">
                  <c:v>9.06</c:v>
                </c:pt>
                <c:pt idx="18">
                  <c:v>9.52</c:v>
                </c:pt>
                <c:pt idx="19">
                  <c:v>10.040000000000001</c:v>
                </c:pt>
                <c:pt idx="20">
                  <c:v>10.56</c:v>
                </c:pt>
                <c:pt idx="21">
                  <c:v>11.07</c:v>
                </c:pt>
              </c:numCache>
            </c:numRef>
          </c:cat>
          <c:val>
            <c:numRef>
              <c:f>Sheet1!$B$2:$B$23</c:f>
              <c:numCache>
                <c:formatCode>General</c:formatCode>
                <c:ptCount val="22"/>
                <c:pt idx="0">
                  <c:v>0.05</c:v>
                </c:pt>
                <c:pt idx="1">
                  <c:v>0.1</c:v>
                </c:pt>
                <c:pt idx="2">
                  <c:v>0.15000000000000024</c:v>
                </c:pt>
                <c:pt idx="3">
                  <c:v>0.21000000000000021</c:v>
                </c:pt>
                <c:pt idx="4">
                  <c:v>0.26</c:v>
                </c:pt>
                <c:pt idx="5">
                  <c:v>0.31000000000000238</c:v>
                </c:pt>
                <c:pt idx="6">
                  <c:v>0.35000000000000031</c:v>
                </c:pt>
                <c:pt idx="7">
                  <c:v>0.4</c:v>
                </c:pt>
                <c:pt idx="8">
                  <c:v>0.42000000000000032</c:v>
                </c:pt>
                <c:pt idx="9">
                  <c:v>0.45</c:v>
                </c:pt>
                <c:pt idx="10">
                  <c:v>0.45</c:v>
                </c:pt>
                <c:pt idx="11">
                  <c:v>0.44</c:v>
                </c:pt>
                <c:pt idx="12">
                  <c:v>0.42000000000000032</c:v>
                </c:pt>
                <c:pt idx="13">
                  <c:v>0.41000000000000031</c:v>
                </c:pt>
                <c:pt idx="14">
                  <c:v>0.41000000000000031</c:v>
                </c:pt>
                <c:pt idx="15">
                  <c:v>0.4</c:v>
                </c:pt>
                <c:pt idx="16">
                  <c:v>0.4</c:v>
                </c:pt>
                <c:pt idx="17">
                  <c:v>0.4</c:v>
                </c:pt>
                <c:pt idx="18">
                  <c:v>0.3900000000000029</c:v>
                </c:pt>
                <c:pt idx="19">
                  <c:v>0.38000000000000278</c:v>
                </c:pt>
                <c:pt idx="20">
                  <c:v>0.38000000000000278</c:v>
                </c:pt>
                <c:pt idx="21">
                  <c:v>0.38000000000000278</c:v>
                </c:pt>
              </c:numCache>
            </c:numRef>
          </c:val>
        </c:ser>
        <c:marker val="1"/>
        <c:axId val="143925248"/>
        <c:axId val="143927168"/>
      </c:lineChart>
      <c:catAx>
        <c:axId val="143925248"/>
        <c:scaling>
          <c:orientation val="minMax"/>
        </c:scaling>
        <c:axPos val="b"/>
        <c:numFmt formatCode="General" sourceLinked="1"/>
        <c:tickLblPos val="nextTo"/>
        <c:txPr>
          <a:bodyPr/>
          <a:lstStyle/>
          <a:p>
            <a:pPr>
              <a:defRPr lang="en-IN"/>
            </a:pPr>
            <a:endParaRPr lang="en-US"/>
          </a:p>
        </c:txPr>
        <c:crossAx val="143927168"/>
        <c:crosses val="autoZero"/>
        <c:auto val="1"/>
        <c:lblAlgn val="ctr"/>
        <c:lblOffset val="100"/>
      </c:catAx>
      <c:valAx>
        <c:axId val="143927168"/>
        <c:scaling>
          <c:orientation val="minMax"/>
        </c:scaling>
        <c:axPos val="l"/>
        <c:majorGridlines/>
        <c:numFmt formatCode="General" sourceLinked="1"/>
        <c:tickLblPos val="nextTo"/>
        <c:txPr>
          <a:bodyPr/>
          <a:lstStyle/>
          <a:p>
            <a:pPr>
              <a:defRPr lang="en-IN"/>
            </a:pPr>
            <a:endParaRPr lang="en-US"/>
          </a:p>
        </c:txPr>
        <c:crossAx val="143925248"/>
        <c:crosses val="autoZero"/>
        <c:crossBetween val="between"/>
      </c:valAx>
    </c:plotArea>
    <c:legend>
      <c:legendPos val="r"/>
      <c:txPr>
        <a:bodyPr/>
        <a:lstStyle/>
        <a:p>
          <a:pPr>
            <a:defRPr lang="en-IN"/>
          </a:pPr>
          <a:endParaRPr lang="en-US"/>
        </a:p>
      </c:txPr>
    </c:legend>
    <c:plotVisOnly val="1"/>
    <c:dispBlanksAs val="gap"/>
  </c:chart>
  <c:externalData r:id="rId1"/>
</c:chartSpace>
</file>

<file path=word/charts/chart7.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lang="en-IN"/>
            </a:pPr>
            <a:r>
              <a:rPr lang="en-US"/>
              <a:t>Micrometer reading vs Frequency</a:t>
            </a:r>
          </a:p>
        </c:rich>
      </c:tx>
    </c:title>
    <c:plotArea>
      <c:layout/>
      <c:lineChart>
        <c:grouping val="standard"/>
        <c:ser>
          <c:idx val="1"/>
          <c:order val="0"/>
          <c:tx>
            <c:strRef>
              <c:f>Sheet1!$B$1</c:f>
              <c:strCache>
                <c:ptCount val="1"/>
                <c:pt idx="0">
                  <c:v>Frequency</c:v>
                </c:pt>
              </c:strCache>
            </c:strRef>
          </c:tx>
          <c:cat>
            <c:numRef>
              <c:f>Sheet1!$A$2:$A$19</c:f>
              <c:numCache>
                <c:formatCode>General</c:formatCode>
                <c:ptCount val="18"/>
                <c:pt idx="0">
                  <c:v>19.23</c:v>
                </c:pt>
                <c:pt idx="1">
                  <c:v>18.309999999999999</c:v>
                </c:pt>
                <c:pt idx="2">
                  <c:v>17.130000000000031</c:v>
                </c:pt>
                <c:pt idx="3">
                  <c:v>15.14</c:v>
                </c:pt>
                <c:pt idx="4">
                  <c:v>14.76</c:v>
                </c:pt>
                <c:pt idx="5">
                  <c:v>14.16</c:v>
                </c:pt>
                <c:pt idx="6">
                  <c:v>12.57</c:v>
                </c:pt>
                <c:pt idx="7">
                  <c:v>10.24</c:v>
                </c:pt>
                <c:pt idx="8">
                  <c:v>9.41</c:v>
                </c:pt>
                <c:pt idx="9">
                  <c:v>8.34</c:v>
                </c:pt>
                <c:pt idx="10">
                  <c:v>7.49</c:v>
                </c:pt>
                <c:pt idx="11">
                  <c:v>6.1199999999999966</c:v>
                </c:pt>
                <c:pt idx="12">
                  <c:v>5.49</c:v>
                </c:pt>
                <c:pt idx="13">
                  <c:v>5.25</c:v>
                </c:pt>
                <c:pt idx="14">
                  <c:v>4.0599999999999996</c:v>
                </c:pt>
                <c:pt idx="15">
                  <c:v>3.4</c:v>
                </c:pt>
                <c:pt idx="16">
                  <c:v>2.3899999999999997</c:v>
                </c:pt>
                <c:pt idx="17">
                  <c:v>2.38</c:v>
                </c:pt>
              </c:numCache>
            </c:numRef>
          </c:cat>
          <c:val>
            <c:numRef>
              <c:f>Sheet1!$B$2:$B$19</c:f>
              <c:numCache>
                <c:formatCode>General</c:formatCode>
                <c:ptCount val="18"/>
                <c:pt idx="0">
                  <c:v>8.51</c:v>
                </c:pt>
                <c:pt idx="1">
                  <c:v>8.67</c:v>
                </c:pt>
                <c:pt idx="2">
                  <c:v>8.7800000000000011</c:v>
                </c:pt>
                <c:pt idx="3">
                  <c:v>9.0500000000000007</c:v>
                </c:pt>
                <c:pt idx="4">
                  <c:v>9.1150000000000002</c:v>
                </c:pt>
                <c:pt idx="5">
                  <c:v>9.23</c:v>
                </c:pt>
                <c:pt idx="6">
                  <c:v>9.5</c:v>
                </c:pt>
                <c:pt idx="7">
                  <c:v>10</c:v>
                </c:pt>
                <c:pt idx="8">
                  <c:v>10.25</c:v>
                </c:pt>
                <c:pt idx="9">
                  <c:v>10.5</c:v>
                </c:pt>
                <c:pt idx="10">
                  <c:v>11</c:v>
                </c:pt>
                <c:pt idx="11">
                  <c:v>11.25</c:v>
                </c:pt>
                <c:pt idx="12">
                  <c:v>11.5</c:v>
                </c:pt>
                <c:pt idx="13">
                  <c:v>12</c:v>
                </c:pt>
                <c:pt idx="14">
                  <c:v>12.25</c:v>
                </c:pt>
                <c:pt idx="15">
                  <c:v>12.5</c:v>
                </c:pt>
                <c:pt idx="16">
                  <c:v>13</c:v>
                </c:pt>
                <c:pt idx="17">
                  <c:v>13.23</c:v>
                </c:pt>
              </c:numCache>
            </c:numRef>
          </c:val>
        </c:ser>
        <c:marker val="1"/>
        <c:axId val="148970880"/>
        <c:axId val="149918848"/>
      </c:lineChart>
      <c:catAx>
        <c:axId val="148970880"/>
        <c:scaling>
          <c:orientation val="minMax"/>
        </c:scaling>
        <c:axPos val="b"/>
        <c:numFmt formatCode="General" sourceLinked="1"/>
        <c:tickLblPos val="nextTo"/>
        <c:txPr>
          <a:bodyPr/>
          <a:lstStyle/>
          <a:p>
            <a:pPr>
              <a:defRPr lang="en-IN"/>
            </a:pPr>
            <a:endParaRPr lang="en-US"/>
          </a:p>
        </c:txPr>
        <c:crossAx val="149918848"/>
        <c:crosses val="autoZero"/>
        <c:auto val="1"/>
        <c:lblAlgn val="ctr"/>
        <c:lblOffset val="100"/>
      </c:catAx>
      <c:valAx>
        <c:axId val="149918848"/>
        <c:scaling>
          <c:orientation val="minMax"/>
        </c:scaling>
        <c:axPos val="l"/>
        <c:majorGridlines/>
        <c:numFmt formatCode="General" sourceLinked="1"/>
        <c:tickLblPos val="nextTo"/>
        <c:txPr>
          <a:bodyPr/>
          <a:lstStyle/>
          <a:p>
            <a:pPr>
              <a:defRPr lang="en-IN"/>
            </a:pPr>
            <a:endParaRPr lang="en-US"/>
          </a:p>
        </c:txPr>
        <c:crossAx val="148970880"/>
        <c:crosses val="autoZero"/>
        <c:crossBetween val="between"/>
      </c:valAx>
    </c:plotArea>
    <c:legend>
      <c:legendPos val="r"/>
      <c:txPr>
        <a:bodyPr/>
        <a:lstStyle/>
        <a:p>
          <a:pPr>
            <a:defRPr lang="en-IN"/>
          </a:pPr>
          <a:endParaRPr lang="en-US"/>
        </a:p>
      </c:txPr>
    </c:legend>
    <c:plotVisOnly val="1"/>
    <c:dispBlanksAs val="gap"/>
  </c:chart>
  <c:externalData r:id="rId1"/>
</c:chartSpace>
</file>

<file path=word/charts/chart8.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lang="en-IN"/>
            </a:pPr>
            <a:r>
              <a:rPr lang="en-US"/>
              <a:t>Micrometer vs Power</a:t>
            </a:r>
          </a:p>
        </c:rich>
      </c:tx>
    </c:title>
    <c:plotArea>
      <c:layout/>
      <c:lineChart>
        <c:grouping val="standard"/>
        <c:ser>
          <c:idx val="0"/>
          <c:order val="0"/>
          <c:tx>
            <c:strRef>
              <c:f>Sheet1!$A$1</c:f>
              <c:strCache>
                <c:ptCount val="1"/>
                <c:pt idx="0">
                  <c:v>Power</c:v>
                </c:pt>
              </c:strCache>
            </c:strRef>
          </c:tx>
          <c:cat>
            <c:numRef>
              <c:f>Sheet1!$B$2:$B$24</c:f>
              <c:numCache>
                <c:formatCode>General</c:formatCode>
                <c:ptCount val="23"/>
                <c:pt idx="0">
                  <c:v>24</c:v>
                </c:pt>
                <c:pt idx="1">
                  <c:v>23.310000000000031</c:v>
                </c:pt>
                <c:pt idx="2">
                  <c:v>20.37</c:v>
                </c:pt>
                <c:pt idx="3">
                  <c:v>19.47</c:v>
                </c:pt>
                <c:pt idx="4">
                  <c:v>19.27</c:v>
                </c:pt>
                <c:pt idx="5">
                  <c:v>19.16</c:v>
                </c:pt>
                <c:pt idx="6">
                  <c:v>18.09</c:v>
                </c:pt>
                <c:pt idx="7">
                  <c:v>17.16</c:v>
                </c:pt>
                <c:pt idx="8">
                  <c:v>17.05</c:v>
                </c:pt>
                <c:pt idx="9">
                  <c:v>16.23</c:v>
                </c:pt>
                <c:pt idx="10">
                  <c:v>15.24</c:v>
                </c:pt>
                <c:pt idx="11">
                  <c:v>12.1</c:v>
                </c:pt>
                <c:pt idx="12">
                  <c:v>10.27</c:v>
                </c:pt>
                <c:pt idx="13">
                  <c:v>9.11</c:v>
                </c:pt>
                <c:pt idx="14">
                  <c:v>9.43</c:v>
                </c:pt>
                <c:pt idx="15">
                  <c:v>8.3800000000000008</c:v>
                </c:pt>
                <c:pt idx="16">
                  <c:v>7.44</c:v>
                </c:pt>
                <c:pt idx="17">
                  <c:v>6.14</c:v>
                </c:pt>
                <c:pt idx="18">
                  <c:v>4.08</c:v>
                </c:pt>
                <c:pt idx="19">
                  <c:v>4.4800000000000004</c:v>
                </c:pt>
                <c:pt idx="20">
                  <c:v>4.26</c:v>
                </c:pt>
                <c:pt idx="21">
                  <c:v>3.44</c:v>
                </c:pt>
                <c:pt idx="22">
                  <c:v>2.3899999999999997</c:v>
                </c:pt>
              </c:numCache>
            </c:numRef>
          </c:cat>
          <c:val>
            <c:numRef>
              <c:f>Sheet1!$A$2:$A$24</c:f>
              <c:numCache>
                <c:formatCode>General</c:formatCode>
                <c:ptCount val="23"/>
                <c:pt idx="0">
                  <c:v>0.41000000000000031</c:v>
                </c:pt>
                <c:pt idx="1">
                  <c:v>2.6100000000000356E-6</c:v>
                </c:pt>
                <c:pt idx="2">
                  <c:v>1.6000000000000285E-6</c:v>
                </c:pt>
                <c:pt idx="3">
                  <c:v>1.0200000000000001E-2</c:v>
                </c:pt>
                <c:pt idx="4">
                  <c:v>1.3660000000000001</c:v>
                </c:pt>
                <c:pt idx="5">
                  <c:v>1.4159999999999802</c:v>
                </c:pt>
                <c:pt idx="6">
                  <c:v>2.8409999999999997</c:v>
                </c:pt>
                <c:pt idx="7">
                  <c:v>3.24</c:v>
                </c:pt>
                <c:pt idx="8">
                  <c:v>1.57</c:v>
                </c:pt>
                <c:pt idx="9">
                  <c:v>1.4</c:v>
                </c:pt>
                <c:pt idx="10">
                  <c:v>1.385999999999989</c:v>
                </c:pt>
                <c:pt idx="11">
                  <c:v>2.3899999999999997</c:v>
                </c:pt>
                <c:pt idx="12">
                  <c:v>3.13</c:v>
                </c:pt>
                <c:pt idx="13">
                  <c:v>3.27</c:v>
                </c:pt>
                <c:pt idx="14">
                  <c:v>3.22</c:v>
                </c:pt>
                <c:pt idx="15">
                  <c:v>2.7800000000000002</c:v>
                </c:pt>
                <c:pt idx="16">
                  <c:v>2.46</c:v>
                </c:pt>
                <c:pt idx="17">
                  <c:v>3.53</c:v>
                </c:pt>
                <c:pt idx="18">
                  <c:v>1.77</c:v>
                </c:pt>
                <c:pt idx="19">
                  <c:v>1.23</c:v>
                </c:pt>
                <c:pt idx="20">
                  <c:v>1.47</c:v>
                </c:pt>
                <c:pt idx="21">
                  <c:v>1.72</c:v>
                </c:pt>
                <c:pt idx="22">
                  <c:v>1.8</c:v>
                </c:pt>
              </c:numCache>
            </c:numRef>
          </c:val>
        </c:ser>
        <c:marker val="1"/>
        <c:axId val="119703040"/>
        <c:axId val="119704576"/>
      </c:lineChart>
      <c:catAx>
        <c:axId val="119703040"/>
        <c:scaling>
          <c:orientation val="minMax"/>
        </c:scaling>
        <c:axPos val="b"/>
        <c:numFmt formatCode="General" sourceLinked="1"/>
        <c:tickLblPos val="nextTo"/>
        <c:txPr>
          <a:bodyPr/>
          <a:lstStyle/>
          <a:p>
            <a:pPr>
              <a:defRPr lang="en-IN"/>
            </a:pPr>
            <a:endParaRPr lang="en-US"/>
          </a:p>
        </c:txPr>
        <c:crossAx val="119704576"/>
        <c:crosses val="autoZero"/>
        <c:auto val="1"/>
        <c:lblAlgn val="ctr"/>
        <c:lblOffset val="100"/>
      </c:catAx>
      <c:valAx>
        <c:axId val="119704576"/>
        <c:scaling>
          <c:orientation val="minMax"/>
        </c:scaling>
        <c:axPos val="l"/>
        <c:majorGridlines/>
        <c:numFmt formatCode="General" sourceLinked="1"/>
        <c:tickLblPos val="nextTo"/>
        <c:txPr>
          <a:bodyPr/>
          <a:lstStyle/>
          <a:p>
            <a:pPr>
              <a:defRPr lang="en-IN"/>
            </a:pPr>
            <a:endParaRPr lang="en-US"/>
          </a:p>
        </c:txPr>
        <c:crossAx val="119703040"/>
        <c:crosses val="autoZero"/>
        <c:crossBetween val="between"/>
      </c:valAx>
    </c:plotArea>
    <c:legend>
      <c:legendPos val="r"/>
      <c:txPr>
        <a:bodyPr/>
        <a:lstStyle/>
        <a:p>
          <a:pPr>
            <a:defRPr lang="en-IN"/>
          </a:pPr>
          <a:endParaRPr lang="en-US"/>
        </a:p>
      </c:txPr>
    </c:legend>
    <c:plotVisOnly val="1"/>
    <c:dispBlanksAs val="gap"/>
  </c:chart>
  <c:externalData r:id="rId1"/>
</c:chartSpace>
</file>

<file path=word/charts/chart9.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lang="en-IN"/>
            </a:pPr>
            <a:r>
              <a:rPr lang="en-US"/>
              <a:t>Voltage vs Power</a:t>
            </a:r>
          </a:p>
        </c:rich>
      </c:tx>
    </c:title>
    <c:plotArea>
      <c:layout/>
      <c:lineChart>
        <c:grouping val="standard"/>
        <c:ser>
          <c:idx val="1"/>
          <c:order val="0"/>
          <c:tx>
            <c:strRef>
              <c:f>Sheet1!$B$1</c:f>
              <c:strCache>
                <c:ptCount val="1"/>
                <c:pt idx="0">
                  <c:v>Power</c:v>
                </c:pt>
              </c:strCache>
            </c:strRef>
          </c:tx>
          <c:cat>
            <c:numRef>
              <c:f>Sheet1!$A$2:$A$18</c:f>
              <c:numCache>
                <c:formatCode>General</c:formatCode>
                <c:ptCount val="17"/>
                <c:pt idx="0">
                  <c:v>6.56</c:v>
                </c:pt>
                <c:pt idx="1">
                  <c:v>7.28</c:v>
                </c:pt>
                <c:pt idx="2">
                  <c:v>9.74</c:v>
                </c:pt>
                <c:pt idx="3">
                  <c:v>10.220000000000001</c:v>
                </c:pt>
                <c:pt idx="4">
                  <c:v>10.23</c:v>
                </c:pt>
                <c:pt idx="5">
                  <c:v>10.38</c:v>
                </c:pt>
                <c:pt idx="6">
                  <c:v>10.56</c:v>
                </c:pt>
                <c:pt idx="7">
                  <c:v>10.58</c:v>
                </c:pt>
                <c:pt idx="8">
                  <c:v>11.1</c:v>
                </c:pt>
                <c:pt idx="9">
                  <c:v>11.1</c:v>
                </c:pt>
                <c:pt idx="10">
                  <c:v>11.1</c:v>
                </c:pt>
                <c:pt idx="11">
                  <c:v>11.1</c:v>
                </c:pt>
                <c:pt idx="12">
                  <c:v>11.1</c:v>
                </c:pt>
                <c:pt idx="13">
                  <c:v>11.1</c:v>
                </c:pt>
                <c:pt idx="14">
                  <c:v>11.11</c:v>
                </c:pt>
                <c:pt idx="15">
                  <c:v>11.11</c:v>
                </c:pt>
                <c:pt idx="16">
                  <c:v>11.1</c:v>
                </c:pt>
              </c:numCache>
            </c:numRef>
          </c:cat>
          <c:val>
            <c:numRef>
              <c:f>Sheet1!$B$2:$B$18</c:f>
              <c:numCache>
                <c:formatCode>General</c:formatCode>
                <c:ptCount val="17"/>
                <c:pt idx="0">
                  <c:v>6.000000000000058E-4</c:v>
                </c:pt>
                <c:pt idx="1">
                  <c:v>7.920000000000002E-2</c:v>
                </c:pt>
                <c:pt idx="2">
                  <c:v>0.80270000000000064</c:v>
                </c:pt>
                <c:pt idx="3">
                  <c:v>0.58069999999999999</c:v>
                </c:pt>
                <c:pt idx="4">
                  <c:v>1.1694</c:v>
                </c:pt>
                <c:pt idx="5">
                  <c:v>2.3333999999999997</c:v>
                </c:pt>
                <c:pt idx="6">
                  <c:v>2.9234</c:v>
                </c:pt>
                <c:pt idx="7">
                  <c:v>1.1326000000000001</c:v>
                </c:pt>
                <c:pt idx="8">
                  <c:v>0.15100000000000041</c:v>
                </c:pt>
                <c:pt idx="9">
                  <c:v>2.8667999999999987</c:v>
                </c:pt>
                <c:pt idx="10">
                  <c:v>2.6448</c:v>
                </c:pt>
                <c:pt idx="11">
                  <c:v>1.8250999999999902</c:v>
                </c:pt>
                <c:pt idx="12">
                  <c:v>1.2392999999999876</c:v>
                </c:pt>
                <c:pt idx="13">
                  <c:v>1.2764</c:v>
                </c:pt>
                <c:pt idx="14">
                  <c:v>0.94840000000000002</c:v>
                </c:pt>
                <c:pt idx="15">
                  <c:v>1.575399999999989</c:v>
                </c:pt>
                <c:pt idx="16">
                  <c:v>0.83690000000000064</c:v>
                </c:pt>
              </c:numCache>
            </c:numRef>
          </c:val>
        </c:ser>
        <c:marker val="1"/>
        <c:axId val="119723136"/>
        <c:axId val="119724672"/>
      </c:lineChart>
      <c:catAx>
        <c:axId val="119723136"/>
        <c:scaling>
          <c:orientation val="minMax"/>
        </c:scaling>
        <c:axPos val="b"/>
        <c:numFmt formatCode="General" sourceLinked="1"/>
        <c:tickLblPos val="nextTo"/>
        <c:txPr>
          <a:bodyPr/>
          <a:lstStyle/>
          <a:p>
            <a:pPr>
              <a:defRPr lang="en-IN"/>
            </a:pPr>
            <a:endParaRPr lang="en-US"/>
          </a:p>
        </c:txPr>
        <c:crossAx val="119724672"/>
        <c:crosses val="autoZero"/>
        <c:auto val="1"/>
        <c:lblAlgn val="ctr"/>
        <c:lblOffset val="100"/>
      </c:catAx>
      <c:valAx>
        <c:axId val="119724672"/>
        <c:scaling>
          <c:orientation val="minMax"/>
        </c:scaling>
        <c:axPos val="l"/>
        <c:majorGridlines/>
        <c:numFmt formatCode="General" sourceLinked="1"/>
        <c:tickLblPos val="nextTo"/>
        <c:txPr>
          <a:bodyPr/>
          <a:lstStyle/>
          <a:p>
            <a:pPr>
              <a:defRPr lang="en-IN"/>
            </a:pPr>
            <a:endParaRPr lang="en-US"/>
          </a:p>
        </c:txPr>
        <c:crossAx val="119723136"/>
        <c:crosses val="autoZero"/>
        <c:crossBetween val="between"/>
      </c:valAx>
    </c:plotArea>
    <c:legend>
      <c:legendPos val="r"/>
      <c:txPr>
        <a:bodyPr/>
        <a:lstStyle/>
        <a:p>
          <a:pPr>
            <a:defRPr lang="en-IN"/>
          </a:pPr>
          <a:endParaRPr lang="en-US"/>
        </a:p>
      </c:txPr>
    </c:legend>
    <c:plotVisOnly val="1"/>
    <c:dispBlanksAs val="gap"/>
  </c:chart>
  <c:externalData r:id="rId1"/>
</c:chartSpace>
</file>

<file path=word/charts/chart10.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lang="en-IN"/>
            </a:pPr>
            <a:r>
              <a:rPr lang="en-IN"/>
              <a:t>Micrometer reading vs Frequency</a:t>
            </a:r>
          </a:p>
        </c:rich>
      </c:tx>
    </c:title>
    <c:plotArea>
      <c:layout/>
      <c:lineChart>
        <c:grouping val="standard"/>
        <c:ser>
          <c:idx val="1"/>
          <c:order val="0"/>
          <c:tx>
            <c:strRef>
              <c:f>Sheet1!$B$1</c:f>
              <c:strCache>
                <c:ptCount val="1"/>
                <c:pt idx="0">
                  <c:v>Frequency</c:v>
                </c:pt>
              </c:strCache>
            </c:strRef>
          </c:tx>
          <c:cat>
            <c:numRef>
              <c:f>Sheet1!$A$2:$A$13</c:f>
              <c:numCache>
                <c:formatCode>General</c:formatCode>
                <c:ptCount val="12"/>
                <c:pt idx="0">
                  <c:v>11</c:v>
                </c:pt>
                <c:pt idx="1">
                  <c:v>11.27</c:v>
                </c:pt>
                <c:pt idx="2">
                  <c:v>11.23</c:v>
                </c:pt>
                <c:pt idx="3">
                  <c:v>11.21</c:v>
                </c:pt>
                <c:pt idx="4">
                  <c:v>11.19</c:v>
                </c:pt>
                <c:pt idx="5">
                  <c:v>11.16</c:v>
                </c:pt>
                <c:pt idx="6">
                  <c:v>11.12</c:v>
                </c:pt>
                <c:pt idx="7">
                  <c:v>11.1</c:v>
                </c:pt>
                <c:pt idx="8">
                  <c:v>11.38</c:v>
                </c:pt>
                <c:pt idx="9">
                  <c:v>10.16</c:v>
                </c:pt>
                <c:pt idx="10">
                  <c:v>10.7</c:v>
                </c:pt>
                <c:pt idx="11">
                  <c:v>10.370000000000006</c:v>
                </c:pt>
              </c:numCache>
            </c:numRef>
          </c:cat>
          <c:val>
            <c:numRef>
              <c:f>Sheet1!$B$2:$B$13</c:f>
              <c:numCache>
                <c:formatCode>General</c:formatCode>
                <c:ptCount val="12"/>
                <c:pt idx="0">
                  <c:v>12.92</c:v>
                </c:pt>
                <c:pt idx="1">
                  <c:v>12.98</c:v>
                </c:pt>
                <c:pt idx="2">
                  <c:v>13</c:v>
                </c:pt>
                <c:pt idx="3">
                  <c:v>13.01</c:v>
                </c:pt>
                <c:pt idx="4">
                  <c:v>13.02</c:v>
                </c:pt>
                <c:pt idx="5">
                  <c:v>13.03</c:v>
                </c:pt>
                <c:pt idx="6">
                  <c:v>13.04</c:v>
                </c:pt>
                <c:pt idx="7">
                  <c:v>13.05</c:v>
                </c:pt>
                <c:pt idx="8">
                  <c:v>13.1</c:v>
                </c:pt>
                <c:pt idx="9">
                  <c:v>13.2</c:v>
                </c:pt>
                <c:pt idx="10">
                  <c:v>13.23</c:v>
                </c:pt>
                <c:pt idx="11">
                  <c:v>13.28</c:v>
                </c:pt>
              </c:numCache>
            </c:numRef>
          </c:val>
        </c:ser>
        <c:marker val="1"/>
        <c:axId val="119733248"/>
        <c:axId val="129770240"/>
      </c:lineChart>
      <c:catAx>
        <c:axId val="119733248"/>
        <c:scaling>
          <c:orientation val="minMax"/>
        </c:scaling>
        <c:axPos val="b"/>
        <c:numFmt formatCode="General" sourceLinked="1"/>
        <c:tickLblPos val="nextTo"/>
        <c:txPr>
          <a:bodyPr/>
          <a:lstStyle/>
          <a:p>
            <a:pPr>
              <a:defRPr lang="en-IN"/>
            </a:pPr>
            <a:endParaRPr lang="en-US"/>
          </a:p>
        </c:txPr>
        <c:crossAx val="129770240"/>
        <c:crosses val="autoZero"/>
        <c:auto val="1"/>
        <c:lblAlgn val="ctr"/>
        <c:lblOffset val="100"/>
      </c:catAx>
      <c:valAx>
        <c:axId val="129770240"/>
        <c:scaling>
          <c:orientation val="minMax"/>
        </c:scaling>
        <c:axPos val="l"/>
        <c:majorGridlines/>
        <c:numFmt formatCode="General" sourceLinked="1"/>
        <c:tickLblPos val="nextTo"/>
        <c:txPr>
          <a:bodyPr/>
          <a:lstStyle/>
          <a:p>
            <a:pPr>
              <a:defRPr lang="en-IN"/>
            </a:pPr>
            <a:endParaRPr lang="en-US"/>
          </a:p>
        </c:txPr>
        <c:crossAx val="119733248"/>
        <c:crosses val="autoZero"/>
        <c:crossBetween val="between"/>
      </c:valAx>
    </c:plotArea>
    <c:legend>
      <c:legendPos val="r"/>
      <c:txPr>
        <a:bodyPr/>
        <a:lstStyle/>
        <a:p>
          <a:pPr>
            <a:defRPr lang="en-IN"/>
          </a:pPr>
          <a:endParaRPr lang="en-US"/>
        </a:p>
      </c:txPr>
    </c:legend>
    <c:plotVisOnly val="1"/>
    <c:dispBlanksAs val="gap"/>
  </c:chart>
  <c:externalData r:id="rId1"/>
</c:chartSpace>
</file>

<file path=word/charts/chart11.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lang="en-IN"/>
            </a:pPr>
            <a:r>
              <a:rPr lang="en-IN"/>
              <a:t>Micrometer reading vs Power</a:t>
            </a:r>
          </a:p>
        </c:rich>
      </c:tx>
    </c:title>
    <c:plotArea>
      <c:layout/>
      <c:lineChart>
        <c:grouping val="standard"/>
        <c:ser>
          <c:idx val="1"/>
          <c:order val="0"/>
          <c:tx>
            <c:strRef>
              <c:f>Sheet1!$B$1</c:f>
              <c:strCache>
                <c:ptCount val="1"/>
                <c:pt idx="0">
                  <c:v>Power</c:v>
                </c:pt>
              </c:strCache>
            </c:strRef>
          </c:tx>
          <c:cat>
            <c:numRef>
              <c:f>Sheet1!$A$2:$A$13</c:f>
              <c:numCache>
                <c:formatCode>General</c:formatCode>
                <c:ptCount val="12"/>
                <c:pt idx="0">
                  <c:v>11</c:v>
                </c:pt>
                <c:pt idx="1">
                  <c:v>11.27</c:v>
                </c:pt>
                <c:pt idx="2">
                  <c:v>11.23</c:v>
                </c:pt>
                <c:pt idx="3">
                  <c:v>11.21</c:v>
                </c:pt>
                <c:pt idx="4">
                  <c:v>11.19</c:v>
                </c:pt>
                <c:pt idx="5">
                  <c:v>11.16</c:v>
                </c:pt>
                <c:pt idx="6">
                  <c:v>11.12</c:v>
                </c:pt>
                <c:pt idx="7">
                  <c:v>11.1</c:v>
                </c:pt>
                <c:pt idx="8">
                  <c:v>11.38</c:v>
                </c:pt>
                <c:pt idx="9">
                  <c:v>10.16</c:v>
                </c:pt>
                <c:pt idx="10">
                  <c:v>10.7</c:v>
                </c:pt>
                <c:pt idx="11">
                  <c:v>10.370000000000006</c:v>
                </c:pt>
              </c:numCache>
            </c:numRef>
          </c:cat>
          <c:val>
            <c:numRef>
              <c:f>Sheet1!$B$2:$B$13</c:f>
              <c:numCache>
                <c:formatCode>General</c:formatCode>
                <c:ptCount val="12"/>
                <c:pt idx="0">
                  <c:v>0.98</c:v>
                </c:pt>
                <c:pt idx="1">
                  <c:v>1.08</c:v>
                </c:pt>
                <c:pt idx="2">
                  <c:v>1.02</c:v>
                </c:pt>
                <c:pt idx="3">
                  <c:v>1.05</c:v>
                </c:pt>
                <c:pt idx="4">
                  <c:v>1.04</c:v>
                </c:pt>
                <c:pt idx="5">
                  <c:v>1.07</c:v>
                </c:pt>
                <c:pt idx="6">
                  <c:v>0.93</c:v>
                </c:pt>
                <c:pt idx="7">
                  <c:v>1.1000000000000001</c:v>
                </c:pt>
                <c:pt idx="8">
                  <c:v>1.8</c:v>
                </c:pt>
                <c:pt idx="9">
                  <c:v>1.05</c:v>
                </c:pt>
                <c:pt idx="10">
                  <c:v>1.3900000000000001</c:v>
                </c:pt>
                <c:pt idx="11">
                  <c:v>1.37</c:v>
                </c:pt>
              </c:numCache>
            </c:numRef>
          </c:val>
        </c:ser>
        <c:marker val="1"/>
        <c:axId val="129794432"/>
        <c:axId val="129795968"/>
      </c:lineChart>
      <c:catAx>
        <c:axId val="129794432"/>
        <c:scaling>
          <c:orientation val="minMax"/>
        </c:scaling>
        <c:axPos val="b"/>
        <c:numFmt formatCode="General" sourceLinked="1"/>
        <c:tickLblPos val="nextTo"/>
        <c:txPr>
          <a:bodyPr/>
          <a:lstStyle/>
          <a:p>
            <a:pPr>
              <a:defRPr lang="en-IN"/>
            </a:pPr>
            <a:endParaRPr lang="en-US"/>
          </a:p>
        </c:txPr>
        <c:crossAx val="129795968"/>
        <c:crosses val="autoZero"/>
        <c:auto val="1"/>
        <c:lblAlgn val="ctr"/>
        <c:lblOffset val="100"/>
      </c:catAx>
      <c:valAx>
        <c:axId val="129795968"/>
        <c:scaling>
          <c:orientation val="minMax"/>
        </c:scaling>
        <c:axPos val="l"/>
        <c:majorGridlines/>
        <c:numFmt formatCode="General" sourceLinked="1"/>
        <c:tickLblPos val="nextTo"/>
        <c:txPr>
          <a:bodyPr/>
          <a:lstStyle/>
          <a:p>
            <a:pPr>
              <a:defRPr lang="en-IN"/>
            </a:pPr>
            <a:endParaRPr lang="en-US"/>
          </a:p>
        </c:txPr>
        <c:crossAx val="129794432"/>
        <c:crosses val="autoZero"/>
        <c:crossBetween val="between"/>
      </c:valAx>
    </c:plotArea>
    <c:legend>
      <c:legendPos val="r"/>
      <c:txPr>
        <a:bodyPr/>
        <a:lstStyle/>
        <a:p>
          <a:pPr>
            <a:defRPr lang="en-IN"/>
          </a:pPr>
          <a:endParaRPr lang="en-US"/>
        </a:p>
      </c:txPr>
    </c:legend>
    <c:plotVisOnly val="1"/>
    <c:dispBlanksAs val="gap"/>
  </c:chart>
  <c:externalData r:id="rId1"/>
</c:chartSpace>
</file>

<file path=word/charts/chart12.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lang="en-IN"/>
            </a:pPr>
            <a:r>
              <a:rPr lang="en-US"/>
              <a:t>Voltage vs Current</a:t>
            </a:r>
          </a:p>
        </c:rich>
      </c:tx>
    </c:title>
    <c:plotArea>
      <c:layout/>
      <c:lineChart>
        <c:grouping val="standard"/>
        <c:ser>
          <c:idx val="1"/>
          <c:order val="0"/>
          <c:tx>
            <c:strRef>
              <c:f>Sheet1!$B$1</c:f>
              <c:strCache>
                <c:ptCount val="1"/>
                <c:pt idx="0">
                  <c:v>Current</c:v>
                </c:pt>
              </c:strCache>
            </c:strRef>
          </c:tx>
          <c:cat>
            <c:numRef>
              <c:f>Sheet1!$A$2:$A$23</c:f>
              <c:numCache>
                <c:formatCode>General</c:formatCode>
                <c:ptCount val="22"/>
                <c:pt idx="0">
                  <c:v>1</c:v>
                </c:pt>
                <c:pt idx="1">
                  <c:v>1.5</c:v>
                </c:pt>
                <c:pt idx="2">
                  <c:v>2</c:v>
                </c:pt>
                <c:pt idx="3">
                  <c:v>2.5</c:v>
                </c:pt>
                <c:pt idx="4">
                  <c:v>3</c:v>
                </c:pt>
                <c:pt idx="5">
                  <c:v>3.5</c:v>
                </c:pt>
                <c:pt idx="6">
                  <c:v>4</c:v>
                </c:pt>
                <c:pt idx="7">
                  <c:v>4.5</c:v>
                </c:pt>
                <c:pt idx="8">
                  <c:v>5</c:v>
                </c:pt>
                <c:pt idx="9">
                  <c:v>5.5</c:v>
                </c:pt>
                <c:pt idx="10">
                  <c:v>6</c:v>
                </c:pt>
                <c:pt idx="11">
                  <c:v>6.5</c:v>
                </c:pt>
                <c:pt idx="12">
                  <c:v>7</c:v>
                </c:pt>
                <c:pt idx="13">
                  <c:v>7.5</c:v>
                </c:pt>
                <c:pt idx="14">
                  <c:v>8</c:v>
                </c:pt>
                <c:pt idx="15">
                  <c:v>8.5</c:v>
                </c:pt>
                <c:pt idx="16">
                  <c:v>9</c:v>
                </c:pt>
                <c:pt idx="17">
                  <c:v>9.5</c:v>
                </c:pt>
                <c:pt idx="18">
                  <c:v>10</c:v>
                </c:pt>
                <c:pt idx="19">
                  <c:v>10.5</c:v>
                </c:pt>
                <c:pt idx="20">
                  <c:v>11</c:v>
                </c:pt>
                <c:pt idx="21">
                  <c:v>11.5</c:v>
                </c:pt>
              </c:numCache>
            </c:numRef>
          </c:cat>
          <c:val>
            <c:numRef>
              <c:f>Sheet1!$B$2:$B$23</c:f>
              <c:numCache>
                <c:formatCode>General</c:formatCode>
                <c:ptCount val="22"/>
                <c:pt idx="0">
                  <c:v>0.22</c:v>
                </c:pt>
                <c:pt idx="1">
                  <c:v>0.34</c:v>
                </c:pt>
                <c:pt idx="2">
                  <c:v>0.42000000000000032</c:v>
                </c:pt>
                <c:pt idx="3">
                  <c:v>0.49000000000000032</c:v>
                </c:pt>
                <c:pt idx="4">
                  <c:v>0.54</c:v>
                </c:pt>
                <c:pt idx="5">
                  <c:v>0.56999999999999995</c:v>
                </c:pt>
                <c:pt idx="6">
                  <c:v>0.56000000000000005</c:v>
                </c:pt>
                <c:pt idx="7">
                  <c:v>0.53</c:v>
                </c:pt>
                <c:pt idx="8">
                  <c:v>0.52</c:v>
                </c:pt>
                <c:pt idx="9">
                  <c:v>0.51</c:v>
                </c:pt>
                <c:pt idx="10">
                  <c:v>0.5</c:v>
                </c:pt>
                <c:pt idx="11">
                  <c:v>0.5</c:v>
                </c:pt>
                <c:pt idx="12">
                  <c:v>0.49000000000000032</c:v>
                </c:pt>
                <c:pt idx="13">
                  <c:v>0.48000000000000032</c:v>
                </c:pt>
                <c:pt idx="14">
                  <c:v>0.48000000000000032</c:v>
                </c:pt>
                <c:pt idx="15">
                  <c:v>0.47000000000000008</c:v>
                </c:pt>
                <c:pt idx="16">
                  <c:v>0.47000000000000008</c:v>
                </c:pt>
                <c:pt idx="17">
                  <c:v>0.47000000000000008</c:v>
                </c:pt>
                <c:pt idx="18">
                  <c:v>0.46</c:v>
                </c:pt>
                <c:pt idx="19">
                  <c:v>0.46</c:v>
                </c:pt>
                <c:pt idx="20">
                  <c:v>0.46</c:v>
                </c:pt>
                <c:pt idx="21">
                  <c:v>0.46</c:v>
                </c:pt>
              </c:numCache>
            </c:numRef>
          </c:val>
        </c:ser>
        <c:marker val="1"/>
        <c:axId val="129809024"/>
        <c:axId val="129810816"/>
      </c:lineChart>
      <c:catAx>
        <c:axId val="129809024"/>
        <c:scaling>
          <c:orientation val="minMax"/>
        </c:scaling>
        <c:axPos val="b"/>
        <c:numFmt formatCode="General" sourceLinked="1"/>
        <c:tickLblPos val="nextTo"/>
        <c:txPr>
          <a:bodyPr/>
          <a:lstStyle/>
          <a:p>
            <a:pPr>
              <a:defRPr lang="en-IN"/>
            </a:pPr>
            <a:endParaRPr lang="en-US"/>
          </a:p>
        </c:txPr>
        <c:crossAx val="129810816"/>
        <c:crosses val="autoZero"/>
        <c:auto val="1"/>
        <c:lblAlgn val="ctr"/>
        <c:lblOffset val="100"/>
      </c:catAx>
      <c:valAx>
        <c:axId val="129810816"/>
        <c:scaling>
          <c:orientation val="minMax"/>
        </c:scaling>
        <c:axPos val="l"/>
        <c:majorGridlines/>
        <c:numFmt formatCode="General" sourceLinked="1"/>
        <c:tickLblPos val="nextTo"/>
        <c:txPr>
          <a:bodyPr/>
          <a:lstStyle/>
          <a:p>
            <a:pPr>
              <a:defRPr lang="en-IN"/>
            </a:pPr>
            <a:endParaRPr lang="en-US"/>
          </a:p>
        </c:txPr>
        <c:crossAx val="129809024"/>
        <c:crosses val="autoZero"/>
        <c:crossBetween val="between"/>
      </c:valAx>
    </c:plotArea>
    <c:legend>
      <c:legendPos val="r"/>
      <c:txPr>
        <a:bodyPr/>
        <a:lstStyle/>
        <a:p>
          <a:pPr>
            <a:defRPr lang="en-IN"/>
          </a:pPr>
          <a:endParaRPr lang="en-US"/>
        </a:p>
      </c:txPr>
    </c:legend>
    <c:plotVisOnly val="1"/>
    <c:dispBlanksAs val="gap"/>
  </c:chart>
  <c:externalData r:id="rId1"/>
</c:chartSpace>
</file>

<file path=word/charts/chart13.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lang="en-IN"/>
            </a:pPr>
            <a:r>
              <a:rPr lang="en-US"/>
              <a:t>Voltage vs frequency</a:t>
            </a:r>
          </a:p>
        </c:rich>
      </c:tx>
    </c:title>
    <c:plotArea>
      <c:layout/>
      <c:lineChart>
        <c:grouping val="standard"/>
        <c:ser>
          <c:idx val="0"/>
          <c:order val="0"/>
          <c:tx>
            <c:strRef>
              <c:f>Sheet1!$A$1</c:f>
              <c:strCache>
                <c:ptCount val="1"/>
                <c:pt idx="0">
                  <c:v>Voltage</c:v>
                </c:pt>
              </c:strCache>
            </c:strRef>
          </c:tx>
          <c:cat>
            <c:numRef>
              <c:f>Sheet1!$A$2:$A$7</c:f>
              <c:numCache>
                <c:formatCode>General</c:formatCode>
                <c:ptCount val="6"/>
                <c:pt idx="0">
                  <c:v>4.5</c:v>
                </c:pt>
                <c:pt idx="1">
                  <c:v>6.5</c:v>
                </c:pt>
                <c:pt idx="2">
                  <c:v>9.5</c:v>
                </c:pt>
                <c:pt idx="3">
                  <c:v>10.6</c:v>
                </c:pt>
                <c:pt idx="4">
                  <c:v>10.8</c:v>
                </c:pt>
                <c:pt idx="5">
                  <c:v>11.4</c:v>
                </c:pt>
              </c:numCache>
            </c:numRef>
          </c:cat>
          <c:val>
            <c:numRef>
              <c:f>Sheet1!$A$2:$A$7</c:f>
              <c:numCache>
                <c:formatCode>General</c:formatCode>
                <c:ptCount val="6"/>
                <c:pt idx="0">
                  <c:v>4.5</c:v>
                </c:pt>
                <c:pt idx="1">
                  <c:v>6.5</c:v>
                </c:pt>
                <c:pt idx="2">
                  <c:v>9.5</c:v>
                </c:pt>
                <c:pt idx="3">
                  <c:v>10.6</c:v>
                </c:pt>
                <c:pt idx="4">
                  <c:v>10.8</c:v>
                </c:pt>
                <c:pt idx="5">
                  <c:v>11.4</c:v>
                </c:pt>
              </c:numCache>
            </c:numRef>
          </c:val>
        </c:ser>
        <c:marker val="1"/>
        <c:axId val="129817600"/>
        <c:axId val="130360064"/>
      </c:lineChart>
      <c:catAx>
        <c:axId val="129817600"/>
        <c:scaling>
          <c:orientation val="minMax"/>
        </c:scaling>
        <c:axPos val="b"/>
        <c:numFmt formatCode="General" sourceLinked="1"/>
        <c:tickLblPos val="nextTo"/>
        <c:txPr>
          <a:bodyPr/>
          <a:lstStyle/>
          <a:p>
            <a:pPr>
              <a:defRPr lang="en-IN"/>
            </a:pPr>
            <a:endParaRPr lang="en-US"/>
          </a:p>
        </c:txPr>
        <c:crossAx val="130360064"/>
        <c:crosses val="autoZero"/>
        <c:auto val="1"/>
        <c:lblAlgn val="ctr"/>
        <c:lblOffset val="100"/>
      </c:catAx>
      <c:valAx>
        <c:axId val="130360064"/>
        <c:scaling>
          <c:orientation val="minMax"/>
        </c:scaling>
        <c:axPos val="l"/>
        <c:majorGridlines/>
        <c:numFmt formatCode="General" sourceLinked="1"/>
        <c:tickLblPos val="nextTo"/>
        <c:txPr>
          <a:bodyPr/>
          <a:lstStyle/>
          <a:p>
            <a:pPr>
              <a:defRPr lang="en-IN"/>
            </a:pPr>
            <a:endParaRPr lang="en-US"/>
          </a:p>
        </c:txPr>
        <c:crossAx val="129817600"/>
        <c:crosses val="autoZero"/>
        <c:crossBetween val="between"/>
      </c:valAx>
    </c:plotArea>
    <c:legend>
      <c:legendPos val="r"/>
      <c:txPr>
        <a:bodyPr/>
        <a:lstStyle/>
        <a:p>
          <a:pPr>
            <a:defRPr lang="en-IN"/>
          </a:pPr>
          <a:endParaRPr lang="en-US"/>
        </a:p>
      </c:txPr>
    </c:legend>
    <c:plotVisOnly val="1"/>
    <c:dispBlanksAs val="gap"/>
  </c:chart>
  <c:externalData r:id="rId1"/>
</c:chartSpace>
</file>

<file path=word/charts/chart14.xml><?xml version="1.0" encoding="utf-8"?>
<c:chartSpace xmlns:c="http://schemas.openxmlformats.org/drawingml/2006/chart" xmlns:a="http://schemas.openxmlformats.org/drawingml/2006/main" xmlns:r="http://schemas.openxmlformats.org/officeDocument/2006/relationships">
  <c:date1904 val="1"/>
  <c:lang val="en-US"/>
  <c:chart>
    <c:title>
      <c:tx>
        <c:rich>
          <a:bodyPr/>
          <a:lstStyle/>
          <a:p>
            <a:pPr>
              <a:defRPr lang="en-IN"/>
            </a:pPr>
            <a:r>
              <a:rPr lang="en-IN"/>
              <a:t>Voltage vs Power</a:t>
            </a:r>
          </a:p>
        </c:rich>
      </c:tx>
    </c:title>
    <c:plotArea>
      <c:layout/>
      <c:lineChart>
        <c:grouping val="standard"/>
        <c:ser>
          <c:idx val="1"/>
          <c:order val="0"/>
          <c:tx>
            <c:strRef>
              <c:f>Sheet1!$B$1</c:f>
              <c:strCache>
                <c:ptCount val="1"/>
                <c:pt idx="0">
                  <c:v>Power</c:v>
                </c:pt>
              </c:strCache>
            </c:strRef>
          </c:tx>
          <c:cat>
            <c:numRef>
              <c:f>Sheet1!$A$2:$A$7</c:f>
              <c:numCache>
                <c:formatCode>General</c:formatCode>
                <c:ptCount val="6"/>
                <c:pt idx="0">
                  <c:v>4.5</c:v>
                </c:pt>
                <c:pt idx="1">
                  <c:v>6.5</c:v>
                </c:pt>
                <c:pt idx="2">
                  <c:v>9.5</c:v>
                </c:pt>
                <c:pt idx="3">
                  <c:v>10.6</c:v>
                </c:pt>
                <c:pt idx="4">
                  <c:v>10.8</c:v>
                </c:pt>
                <c:pt idx="5">
                  <c:v>11.4</c:v>
                </c:pt>
              </c:numCache>
            </c:numRef>
          </c:cat>
          <c:val>
            <c:numRef>
              <c:f>Sheet1!$B$2:$B$7</c:f>
              <c:numCache>
                <c:formatCode>General</c:formatCode>
                <c:ptCount val="6"/>
                <c:pt idx="0">
                  <c:v>0.19</c:v>
                </c:pt>
                <c:pt idx="1">
                  <c:v>0.94000000000000061</c:v>
                </c:pt>
                <c:pt idx="2">
                  <c:v>1.52</c:v>
                </c:pt>
                <c:pt idx="3">
                  <c:v>1.3800000000000001</c:v>
                </c:pt>
                <c:pt idx="4">
                  <c:v>1.24</c:v>
                </c:pt>
                <c:pt idx="5">
                  <c:v>0.59</c:v>
                </c:pt>
              </c:numCache>
            </c:numRef>
          </c:val>
        </c:ser>
        <c:marker val="1"/>
        <c:axId val="130400256"/>
        <c:axId val="130401792"/>
      </c:lineChart>
      <c:catAx>
        <c:axId val="130400256"/>
        <c:scaling>
          <c:orientation val="minMax"/>
        </c:scaling>
        <c:axPos val="b"/>
        <c:numFmt formatCode="General" sourceLinked="1"/>
        <c:tickLblPos val="nextTo"/>
        <c:txPr>
          <a:bodyPr/>
          <a:lstStyle/>
          <a:p>
            <a:pPr>
              <a:defRPr lang="en-IN"/>
            </a:pPr>
            <a:endParaRPr lang="en-US"/>
          </a:p>
        </c:txPr>
        <c:crossAx val="130401792"/>
        <c:crosses val="autoZero"/>
        <c:auto val="1"/>
        <c:lblAlgn val="ctr"/>
        <c:lblOffset val="100"/>
      </c:catAx>
      <c:valAx>
        <c:axId val="130401792"/>
        <c:scaling>
          <c:orientation val="minMax"/>
        </c:scaling>
        <c:axPos val="l"/>
        <c:majorGridlines/>
        <c:numFmt formatCode="General" sourceLinked="1"/>
        <c:tickLblPos val="nextTo"/>
        <c:txPr>
          <a:bodyPr/>
          <a:lstStyle/>
          <a:p>
            <a:pPr>
              <a:defRPr lang="en-IN"/>
            </a:pPr>
            <a:endParaRPr lang="en-US"/>
          </a:p>
        </c:txPr>
        <c:crossAx val="130400256"/>
        <c:crosses val="autoZero"/>
        <c:crossBetween val="between"/>
      </c:valAx>
    </c:plotArea>
    <c:legend>
      <c:legendPos val="r"/>
      <c:txPr>
        <a:bodyPr/>
        <a:lstStyle/>
        <a:p>
          <a:pPr>
            <a:defRPr lang="en-IN"/>
          </a:pPr>
          <a:endParaRPr lang="en-US"/>
        </a:p>
      </c:txPr>
    </c:legend>
    <c:plotVisOnly val="1"/>
    <c:dispBlanksAs val="gap"/>
  </c:chart>
  <c:externalData r:id="rId1"/>
</c:chartSpace>
</file>

<file path=word/drawings/drawing1.xml><?xml version="1.0" encoding="utf-8"?>
<c:userShapes xmlns:c="http://schemas.openxmlformats.org/drawingml/2006/chart">
  <cdr:relSizeAnchor xmlns:cdr="http://schemas.openxmlformats.org/drawingml/2006/chartDrawing">
    <cdr:from>
      <cdr:x>0.09497</cdr:x>
      <cdr:y>0.115</cdr:y>
    </cdr:from>
    <cdr:to>
      <cdr:x>0.49721</cdr:x>
      <cdr:y>0.21</cdr:y>
    </cdr:to>
    <cdr:sp macro="" textlink="">
      <cdr:nvSpPr>
        <cdr:cNvPr id="2" name="TextBox 1"/>
        <cdr:cNvSpPr txBox="1"/>
      </cdr:nvSpPr>
      <cdr:spPr>
        <a:xfrm xmlns:a="http://schemas.openxmlformats.org/drawingml/2006/main">
          <a:off x="647700" y="438150"/>
          <a:ext cx="2743200" cy="36195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sz="1100"/>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6EA71B-4448-4580-BE6A-6B4073AC0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3529</TotalTime>
  <Pages>80</Pages>
  <Words>11760</Words>
  <Characters>67032</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78635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dc:creator>
  <cp:keywords/>
  <dc:description/>
  <cp:lastModifiedBy>Priya Saini</cp:lastModifiedBy>
  <cp:revision>85</cp:revision>
  <cp:lastPrinted>2012-07-03T14:35:00Z</cp:lastPrinted>
  <dcterms:created xsi:type="dcterms:W3CDTF">2012-06-24T06:15:00Z</dcterms:created>
  <dcterms:modified xsi:type="dcterms:W3CDTF">2012-08-20T06:33:00Z</dcterms:modified>
</cp:coreProperties>
</file>