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Chapter_5homework</w:t>
      </w:r>
    </w:p>
    <w:p>
      <w:pPr>
        <w:pStyle w:val="Author"/>
      </w:pPr>
      <w:r>
        <w:t xml:space="preserve">Priya</w:t>
      </w:r>
      <w:r>
        <w:t xml:space="preserve"> </w:t>
      </w:r>
      <w:r>
        <w:t xml:space="preserve">Shaji</w:t>
      </w:r>
    </w:p>
    <w:p>
      <w:pPr>
        <w:pStyle w:val="Date"/>
      </w:pPr>
      <w:r>
        <w:t xml:space="preserve">3/23/2019</w:t>
      </w:r>
    </w:p>
    <w:p>
      <w:pPr>
        <w:pStyle w:val="Heading2"/>
      </w:pPr>
      <w:bookmarkStart w:id="20" w:name="inference-for-numerical-data"/>
      <w:r>
        <w:t xml:space="preserve">Inference for Numerical Data</w:t>
      </w:r>
      <w:bookmarkEnd w:id="20"/>
    </w:p>
    <w:p>
      <w:pPr>
        <w:pStyle w:val="Heading3"/>
      </w:pPr>
      <w:bookmarkStart w:id="21" w:name="ques_5.6"/>
      <w:r>
        <w:t xml:space="preserve">Ques_5.6</w:t>
      </w:r>
      <w:bookmarkEnd w:id="21"/>
    </w:p>
    <w:p>
      <w:pPr>
        <w:pStyle w:val="FirstParagraph"/>
      </w:pPr>
      <w:r>
        <w:t xml:space="preserve">Working backwards, Part II. A 90% confidence interval for a population mean is (65, 77). The population distribution is approximately normal and the population standard deviation is unknown. This confidence interval is based on a simple random sample of 25 observations. Calculate the sample mean, the margin of error, and the sample standard deviation.</w:t>
      </w:r>
    </w:p>
    <w:p>
      <w:pPr>
        <w:pStyle w:val="BodyText"/>
      </w:pPr>
      <w:r>
        <w:t xml:space="preserve">Answer 5.6</w:t>
      </w:r>
    </w:p>
    <w:p>
      <w:pPr>
        <w:pStyle w:val="Compact"/>
        <w:numPr>
          <w:numId w:val="1001"/>
          <w:ilvl w:val="0"/>
        </w:numPr>
      </w:pPr>
      <w:r>
        <w:t xml:space="preserve">Sample Mean</w:t>
      </w:r>
    </w:p>
    <w:p>
      <w:pPr>
        <w:pStyle w:val="FirstParagraph"/>
      </w:pPr>
      <w:r>
        <w:t xml:space="preserve">Since we know that the sample mean is (x2+x1)/2</w:t>
      </w:r>
      <w:r>
        <w:t xml:space="preserve"> </w:t>
      </w:r>
      <w:r>
        <w:t xml:space="preserve">where the confidence interval is (x1,x2)</w:t>
      </w:r>
    </w:p>
    <w:p>
      <w:pPr>
        <w:pStyle w:val="SourceCode"/>
      </w:pPr>
      <w:r>
        <w:rPr>
          <w:rStyle w:val="NormalTok"/>
        </w:rPr>
        <w:t xml:space="preserve">n &lt;-</w:t>
      </w:r>
      <w:r>
        <w:rPr>
          <w:rStyle w:val="StringTok"/>
        </w:rPr>
        <w:t xml:space="preserve"> </w:t>
      </w:r>
      <w:r>
        <w:rPr>
          <w:rStyle w:val="DecValTok"/>
        </w:rPr>
        <w:t xml:space="preserve">25</w:t>
      </w:r>
      <w:r>
        <w:br w:type="textWrapping"/>
      </w:r>
      <w:r>
        <w:rPr>
          <w:rStyle w:val="NormalTok"/>
        </w:rPr>
        <w:t xml:space="preserve">x1 &lt;-</w:t>
      </w:r>
      <w:r>
        <w:rPr>
          <w:rStyle w:val="StringTok"/>
        </w:rPr>
        <w:t xml:space="preserve"> </w:t>
      </w:r>
      <w:r>
        <w:rPr>
          <w:rStyle w:val="DecValTok"/>
        </w:rPr>
        <w:t xml:space="preserve">65</w:t>
      </w:r>
      <w:r>
        <w:br w:type="textWrapping"/>
      </w:r>
      <w:r>
        <w:rPr>
          <w:rStyle w:val="NormalTok"/>
        </w:rPr>
        <w:t xml:space="preserve">x2 &lt;-</w:t>
      </w:r>
      <w:r>
        <w:rPr>
          <w:rStyle w:val="StringTok"/>
        </w:rPr>
        <w:t xml:space="preserve"> </w:t>
      </w:r>
      <w:r>
        <w:rPr>
          <w:rStyle w:val="DecValTok"/>
        </w:rPr>
        <w:t xml:space="preserve">77</w:t>
      </w:r>
      <w:r>
        <w:br w:type="textWrapping"/>
      </w:r>
      <w:r>
        <w:rPr>
          <w:rStyle w:val="NormalTok"/>
        </w:rPr>
        <w:t xml:space="preserve">SMean &lt;-</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DecValTok"/>
        </w:rPr>
        <w:t xml:space="preserve">2</w:t>
      </w:r>
      <w:r>
        <w:br w:type="textWrapping"/>
      </w:r>
      <w:r>
        <w:rPr>
          <w:rStyle w:val="NormalTok"/>
        </w:rPr>
        <w:t xml:space="preserve">SMean</w:t>
      </w:r>
    </w:p>
    <w:p>
      <w:pPr>
        <w:pStyle w:val="SourceCode"/>
      </w:pPr>
      <w:r>
        <w:rPr>
          <w:rStyle w:val="VerbatimChar"/>
        </w:rPr>
        <w:t xml:space="preserve">## [1] 71</w:t>
      </w:r>
    </w:p>
    <w:p>
      <w:pPr>
        <w:pStyle w:val="FirstParagraph"/>
      </w:pPr>
      <w:r>
        <w:t xml:space="preserve">The sample mean is 71.</w:t>
      </w:r>
    </w:p>
    <w:p>
      <w:pPr>
        <w:pStyle w:val="Compact"/>
        <w:numPr>
          <w:numId w:val="1002"/>
          <w:ilvl w:val="0"/>
        </w:numPr>
      </w:pPr>
      <w:r>
        <w:t xml:space="preserve">Margin of Error</w:t>
      </w:r>
    </w:p>
    <w:p>
      <w:pPr>
        <w:pStyle w:val="FirstParagraph"/>
      </w:pPr>
      <w:r>
        <w:t xml:space="preserve">Since we know that the margin of error is (x2−x1)/2</w:t>
      </w:r>
      <w:r>
        <w:t xml:space="preserve"> </w:t>
      </w:r>
      <w:r>
        <w:t xml:space="preserve">where the confidence interval is (x1,x2)</w:t>
      </w:r>
    </w:p>
    <w:p>
      <w:pPr>
        <w:pStyle w:val="SourceCode"/>
      </w:pPr>
      <w:r>
        <w:rPr>
          <w:rStyle w:val="NormalTok"/>
        </w:rPr>
        <w:t xml:space="preserve">n &lt;-</w:t>
      </w:r>
      <w:r>
        <w:rPr>
          <w:rStyle w:val="StringTok"/>
        </w:rPr>
        <w:t xml:space="preserve"> </w:t>
      </w:r>
      <w:r>
        <w:rPr>
          <w:rStyle w:val="DecValTok"/>
        </w:rPr>
        <w:t xml:space="preserve">25</w:t>
      </w:r>
      <w:r>
        <w:br w:type="textWrapping"/>
      </w:r>
      <w:r>
        <w:rPr>
          <w:rStyle w:val="NormalTok"/>
        </w:rPr>
        <w:t xml:space="preserve">x1 &lt;-</w:t>
      </w:r>
      <w:r>
        <w:rPr>
          <w:rStyle w:val="StringTok"/>
        </w:rPr>
        <w:t xml:space="preserve"> </w:t>
      </w:r>
      <w:r>
        <w:rPr>
          <w:rStyle w:val="DecValTok"/>
        </w:rPr>
        <w:t xml:space="preserve">65</w:t>
      </w:r>
      <w:r>
        <w:br w:type="textWrapping"/>
      </w:r>
      <w:r>
        <w:rPr>
          <w:rStyle w:val="NormalTok"/>
        </w:rPr>
        <w:t xml:space="preserve">x2 &lt;-</w:t>
      </w:r>
      <w:r>
        <w:rPr>
          <w:rStyle w:val="StringTok"/>
        </w:rPr>
        <w:t xml:space="preserve"> </w:t>
      </w:r>
      <w:r>
        <w:rPr>
          <w:rStyle w:val="DecValTok"/>
        </w:rPr>
        <w:t xml:space="preserve">77</w:t>
      </w:r>
      <w:r>
        <w:br w:type="textWrapping"/>
      </w:r>
      <w:r>
        <w:br w:type="textWrapping"/>
      </w:r>
      <w:r>
        <w:rPr>
          <w:rStyle w:val="NormalTok"/>
        </w:rPr>
        <w:t xml:space="preserve">ME &lt;-</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DecValTok"/>
        </w:rPr>
        <w:t xml:space="preserve">2</w:t>
      </w:r>
      <w:r>
        <w:br w:type="textWrapping"/>
      </w:r>
      <w:r>
        <w:rPr>
          <w:rStyle w:val="NormalTok"/>
        </w:rPr>
        <w:t xml:space="preserve">ME</w:t>
      </w:r>
    </w:p>
    <w:p>
      <w:pPr>
        <w:pStyle w:val="SourceCode"/>
      </w:pPr>
      <w:r>
        <w:rPr>
          <w:rStyle w:val="VerbatimChar"/>
        </w:rPr>
        <w:t xml:space="preserve">## [1] 6</w:t>
      </w:r>
    </w:p>
    <w:p>
      <w:pPr>
        <w:pStyle w:val="FirstParagraph"/>
      </w:pPr>
      <w:r>
        <w:t xml:space="preserve">The margin of error is ME = 6.</w:t>
      </w:r>
    </w:p>
    <w:p>
      <w:pPr>
        <w:pStyle w:val="Compact"/>
        <w:numPr>
          <w:numId w:val="1003"/>
          <w:ilvl w:val="0"/>
        </w:numPr>
      </w:pPr>
      <w:r>
        <w:t xml:space="preserve">Sample standard deviation</w:t>
      </w:r>
    </w:p>
    <w:p>
      <w:pPr>
        <w:pStyle w:val="FirstParagraph"/>
      </w:pPr>
      <w:r>
        <w:t xml:space="preserve">To calculate the sample standard deviation we use ME=t∗⋅SE</w:t>
      </w:r>
      <w:r>
        <w:t xml:space="preserve"> </w:t>
      </w:r>
      <w:r>
        <w:t xml:space="preserve">by using the qt() function and df = 25 - 1.</w:t>
      </w:r>
    </w:p>
    <w:p>
      <w:pPr>
        <w:pStyle w:val="SourceCode"/>
      </w:pPr>
      <w:r>
        <w:rPr>
          <w:rStyle w:val="NormalTok"/>
        </w:rPr>
        <w:t xml:space="preserve">df &lt;-</w:t>
      </w:r>
      <w:r>
        <w:rPr>
          <w:rStyle w:val="StringTok"/>
        </w:rPr>
        <w:t xml:space="preserve"> </w:t>
      </w:r>
      <w:r>
        <w:rPr>
          <w:rStyle w:val="DecValTok"/>
        </w:rPr>
        <w:t xml:space="preserve">25</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p &lt;-</w:t>
      </w:r>
      <w:r>
        <w:rPr>
          <w:rStyle w:val="StringTok"/>
        </w:rPr>
        <w:t xml:space="preserve"> </w:t>
      </w:r>
      <w:r>
        <w:rPr>
          <w:rStyle w:val="FloatTok"/>
        </w:rPr>
        <w:t xml:space="preserve">0.9</w:t>
      </w:r>
      <w:r>
        <w:br w:type="textWrapping"/>
      </w:r>
      <w:r>
        <w:rPr>
          <w:rStyle w:val="NormalTok"/>
        </w:rPr>
        <w:t xml:space="preserve">p_2tails &lt;-</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br w:type="textWrapping"/>
      </w:r>
      <w:r>
        <w:br w:type="textWrapping"/>
      </w:r>
      <w:r>
        <w:rPr>
          <w:rStyle w:val="NormalTok"/>
        </w:rPr>
        <w:t xml:space="preserve">t_val &lt;-</w:t>
      </w:r>
      <w:r>
        <w:rPr>
          <w:rStyle w:val="StringTok"/>
        </w:rPr>
        <w:t xml:space="preserve"> </w:t>
      </w:r>
      <w:r>
        <w:rPr>
          <w:rStyle w:val="KeywordTok"/>
        </w:rPr>
        <w:t xml:space="preserve">qt</w:t>
      </w:r>
      <w:r>
        <w:rPr>
          <w:rStyle w:val="NormalTok"/>
        </w:rPr>
        <w:t xml:space="preserve">(p_2tails, df)</w:t>
      </w:r>
      <w:r>
        <w:br w:type="textWrapping"/>
      </w:r>
      <w:r>
        <w:rPr>
          <w:rStyle w:val="CommentTok"/>
        </w:rPr>
        <w:t xml:space="preserve"># Since ME = t * SE</w:t>
      </w:r>
      <w:r>
        <w:br w:type="textWrapping"/>
      </w:r>
      <w:r>
        <w:rPr>
          <w:rStyle w:val="NormalTok"/>
        </w:rPr>
        <w:t xml:space="preserve">SE &lt;-</w:t>
      </w:r>
      <w:r>
        <w:rPr>
          <w:rStyle w:val="StringTok"/>
        </w:rPr>
        <w:t xml:space="preserve"> </w:t>
      </w:r>
      <w:r>
        <w:rPr>
          <w:rStyle w:val="NormalTok"/>
        </w:rPr>
        <w:t xml:space="preserve">ME </w:t>
      </w:r>
      <w:r>
        <w:rPr>
          <w:rStyle w:val="OperatorTok"/>
        </w:rPr>
        <w:t xml:space="preserve">/</w:t>
      </w:r>
      <w:r>
        <w:rPr>
          <w:rStyle w:val="StringTok"/>
        </w:rPr>
        <w:t xml:space="preserve"> </w:t>
      </w:r>
      <w:r>
        <w:rPr>
          <w:rStyle w:val="NormalTok"/>
        </w:rPr>
        <w:t xml:space="preserve">t_val</w:t>
      </w:r>
      <w:r>
        <w:br w:type="textWrapping"/>
      </w:r>
      <w:r>
        <w:br w:type="textWrapping"/>
      </w:r>
      <w:r>
        <w:rPr>
          <w:rStyle w:val="CommentTok"/>
        </w:rPr>
        <w:t xml:space="preserve"># Since SE = sd/sqrt(n)</w:t>
      </w:r>
      <w:r>
        <w:br w:type="textWrapping"/>
      </w:r>
      <w:r>
        <w:rPr>
          <w:rStyle w:val="NormalTok"/>
        </w:rPr>
        <w:t xml:space="preserve">sd &lt;-</w:t>
      </w:r>
      <w:r>
        <w:rPr>
          <w:rStyle w:val="StringTok"/>
        </w:rPr>
        <w:t xml:space="preserve"> </w:t>
      </w:r>
      <w:r>
        <w:rPr>
          <w:rStyle w:val="NormalTok"/>
        </w:rPr>
        <w:t xml:space="preserve">SE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sd</w:t>
      </w:r>
    </w:p>
    <w:p>
      <w:pPr>
        <w:pStyle w:val="SourceCode"/>
      </w:pPr>
      <w:r>
        <w:rPr>
          <w:rStyle w:val="VerbatimChar"/>
        </w:rPr>
        <w:t xml:space="preserve">## [1] 17.53481</w:t>
      </w:r>
    </w:p>
    <w:p>
      <w:pPr>
        <w:pStyle w:val="FirstParagraph"/>
      </w:pPr>
      <w:r>
        <w:t xml:space="preserve">The standard deviation is sd = 17.5348146.</w:t>
      </w:r>
    </w:p>
    <w:p>
      <w:pPr>
        <w:pStyle w:val="Heading3"/>
      </w:pPr>
      <w:bookmarkStart w:id="22" w:name="ques_5.14"/>
      <w:r>
        <w:t xml:space="preserve">Ques_5.14</w:t>
      </w:r>
      <w:bookmarkEnd w:id="22"/>
    </w:p>
    <w:p>
      <w:pPr>
        <w:pStyle w:val="FirstParagraph"/>
      </w:pPr>
      <w:r>
        <w:t xml:space="preserve">SAT scores. SAT scores of students at an Ivy League college are distributed with a standard deviation of 250 points. Two statistics students, Raina and Luke, want to estimate the average SAT score of students at this college as part of a class project. They want their margin of error to be no more than 25 points.</w:t>
      </w:r>
    </w:p>
    <w:p>
      <w:pPr>
        <w:pStyle w:val="BodyText"/>
      </w:pPr>
      <w:r>
        <w:t xml:space="preserve">Answer 5.14</w:t>
      </w:r>
    </w:p>
    <w:p>
      <w:pPr>
        <w:pStyle w:val="Compact"/>
        <w:numPr>
          <w:numId w:val="1004"/>
          <w:ilvl w:val="0"/>
        </w:numPr>
      </w:pPr>
      <w:r>
        <w:t xml:space="preserve">Raina wants to use a 90% confidence interval. How large a sample should she collect?</w:t>
      </w:r>
    </w:p>
    <w:p>
      <w:pPr>
        <w:pStyle w:val="FirstParagraph"/>
      </w:pPr>
      <w:r>
        <w:t xml:space="preserve">Answer a)</w:t>
      </w:r>
    </w:p>
    <w:p>
      <w:pPr>
        <w:pStyle w:val="BodyText"/>
      </w:pPr>
      <w:r>
        <w:t xml:space="preserve">For this, I will use as follows: ME=z⋅SE</w:t>
      </w:r>
      <w:r>
        <w:t xml:space="preserve"> </w:t>
      </w:r>
      <w:r>
        <w:t xml:space="preserve">and since SE=sdn√</w:t>
      </w:r>
    </w:p>
    <w:p>
      <w:pPr>
        <w:pStyle w:val="BodyText"/>
      </w:pPr>
      <w:r>
        <w:t xml:space="preserve">we have as follows: ME=z⋅sdn√</w:t>
      </w:r>
      <w:r>
        <w:t xml:space="preserve"> </w:t>
      </w:r>
      <w:r>
        <w:t xml:space="preserve">at the end we obtain: MEz=sdn√</w:t>
      </w:r>
    </w:p>
    <w:p>
      <w:pPr>
        <w:pStyle w:val="BodyText"/>
      </w:pPr>
      <w:r>
        <w:t xml:space="preserve">n=(z⋅sdME)2</w:t>
      </w:r>
    </w:p>
    <w:p>
      <w:pPr>
        <w:pStyle w:val="SourceCode"/>
      </w:pPr>
      <w:r>
        <w:rPr>
          <w:rStyle w:val="NormalTok"/>
        </w:rPr>
        <w:t xml:space="preserve">z &lt;-</w:t>
      </w:r>
      <w:r>
        <w:rPr>
          <w:rStyle w:val="StringTok"/>
        </w:rPr>
        <w:t xml:space="preserve"> </w:t>
      </w:r>
      <w:r>
        <w:rPr>
          <w:rStyle w:val="FloatTok"/>
        </w:rPr>
        <w:t xml:space="preserve">1.65</w:t>
      </w:r>
      <w:r>
        <w:rPr>
          <w:rStyle w:val="NormalTok"/>
        </w:rPr>
        <w:t xml:space="preserve"> </w:t>
      </w:r>
      <w:r>
        <w:rPr>
          <w:rStyle w:val="CommentTok"/>
        </w:rPr>
        <w:t xml:space="preserve"># due to 90% Confidence interval</w:t>
      </w:r>
      <w:r>
        <w:br w:type="textWrapping"/>
      </w:r>
      <w:r>
        <w:rPr>
          <w:rStyle w:val="NormalTok"/>
        </w:rPr>
        <w:t xml:space="preserve">ME &lt;-</w:t>
      </w:r>
      <w:r>
        <w:rPr>
          <w:rStyle w:val="StringTok"/>
        </w:rPr>
        <w:t xml:space="preserve"> </w:t>
      </w:r>
      <w:r>
        <w:rPr>
          <w:rStyle w:val="DecValTok"/>
        </w:rPr>
        <w:t xml:space="preserve">25</w:t>
      </w:r>
      <w:r>
        <w:br w:type="textWrapping"/>
      </w:r>
      <w:r>
        <w:rPr>
          <w:rStyle w:val="NormalTok"/>
        </w:rPr>
        <w:t xml:space="preserve">sd &lt;-</w:t>
      </w:r>
      <w:r>
        <w:rPr>
          <w:rStyle w:val="StringTok"/>
        </w:rPr>
        <w:t xml:space="preserve"> </w:t>
      </w:r>
      <w:r>
        <w:rPr>
          <w:rStyle w:val="DecValTok"/>
        </w:rPr>
        <w:t xml:space="preserve">250</w:t>
      </w:r>
      <w:r>
        <w:br w:type="textWrapping"/>
      </w:r>
      <w:r>
        <w:br w:type="textWrapping"/>
      </w:r>
      <w:r>
        <w:rPr>
          <w:rStyle w:val="NormalTok"/>
        </w:rPr>
        <w:t xml:space="preserve">n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 </w:t>
      </w:r>
      <w:r>
        <w:rPr>
          <w:rStyle w:val="OperatorTok"/>
        </w:rPr>
        <w:t xml:space="preserve">/</w:t>
      </w:r>
      <w:r>
        <w:rPr>
          <w:rStyle w:val="StringTok"/>
        </w:rPr>
        <w:t xml:space="preserve"> </w:t>
      </w:r>
      <w:r>
        <w:rPr>
          <w:rStyle w:val="NormalTok"/>
        </w:rPr>
        <w:t xml:space="preserve">ME ) </w:t>
      </w:r>
      <w:r>
        <w:rPr>
          <w:rStyle w:val="OperatorTok"/>
        </w:rPr>
        <w:t xml:space="preserve">^</w:t>
      </w:r>
      <w:r>
        <w:rPr>
          <w:rStyle w:val="StringTok"/>
        </w:rPr>
        <w:t xml:space="preserve"> </w:t>
      </w:r>
      <w:r>
        <w:rPr>
          <w:rStyle w:val="DecValTok"/>
        </w:rPr>
        <w:t xml:space="preserve">2</w:t>
      </w:r>
      <w:r>
        <w:br w:type="textWrapping"/>
      </w:r>
      <w:r>
        <w:rPr>
          <w:rStyle w:val="NormalTok"/>
        </w:rPr>
        <w:t xml:space="preserve">n</w:t>
      </w:r>
    </w:p>
    <w:p>
      <w:pPr>
        <w:pStyle w:val="SourceCode"/>
      </w:pPr>
      <w:r>
        <w:rPr>
          <w:rStyle w:val="VerbatimChar"/>
        </w:rPr>
        <w:t xml:space="preserve">## [1] 272.25</w:t>
      </w:r>
    </w:p>
    <w:p>
      <w:pPr>
        <w:pStyle w:val="FirstParagraph"/>
      </w:pPr>
      <w:r>
        <w:t xml:space="preserve">The sample size should be 273 students.</w:t>
      </w:r>
    </w:p>
    <w:p>
      <w:pPr>
        <w:pStyle w:val="Compact"/>
        <w:numPr>
          <w:numId w:val="1005"/>
          <w:ilvl w:val="0"/>
        </w:numPr>
      </w:pPr>
      <w:r>
        <w:t xml:space="preserve">Luke wants to use a 99% confidence interval. Without calculating the actual sample size, determine whether his sample should be larger or smaller than Raina’s, and explain your reasoning.</w:t>
      </w:r>
    </w:p>
    <w:p>
      <w:pPr>
        <w:pStyle w:val="FirstParagraph"/>
      </w:pPr>
      <w:r>
        <w:t xml:space="preserve">Answer b)</w:t>
      </w:r>
    </w:p>
    <w:p>
      <w:pPr>
        <w:pStyle w:val="BodyText"/>
      </w:pPr>
      <w:r>
        <w:t xml:space="preserve">Luke’s sample should be larger since it will require a higher z number multiplied by the standard deviation and then squared.</w:t>
      </w:r>
    </w:p>
    <w:p>
      <w:pPr>
        <w:pStyle w:val="Compact"/>
        <w:numPr>
          <w:numId w:val="1006"/>
          <w:ilvl w:val="0"/>
        </w:numPr>
      </w:pPr>
      <w:r>
        <w:t xml:space="preserve">Calculate the minimum required sample size for Luke.</w:t>
      </w:r>
    </w:p>
    <w:p>
      <w:pPr>
        <w:pStyle w:val="FirstParagraph"/>
      </w:pPr>
      <w:r>
        <w:t xml:space="preserve">Answer c)</w:t>
      </w:r>
    </w:p>
    <w:p>
      <w:pPr>
        <w:pStyle w:val="SourceCode"/>
      </w:pPr>
      <w:r>
        <w:rPr>
          <w:rStyle w:val="NormalTok"/>
        </w:rPr>
        <w:t xml:space="preserve">z &lt;-</w:t>
      </w:r>
      <w:r>
        <w:rPr>
          <w:rStyle w:val="StringTok"/>
        </w:rPr>
        <w:t xml:space="preserve"> </w:t>
      </w:r>
      <w:r>
        <w:rPr>
          <w:rStyle w:val="FloatTok"/>
        </w:rPr>
        <w:t xml:space="preserve">2.575</w:t>
      </w:r>
      <w:r>
        <w:rPr>
          <w:rStyle w:val="NormalTok"/>
        </w:rPr>
        <w:t xml:space="preserve"> </w:t>
      </w:r>
      <w:r>
        <w:rPr>
          <w:rStyle w:val="CommentTok"/>
        </w:rPr>
        <w:t xml:space="preserve"># due to 99% Confidence interval</w:t>
      </w:r>
      <w:r>
        <w:br w:type="textWrapping"/>
      </w:r>
      <w:r>
        <w:rPr>
          <w:rStyle w:val="NormalTok"/>
        </w:rPr>
        <w:t xml:space="preserve">ME &lt;-</w:t>
      </w:r>
      <w:r>
        <w:rPr>
          <w:rStyle w:val="StringTok"/>
        </w:rPr>
        <w:t xml:space="preserve"> </w:t>
      </w:r>
      <w:r>
        <w:rPr>
          <w:rStyle w:val="DecValTok"/>
        </w:rPr>
        <w:t xml:space="preserve">25</w:t>
      </w:r>
      <w:r>
        <w:br w:type="textWrapping"/>
      </w:r>
      <w:r>
        <w:rPr>
          <w:rStyle w:val="NormalTok"/>
        </w:rPr>
        <w:t xml:space="preserve">sd &lt;-</w:t>
      </w:r>
      <w:r>
        <w:rPr>
          <w:rStyle w:val="StringTok"/>
        </w:rPr>
        <w:t xml:space="preserve"> </w:t>
      </w:r>
      <w:r>
        <w:rPr>
          <w:rStyle w:val="DecValTok"/>
        </w:rPr>
        <w:t xml:space="preserve">250</w:t>
      </w:r>
      <w:r>
        <w:br w:type="textWrapping"/>
      </w:r>
      <w:r>
        <w:br w:type="textWrapping"/>
      </w:r>
      <w:r>
        <w:rPr>
          <w:rStyle w:val="NormalTok"/>
        </w:rPr>
        <w:t xml:space="preserve">n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 </w:t>
      </w:r>
      <w:r>
        <w:rPr>
          <w:rStyle w:val="OperatorTok"/>
        </w:rPr>
        <w:t xml:space="preserve">/</w:t>
      </w:r>
      <w:r>
        <w:rPr>
          <w:rStyle w:val="StringTok"/>
        </w:rPr>
        <w:t xml:space="preserve"> </w:t>
      </w:r>
      <w:r>
        <w:rPr>
          <w:rStyle w:val="NormalTok"/>
        </w:rPr>
        <w:t xml:space="preserve">ME ) </w:t>
      </w:r>
      <w:r>
        <w:rPr>
          <w:rStyle w:val="OperatorTok"/>
        </w:rPr>
        <w:t xml:space="preserve">^</w:t>
      </w:r>
      <w:r>
        <w:rPr>
          <w:rStyle w:val="StringTok"/>
        </w:rPr>
        <w:t xml:space="preserve"> </w:t>
      </w:r>
      <w:r>
        <w:rPr>
          <w:rStyle w:val="DecValTok"/>
        </w:rPr>
        <w:t xml:space="preserve">2</w:t>
      </w:r>
      <w:r>
        <w:br w:type="textWrapping"/>
      </w:r>
      <w:r>
        <w:rPr>
          <w:rStyle w:val="NormalTok"/>
        </w:rPr>
        <w:t xml:space="preserve">n</w:t>
      </w:r>
    </w:p>
    <w:p>
      <w:pPr>
        <w:pStyle w:val="SourceCode"/>
      </w:pPr>
      <w:r>
        <w:rPr>
          <w:rStyle w:val="VerbatimChar"/>
        </w:rPr>
        <w:t xml:space="preserve">## [1] 663.0625</w:t>
      </w:r>
    </w:p>
    <w:p>
      <w:pPr>
        <w:pStyle w:val="FirstParagraph"/>
      </w:pPr>
      <w:r>
        <w:t xml:space="preserve">The sample size should be 664 students.</w:t>
      </w:r>
    </w:p>
    <w:p>
      <w:pPr>
        <w:pStyle w:val="Heading3"/>
      </w:pPr>
      <w:bookmarkStart w:id="23" w:name="ques_5.20"/>
      <w:r>
        <w:t xml:space="preserve">Ques_5.20</w:t>
      </w:r>
      <w:bookmarkEnd w:id="23"/>
    </w:p>
    <w:p>
      <w:pPr>
        <w:pStyle w:val="FirstParagraph"/>
      </w:pPr>
      <w:r>
        <w:t xml:space="preserve">High School and Beyond, Part I. The National Center of Education Statistics conducted a survey of high school seniors, collecting test data on reading, writing, and several other subjects. Here we examine a simple random sample of 200 students from this survey. Side-by-side box plots of reading and writing scores as well as a histogram of the differences in scores are shown below.</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"/Users/priyashaji/Documents/cuny msds/Spring'19/data 606/homeworks/homework_5/Screen Shot 2019-03-24 at 4.13.23 PM.png"</w:t>
      </w:r>
      <w:r>
        <w:rPr>
          <w:rStyle w:val="NormalTok"/>
        </w:rPr>
        <w:t xml:space="preserve">)</w:t>
      </w:r>
    </w:p>
    <w:p>
      <w:pPr>
        <w:pStyle w:val="FirstParagraph"/>
      </w:pPr>
      <w:r>
        <w:drawing>
          <wp:inline>
            <wp:extent cx="4271462" cy="2851904"/>
            <wp:effectExtent b="0" l="0" r="0" t="0"/>
            <wp:docPr descr="" title="" id="1" name="Picture"/>
            <a:graphic>
              <a:graphicData uri="http://schemas.openxmlformats.org/drawingml/2006/picture">
                <pic:pic>
                  <pic:nvPicPr>
                    <pic:cNvPr descr="/Users/priyashaji/Documents/cuny%20msds/Spring'19/data%20606/homeworks/homework_5/Screen%20Shot%202019-03-24%20at%204.13.23%20PM.png" id="0" name="Picture"/>
                    <pic:cNvPicPr>
                      <a:picLocks noChangeArrowheads="1" noChangeAspect="1"/>
                    </pic:cNvPicPr>
                  </pic:nvPicPr>
                  <pic:blipFill>
                    <a:blip r:embed="rId24"/>
                    <a:stretch>
                      <a:fillRect/>
                    </a:stretch>
                  </pic:blipFill>
                  <pic:spPr bwMode="auto">
                    <a:xfrm>
                      <a:off x="0" y="0"/>
                      <a:ext cx="4271462" cy="2851904"/>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"/Users/priyashaji/Documents/cuny msds/Spring'19/data 606/homeworks/homework_5/Screen Shot 2019-03-24 at 4.13.32 PM.png"</w:t>
      </w:r>
      <w:r>
        <w:rPr>
          <w:rStyle w:val="NormalTok"/>
        </w:rPr>
        <w:t xml:space="preserve">)</w:t>
      </w:r>
    </w:p>
    <w:p>
      <w:pPr>
        <w:pStyle w:val="FirstParagraph"/>
      </w:pPr>
      <w:r>
        <w:drawing>
          <wp:inline>
            <wp:extent cx="5000425" cy="2915848"/>
            <wp:effectExtent b="0" l="0" r="0" t="0"/>
            <wp:docPr descr="" title="" id="1" name="Picture"/>
            <a:graphic>
              <a:graphicData uri="http://schemas.openxmlformats.org/drawingml/2006/picture">
                <pic:pic>
                  <pic:nvPicPr>
                    <pic:cNvPr descr="/Users/priyashaji/Documents/cuny%20msds/Spring'19/data%20606/homeworks/homework_5/Screen%20Shot%202019-03-24%20at%204.13.32%20PM.png" id="0" name="Picture"/>
                    <pic:cNvPicPr>
                      <a:picLocks noChangeArrowheads="1" noChangeAspect="1"/>
                    </pic:cNvPicPr>
                  </pic:nvPicPr>
                  <pic:blipFill>
                    <a:blip r:embed="rId25"/>
                    <a:stretch>
                      <a:fillRect/>
                    </a:stretch>
                  </pic:blipFill>
                  <pic:spPr bwMode="auto">
                    <a:xfrm>
                      <a:off x="0" y="0"/>
                      <a:ext cx="5000425" cy="2915848"/>
                    </a:xfrm>
                    <a:prstGeom prst="rect">
                      <a:avLst/>
                    </a:prstGeom>
                    <a:noFill/>
                    <a:ln w="9525">
                      <a:noFill/>
                      <a:headEnd/>
                      <a:tailEnd/>
                    </a:ln>
                  </pic:spPr>
                </pic:pic>
              </a:graphicData>
            </a:graphic>
          </wp:inline>
        </w:drawing>
      </w:r>
    </w:p>
    <w:p>
      <w:pPr>
        <w:pStyle w:val="BodyText"/>
      </w:pPr>
      <w:r>
        <w:t xml:space="preserve">Answer 5.20</w:t>
      </w:r>
    </w:p>
    <w:p>
      <w:pPr>
        <w:pStyle w:val="Compact"/>
        <w:numPr>
          <w:numId w:val="1007"/>
          <w:ilvl w:val="0"/>
        </w:numPr>
      </w:pPr>
      <w:r>
        <w:t xml:space="preserve">Is there a clear difference in the average reading and writing scores?</w:t>
      </w:r>
    </w:p>
    <w:p>
      <w:pPr>
        <w:pStyle w:val="FirstParagraph"/>
      </w:pPr>
      <w:r>
        <w:t xml:space="preserve">Answer a)</w:t>
      </w:r>
    </w:p>
    <w:p>
      <w:pPr>
        <w:pStyle w:val="BodyText"/>
      </w:pPr>
      <w:r>
        <w:t xml:space="preserve">Clear difference is not visible in the average of the reading and writing scores. The difference distribution is fairly normal around the zero difference, though it seems to be a slight skew to the right.</w:t>
      </w:r>
    </w:p>
    <w:p>
      <w:pPr>
        <w:pStyle w:val="Compact"/>
        <w:numPr>
          <w:numId w:val="1008"/>
          <w:ilvl w:val="0"/>
        </w:numPr>
      </w:pPr>
      <w:r>
        <w:t xml:space="preserve">Are the reading and writing scores of each student independent of each other?</w:t>
      </w:r>
    </w:p>
    <w:p>
      <w:pPr>
        <w:pStyle w:val="FirstParagraph"/>
      </w:pPr>
      <w:r>
        <w:t xml:space="preserve">Answer b)</w:t>
      </w:r>
    </w:p>
    <w:p>
      <w:pPr>
        <w:pStyle w:val="BodyText"/>
      </w:pPr>
      <w:r>
        <w:t xml:space="preserve">The scores are independent of each student but not of each score, that is reading and writing scores are not independent of each other for each student.</w:t>
      </w:r>
    </w:p>
    <w:p>
      <w:pPr>
        <w:pStyle w:val="Compact"/>
        <w:numPr>
          <w:numId w:val="1009"/>
          <w:ilvl w:val="0"/>
        </w:numPr>
      </w:pPr>
      <w:r>
        <w:t xml:space="preserve">Create hypotheses appropriate for the following research question: is there an evident difference in the average scores of students in the reading and writing exam?</w:t>
      </w:r>
    </w:p>
    <w:p>
      <w:pPr>
        <w:pStyle w:val="FirstParagraph"/>
      </w:pPr>
      <w:r>
        <w:t xml:space="preserve">Answer c)</w:t>
      </w:r>
    </w:p>
    <w:p>
      <w:pPr>
        <w:pStyle w:val="BodyText"/>
      </w:pPr>
      <w:r>
        <w:t xml:space="preserve">Since the question is referring for the difference in the average score of students, and not referring to the average difference in scores. The hypotheses could be as follows:</w:t>
      </w:r>
    </w:p>
    <w:p>
      <w:pPr>
        <w:pStyle w:val="BodyText"/>
      </w:pPr>
      <w:r>
        <w:t xml:space="preserve">H_0: The difference of average in between reading and writing equal zero. That is: μr−μw=0</w:t>
      </w:r>
    </w:p>
    <w:p>
      <w:pPr>
        <w:pStyle w:val="BodyText"/>
      </w:pPr>
      <w:r>
        <w:t xml:space="preserve">H_A: The difference of average in between reading and writing does NOT equal zero. That is: μr−μw≠0</w:t>
      </w:r>
    </w:p>
    <w:p>
      <w:pPr>
        <w:pStyle w:val="Compact"/>
        <w:numPr>
          <w:numId w:val="1010"/>
          <w:ilvl w:val="0"/>
        </w:numPr>
      </w:pPr>
      <w:r>
        <w:t xml:space="preserve">Check the conditions required to complete this test.</w:t>
      </w:r>
    </w:p>
    <w:p>
      <w:pPr>
        <w:pStyle w:val="FirstParagraph"/>
      </w:pPr>
      <w:r>
        <w:t xml:space="preserve">Answer d)</w:t>
      </w:r>
    </w:p>
    <w:p>
      <w:pPr>
        <w:pStyle w:val="BodyText"/>
      </w:pPr>
      <w:r>
        <w:t xml:space="preserve">Independence of observations: The difference histogram suggested the data are paired. If paired, then they wouldn’t be independent.</w:t>
      </w:r>
    </w:p>
    <w:p>
      <w:pPr>
        <w:pStyle w:val="BodyText"/>
      </w:pPr>
      <w:r>
        <w:t xml:space="preserve">Observations come from nearly normal distribution: The box plot provided in the text suggests the data are reasonably normally distributed and no outliers exist.</w:t>
      </w:r>
    </w:p>
    <w:p>
      <w:pPr>
        <w:pStyle w:val="Compact"/>
        <w:numPr>
          <w:numId w:val="1011"/>
          <w:ilvl w:val="0"/>
        </w:numPr>
      </w:pPr>
      <w:r>
        <w:t xml:space="preserve">The average observed difference in scores is x ̄read</w:t>
      </w:r>
    </w:p>
    <w:p>
      <w:pPr>
        <w:pStyle w:val="FirstParagraph"/>
      </w:pPr>
      <w:r>
        <w:t xml:space="preserve">Answer e)</w:t>
      </w:r>
    </w:p>
    <w:p>
      <w:pPr>
        <w:pStyle w:val="BodyText"/>
      </w:pPr>
      <w:r>
        <w:t xml:space="preserve">The hypotheses for the average difference test are:</w:t>
      </w:r>
    </w:p>
    <w:p>
      <w:pPr>
        <w:pStyle w:val="DefinitionTerm"/>
      </w:pPr>
      <w:r>
        <w:t xml:space="preserve">H0</w:t>
      </w:r>
    </w:p>
    <w:p>
      <w:pPr>
        <w:pStyle w:val="Compact"/>
        <w:pStyle w:val="Definition"/>
      </w:pPr>
      <w:r>
        <w:t xml:space="preserve">The difference of average scores is equal to zero. That is: μdiff=0</w:t>
      </w:r>
    </w:p>
    <w:p>
      <w:pPr>
        <w:pStyle w:val="DefinitionTerm"/>
      </w:pPr>
      <w:r>
        <w:t xml:space="preserve">HA</w:t>
      </w:r>
    </w:p>
    <w:p>
      <w:pPr>
        <w:pStyle w:val="Compact"/>
        <w:pStyle w:val="Definition"/>
      </w:pPr>
      <w:r>
        <w:t xml:space="preserve">The difference of average scores is NOT equal to zero. That is: μdiff≠0</w:t>
      </w:r>
    </w:p>
    <w:p>
      <w:pPr>
        <w:pStyle w:val="FirstParagraph"/>
      </w:pPr>
      <w:r>
        <w:t xml:space="preserve">The paired data is presumably from less than 10% of the population of senior high schoolers, and from a simple random sample. We noted that the differences are nearly normally distributed, so the conditions are met in order to apply the t-distribution.</w:t>
      </w:r>
    </w:p>
    <w:p>
      <w:pPr>
        <w:pStyle w:val="SourceCode"/>
      </w:pPr>
      <w:r>
        <w:rPr>
          <w:rStyle w:val="NormalTok"/>
        </w:rPr>
        <w:t xml:space="preserve">sd_Diff &lt;-</w:t>
      </w:r>
      <w:r>
        <w:rPr>
          <w:rStyle w:val="StringTok"/>
        </w:rPr>
        <w:t xml:space="preserve"> </w:t>
      </w:r>
      <w:r>
        <w:rPr>
          <w:rStyle w:val="FloatTok"/>
        </w:rPr>
        <w:t xml:space="preserve">8.887</w:t>
      </w:r>
      <w:r>
        <w:br w:type="textWrapping"/>
      </w:r>
      <w:r>
        <w:rPr>
          <w:rStyle w:val="NormalTok"/>
        </w:rPr>
        <w:t xml:space="preserve">mu_Dif &lt;-</w:t>
      </w:r>
      <w:r>
        <w:rPr>
          <w:rStyle w:val="StringTok"/>
        </w:rPr>
        <w:t xml:space="preserve"> </w:t>
      </w:r>
      <w:r>
        <w:rPr>
          <w:rStyle w:val="FloatTok"/>
        </w:rPr>
        <w:t xml:space="preserve">-0.545</w:t>
      </w:r>
      <w:r>
        <w:br w:type="textWrapping"/>
      </w:r>
      <w:r>
        <w:rPr>
          <w:rStyle w:val="NormalTok"/>
        </w:rPr>
        <w:t xml:space="preserve">n &lt;-</w:t>
      </w:r>
      <w:r>
        <w:rPr>
          <w:rStyle w:val="StringTok"/>
        </w:rPr>
        <w:t xml:space="preserve"> </w:t>
      </w:r>
      <w:r>
        <w:rPr>
          <w:rStyle w:val="DecValTok"/>
        </w:rPr>
        <w:t xml:space="preserve">200</w:t>
      </w:r>
      <w:r>
        <w:br w:type="textWrapping"/>
      </w:r>
      <w:r>
        <w:br w:type="textWrapping"/>
      </w:r>
      <w:r>
        <w:rPr>
          <w:rStyle w:val="NormalTok"/>
        </w:rPr>
        <w:t xml:space="preserve">SE_Diff &lt;-</w:t>
      </w:r>
      <w:r>
        <w:rPr>
          <w:rStyle w:val="StringTok"/>
        </w:rPr>
        <w:t xml:space="preserve"> </w:t>
      </w:r>
      <w:r>
        <w:rPr>
          <w:rStyle w:val="NormalTok"/>
        </w:rPr>
        <w:t xml:space="preserve">sd_Diff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br w:type="textWrapping"/>
      </w:r>
      <w:r>
        <w:rPr>
          <w:rStyle w:val="CommentTok"/>
        </w:rPr>
        <w:t xml:space="preserve"># Compute T statistic</w:t>
      </w:r>
      <w:r>
        <w:br w:type="textWrapping"/>
      </w:r>
      <w:r>
        <w:rPr>
          <w:rStyle w:val="NormalTok"/>
        </w:rPr>
        <w:t xml:space="preserve">t_value &lt;-</w:t>
      </w:r>
      <w:r>
        <w:rPr>
          <w:rStyle w:val="StringTok"/>
        </w:rPr>
        <w:t xml:space="preserve"> </w:t>
      </w:r>
      <w:r>
        <w:rPr>
          <w:rStyle w:val="NormalTok"/>
        </w:rPr>
        <w:t xml:space="preserve">(mu_Dif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SE_Diff</w:t>
      </w:r>
      <w:r>
        <w:br w:type="textWrapping"/>
      </w:r>
      <w:r>
        <w:br w:type="textWrapping"/>
      </w:r>
      <w:r>
        <w:rPr>
          <w:rStyle w:val="NormalTok"/>
        </w:rPr>
        <w:t xml:space="preserve">df &lt;-</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br w:type="textWrapping"/>
      </w:r>
      <w:r>
        <w:rPr>
          <w:rStyle w:val="NormalTok"/>
        </w:rPr>
        <w:t xml:space="preserve">p &lt;-</w:t>
      </w:r>
      <w:r>
        <w:rPr>
          <w:rStyle w:val="StringTok"/>
        </w:rPr>
        <w:t xml:space="preserve"> </w:t>
      </w:r>
      <w:r>
        <w:rPr>
          <w:rStyle w:val="KeywordTok"/>
        </w:rPr>
        <w:t xml:space="preserve">pt</w:t>
      </w:r>
      <w:r>
        <w:rPr>
          <w:rStyle w:val="NormalTok"/>
        </w:rPr>
        <w:t xml:space="preserve">(t_value, </w:t>
      </w:r>
      <w:r>
        <w:rPr>
          <w:rStyle w:val="DataTypeTok"/>
        </w:rPr>
        <w:t xml:space="preserve">df =</w:t>
      </w:r>
      <w:r>
        <w:rPr>
          <w:rStyle w:val="NormalTok"/>
        </w:rPr>
        <w:t xml:space="preserve"> df)</w:t>
      </w:r>
      <w:r>
        <w:br w:type="textWrapping"/>
      </w:r>
      <w:r>
        <w:rPr>
          <w:rStyle w:val="NormalTok"/>
        </w:rPr>
        <w:t xml:space="preserve">p</w:t>
      </w:r>
    </w:p>
    <w:p>
      <w:pPr>
        <w:pStyle w:val="SourceCode"/>
      </w:pPr>
      <w:r>
        <w:rPr>
          <w:rStyle w:val="VerbatimChar"/>
        </w:rPr>
        <w:t xml:space="preserve">## [1] 0.1934182</w:t>
      </w:r>
    </w:p>
    <w:p>
      <w:pPr>
        <w:pStyle w:val="FirstParagraph"/>
      </w:pPr>
      <w:r>
        <w:t xml:space="preserve">Since the p-value is not less that 0.05, this implies that there is not convincing evidence of a difference in student’s reading and writing exam scores maintaining our NULL hypothesis.</w:t>
      </w:r>
    </w:p>
    <w:p>
      <w:pPr>
        <w:pStyle w:val="BodyText"/>
      </w:pPr>
      <w:r>
        <w:t xml:space="preserve">The above conclusion need to be analyzed with further detail since the data need to be independent and currently is not.</w:t>
      </w:r>
    </w:p>
    <w:p>
      <w:pPr>
        <w:pStyle w:val="Compact"/>
        <w:numPr>
          <w:numId w:val="1012"/>
          <w:ilvl w:val="0"/>
        </w:numPr>
      </w:pPr>
      <w:r>
        <w:t xml:space="preserve">What type of error might we have made? Explain what the error means in the context of the application.</w:t>
      </w:r>
    </w:p>
    <w:p>
      <w:pPr>
        <w:pStyle w:val="FirstParagraph"/>
      </w:pPr>
      <w:r>
        <w:t xml:space="preserve">Answer f)</w:t>
      </w:r>
    </w:p>
    <w:p>
      <w:pPr>
        <w:pStyle w:val="BodyText"/>
      </w:pPr>
      <w:r>
        <w:t xml:space="preserve">Type I error: Incorrectly reject the null hypothesis.</w:t>
      </w:r>
    </w:p>
    <w:p>
      <w:pPr>
        <w:pStyle w:val="BodyText"/>
      </w:pPr>
      <w:r>
        <w:t xml:space="preserve">Type II error: Incorrectly reject the alternative hypothesis.</w:t>
      </w:r>
    </w:p>
    <w:p>
      <w:pPr>
        <w:pStyle w:val="BodyText"/>
      </w:pPr>
      <w:r>
        <w:t xml:space="preserve">In the case, we may have made a type II error by rejecting the alternative hypothesis HA. that is, we might have wrongly concluded that there is not a difference in the average student reading and writing exam scores.</w:t>
      </w:r>
    </w:p>
    <w:p>
      <w:pPr>
        <w:pStyle w:val="Compact"/>
        <w:numPr>
          <w:numId w:val="1013"/>
          <w:ilvl w:val="0"/>
        </w:numPr>
      </w:pPr>
      <w:r>
        <w:t xml:space="preserve">Based on the results of this hypothesis test, would you expect a confidence interval for the average di↵erence between the reading and writing scores to include 0? Explain your reasoning.</w:t>
      </w:r>
    </w:p>
    <w:p>
      <w:pPr>
        <w:pStyle w:val="FirstParagraph"/>
      </w:pPr>
      <w:r>
        <w:t xml:space="preserve">Answer g)</w:t>
      </w:r>
    </w:p>
    <w:p>
      <w:pPr>
        <w:pStyle w:val="BodyText"/>
      </w:pPr>
      <w:r>
        <w:t xml:space="preserve">Yes,there should be a confidence interval for the average difference between reading and writing scores to include 0.</w:t>
      </w:r>
    </w:p>
    <w:p>
      <w:pPr>
        <w:pStyle w:val="BodyText"/>
      </w:pPr>
      <w:r>
        <w:t xml:space="preserve">When the confidence interval include 0 for this kind of hypothesis test, it indicates that the difference is not in one side or another.</w:t>
      </w:r>
    </w:p>
    <w:p>
      <w:pPr>
        <w:pStyle w:val="Heading3"/>
      </w:pPr>
      <w:bookmarkStart w:id="26" w:name="ques_5.32"/>
      <w:r>
        <w:t xml:space="preserve">Ques_5.32</w:t>
      </w:r>
      <w:bookmarkEnd w:id="26"/>
    </w:p>
    <w:p>
      <w:pPr>
        <w:pStyle w:val="FirstParagraph"/>
      </w:pPr>
      <w:r>
        <w:t xml:space="preserve">Fuel efficiency of manual and automatic cars, Part I. Each year the US Environ- mental Protection Agency (EPA) releases fuel economy data on cars manufactured in that year. Below are summary statistics on fuel 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"/Users/priyashaji/Documents/cuny msds/Spring'19/data 606/homeworks/homework_5/Screen Shot 2019-03-24 at 4.39.55 PM.png"</w:t>
      </w:r>
      <w:r>
        <w:rPr>
          <w:rStyle w:val="NormalTok"/>
        </w:rPr>
        <w:t xml:space="preserve">)</w:t>
      </w:r>
    </w:p>
    <w:p>
      <w:pPr>
        <w:pStyle w:val="FirstParagraph"/>
      </w:pPr>
      <w:r>
        <w:drawing>
          <wp:inline>
            <wp:extent cx="5334000" cy="2247714"/>
            <wp:effectExtent b="0" l="0" r="0" t="0"/>
            <wp:docPr descr="" title="" id="1" name="Picture"/>
            <a:graphic>
              <a:graphicData uri="http://schemas.openxmlformats.org/drawingml/2006/picture">
                <pic:pic>
                  <pic:nvPicPr>
                    <pic:cNvPr descr="/Users/priyashaji/Documents/cuny%20msds/Spring'19/data%20606/homeworks/homework_5/Screen%20Shot%202019-03-24%20at%204.39.55%20PM.png" id="0" name="Picture"/>
                    <pic:cNvPicPr>
                      <a:picLocks noChangeArrowheads="1" noChangeAspect="1"/>
                    </pic:cNvPicPr>
                  </pic:nvPicPr>
                  <pic:blipFill>
                    <a:blip r:embed="rId27"/>
                    <a:stretch>
                      <a:fillRect/>
                    </a:stretch>
                  </pic:blipFill>
                  <pic:spPr bwMode="auto">
                    <a:xfrm>
                      <a:off x="0" y="0"/>
                      <a:ext cx="5334000" cy="2247714"/>
                    </a:xfrm>
                    <a:prstGeom prst="rect">
                      <a:avLst/>
                    </a:prstGeom>
                    <a:noFill/>
                    <a:ln w="9525">
                      <a:noFill/>
                      <a:headEnd/>
                      <a:tailEnd/>
                    </a:ln>
                  </pic:spPr>
                </pic:pic>
              </a:graphicData>
            </a:graphic>
          </wp:inline>
        </w:drawing>
      </w:r>
    </w:p>
    <w:p>
      <w:pPr>
        <w:pStyle w:val="BodyText"/>
      </w:pPr>
      <w:r>
        <w:t xml:space="preserve">Answer 5.32</w:t>
      </w:r>
    </w:p>
    <w:p>
      <w:pPr>
        <w:pStyle w:val="BodyText"/>
      </w:pPr>
      <w:r>
        <w:t xml:space="preserve">The hypotheses for this test are as follows:</w:t>
      </w:r>
    </w:p>
    <w:p>
      <w:pPr>
        <w:pStyle w:val="DefinitionTerm"/>
      </w:pPr>
      <w:r>
        <w:t xml:space="preserve">H0</w:t>
      </w:r>
    </w:p>
    <w:p>
      <w:pPr>
        <w:pStyle w:val="Compact"/>
        <w:pStyle w:val="Definition"/>
      </w:pPr>
      <w:r>
        <w:t xml:space="preserve">The difference of average miles is equal to zero. That is: μdiff=0</w:t>
      </w:r>
    </w:p>
    <w:p>
      <w:pPr>
        <w:pStyle w:val="DefinitionTerm"/>
      </w:pPr>
      <w:r>
        <w:t xml:space="preserve">HA</w:t>
      </w:r>
    </w:p>
    <w:p>
      <w:pPr>
        <w:pStyle w:val="Compact"/>
        <w:pStyle w:val="Definition"/>
      </w:pPr>
      <w:r>
        <w:t xml:space="preserve">The difference of average miles is NOT equal to zero. That is: μdiff≠0</w:t>
      </w:r>
    </w:p>
    <w:p>
      <w:pPr>
        <w:pStyle w:val="FirstParagraph"/>
      </w:pPr>
      <w:r>
        <w:t xml:space="preserve">From the text we have as follows:</w:t>
      </w:r>
    </w:p>
    <w:p>
      <w:pPr>
        <w:pStyle w:val="SourceCode"/>
      </w:pPr>
      <w:r>
        <w:rPr>
          <w:rStyle w:val="NormalTok"/>
        </w:rPr>
        <w:t xml:space="preserve">n &lt;-</w:t>
      </w:r>
      <w:r>
        <w:rPr>
          <w:rStyle w:val="StringTok"/>
        </w:rPr>
        <w:t xml:space="preserve"> </w:t>
      </w:r>
      <w:r>
        <w:rPr>
          <w:rStyle w:val="DecValTok"/>
        </w:rPr>
        <w:t xml:space="preserve">26</w:t>
      </w:r>
      <w:r>
        <w:br w:type="textWrapping"/>
      </w:r>
      <w:r>
        <w:rPr>
          <w:rStyle w:val="CommentTok"/>
        </w:rPr>
        <w:t xml:space="preserve"># Automatic</w:t>
      </w:r>
      <w:r>
        <w:br w:type="textWrapping"/>
      </w:r>
      <w:r>
        <w:rPr>
          <w:rStyle w:val="NormalTok"/>
        </w:rPr>
        <w:t xml:space="preserve">mu_a &lt;-</w:t>
      </w:r>
      <w:r>
        <w:rPr>
          <w:rStyle w:val="StringTok"/>
        </w:rPr>
        <w:t xml:space="preserve"> </w:t>
      </w:r>
      <w:r>
        <w:rPr>
          <w:rStyle w:val="FloatTok"/>
        </w:rPr>
        <w:t xml:space="preserve">16.12</w:t>
      </w:r>
      <w:r>
        <w:br w:type="textWrapping"/>
      </w:r>
      <w:r>
        <w:rPr>
          <w:rStyle w:val="NormalTok"/>
        </w:rPr>
        <w:t xml:space="preserve">sd_a &lt;-</w:t>
      </w:r>
      <w:r>
        <w:rPr>
          <w:rStyle w:val="StringTok"/>
        </w:rPr>
        <w:t xml:space="preserve"> </w:t>
      </w:r>
      <w:r>
        <w:rPr>
          <w:rStyle w:val="FloatTok"/>
        </w:rPr>
        <w:t xml:space="preserve">3.58</w:t>
      </w:r>
      <w:r>
        <w:br w:type="textWrapping"/>
      </w:r>
      <w:r>
        <w:rPr>
          <w:rStyle w:val="CommentTok"/>
        </w:rPr>
        <w:t xml:space="preserve"># Manual</w:t>
      </w:r>
      <w:r>
        <w:br w:type="textWrapping"/>
      </w:r>
      <w:r>
        <w:rPr>
          <w:rStyle w:val="NormalTok"/>
        </w:rPr>
        <w:t xml:space="preserve">mu_m &lt;-</w:t>
      </w:r>
      <w:r>
        <w:rPr>
          <w:rStyle w:val="StringTok"/>
        </w:rPr>
        <w:t xml:space="preserve"> </w:t>
      </w:r>
      <w:r>
        <w:rPr>
          <w:rStyle w:val="FloatTok"/>
        </w:rPr>
        <w:t xml:space="preserve">19.85</w:t>
      </w:r>
      <w:r>
        <w:br w:type="textWrapping"/>
      </w:r>
      <w:r>
        <w:rPr>
          <w:rStyle w:val="NormalTok"/>
        </w:rPr>
        <w:t xml:space="preserve">sd_m &lt;-</w:t>
      </w:r>
      <w:r>
        <w:rPr>
          <w:rStyle w:val="StringTok"/>
        </w:rPr>
        <w:t xml:space="preserve"> </w:t>
      </w:r>
      <w:r>
        <w:rPr>
          <w:rStyle w:val="FloatTok"/>
        </w:rPr>
        <w:t xml:space="preserve">4.51</w:t>
      </w:r>
      <w:r>
        <w:br w:type="textWrapping"/>
      </w:r>
      <w:r>
        <w:br w:type="textWrapping"/>
      </w:r>
      <w:r>
        <w:rPr>
          <w:rStyle w:val="CommentTok"/>
        </w:rPr>
        <w:t xml:space="preserve"># difference in sample means</w:t>
      </w:r>
      <w:r>
        <w:br w:type="textWrapping"/>
      </w:r>
      <w:r>
        <w:rPr>
          <w:rStyle w:val="NormalTok"/>
        </w:rPr>
        <w:t xml:space="preserve">mu_Diff &lt;-</w:t>
      </w:r>
      <w:r>
        <w:rPr>
          <w:rStyle w:val="StringTok"/>
        </w:rPr>
        <w:t xml:space="preserve"> </w:t>
      </w:r>
      <w:r>
        <w:rPr>
          <w:rStyle w:val="NormalTok"/>
        </w:rPr>
        <w:t xml:space="preserve">mu_a </w:t>
      </w:r>
      <w:r>
        <w:rPr>
          <w:rStyle w:val="OperatorTok"/>
        </w:rPr>
        <w:t xml:space="preserve">-</w:t>
      </w:r>
      <w:r>
        <w:rPr>
          <w:rStyle w:val="StringTok"/>
        </w:rPr>
        <w:t xml:space="preserve"> </w:t>
      </w:r>
      <w:r>
        <w:rPr>
          <w:rStyle w:val="NormalTok"/>
        </w:rPr>
        <w:t xml:space="preserve">mu_m</w:t>
      </w:r>
      <w:r>
        <w:br w:type="textWrapping"/>
      </w:r>
      <w:r>
        <w:br w:type="textWrapping"/>
      </w:r>
      <w:r>
        <w:rPr>
          <w:rStyle w:val="CommentTok"/>
        </w:rPr>
        <w:t xml:space="preserve"># standard error of this point estimate</w:t>
      </w:r>
      <w:r>
        <w:br w:type="textWrapping"/>
      </w:r>
      <w:r>
        <w:rPr>
          <w:rStyle w:val="NormalTok"/>
        </w:rPr>
        <w:t xml:space="preserve">SE_Diff &lt;-</w:t>
      </w:r>
      <w:r>
        <w:rPr>
          <w:rStyle w:val="StringTok"/>
        </w:rPr>
        <w:t xml:space="preserve"> </w:t>
      </w:r>
      <w:r>
        <w:rPr>
          <w:rStyle w:val="NormalTok"/>
        </w:rPr>
        <w:t xml:space="preserve">( (sd_a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 sd_m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 </w:t>
      </w:r>
      <w:r>
        <w:rPr>
          <w:rStyle w:val="OperatorTok"/>
        </w:rPr>
        <w:t xml:space="preserve">^</w:t>
      </w:r>
      <w:r>
        <w:rPr>
          <w:rStyle w:val="StringTok"/>
        </w:rPr>
        <w:t xml:space="preserve"> </w:t>
      </w:r>
      <w:r>
        <w:rPr>
          <w:rStyle w:val="FloatTok"/>
        </w:rPr>
        <w:t xml:space="preserve">0.5</w:t>
      </w:r>
      <w:r>
        <w:br w:type="textWrapping"/>
      </w:r>
      <w:r>
        <w:br w:type="textWrapping"/>
      </w:r>
      <w:r>
        <w:rPr>
          <w:rStyle w:val="NormalTok"/>
        </w:rPr>
        <w:t xml:space="preserve">t_val &lt;-</w:t>
      </w:r>
      <w:r>
        <w:rPr>
          <w:rStyle w:val="StringTok"/>
        </w:rPr>
        <w:t xml:space="preserve"> </w:t>
      </w:r>
      <w:r>
        <w:rPr>
          <w:rStyle w:val="NormalTok"/>
        </w:rPr>
        <w:t xml:space="preserve">(mu_Diff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SE_Diff</w:t>
      </w:r>
      <w:r>
        <w:br w:type="textWrapping"/>
      </w:r>
      <w:r>
        <w:rPr>
          <w:rStyle w:val="NormalTok"/>
        </w:rPr>
        <w:t xml:space="preserve">df &lt;-</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rPr>
          <w:rStyle w:val="NormalTok"/>
        </w:rPr>
        <w:t xml:space="preserve">p &lt;-</w:t>
      </w:r>
      <w:r>
        <w:rPr>
          <w:rStyle w:val="StringTok"/>
        </w:rPr>
        <w:t xml:space="preserve"> </w:t>
      </w:r>
      <w:r>
        <w:rPr>
          <w:rStyle w:val="KeywordTok"/>
        </w:rPr>
        <w:t xml:space="preserve">pt</w:t>
      </w:r>
      <w:r>
        <w:rPr>
          <w:rStyle w:val="NormalTok"/>
        </w:rPr>
        <w:t xml:space="preserve">(t_val, </w:t>
      </w:r>
      <w:r>
        <w:rPr>
          <w:rStyle w:val="DataTypeTok"/>
        </w:rPr>
        <w:t xml:space="preserve">df =</w:t>
      </w:r>
      <w:r>
        <w:rPr>
          <w:rStyle w:val="NormalTok"/>
        </w:rPr>
        <w:t xml:space="preserve"> df)</w:t>
      </w:r>
      <w:r>
        <w:br w:type="textWrapping"/>
      </w:r>
      <w:r>
        <w:rPr>
          <w:rStyle w:val="NormalTok"/>
        </w:rPr>
        <w:t xml:space="preserve">p</w:t>
      </w:r>
    </w:p>
    <w:p>
      <w:pPr>
        <w:pStyle w:val="SourceCode"/>
      </w:pPr>
      <w:r>
        <w:rPr>
          <w:rStyle w:val="VerbatimChar"/>
        </w:rPr>
        <w:t xml:space="preserve">## [1] 0.001441807</w:t>
      </w:r>
    </w:p>
    <w:p>
      <w:pPr>
        <w:pStyle w:val="FirstParagraph"/>
      </w:pPr>
      <w:r>
        <w:t xml:space="preserve">Since the p-value is less than 0.05, we reject the null hypothesis H0 and conclude that there is strong evidence of a difference in fuel efficiency between manual and automatic transmissions.</w:t>
      </w:r>
    </w:p>
    <w:p>
      <w:pPr>
        <w:pStyle w:val="Heading3"/>
      </w:pPr>
      <w:bookmarkStart w:id="28" w:name="ques_5.48"/>
      <w:r>
        <w:t xml:space="preserve">Ques_5.48</w:t>
      </w:r>
      <w:bookmarkEnd w:id="28"/>
    </w:p>
    <w:p>
      <w:pPr>
        <w:pStyle w:val="FirstParagraph"/>
      </w:pPr>
      <w:r>
        <w:t xml:space="preserve">Work hours and education. The General Social Survey collects data on demographics, education, and work, among many other characteristics of US residents.47 Using ANOVA, we can consider educational attainment levels for all 1,172 respondents at once. Below are the distributions of hours worked by educational attainment and relevant summary statistics that will be helpful in carrying out this analysis.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"/Users/priyashaji/Documents/cuny msds/Spring'19/data 606/homeworks/homework_5/Screen Shot 2019-03-24 at 4.44.53 PM.png"</w:t>
      </w:r>
      <w:r>
        <w:rPr>
          <w:rStyle w:val="NormalTok"/>
        </w:rPr>
        <w:t xml:space="preserve">)</w:t>
      </w:r>
    </w:p>
    <w:p>
      <w:pPr>
        <w:pStyle w:val="FirstParagraph"/>
      </w:pPr>
      <w:r>
        <w:drawing>
          <wp:inline>
            <wp:extent cx="5334000" cy="2430325"/>
            <wp:effectExtent b="0" l="0" r="0" t="0"/>
            <wp:docPr descr="" title="" id="1" name="Picture"/>
            <a:graphic>
              <a:graphicData uri="http://schemas.openxmlformats.org/drawingml/2006/picture">
                <pic:pic>
                  <pic:nvPicPr>
                    <pic:cNvPr descr="/Users/priyashaji/Documents/cuny%20msds/Spring'19/data%20606/homeworks/homework_5/Screen%20Shot%202019-03-24%20at%204.44.53%20PM.png" id="0" name="Picture"/>
                    <pic:cNvPicPr>
                      <a:picLocks noChangeArrowheads="1" noChangeAspect="1"/>
                    </pic:cNvPicPr>
                  </pic:nvPicPr>
                  <pic:blipFill>
                    <a:blip r:embed="rId29"/>
                    <a:stretch>
                      <a:fillRect/>
                    </a:stretch>
                  </pic:blipFill>
                  <pic:spPr bwMode="auto">
                    <a:xfrm>
                      <a:off x="0" y="0"/>
                      <a:ext cx="5334000" cy="2430325"/>
                    </a:xfrm>
                    <a:prstGeom prst="rect">
                      <a:avLst/>
                    </a:prstGeom>
                    <a:noFill/>
                    <a:ln w="9525">
                      <a:noFill/>
                      <a:headEnd/>
                      <a:tailEnd/>
                    </a:ln>
                  </pic:spPr>
                </pic:pic>
              </a:graphicData>
            </a:graphic>
          </wp:inline>
        </w:drawing>
      </w:r>
    </w:p>
    <w:p>
      <w:pPr>
        <w:pStyle w:val="Compact"/>
        <w:numPr>
          <w:numId w:val="1014"/>
          <w:ilvl w:val="0"/>
        </w:numPr>
      </w:pPr>
      <w:r>
        <w:t xml:space="preserve">Write hypotheses for evaluating whether the average number of hours worked varies across the five groups.</w:t>
      </w:r>
    </w:p>
    <w:p>
      <w:pPr>
        <w:pStyle w:val="FirstParagraph"/>
      </w:pPr>
      <w:r>
        <w:t xml:space="preserve">Answer a)</w:t>
      </w:r>
    </w:p>
    <w:p>
      <w:pPr>
        <w:pStyle w:val="BodyText"/>
      </w:pPr>
      <w:r>
        <w:t xml:space="preserve">The hypotheses for this ANOVA test follow:</w:t>
      </w:r>
    </w:p>
    <w:p>
      <w:pPr>
        <w:pStyle w:val="DefinitionTerm"/>
      </w:pPr>
      <w:r>
        <w:t xml:space="preserve">H0</w:t>
      </w:r>
    </w:p>
    <w:p>
      <w:pPr>
        <w:pStyle w:val="Compact"/>
        <w:pStyle w:val="Definition"/>
      </w:pPr>
      <w:r>
        <w:t xml:space="preserve">The difference of ALL averages is equal. That is: μl=μh=μj=μb=μg</w:t>
      </w:r>
    </w:p>
    <w:p>
      <w:pPr>
        <w:pStyle w:val="DefinitionTerm"/>
      </w:pPr>
      <w:r>
        <w:t xml:space="preserve">HA</w:t>
      </w:r>
    </w:p>
    <w:p>
      <w:pPr>
        <w:pStyle w:val="Compact"/>
        <w:pStyle w:val="Definition"/>
      </w:pPr>
      <w:r>
        <w:t xml:space="preserve">There is one average that is NOT equal to the other ones.</w:t>
      </w:r>
    </w:p>
    <w:p>
      <w:pPr>
        <w:pStyle w:val="Compact"/>
        <w:numPr>
          <w:numId w:val="1015"/>
          <w:ilvl w:val="0"/>
        </w:numPr>
      </w:pPr>
      <w:r>
        <w:t xml:space="preserve">Check conditions and describe any assumptions you must make to proceed with the test.</w:t>
      </w:r>
    </w:p>
    <w:p>
      <w:pPr>
        <w:pStyle w:val="FirstParagraph"/>
      </w:pPr>
      <w:r>
        <w:t xml:space="preserve">Answer b)</w:t>
      </w:r>
    </w:p>
    <w:p>
      <w:pPr>
        <w:pStyle w:val="BodyText"/>
      </w:pPr>
      <w:r>
        <w:t xml:space="preserve">The observations are independent within and across groups: I will assume independence within and across the groups based on the nature of the provided data.</w:t>
      </w:r>
    </w:p>
    <w:p>
      <w:pPr>
        <w:pStyle w:val="BodyText"/>
      </w:pPr>
      <w:r>
        <w:t xml:space="preserve">The data within each group are nearly normal: The box plots do not support nearly normal data within each group. Each group has outliers some groups seem to follow a normal distribution.</w:t>
      </w:r>
    </w:p>
    <w:p>
      <w:pPr>
        <w:pStyle w:val="BodyText"/>
      </w:pPr>
      <w:r>
        <w:t xml:space="preserve">The variability across the groups is about equal: There seems to be a similarity of variability in between some of the groups just by observing the standard deviations.</w:t>
      </w:r>
    </w:p>
    <w:p>
      <w:pPr>
        <w:pStyle w:val="Compact"/>
        <w:numPr>
          <w:numId w:val="1016"/>
          <w:ilvl w:val="0"/>
        </w:numPr>
      </w:pPr>
      <w:r>
        <w:t xml:space="preserve">Below is part of the output associated with this test. Fill in the empty cells.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"/Users/priyashaji/Documents/cuny msds/Spring'19/data 606/homeworks/homework_5/Screen Shot 2019-03-24 at 4.46.54 PM.png"</w:t>
      </w:r>
      <w:r>
        <w:rPr>
          <w:rStyle w:val="NormalTok"/>
        </w:rPr>
        <w:t xml:space="preserve">)</w:t>
      </w:r>
    </w:p>
    <w:p>
      <w:pPr>
        <w:pStyle w:val="FirstParagraph"/>
      </w:pPr>
      <w:r>
        <w:drawing>
          <wp:inline>
            <wp:extent cx="5334000" cy="1117068"/>
            <wp:effectExtent b="0" l="0" r="0" t="0"/>
            <wp:docPr descr="" title="" id="1" name="Picture"/>
            <a:graphic>
              <a:graphicData uri="http://schemas.openxmlformats.org/drawingml/2006/picture">
                <pic:pic>
                  <pic:nvPicPr>
                    <pic:cNvPr descr="/Users/priyashaji/Documents/cuny%20msds/Spring'19/data%20606/homeworks/homework_5/Screen%20Shot%202019-03-24%20at%204.46.54%20PM.png" id="0" name="Picture"/>
                    <pic:cNvPicPr>
                      <a:picLocks noChangeArrowheads="1" noChangeAspect="1"/>
                    </pic:cNvPicPr>
                  </pic:nvPicPr>
                  <pic:blipFill>
                    <a:blip r:embed="rId30"/>
                    <a:stretch>
                      <a:fillRect/>
                    </a:stretch>
                  </pic:blipFill>
                  <pic:spPr bwMode="auto">
                    <a:xfrm>
                      <a:off x="0" y="0"/>
                      <a:ext cx="5334000" cy="1117068"/>
                    </a:xfrm>
                    <a:prstGeom prst="rect">
                      <a:avLst/>
                    </a:prstGeom>
                    <a:noFill/>
                    <a:ln w="9525">
                      <a:noFill/>
                      <a:headEnd/>
                      <a:tailEnd/>
                    </a:ln>
                  </pic:spPr>
                </pic:pic>
              </a:graphicData>
            </a:graphic>
          </wp:inline>
        </w:drawing>
      </w:r>
    </w:p>
    <w:p>
      <w:pPr>
        <w:pStyle w:val="BodyText"/>
      </w:pPr>
      <w:r>
        <w:t xml:space="preserve">Answer c)</w:t>
      </w:r>
    </w:p>
    <w:p>
      <w:pPr>
        <w:pStyle w:val="SourceCode"/>
      </w:pPr>
      <w:r>
        <w:rPr>
          <w:rStyle w:val="NormalTok"/>
        </w:rPr>
        <w:t xml:space="preserve">mu &lt;-</w:t>
      </w:r>
      <w:r>
        <w:rPr>
          <w:rStyle w:val="StringTok"/>
        </w:rPr>
        <w:t xml:space="preserve"> </w:t>
      </w:r>
      <w:r>
        <w:rPr>
          <w:rStyle w:val="KeywordTok"/>
        </w:rPr>
        <w:t xml:space="preserve">c</w:t>
      </w:r>
      <w:r>
        <w:rPr>
          <w:rStyle w:val="NormalTok"/>
        </w:rPr>
        <w:t xml:space="preserve">(</w:t>
      </w:r>
      <w:r>
        <w:rPr>
          <w:rStyle w:val="FloatTok"/>
        </w:rPr>
        <w:t xml:space="preserve">38.67</w:t>
      </w:r>
      <w:r>
        <w:rPr>
          <w:rStyle w:val="NormalTok"/>
        </w:rPr>
        <w:t xml:space="preserve">, </w:t>
      </w:r>
      <w:r>
        <w:rPr>
          <w:rStyle w:val="FloatTok"/>
        </w:rPr>
        <w:t xml:space="preserve">39.6</w:t>
      </w:r>
      <w:r>
        <w:rPr>
          <w:rStyle w:val="NormalTok"/>
        </w:rPr>
        <w:t xml:space="preserve">, </w:t>
      </w:r>
      <w:r>
        <w:rPr>
          <w:rStyle w:val="FloatTok"/>
        </w:rPr>
        <w:t xml:space="preserve">41.39</w:t>
      </w:r>
      <w:r>
        <w:rPr>
          <w:rStyle w:val="NormalTok"/>
        </w:rPr>
        <w:t xml:space="preserve">, </w:t>
      </w:r>
      <w:r>
        <w:rPr>
          <w:rStyle w:val="FloatTok"/>
        </w:rPr>
        <w:t xml:space="preserve">42.55</w:t>
      </w:r>
      <w:r>
        <w:rPr>
          <w:rStyle w:val="NormalTok"/>
        </w:rPr>
        <w:t xml:space="preserve">, </w:t>
      </w:r>
      <w:r>
        <w:rPr>
          <w:rStyle w:val="FloatTok"/>
        </w:rPr>
        <w:t xml:space="preserve">40.85</w:t>
      </w:r>
      <w:r>
        <w:rPr>
          <w:rStyle w:val="NormalTok"/>
        </w:rPr>
        <w:t xml:space="preserve">)</w:t>
      </w:r>
      <w:r>
        <w:br w:type="textWrapping"/>
      </w:r>
      <w:r>
        <w:rPr>
          <w:rStyle w:val="NormalTok"/>
        </w:rPr>
        <w:t xml:space="preserve">sd &lt;-</w:t>
      </w:r>
      <w:r>
        <w:rPr>
          <w:rStyle w:val="StringTok"/>
        </w:rPr>
        <w:t xml:space="preserve"> </w:t>
      </w:r>
      <w:r>
        <w:rPr>
          <w:rStyle w:val="KeywordTok"/>
        </w:rPr>
        <w:t xml:space="preserve">c</w:t>
      </w:r>
      <w:r>
        <w:rPr>
          <w:rStyle w:val="NormalTok"/>
        </w:rPr>
        <w:t xml:space="preserve">(</w:t>
      </w:r>
      <w:r>
        <w:rPr>
          <w:rStyle w:val="FloatTok"/>
        </w:rPr>
        <w:t xml:space="preserve">15.81</w:t>
      </w:r>
      <w:r>
        <w:rPr>
          <w:rStyle w:val="NormalTok"/>
        </w:rPr>
        <w:t xml:space="preserve">, </w:t>
      </w:r>
      <w:r>
        <w:rPr>
          <w:rStyle w:val="FloatTok"/>
        </w:rPr>
        <w:t xml:space="preserve">14.97</w:t>
      </w:r>
      <w:r>
        <w:rPr>
          <w:rStyle w:val="NormalTok"/>
        </w:rPr>
        <w:t xml:space="preserve">, </w:t>
      </w:r>
      <w:r>
        <w:rPr>
          <w:rStyle w:val="FloatTok"/>
        </w:rPr>
        <w:t xml:space="preserve">18.1</w:t>
      </w:r>
      <w:r>
        <w:rPr>
          <w:rStyle w:val="NormalTok"/>
        </w:rPr>
        <w:t xml:space="preserve">, </w:t>
      </w:r>
      <w:r>
        <w:rPr>
          <w:rStyle w:val="FloatTok"/>
        </w:rPr>
        <w:t xml:space="preserve">13.62</w:t>
      </w:r>
      <w:r>
        <w:rPr>
          <w:rStyle w:val="NormalTok"/>
        </w:rPr>
        <w:t xml:space="preserve">, </w:t>
      </w:r>
      <w:r>
        <w:rPr>
          <w:rStyle w:val="FloatTok"/>
        </w:rPr>
        <w:t xml:space="preserve">15.51</w:t>
      </w:r>
      <w:r>
        <w:rPr>
          <w:rStyle w:val="NormalTok"/>
        </w:rPr>
        <w:t xml:space="preserve">)</w:t>
      </w:r>
      <w:r>
        <w:br w:type="textWrapping"/>
      </w: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121</w:t>
      </w:r>
      <w:r>
        <w:rPr>
          <w:rStyle w:val="NormalTok"/>
        </w:rPr>
        <w:t xml:space="preserve">, </w:t>
      </w:r>
      <w:r>
        <w:rPr>
          <w:rStyle w:val="DecValTok"/>
        </w:rPr>
        <w:t xml:space="preserve">546</w:t>
      </w:r>
      <w:r>
        <w:rPr>
          <w:rStyle w:val="NormalTok"/>
        </w:rPr>
        <w:t xml:space="preserve">, </w:t>
      </w:r>
      <w:r>
        <w:rPr>
          <w:rStyle w:val="DecValTok"/>
        </w:rPr>
        <w:t xml:space="preserve">97</w:t>
      </w:r>
      <w:r>
        <w:rPr>
          <w:rStyle w:val="NormalTok"/>
        </w:rPr>
        <w:t xml:space="preserve">, </w:t>
      </w:r>
      <w:r>
        <w:rPr>
          <w:rStyle w:val="DecValTok"/>
        </w:rPr>
        <w:t xml:space="preserve">253</w:t>
      </w:r>
      <w:r>
        <w:rPr>
          <w:rStyle w:val="NormalTok"/>
        </w:rPr>
        <w:t xml:space="preserve">, </w:t>
      </w:r>
      <w:r>
        <w:rPr>
          <w:rStyle w:val="DecValTok"/>
        </w:rPr>
        <w:t xml:space="preserve">155</w:t>
      </w:r>
      <w:r>
        <w:rPr>
          <w:rStyle w:val="NormalTok"/>
        </w:rPr>
        <w:t xml:space="preserve">)</w:t>
      </w:r>
      <w:r>
        <w:br w:type="textWrapping"/>
      </w:r>
      <w:r>
        <w:rPr>
          <w:rStyle w:val="NormalTok"/>
        </w:rPr>
        <w:t xml:space="preserve">data_table &lt;-</w:t>
      </w:r>
      <w:r>
        <w:rPr>
          <w:rStyle w:val="StringTok"/>
        </w:rPr>
        <w:t xml:space="preserve"> </w:t>
      </w:r>
      <w:r>
        <w:rPr>
          <w:rStyle w:val="KeywordTok"/>
        </w:rPr>
        <w:t xml:space="preserve">data.frame</w:t>
      </w:r>
      <w:r>
        <w:rPr>
          <w:rStyle w:val="NormalTok"/>
        </w:rPr>
        <w:t xml:space="preserve"> (mu, sd, n)</w:t>
      </w:r>
    </w:p>
    <w:p>
      <w:pPr>
        <w:pStyle w:val="SourceCode"/>
      </w:pPr>
      <w:r>
        <w:rPr>
          <w:rStyle w:val="NormalTok"/>
        </w:rPr>
        <w:t xml:space="preserve">n &lt;-</w:t>
      </w:r>
      <w:r>
        <w:rPr>
          <w:rStyle w:val="StringTok"/>
        </w:rPr>
        <w:t xml:space="preserve"> </w:t>
      </w:r>
      <w:r>
        <w:rPr>
          <w:rStyle w:val="KeywordTok"/>
        </w:rPr>
        <w:t xml:space="preserve">sum</w:t>
      </w:r>
      <w:r>
        <w:rPr>
          <w:rStyle w:val="NormalTok"/>
        </w:rPr>
        <w:t xml:space="preserve">(data_table</w:t>
      </w:r>
      <w:r>
        <w:rPr>
          <w:rStyle w:val="OperatorTok"/>
        </w:rPr>
        <w:t xml:space="preserve">$</w:t>
      </w:r>
      <w:r>
        <w:rPr>
          <w:rStyle w:val="NormalTok"/>
        </w:rPr>
        <w:t xml:space="preserve">n)</w:t>
      </w:r>
      <w:r>
        <w:br w:type="textWrapping"/>
      </w:r>
      <w:r>
        <w:rPr>
          <w:rStyle w:val="NormalTok"/>
        </w:rPr>
        <w:t xml:space="preserve">k &lt;-</w:t>
      </w:r>
      <w:r>
        <w:rPr>
          <w:rStyle w:val="StringTok"/>
        </w:rPr>
        <w:t xml:space="preserve"> </w:t>
      </w:r>
      <w:r>
        <w:rPr>
          <w:rStyle w:val="KeywordTok"/>
        </w:rPr>
        <w:t xml:space="preserve">length</w:t>
      </w:r>
      <w:r>
        <w:rPr>
          <w:rStyle w:val="NormalTok"/>
        </w:rPr>
        <w:t xml:space="preserve">(data_table</w:t>
      </w:r>
      <w:r>
        <w:rPr>
          <w:rStyle w:val="OperatorTok"/>
        </w:rPr>
        <w:t xml:space="preserve">$</w:t>
      </w:r>
      <w:r>
        <w:rPr>
          <w:rStyle w:val="NormalTok"/>
        </w:rPr>
        <w:t xml:space="preserve">mu)</w:t>
      </w:r>
      <w:r>
        <w:br w:type="textWrapping"/>
      </w:r>
      <w:r>
        <w:br w:type="textWrapping"/>
      </w:r>
      <w:r>
        <w:rPr>
          <w:rStyle w:val="CommentTok"/>
        </w:rPr>
        <w:t xml:space="preserve"># Finding degrees of freedom</w:t>
      </w:r>
      <w:r>
        <w:br w:type="textWrapping"/>
      </w:r>
      <w:r>
        <w:rPr>
          <w:rStyle w:val="NormalTok"/>
        </w:rPr>
        <w:t xml:space="preserve">df &lt;-</w:t>
      </w:r>
      <w:r>
        <w:rPr>
          <w:rStyle w:val="StringTok"/>
        </w:rPr>
        <w:t xml:space="preserve"> </w:t>
      </w:r>
      <w:r>
        <w:rPr>
          <w:rStyle w:val="NormalTok"/>
        </w:rPr>
        <w:t xml:space="preserve">k </w:t>
      </w:r>
      <w:r>
        <w:rPr>
          <w:rStyle w:val="OperatorTok"/>
        </w:rPr>
        <w:t xml:space="preserve">-</w:t>
      </w:r>
      <w:r>
        <w:rPr>
          <w:rStyle w:val="StringTok"/>
        </w:rPr>
        <w:t xml:space="preserve"> </w:t>
      </w:r>
      <w:r>
        <w:rPr>
          <w:rStyle w:val="DecValTok"/>
        </w:rPr>
        <w:t xml:space="preserve">1</w:t>
      </w:r>
      <w:r>
        <w:br w:type="textWrapping"/>
      </w:r>
      <w:r>
        <w:rPr>
          <w:rStyle w:val="NormalTok"/>
        </w:rPr>
        <w:t xml:space="preserve">dfResidual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k</w:t>
      </w:r>
      <w:r>
        <w:br w:type="textWrapping"/>
      </w:r>
      <w:r>
        <w:br w:type="textWrapping"/>
      </w:r>
      <w:r>
        <w:rPr>
          <w:rStyle w:val="CommentTok"/>
        </w:rPr>
        <w:t xml:space="preserve"># Using the qf function on the Pr(&gt;F) to get the F-statistic:</w:t>
      </w:r>
      <w:r>
        <w:br w:type="textWrapping"/>
      </w:r>
      <w:r>
        <w:br w:type="textWrapping"/>
      </w:r>
      <w:r>
        <w:rPr>
          <w:rStyle w:val="NormalTok"/>
        </w:rPr>
        <w:t xml:space="preserve">Prf &lt;-</w:t>
      </w:r>
      <w:r>
        <w:rPr>
          <w:rStyle w:val="StringTok"/>
        </w:rPr>
        <w:t xml:space="preserve"> </w:t>
      </w:r>
      <w:r>
        <w:rPr>
          <w:rStyle w:val="FloatTok"/>
        </w:rPr>
        <w:t xml:space="preserve">0.0682</w:t>
      </w:r>
      <w:r>
        <w:br w:type="textWrapping"/>
      </w:r>
      <w:r>
        <w:rPr>
          <w:rStyle w:val="NormalTok"/>
        </w:rPr>
        <w:t xml:space="preserve">F_statistic &lt;-</w:t>
      </w:r>
      <w:r>
        <w:rPr>
          <w:rStyle w:val="StringTok"/>
        </w:rPr>
        <w:t xml:space="preserve"> </w:t>
      </w:r>
      <w:r>
        <w:rPr>
          <w:rStyle w:val="KeywordTok"/>
        </w:rPr>
        <w:t xml:space="preserve">qf</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Prf, df , dfResidual)</w:t>
      </w:r>
      <w:r>
        <w:br w:type="textWrapping"/>
      </w:r>
      <w:r>
        <w:br w:type="textWrapping"/>
      </w:r>
      <w:r>
        <w:rPr>
          <w:rStyle w:val="CommentTok"/>
        </w:rPr>
        <w:t xml:space="preserve"># F-statistic = MSG/MSE</w:t>
      </w:r>
      <w:r>
        <w:br w:type="textWrapping"/>
      </w:r>
      <w:r>
        <w:br w:type="textWrapping"/>
      </w:r>
      <w:r>
        <w:rPr>
          <w:rStyle w:val="NormalTok"/>
        </w:rPr>
        <w:t xml:space="preserve">MSG &lt;-</w:t>
      </w:r>
      <w:r>
        <w:rPr>
          <w:rStyle w:val="StringTok"/>
        </w:rPr>
        <w:t xml:space="preserve"> </w:t>
      </w:r>
      <w:r>
        <w:rPr>
          <w:rStyle w:val="FloatTok"/>
        </w:rPr>
        <w:t xml:space="preserve">501.54</w:t>
      </w:r>
      <w:r>
        <w:br w:type="textWrapping"/>
      </w:r>
      <w:r>
        <w:rPr>
          <w:rStyle w:val="NormalTok"/>
        </w:rPr>
        <w:t xml:space="preserve">MSE &lt;-</w:t>
      </w:r>
      <w:r>
        <w:rPr>
          <w:rStyle w:val="StringTok"/>
        </w:rPr>
        <w:t xml:space="preserve"> </w:t>
      </w:r>
      <w:r>
        <w:rPr>
          <w:rStyle w:val="NormalTok"/>
        </w:rPr>
        <w:t xml:space="preserve">MSG </w:t>
      </w:r>
      <w:r>
        <w:rPr>
          <w:rStyle w:val="OperatorTok"/>
        </w:rPr>
        <w:t xml:space="preserve">/</w:t>
      </w:r>
      <w:r>
        <w:rPr>
          <w:rStyle w:val="StringTok"/>
        </w:rPr>
        <w:t xml:space="preserve"> </w:t>
      </w:r>
      <w:r>
        <w:rPr>
          <w:rStyle w:val="NormalTok"/>
        </w:rPr>
        <w:t xml:space="preserve">F_statistic</w:t>
      </w:r>
      <w:r>
        <w:br w:type="textWrapping"/>
      </w:r>
      <w:r>
        <w:br w:type="textWrapping"/>
      </w:r>
      <w:r>
        <w:rPr>
          <w:rStyle w:val="CommentTok"/>
        </w:rPr>
        <w:t xml:space="preserve"># MSG = 1 / df * SSG</w:t>
      </w:r>
      <w:r>
        <w:br w:type="textWrapping"/>
      </w:r>
      <w:r>
        <w:br w:type="textWrapping"/>
      </w:r>
      <w:r>
        <w:rPr>
          <w:rStyle w:val="NormalTok"/>
        </w:rPr>
        <w:t xml:space="preserve">SSG &lt;-</w:t>
      </w:r>
      <w:r>
        <w:rPr>
          <w:rStyle w:val="StringTok"/>
        </w:rPr>
        <w:t xml:space="preserve"> </w:t>
      </w:r>
      <w:r>
        <w:rPr>
          <w:rStyle w:val="NormalTok"/>
        </w:rPr>
        <w:t xml:space="preserve">df </w:t>
      </w:r>
      <w:r>
        <w:rPr>
          <w:rStyle w:val="OperatorTok"/>
        </w:rPr>
        <w:t xml:space="preserve">*</w:t>
      </w:r>
      <w:r>
        <w:rPr>
          <w:rStyle w:val="StringTok"/>
        </w:rPr>
        <w:t xml:space="preserve"> </w:t>
      </w:r>
      <w:r>
        <w:rPr>
          <w:rStyle w:val="NormalTok"/>
        </w:rPr>
        <w:t xml:space="preserve">MSG</w:t>
      </w:r>
      <w:r>
        <w:br w:type="textWrapping"/>
      </w:r>
      <w:r>
        <w:rPr>
          <w:rStyle w:val="NormalTok"/>
        </w:rPr>
        <w:t xml:space="preserve">SSE &lt;-</w:t>
      </w:r>
      <w:r>
        <w:rPr>
          <w:rStyle w:val="StringTok"/>
        </w:rPr>
        <w:t xml:space="preserve"> </w:t>
      </w:r>
      <w:r>
        <w:rPr>
          <w:rStyle w:val="DecValTok"/>
        </w:rPr>
        <w:t xml:space="preserve">267382</w:t>
      </w:r>
      <w:r>
        <w:br w:type="textWrapping"/>
      </w:r>
      <w:r>
        <w:br w:type="textWrapping"/>
      </w:r>
      <w:r>
        <w:rPr>
          <w:rStyle w:val="CommentTok"/>
        </w:rPr>
        <w:t xml:space="preserve"># SST = SSG + SSE, and df_Total = df + dfResidual</w:t>
      </w:r>
      <w:r>
        <w:br w:type="textWrapping"/>
      </w:r>
      <w:r>
        <w:br w:type="textWrapping"/>
      </w:r>
      <w:r>
        <w:rPr>
          <w:rStyle w:val="NormalTok"/>
        </w:rPr>
        <w:t xml:space="preserve">SST &lt;-</w:t>
      </w:r>
      <w:r>
        <w:rPr>
          <w:rStyle w:val="StringTok"/>
        </w:rPr>
        <w:t xml:space="preserve"> </w:t>
      </w:r>
      <w:r>
        <w:rPr>
          <w:rStyle w:val="NormalTok"/>
        </w:rPr>
        <w:t xml:space="preserve">SSG </w:t>
      </w:r>
      <w:r>
        <w:rPr>
          <w:rStyle w:val="OperatorTok"/>
        </w:rPr>
        <w:t xml:space="preserve">+</w:t>
      </w:r>
      <w:r>
        <w:rPr>
          <w:rStyle w:val="StringTok"/>
        </w:rPr>
        <w:t xml:space="preserve"> </w:t>
      </w:r>
      <w:r>
        <w:rPr>
          <w:rStyle w:val="NormalTok"/>
        </w:rPr>
        <w:t xml:space="preserve">SSE</w:t>
      </w:r>
      <w:r>
        <w:br w:type="textWrapping"/>
      </w:r>
      <w:r>
        <w:rPr>
          <w:rStyle w:val="NormalTok"/>
        </w:rPr>
        <w:t xml:space="preserve">dft &lt;-</w:t>
      </w:r>
      <w:r>
        <w:rPr>
          <w:rStyle w:val="StringTok"/>
        </w:rPr>
        <w:t xml:space="preserve"> </w:t>
      </w:r>
      <w:r>
        <w:rPr>
          <w:rStyle w:val="NormalTok"/>
        </w:rPr>
        <w:t xml:space="preserve">df </w:t>
      </w:r>
      <w:r>
        <w:rPr>
          <w:rStyle w:val="OperatorTok"/>
        </w:rPr>
        <w:t xml:space="preserve">+</w:t>
      </w:r>
      <w:r>
        <w:rPr>
          <w:rStyle w:val="StringTok"/>
        </w:rPr>
        <w:t xml:space="preserve"> </w:t>
      </w:r>
      <w:r>
        <w:rPr>
          <w:rStyle w:val="NormalTok"/>
        </w:rPr>
        <w:t xml:space="preserve">dfResidual</w:t>
      </w:r>
    </w:p>
    <w:p>
      <w:pPr>
        <w:pStyle w:val="SourceCode"/>
      </w:pPr>
      <w:r>
        <w:rPr>
          <w:rStyle w:val="VerbatimChar"/>
        </w:rPr>
        <w:t xml:space="preserve">        Df  Sum Sq   Mean Sq       F value    Pr(&gt;F)</w:t>
      </w:r>
    </w:p>
    <w:p>
      <w:pPr>
        <w:pStyle w:val="FirstParagraph"/>
      </w:pPr>
      <w:r>
        <w:t xml:space="preserve">degree 4 2006.16 501.54 2.188984 0.0682</w:t>
      </w:r>
      <w:r>
        <w:t xml:space="preserve"> </w:t>
      </w:r>
      <w:r>
        <w:t xml:space="preserve">Residuals 1167 267,382 229.12</w:t>
      </w:r>
      <w:r>
        <w:br w:type="textWrapping"/>
      </w:r>
      <w:r>
        <w:t xml:space="preserve">Total 1171 269388.16</w:t>
      </w:r>
    </w:p>
    <w:p>
      <w:pPr>
        <w:pStyle w:val="Compact"/>
        <w:numPr>
          <w:numId w:val="1017"/>
          <w:ilvl w:val="0"/>
        </w:numPr>
      </w:pPr>
      <w:r>
        <w:t xml:space="preserve">What is the conclusion of the test?</w:t>
      </w:r>
    </w:p>
    <w:p>
      <w:pPr>
        <w:pStyle w:val="FirstParagraph"/>
      </w:pPr>
      <w:r>
        <w:t xml:space="preserve">Since the p-value = 0.0682 is greater than 0.05, We conclude that there is not a significant difference between the groups and the null hypothesis does not get rejected.</w:t>
      </w:r>
    </w:p>
    <w:p>
      <w:pPr>
        <w:pStyle w:val="BodyText"/>
      </w:pPr>
      <w:r>
        <w:t xml:space="preserve">Answer d)</w:t>
      </w:r>
    </w:p>
    <w:p>
      <w:pPr>
        <w:pStyle w:val="BodyText"/>
      </w:pPr>
      <w:r>
        <w:t xml:space="preserve">Answer 5.48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615f1ed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238d817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41f388d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37">
    <w:nsid w:val="da4300b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Chapter_5homework</dc:title>
  <dc:creator>Priya Shaji</dc:creator>
  <cp:keywords/>
  <dcterms:created xsi:type="dcterms:W3CDTF">2019-03-24T20:54:41Z</dcterms:created>
  <dcterms:modified xsi:type="dcterms:W3CDTF">2019-03-24T20:54:41Z</dcterms:modified>
</cp:coreProperties>
</file>