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4.png" ContentType="image/png"/>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Override PartName="/word/media/rId51.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Priya</w:t>
      </w:r>
      <w:r>
        <w:t xml:space="preserve"> </w:t>
      </w:r>
      <w:r>
        <w:t xml:space="preserve">Shaji</w:t>
      </w:r>
    </w:p>
    <w:p>
      <w:pPr>
        <w:pStyle w:val="Date"/>
      </w:pPr>
      <w:r>
        <w:t xml:space="preserve">2/18/2019</w:t>
      </w:r>
    </w:p>
    <w:p>
      <w:pPr>
        <w:pStyle w:val="Heading2"/>
      </w:pPr>
      <w:bookmarkStart w:id="21" w:name="the-normal-distribution"/>
      <w:bookmarkEnd w:id="21"/>
      <w:r>
        <w:t xml:space="preserve">The Normal Distribution</w:t>
      </w:r>
    </w:p>
    <w:p>
      <w:pPr>
        <w:pStyle w:val="Heading3"/>
      </w:pPr>
      <w:bookmarkStart w:id="22" w:name="the-data"/>
      <w:bookmarkEnd w:id="22"/>
      <w:r>
        <w:t xml:space="preserve">The data</w:t>
      </w:r>
    </w:p>
    <w:p>
      <w:pPr>
        <w:pStyle w:val="FirstParagraph"/>
      </w:pPr>
      <w:r>
        <w:t xml:space="preserve">download the data</w:t>
      </w:r>
    </w:p>
    <w:p>
      <w:pPr>
        <w:pStyle w:val="SourceCode"/>
      </w:pPr>
      <w:r>
        <w:rPr>
          <w:rStyle w:val="KeywordTok"/>
        </w:rPr>
        <w:t xml:space="preserve">download.file</w:t>
      </w:r>
      <w:r>
        <w:rPr>
          <w:rStyle w:val="NormalTok"/>
        </w:rPr>
        <w:t xml:space="preserve">(</w:t>
      </w:r>
      <w:r>
        <w:rPr>
          <w:rStyle w:val="StringTok"/>
        </w:rPr>
        <w:t xml:space="preserve">"http://www.openintro.org/stat/data/bdims.RData"</w:t>
      </w:r>
      <w:r>
        <w:rPr>
          <w:rStyle w:val="NormalTok"/>
        </w:rPr>
        <w:t xml:space="preserve">, </w:t>
      </w:r>
      <w:r>
        <w:rPr>
          <w:rStyle w:val="DataTypeTok"/>
        </w:rPr>
        <w:t xml:space="preserve">destfile =</w:t>
      </w:r>
      <w:r>
        <w:rPr>
          <w:rStyle w:val="NormalTok"/>
        </w:rPr>
        <w:t xml:space="preserve"> </w:t>
      </w:r>
      <w:r>
        <w:rPr>
          <w:rStyle w:val="StringTok"/>
        </w:rPr>
        <w:t xml:space="preserve">"bdims.RData"</w:t>
      </w:r>
      <w:r>
        <w:rPr>
          <w:rStyle w:val="NormalTok"/>
        </w:rPr>
        <w:t xml:space="preserve">)</w:t>
      </w:r>
    </w:p>
    <w:p>
      <w:pPr>
        <w:pStyle w:val="FirstParagraph"/>
      </w:pPr>
      <w:r>
        <w:t xml:space="preserve">load the data</w:t>
      </w:r>
    </w:p>
    <w:p>
      <w:pPr>
        <w:pStyle w:val="SourceCode"/>
      </w:pPr>
      <w:r>
        <w:rPr>
          <w:rStyle w:val="KeywordTok"/>
        </w:rPr>
        <w:t xml:space="preserve">load</w:t>
      </w:r>
      <w:r>
        <w:rPr>
          <w:rStyle w:val="NormalTok"/>
        </w:rPr>
        <w:t xml:space="preserve">(</w:t>
      </w:r>
      <w:r>
        <w:rPr>
          <w:rStyle w:val="StringTok"/>
        </w:rPr>
        <w:t xml:space="preserve">"bdims.RData"</w:t>
      </w:r>
      <w:r>
        <w:rPr>
          <w:rStyle w:val="NormalTok"/>
        </w:rPr>
        <w:t xml:space="preserve">)</w:t>
      </w:r>
    </w:p>
    <w:p>
      <w:pPr>
        <w:pStyle w:val="SourceCode"/>
      </w:pPr>
      <w:r>
        <w:rPr>
          <w:rStyle w:val="KeywordTok"/>
        </w:rPr>
        <w:t xml:space="preserve">head</w:t>
      </w:r>
      <w:r>
        <w:rPr>
          <w:rStyle w:val="NormalTok"/>
        </w:rPr>
        <w:t xml:space="preserve">(bdims)</w:t>
      </w:r>
    </w:p>
    <w:p>
      <w:pPr>
        <w:pStyle w:val="SourceCode"/>
      </w:pPr>
      <w:r>
        <w:rPr>
          <w:rStyle w:val="VerbatimChar"/>
        </w:rPr>
        <w:t xml:space="preserve">##   bia.di bii.di bit.di che.de che.di elb.di wri.di kne.di ank.di sho.gi</w:t>
      </w:r>
      <w:r>
        <w:br w:type="textWrapping"/>
      </w:r>
      <w:r>
        <w:rPr>
          <w:rStyle w:val="VerbatimChar"/>
        </w:rPr>
        <w:t xml:space="preserve">## 1   42.9   26.0   31.5   17.7   28.0   13.1   10.4   18.8   14.1  106.2</w:t>
      </w:r>
      <w:r>
        <w:br w:type="textWrapping"/>
      </w:r>
      <w:r>
        <w:rPr>
          <w:rStyle w:val="VerbatimChar"/>
        </w:rPr>
        <w:t xml:space="preserve">## 2   43.7   28.5   33.5   16.9   30.8   14.0   11.8   20.6   15.1  110.5</w:t>
      </w:r>
      <w:r>
        <w:br w:type="textWrapping"/>
      </w:r>
      <w:r>
        <w:rPr>
          <w:rStyle w:val="VerbatimChar"/>
        </w:rPr>
        <w:t xml:space="preserve">## 3   40.1   28.2   33.3   20.9   31.7   13.9   10.9   19.7   14.1  115.1</w:t>
      </w:r>
      <w:r>
        <w:br w:type="textWrapping"/>
      </w:r>
      <w:r>
        <w:rPr>
          <w:rStyle w:val="VerbatimChar"/>
        </w:rPr>
        <w:t xml:space="preserve">## 4   44.3   29.9   34.0   18.4   28.2   13.9   11.2   20.9   15.0  104.5</w:t>
      </w:r>
      <w:r>
        <w:br w:type="textWrapping"/>
      </w:r>
      <w:r>
        <w:rPr>
          <w:rStyle w:val="VerbatimChar"/>
        </w:rPr>
        <w:t xml:space="preserve">## 5   42.5   29.9   34.0   21.5   29.4   15.2   11.6   20.7   14.9  107.5</w:t>
      </w:r>
      <w:r>
        <w:br w:type="textWrapping"/>
      </w:r>
      <w:r>
        <w:rPr>
          <w:rStyle w:val="VerbatimChar"/>
        </w:rPr>
        <w:t xml:space="preserve">## 6   43.3   27.0   31.5   19.6   31.3   14.0   11.5   18.8   13.9  119.8</w:t>
      </w:r>
      <w:r>
        <w:br w:type="textWrapping"/>
      </w:r>
      <w:r>
        <w:rPr>
          <w:rStyle w:val="VerbatimChar"/>
        </w:rPr>
        <w:t xml:space="preserve">##   che.gi wai.gi nav.gi hip.gi thi.gi bic.gi for.gi kne.gi cal.gi ank.gi</w:t>
      </w:r>
      <w:r>
        <w:br w:type="textWrapping"/>
      </w:r>
      <w:r>
        <w:rPr>
          <w:rStyle w:val="VerbatimChar"/>
        </w:rPr>
        <w:t xml:space="preserve">## 1   89.5   71.5   74.5   93.5   51.5   32.5   26.0   34.5   36.5   23.5</w:t>
      </w:r>
      <w:r>
        <w:br w:type="textWrapping"/>
      </w:r>
      <w:r>
        <w:rPr>
          <w:rStyle w:val="VerbatimChar"/>
        </w:rPr>
        <w:t xml:space="preserve">## 2   97.0   79.0   86.5   94.8   51.5   34.4   28.0   36.5   37.5   24.5</w:t>
      </w:r>
      <w:r>
        <w:br w:type="textWrapping"/>
      </w:r>
      <w:r>
        <w:rPr>
          <w:rStyle w:val="VerbatimChar"/>
        </w:rPr>
        <w:t xml:space="preserve">## 3   97.5   83.2   82.9   95.0   57.3   33.4   28.8   37.0   37.3   21.9</w:t>
      </w:r>
      <w:r>
        <w:br w:type="textWrapping"/>
      </w:r>
      <w:r>
        <w:rPr>
          <w:rStyle w:val="VerbatimChar"/>
        </w:rPr>
        <w:t xml:space="preserve">## 4   97.0   77.8   78.8   94.0   53.0   31.0   26.2   37.0   34.8   23.0</w:t>
      </w:r>
      <w:r>
        <w:br w:type="textWrapping"/>
      </w:r>
      <w:r>
        <w:rPr>
          <w:rStyle w:val="VerbatimChar"/>
        </w:rPr>
        <w:t xml:space="preserve">## 5   97.5   80.0   82.5   98.5   55.4   32.0   28.4   37.7   38.6   24.4</w:t>
      </w:r>
      <w:r>
        <w:br w:type="textWrapping"/>
      </w:r>
      <w:r>
        <w:rPr>
          <w:rStyle w:val="VerbatimChar"/>
        </w:rPr>
        <w:t xml:space="preserve">## 6   99.9   82.5   80.1   95.3   57.5   33.0   28.0   36.6   36.1   23.5</w:t>
      </w:r>
      <w:r>
        <w:br w:type="textWrapping"/>
      </w:r>
      <w:r>
        <w:rPr>
          <w:rStyle w:val="VerbatimChar"/>
        </w:rPr>
        <w:t xml:space="preserve">##   wri.gi age  wgt   hgt sex</w:t>
      </w:r>
      <w:r>
        <w:br w:type="textWrapping"/>
      </w:r>
      <w:r>
        <w:rPr>
          <w:rStyle w:val="VerbatimChar"/>
        </w:rPr>
        <w:t xml:space="preserve">## 1   16.5  21 65.6 174.0   1</w:t>
      </w:r>
      <w:r>
        <w:br w:type="textWrapping"/>
      </w:r>
      <w:r>
        <w:rPr>
          <w:rStyle w:val="VerbatimChar"/>
        </w:rPr>
        <w:t xml:space="preserve">## 2   17.0  23 71.8 175.3   1</w:t>
      </w:r>
      <w:r>
        <w:br w:type="textWrapping"/>
      </w:r>
      <w:r>
        <w:rPr>
          <w:rStyle w:val="VerbatimChar"/>
        </w:rPr>
        <w:t xml:space="preserve">## 3   16.9  28 80.7 193.5   1</w:t>
      </w:r>
      <w:r>
        <w:br w:type="textWrapping"/>
      </w:r>
      <w:r>
        <w:rPr>
          <w:rStyle w:val="VerbatimChar"/>
        </w:rPr>
        <w:t xml:space="preserve">## 4   16.6  23 72.6 186.5   1</w:t>
      </w:r>
      <w:r>
        <w:br w:type="textWrapping"/>
      </w:r>
      <w:r>
        <w:rPr>
          <w:rStyle w:val="VerbatimChar"/>
        </w:rPr>
        <w:t xml:space="preserve">## 5   18.0  22 78.8 187.2   1</w:t>
      </w:r>
      <w:r>
        <w:br w:type="textWrapping"/>
      </w:r>
      <w:r>
        <w:rPr>
          <w:rStyle w:val="VerbatimChar"/>
        </w:rPr>
        <w:t xml:space="preserve">## 6   16.9  21 74.8 181.5   1</w:t>
      </w:r>
    </w:p>
    <w:p>
      <w:pPr>
        <w:pStyle w:val="SourceCode"/>
      </w:pPr>
      <w:r>
        <w:rPr>
          <w:rStyle w:val="NormalTok"/>
        </w:rPr>
        <w:t xml:space="preserve">mdims &lt;-</w:t>
      </w:r>
      <w:r>
        <w:rPr>
          <w:rStyle w:val="StringTok"/>
        </w:rPr>
        <w:t xml:space="preserve"> </w:t>
      </w:r>
      <w:r>
        <w:rPr>
          <w:rStyle w:val="KeywordTok"/>
        </w:rPr>
        <w:t xml:space="preserve">subset</w:t>
      </w:r>
      <w:r>
        <w:rPr>
          <w:rStyle w:val="NormalTok"/>
        </w:rPr>
        <w:t xml:space="preserve">(bdims,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fdims &lt;-</w:t>
      </w:r>
      <w:r>
        <w:rPr>
          <w:rStyle w:val="StringTok"/>
        </w:rPr>
        <w:t xml:space="preserve"> </w:t>
      </w:r>
      <w:r>
        <w:rPr>
          <w:rStyle w:val="KeywordTok"/>
        </w:rPr>
        <w:t xml:space="preserve">subset</w:t>
      </w:r>
      <w:r>
        <w:rPr>
          <w:rStyle w:val="NormalTok"/>
        </w:rPr>
        <w:t xml:space="preserve">(bdims, sex </w:t>
      </w:r>
      <w:r>
        <w:rPr>
          <w:rStyle w:val="OperatorTok"/>
        </w:rPr>
        <w:t xml:space="preserve">==</w:t>
      </w:r>
      <w:r>
        <w:rPr>
          <w:rStyle w:val="StringTok"/>
        </w:rPr>
        <w:t xml:space="preserve"> </w:t>
      </w:r>
      <w:r>
        <w:rPr>
          <w:rStyle w:val="DecValTok"/>
        </w:rPr>
        <w:t xml:space="preserve">0</w:t>
      </w:r>
      <w:r>
        <w:rPr>
          <w:rStyle w:val="NormalTok"/>
        </w:rPr>
        <w:t xml:space="preserve">)</w:t>
      </w:r>
    </w:p>
    <w:p>
      <w:pPr>
        <w:pStyle w:val="FirstParagraph"/>
      </w:pPr>
      <w:r>
        <w:t xml:space="preserve">The normal distribution analysis</w:t>
      </w:r>
    </w:p>
    <w:p>
      <w:pPr>
        <w:pStyle w:val="BodyText"/>
      </w:pPr>
      <w:r>
        <w:t xml:space="preserve">creating density histograms</w:t>
      </w:r>
    </w:p>
    <w:p>
      <w:pPr>
        <w:pStyle w:val="SourceCode"/>
      </w:pPr>
      <w:r>
        <w:rPr>
          <w:rStyle w:val="NormalTok"/>
        </w:rPr>
        <w:t xml:space="preserve">fhgtmean &lt;-</w:t>
      </w:r>
      <w:r>
        <w:rPr>
          <w:rStyle w:val="String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hgt)</w:t>
      </w:r>
      <w:r>
        <w:br w:type="textWrapping"/>
      </w:r>
      <w:r>
        <w:rPr>
          <w:rStyle w:val="NormalTok"/>
        </w:rPr>
        <w:t xml:space="preserve">fhgtsd   &lt;-</w:t>
      </w:r>
      <w:r>
        <w:rPr>
          <w:rStyle w:val="StringTok"/>
        </w:rPr>
        <w:t xml:space="preserve"> </w:t>
      </w:r>
      <w:r>
        <w:rPr>
          <w:rStyle w:val="KeywordTok"/>
        </w:rPr>
        <w:t xml:space="preserve">sd</w:t>
      </w:r>
      <w:r>
        <w:rPr>
          <w:rStyle w:val="NormalTok"/>
        </w:rPr>
        <w:t xml:space="preserve">(fdims</w:t>
      </w:r>
      <w:r>
        <w:rPr>
          <w:rStyle w:val="OperatorTok"/>
        </w:rPr>
        <w:t xml:space="preserve">$</w:t>
      </w:r>
      <w:r>
        <w:rPr>
          <w:rStyle w:val="NormalTok"/>
        </w:rPr>
        <w:t xml:space="preserve">hgt)</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hgt, </w:t>
      </w:r>
      <w:r>
        <w:rPr>
          <w:rStyle w:val="DataTypeTok"/>
        </w:rPr>
        <w:t xml:space="preserve">probability =</w:t>
      </w:r>
      <w:r>
        <w:rPr>
          <w:rStyle w:val="NormalTok"/>
        </w:rPr>
        <w:t xml:space="preserve"> </w:t>
      </w:r>
      <w:r>
        <w:rPr>
          <w:rStyle w:val="OtherTok"/>
        </w:rPr>
        <w:t xml:space="preserve">TRUE</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0.06</w:t>
      </w:r>
      <w:r>
        <w:rPr>
          <w:rStyle w:val="NormalTok"/>
        </w:rPr>
        <w:t xml:space="preserve">))</w:t>
      </w:r>
      <w:r>
        <w:br w:type="textWrapping"/>
      </w:r>
      <w:r>
        <w:rPr>
          <w:rStyle w:val="NormalTok"/>
        </w:rPr>
        <w:t xml:space="preserve">x &lt;-</w:t>
      </w:r>
      <w:r>
        <w:rPr>
          <w:rStyle w:val="StringTok"/>
        </w:rPr>
        <w:t xml:space="preserve"> </w:t>
      </w:r>
      <w:r>
        <w:rPr>
          <w:rStyle w:val="DecValTok"/>
        </w:rPr>
        <w:t xml:space="preserve">140</w:t>
      </w:r>
      <w:r>
        <w:rPr>
          <w:rStyle w:val="OperatorTok"/>
        </w:rPr>
        <w:t xml:space="preserve">:</w:t>
      </w:r>
      <w:r>
        <w:rPr>
          <w:rStyle w:val="DecValTok"/>
        </w:rPr>
        <w:t xml:space="preserve">190</w:t>
      </w:r>
      <w:r>
        <w:br w:type="textWrapping"/>
      </w:r>
      <w:r>
        <w:rPr>
          <w:rStyle w:val="NormalTok"/>
        </w:rPr>
        <w:t xml:space="preserve">y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x, </w:t>
      </w:r>
      <w:r>
        <w:rPr>
          <w:rStyle w:val="DataTypeTok"/>
        </w:rPr>
        <w:t xml:space="preserve">mean =</w:t>
      </w:r>
      <w:r>
        <w:rPr>
          <w:rStyle w:val="NormalTok"/>
        </w:rPr>
        <w:t xml:space="preserve"> fhgtmean, </w:t>
      </w:r>
      <w:r>
        <w:rPr>
          <w:rStyle w:val="DataTypeTok"/>
        </w:rPr>
        <w:t xml:space="preserve">sd =</w:t>
      </w:r>
      <w:r>
        <w:rPr>
          <w:rStyle w:val="NormalTok"/>
        </w:rPr>
        <w:t xml:space="preserve"> fhgtsd)</w:t>
      </w:r>
      <w:r>
        <w:br w:type="textWrapping"/>
      </w:r>
      <w:r>
        <w:rPr>
          <w:rStyle w:val="KeywordTok"/>
        </w:rPr>
        <w:t xml:space="preserve">lines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fhgtmean &lt;-</w:t>
      </w:r>
      <w:r>
        <w:rPr>
          <w:rStyle w:val="String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hgt)</w:t>
      </w:r>
      <w:r>
        <w:br w:type="textWrapping"/>
      </w:r>
      <w:r>
        <w:rPr>
          <w:rStyle w:val="NormalTok"/>
        </w:rPr>
        <w:t xml:space="preserve">fhgtsd   &lt;-</w:t>
      </w:r>
      <w:r>
        <w:rPr>
          <w:rStyle w:val="StringTok"/>
        </w:rPr>
        <w:t xml:space="preserve"> </w:t>
      </w:r>
      <w:r>
        <w:rPr>
          <w:rStyle w:val="KeywordTok"/>
        </w:rPr>
        <w:t xml:space="preserve">sd</w:t>
      </w:r>
      <w:r>
        <w:rPr>
          <w:rStyle w:val="NormalTok"/>
        </w:rPr>
        <w:t xml:space="preserve">(fdims</w:t>
      </w:r>
      <w:r>
        <w:rPr>
          <w:rStyle w:val="OperatorTok"/>
        </w:rPr>
        <w:t xml:space="preserve">$</w:t>
      </w:r>
      <w:r>
        <w:rPr>
          <w:rStyle w:val="NormalTok"/>
        </w:rPr>
        <w:t xml:space="preserve">hgt)</w:t>
      </w:r>
    </w:p>
    <w:p>
      <w:pPr>
        <w:pStyle w:val="FirstParagraph"/>
      </w:pPr>
      <w:r>
        <w:t xml:space="preserve">Evaluating the normal distribution</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hgt)</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hgt)</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sim_norm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 </w:t>
      </w:r>
      <w:r>
        <w:rPr>
          <w:rStyle w:val="DataTypeTok"/>
        </w:rPr>
        <w:t xml:space="preserve">mean =</w:t>
      </w:r>
      <w:r>
        <w:rPr>
          <w:rStyle w:val="NormalTok"/>
        </w:rPr>
        <w:t xml:space="preserve"> fhgtmean, </w:t>
      </w:r>
      <w:r>
        <w:rPr>
          <w:rStyle w:val="DataTypeTok"/>
        </w:rPr>
        <w:t xml:space="preserve">sd =</w:t>
      </w:r>
      <w:r>
        <w:rPr>
          <w:rStyle w:val="NormalTok"/>
        </w:rPr>
        <w:t xml:space="preserve"> fhgtsd)</w:t>
      </w:r>
      <w:r>
        <w:br w:type="textWrapping"/>
      </w:r>
      <w:r>
        <w:rPr>
          <w:rStyle w:val="NormalTok"/>
        </w:rPr>
        <w:t xml:space="preserve">sim_norm</w:t>
      </w:r>
    </w:p>
    <w:p>
      <w:pPr>
        <w:pStyle w:val="SourceCode"/>
      </w:pPr>
      <w:r>
        <w:rPr>
          <w:rStyle w:val="VerbatimChar"/>
        </w:rPr>
        <w:t xml:space="preserve">##   [1] 156.6163 177.5214 160.9691 164.4470 167.6804 165.0121 174.8099</w:t>
      </w:r>
      <w:r>
        <w:br w:type="textWrapping"/>
      </w:r>
      <w:r>
        <w:rPr>
          <w:rStyle w:val="VerbatimChar"/>
        </w:rPr>
        <w:t xml:space="preserve">##   [8] 169.5357 158.4031 163.3390 165.0829 166.1237 171.8333 171.9881</w:t>
      </w:r>
      <w:r>
        <w:br w:type="textWrapping"/>
      </w:r>
      <w:r>
        <w:rPr>
          <w:rStyle w:val="VerbatimChar"/>
        </w:rPr>
        <w:t xml:space="preserve">##  [15] 155.9922 165.7443 166.3368 163.0526 169.4194 169.0521 176.5394</w:t>
      </w:r>
      <w:r>
        <w:br w:type="textWrapping"/>
      </w:r>
      <w:r>
        <w:rPr>
          <w:rStyle w:val="VerbatimChar"/>
        </w:rPr>
        <w:t xml:space="preserve">##  [22] 164.0962 162.0378 165.6851 165.8738 165.2586 163.5606 169.8838</w:t>
      </w:r>
      <w:r>
        <w:br w:type="textWrapping"/>
      </w:r>
      <w:r>
        <w:rPr>
          <w:rStyle w:val="VerbatimChar"/>
        </w:rPr>
        <w:t xml:space="preserve">##  [29] 160.6067 157.2243 160.7929 160.6462 158.3445 165.4875 160.3583</w:t>
      </w:r>
      <w:r>
        <w:br w:type="textWrapping"/>
      </w:r>
      <w:r>
        <w:rPr>
          <w:rStyle w:val="VerbatimChar"/>
        </w:rPr>
        <w:t xml:space="preserve">##  [36] 166.1748 167.3081 170.4060 170.6082 161.3972 175.5315 167.8193</w:t>
      </w:r>
      <w:r>
        <w:br w:type="textWrapping"/>
      </w:r>
      <w:r>
        <w:rPr>
          <w:rStyle w:val="VerbatimChar"/>
        </w:rPr>
        <w:t xml:space="preserve">##  [43] 173.1248 157.0834 170.0288 171.4606 165.5835 168.6587 177.7264</w:t>
      </w:r>
      <w:r>
        <w:br w:type="textWrapping"/>
      </w:r>
      <w:r>
        <w:rPr>
          <w:rStyle w:val="VerbatimChar"/>
        </w:rPr>
        <w:t xml:space="preserve">##  [50] 160.7804 163.9177 164.8515 157.9473 167.3417 166.9616 151.9572</w:t>
      </w:r>
      <w:r>
        <w:br w:type="textWrapping"/>
      </w:r>
      <w:r>
        <w:rPr>
          <w:rStyle w:val="VerbatimChar"/>
        </w:rPr>
        <w:t xml:space="preserve">##  [57] 169.7347 174.0719 171.2858 172.0316 160.6335 170.6807 164.0375</w:t>
      </w:r>
      <w:r>
        <w:br w:type="textWrapping"/>
      </w:r>
      <w:r>
        <w:rPr>
          <w:rStyle w:val="VerbatimChar"/>
        </w:rPr>
        <w:t xml:space="preserve">##  [64] 172.2279 168.1213 159.7861 154.7593 160.2775 162.4151 171.8529</w:t>
      </w:r>
      <w:r>
        <w:br w:type="textWrapping"/>
      </w:r>
      <w:r>
        <w:rPr>
          <w:rStyle w:val="VerbatimChar"/>
        </w:rPr>
        <w:t xml:space="preserve">##  [71] 159.3997 173.7328 174.6528 156.8798 153.6818 170.9512 174.5223</w:t>
      </w:r>
      <w:r>
        <w:br w:type="textWrapping"/>
      </w:r>
      <w:r>
        <w:rPr>
          <w:rStyle w:val="VerbatimChar"/>
        </w:rPr>
        <w:t xml:space="preserve">##  [78] 153.6346 163.1282 178.8096 167.8733 159.7755 164.0437 154.7922</w:t>
      </w:r>
      <w:r>
        <w:br w:type="textWrapping"/>
      </w:r>
      <w:r>
        <w:rPr>
          <w:rStyle w:val="VerbatimChar"/>
        </w:rPr>
        <w:t xml:space="preserve">##  [85] 164.1118 171.1953 153.1964 156.5613 172.9219 158.9071 168.2042</w:t>
      </w:r>
      <w:r>
        <w:br w:type="textWrapping"/>
      </w:r>
      <w:r>
        <w:rPr>
          <w:rStyle w:val="VerbatimChar"/>
        </w:rPr>
        <w:t xml:space="preserve">##  [92] 159.1266 162.0083 166.9137 165.0597 160.3045 164.1252 163.7441</w:t>
      </w:r>
      <w:r>
        <w:br w:type="textWrapping"/>
      </w:r>
      <w:r>
        <w:rPr>
          <w:rStyle w:val="VerbatimChar"/>
        </w:rPr>
        <w:t xml:space="preserve">##  [99] 163.4541 152.2581 155.0797 166.1760 167.5998 154.4477 168.8341</w:t>
      </w:r>
      <w:r>
        <w:br w:type="textWrapping"/>
      </w:r>
      <w:r>
        <w:rPr>
          <w:rStyle w:val="VerbatimChar"/>
        </w:rPr>
        <w:t xml:space="preserve">## [106] 181.0054 172.7982 154.8235 168.7062 164.8029 159.9024 173.6604</w:t>
      </w:r>
      <w:r>
        <w:br w:type="textWrapping"/>
      </w:r>
      <w:r>
        <w:rPr>
          <w:rStyle w:val="VerbatimChar"/>
        </w:rPr>
        <w:t xml:space="preserve">## [113] 163.9666 174.5119 161.2008 186.6974 166.9362 145.3226 152.3457</w:t>
      </w:r>
      <w:r>
        <w:br w:type="textWrapping"/>
      </w:r>
      <w:r>
        <w:rPr>
          <w:rStyle w:val="VerbatimChar"/>
        </w:rPr>
        <w:t xml:space="preserve">## [120] 168.1149 158.0330 165.0612 170.8900 154.3734 172.2707 172.0099</w:t>
      </w:r>
      <w:r>
        <w:br w:type="textWrapping"/>
      </w:r>
      <w:r>
        <w:rPr>
          <w:rStyle w:val="VerbatimChar"/>
        </w:rPr>
        <w:t xml:space="preserve">## [127] 175.3428 167.6770 157.2926 163.6776 167.3131 159.7503 167.1142</w:t>
      </w:r>
      <w:r>
        <w:br w:type="textWrapping"/>
      </w:r>
      <w:r>
        <w:rPr>
          <w:rStyle w:val="VerbatimChar"/>
        </w:rPr>
        <w:t xml:space="preserve">## [134] 169.1832 167.2509 165.6549 170.3005 157.4085 158.6583 161.3129</w:t>
      </w:r>
      <w:r>
        <w:br w:type="textWrapping"/>
      </w:r>
      <w:r>
        <w:rPr>
          <w:rStyle w:val="VerbatimChar"/>
        </w:rPr>
        <w:t xml:space="preserve">## [141] 161.5258 161.1802 166.3513 168.5286 166.2617 156.5401 167.3539</w:t>
      </w:r>
      <w:r>
        <w:br w:type="textWrapping"/>
      </w:r>
      <w:r>
        <w:rPr>
          <w:rStyle w:val="VerbatimChar"/>
        </w:rPr>
        <w:t xml:space="preserve">## [148] 163.0103 160.0850 165.8924 162.5971 166.7792 167.2066 168.1553</w:t>
      </w:r>
      <w:r>
        <w:br w:type="textWrapping"/>
      </w:r>
      <w:r>
        <w:rPr>
          <w:rStyle w:val="VerbatimChar"/>
        </w:rPr>
        <w:t xml:space="preserve">## [155] 160.8537 161.4203 146.7916 173.9335 156.2121 160.7050 164.4111</w:t>
      </w:r>
      <w:r>
        <w:br w:type="textWrapping"/>
      </w:r>
      <w:r>
        <w:rPr>
          <w:rStyle w:val="VerbatimChar"/>
        </w:rPr>
        <w:t xml:space="preserve">## [162] 154.4689 161.5353 162.4666 176.2301 154.0512 174.9430 161.9803</w:t>
      </w:r>
      <w:r>
        <w:br w:type="textWrapping"/>
      </w:r>
      <w:r>
        <w:rPr>
          <w:rStyle w:val="VerbatimChar"/>
        </w:rPr>
        <w:t xml:space="preserve">## [169] 151.8757 171.7536 170.1319 165.2466 171.4465 170.9601 170.1360</w:t>
      </w:r>
      <w:r>
        <w:br w:type="textWrapping"/>
      </w:r>
      <w:r>
        <w:rPr>
          <w:rStyle w:val="VerbatimChar"/>
        </w:rPr>
        <w:t xml:space="preserve">## [176] 174.3865 171.2489 166.5406 164.0898 158.8367 167.0728 159.9235</w:t>
      </w:r>
      <w:r>
        <w:br w:type="textWrapping"/>
      </w:r>
      <w:r>
        <w:rPr>
          <w:rStyle w:val="VerbatimChar"/>
        </w:rPr>
        <w:t xml:space="preserve">## [183] 163.1113 164.0983 154.6402 147.0276 160.2315 159.4560 169.7723</w:t>
      </w:r>
      <w:r>
        <w:br w:type="textWrapping"/>
      </w:r>
      <w:r>
        <w:rPr>
          <w:rStyle w:val="VerbatimChar"/>
        </w:rPr>
        <w:t xml:space="preserve">## [190] 171.4867 169.1853 164.3219 167.7898 166.6393 160.5060 155.1601</w:t>
      </w:r>
      <w:r>
        <w:br w:type="textWrapping"/>
      </w:r>
      <w:r>
        <w:rPr>
          <w:rStyle w:val="VerbatimChar"/>
        </w:rPr>
        <w:t xml:space="preserve">## [197] 173.7050 170.5527 170.0083 164.4802 170.8854 154.6780 156.0484</w:t>
      </w:r>
      <w:r>
        <w:br w:type="textWrapping"/>
      </w:r>
      <w:r>
        <w:rPr>
          <w:rStyle w:val="VerbatimChar"/>
        </w:rPr>
        <w:t xml:space="preserve">## [204] 177.7195 165.8035 181.3465 174.7404 147.1497 165.8883 153.2776</w:t>
      </w:r>
      <w:r>
        <w:br w:type="textWrapping"/>
      </w:r>
      <w:r>
        <w:rPr>
          <w:rStyle w:val="VerbatimChar"/>
        </w:rPr>
        <w:t xml:space="preserve">## [211] 166.4764 165.2170 162.8460 163.2080 158.3460 170.1867 162.9215</w:t>
      </w:r>
      <w:r>
        <w:br w:type="textWrapping"/>
      </w:r>
      <w:r>
        <w:rPr>
          <w:rStyle w:val="VerbatimChar"/>
        </w:rPr>
        <w:t xml:space="preserve">## [218] 163.4178 173.3326 165.9720 156.7970 162.5548 157.1881 154.5861</w:t>
      </w:r>
      <w:r>
        <w:br w:type="textWrapping"/>
      </w:r>
      <w:r>
        <w:rPr>
          <w:rStyle w:val="VerbatimChar"/>
        </w:rPr>
        <w:t xml:space="preserve">## [225] 157.5739 166.9075 163.2508 169.6980 164.0974 166.4894 173.2401</w:t>
      </w:r>
      <w:r>
        <w:br w:type="textWrapping"/>
      </w:r>
      <w:r>
        <w:rPr>
          <w:rStyle w:val="VerbatimChar"/>
        </w:rPr>
        <w:t xml:space="preserve">## [232] 173.2388 167.5596 168.8401 169.5764 173.1024 166.2004 169.3165</w:t>
      </w:r>
      <w:r>
        <w:br w:type="textWrapping"/>
      </w:r>
      <w:r>
        <w:rPr>
          <w:rStyle w:val="VerbatimChar"/>
        </w:rPr>
        <w:t xml:space="preserve">## [239] 166.8919 168.5220 154.9998 173.2211 157.1935 171.2352 169.8465</w:t>
      </w:r>
      <w:r>
        <w:br w:type="textWrapping"/>
      </w:r>
      <w:r>
        <w:rPr>
          <w:rStyle w:val="VerbatimChar"/>
        </w:rPr>
        <w:t xml:space="preserve">## [246] 164.9344 157.0533 164.8083 159.8916 165.9414 166.5885 175.2500</w:t>
      </w:r>
      <w:r>
        <w:br w:type="textWrapping"/>
      </w:r>
      <w:r>
        <w:rPr>
          <w:rStyle w:val="VerbatimChar"/>
        </w:rPr>
        <w:t xml:space="preserve">## [253] 166.5891 159.3458 154.0118 173.8544 156.9925 167.4741 161.8056</w:t>
      </w:r>
      <w:r>
        <w:br w:type="textWrapping"/>
      </w:r>
      <w:r>
        <w:rPr>
          <w:rStyle w:val="VerbatimChar"/>
        </w:rPr>
        <w:t xml:space="preserve">## [260] 167.4836</w:t>
      </w:r>
    </w:p>
    <w:p>
      <w:pPr>
        <w:pStyle w:val="SourceCode"/>
      </w:pPr>
      <w:r>
        <w:rPr>
          <w:rStyle w:val="KeywordTok"/>
        </w:rPr>
        <w:t xml:space="preserve">qqnormsim</w:t>
      </w:r>
      <w:r>
        <w:rPr>
          <w:rStyle w:val="NormalTok"/>
        </w:rPr>
        <w:t xml:space="preserve">(fdims</w:t>
      </w:r>
      <w:r>
        <w:rPr>
          <w:rStyle w:val="OperatorTok"/>
        </w:rPr>
        <w:t xml:space="preserve">$</w:t>
      </w:r>
      <w:r>
        <w:rPr>
          <w:rStyle w:val="NormalTok"/>
        </w:rPr>
        <w:t xml:space="preserve">hgt)</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Normal probabilities</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182</w:t>
      </w:r>
      <w:r>
        <w:rPr>
          <w:rStyle w:val="NormalTok"/>
        </w:rPr>
        <w:t xml:space="preserve">, </w:t>
      </w:r>
      <w:r>
        <w:rPr>
          <w:rStyle w:val="DataTypeTok"/>
        </w:rPr>
        <w:t xml:space="preserve">mean =</w:t>
      </w:r>
      <w:r>
        <w:rPr>
          <w:rStyle w:val="NormalTok"/>
        </w:rPr>
        <w:t xml:space="preserve"> fhgtmean, </w:t>
      </w:r>
      <w:r>
        <w:rPr>
          <w:rStyle w:val="DataTypeTok"/>
        </w:rPr>
        <w:t xml:space="preserve">sd =</w:t>
      </w:r>
      <w:r>
        <w:rPr>
          <w:rStyle w:val="NormalTok"/>
        </w:rPr>
        <w:t xml:space="preserve"> fhgtsd)</w:t>
      </w:r>
    </w:p>
    <w:p>
      <w:pPr>
        <w:pStyle w:val="SourceCode"/>
      </w:pPr>
      <w:r>
        <w:rPr>
          <w:rStyle w:val="VerbatimChar"/>
        </w:rPr>
        <w:t xml:space="preserve">## [1] 0.004434387</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hgt </w:t>
      </w:r>
      <w:r>
        <w:rPr>
          <w:rStyle w:val="OperatorTok"/>
        </w:rPr>
        <w:t xml:space="preserve">&gt;</w:t>
      </w:r>
      <w:r>
        <w:rPr>
          <w:rStyle w:val="StringTok"/>
        </w:rPr>
        <w:t xml:space="preserve"> </w:t>
      </w:r>
      <w:r>
        <w:rPr>
          <w:rStyle w:val="DecValTok"/>
        </w:rPr>
        <w:t xml:space="preserve">182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w:t>
      </w:r>
    </w:p>
    <w:p>
      <w:pPr>
        <w:pStyle w:val="SourceCode"/>
      </w:pPr>
      <w:r>
        <w:rPr>
          <w:rStyle w:val="VerbatimChar"/>
        </w:rPr>
        <w:t xml:space="preserve">## [1] 0.003846154</w:t>
      </w:r>
    </w:p>
    <w:p>
      <w:pPr>
        <w:pStyle w:val="Heading3"/>
      </w:pPr>
      <w:bookmarkStart w:id="26" w:name="exercises"/>
      <w:bookmarkEnd w:id="26"/>
      <w:r>
        <w:t xml:space="preserve">Exercises</w:t>
      </w:r>
    </w:p>
    <w:p>
      <w:pPr>
        <w:pStyle w:val="Heading4"/>
      </w:pPr>
      <w:bookmarkStart w:id="27" w:name="exercise-1"/>
      <w:bookmarkEnd w:id="27"/>
      <w:r>
        <w:t xml:space="preserve">Exercise 1</w:t>
      </w:r>
    </w:p>
    <w:p>
      <w:pPr>
        <w:pStyle w:val="FirstParagraph"/>
      </w:pPr>
      <w:r>
        <w:t xml:space="preserve">Make a histogram of men’s heights and a histogram of women’s heights. How would you compare the various aspects of the two distributions?</w:t>
      </w:r>
    </w:p>
    <w:p>
      <w:pPr>
        <w:pStyle w:val="BodyText"/>
      </w:pPr>
      <w:r>
        <w:t xml:space="preserve">Answer 1</w:t>
      </w:r>
    </w:p>
    <w:p>
      <w:pPr>
        <w:pStyle w:val="BodyText"/>
      </w:pPr>
      <w:r>
        <w:t xml:space="preserve">Men’s Height Histogram</w:t>
      </w:r>
    </w:p>
    <w:p>
      <w:pPr>
        <w:pStyle w:val="SourceCode"/>
      </w:pPr>
      <w:r>
        <w:rPr>
          <w:rStyle w:val="KeywordTok"/>
        </w:rPr>
        <w:t xml:space="preserve">hist</w:t>
      </w:r>
      <w:r>
        <w:rPr>
          <w:rStyle w:val="NormalTok"/>
        </w:rPr>
        <w:t xml:space="preserve">(mdims</w:t>
      </w:r>
      <w:r>
        <w:rPr>
          <w:rStyle w:val="OperatorTok"/>
        </w:rPr>
        <w:t xml:space="preserve">$</w:t>
      </w:r>
      <w:r>
        <w:rPr>
          <w:rStyle w:val="NormalTok"/>
        </w:rPr>
        <w:t xml:space="preserve">hgt, </w:t>
      </w:r>
      <w:r>
        <w:rPr>
          <w:rStyle w:val="DataTypeTok"/>
        </w:rPr>
        <w:t xml:space="preserve">main=</w:t>
      </w:r>
      <w:r>
        <w:rPr>
          <w:rStyle w:val="StringTok"/>
        </w:rPr>
        <w:t xml:space="preserve">"Male height"</w:t>
      </w:r>
      <w:r>
        <w:rPr>
          <w:rStyle w:val="NormalTok"/>
        </w:rPr>
        <w:t xml:space="preserve">, </w:t>
      </w:r>
      <w:r>
        <w:rPr>
          <w:rStyle w:val="DataTypeTok"/>
        </w:rPr>
        <w:t xml:space="preserve">xlab=</w:t>
      </w:r>
      <w:r>
        <w:rPr>
          <w:rStyle w:val="StringTok"/>
        </w:rPr>
        <w:t xml:space="preserve">"cm"</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Women’s Height Histogram</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hgt, </w:t>
      </w:r>
      <w:r>
        <w:rPr>
          <w:rStyle w:val="DataTypeTok"/>
        </w:rPr>
        <w:t xml:space="preserve">main=</w:t>
      </w:r>
      <w:r>
        <w:rPr>
          <w:rStyle w:val="StringTok"/>
        </w:rPr>
        <w:t xml:space="preserve">"Female height"</w:t>
      </w:r>
      <w:r>
        <w:rPr>
          <w:rStyle w:val="NormalTok"/>
        </w:rPr>
        <w:t xml:space="preserve">, </w:t>
      </w:r>
      <w:r>
        <w:rPr>
          <w:rStyle w:val="DataTypeTok"/>
        </w:rPr>
        <w:t xml:space="preserve">xlab=</w:t>
      </w:r>
      <w:r>
        <w:rPr>
          <w:rStyle w:val="StringTok"/>
        </w:rPr>
        <w:t xml:space="preserve">"cm"</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Most of the men’s height ranges between 175 cm to 180 cm with a fre quency of 80, where as most of women’s height range between 165cm to 170 cm with a frequency of 75.</w:t>
      </w:r>
    </w:p>
    <w:p>
      <w:pPr>
        <w:pStyle w:val="Heading4"/>
      </w:pPr>
      <w:bookmarkStart w:id="30" w:name="exercise-2"/>
      <w:bookmarkEnd w:id="30"/>
      <w:r>
        <w:t xml:space="preserve">Exercise 2</w:t>
      </w:r>
    </w:p>
    <w:p>
      <w:pPr>
        <w:pStyle w:val="FirstParagraph"/>
      </w:pPr>
      <w:r>
        <w:t xml:space="preserve">Based on the this plot, does it appear that the data follow a nearly normal distribution?</w:t>
      </w:r>
    </w:p>
    <w:p>
      <w:pPr>
        <w:pStyle w:val="BodyText"/>
      </w:pPr>
      <w:r>
        <w:t xml:space="preserve">Answer 2</w:t>
      </w:r>
    </w:p>
    <w:p>
      <w:pPr>
        <w:pStyle w:val="BodyText"/>
      </w:pPr>
      <w:r>
        <w:t xml:space="preserve">Yes, It looks like the data follows a nearly normal distribution</w:t>
      </w:r>
    </w:p>
    <w:p>
      <w:pPr>
        <w:pStyle w:val="Heading4"/>
      </w:pPr>
      <w:bookmarkStart w:id="31" w:name="exercise-3"/>
      <w:bookmarkEnd w:id="31"/>
      <w:r>
        <w:t xml:space="preserve">Exercise 3</w:t>
      </w:r>
    </w:p>
    <w:p>
      <w:pPr>
        <w:pStyle w:val="FirstParagraph"/>
      </w:pPr>
      <w:r>
        <w:t xml:space="preserve">Make a normal probability plot of sim_norm. Do all of the points fall on the line? How does this plot compare to the probability plot for the real data?</w:t>
      </w:r>
    </w:p>
    <w:p>
      <w:pPr>
        <w:pStyle w:val="BodyText"/>
      </w:pPr>
      <w:r>
        <w:t xml:space="preserve">Answer 3</w:t>
      </w:r>
    </w:p>
    <w:p>
      <w:pPr>
        <w:pStyle w:val="SourceCode"/>
      </w:pPr>
      <w:r>
        <w:rPr>
          <w:rStyle w:val="KeywordTok"/>
        </w:rPr>
        <w:t xml:space="preserve">qqnorm</w:t>
      </w:r>
      <w:r>
        <w:rPr>
          <w:rStyle w:val="NormalTok"/>
        </w:rPr>
        <w:t xml:space="preserve">(sim_norm)</w:t>
      </w:r>
      <w:r>
        <w:br w:type="textWrapping"/>
      </w:r>
      <w:r>
        <w:rPr>
          <w:rStyle w:val="KeywordTok"/>
        </w:rPr>
        <w:t xml:space="preserve">qqline</w:t>
      </w:r>
      <w:r>
        <w:rPr>
          <w:rStyle w:val="NormalTok"/>
        </w:rPr>
        <w:t xml:space="preserve">(sim_norm)</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Yes, It seems like the data follows nearly normal distribution.The points are close to the line or the points are close to the real data.</w:t>
      </w:r>
    </w:p>
    <w:p>
      <w:pPr>
        <w:pStyle w:val="Heading4"/>
      </w:pPr>
      <w:bookmarkStart w:id="33" w:name="exercise-4"/>
      <w:bookmarkEnd w:id="33"/>
      <w:r>
        <w:t xml:space="preserve">Exercise 4</w:t>
      </w:r>
    </w:p>
    <w:p>
      <w:pPr>
        <w:pStyle w:val="FirstParagraph"/>
      </w:pPr>
      <w:r>
        <w:t xml:space="preserve">Does the normal probability plot for fdims$hgt look similar to the plots created for the simulated data? That is, do plots provide evidence that the female heights are nearly normal?</w:t>
      </w:r>
    </w:p>
    <w:p>
      <w:pPr>
        <w:pStyle w:val="BodyText"/>
      </w:pPr>
      <w:r>
        <w:t xml:space="preserve">Answer 4</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hgt)</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hgt)</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plots are most likely similar. There are few variations along the y axis , though not much off as to think the distributions are not normal.</w:t>
      </w:r>
    </w:p>
    <w:p>
      <w:pPr>
        <w:pStyle w:val="Heading4"/>
      </w:pPr>
      <w:bookmarkStart w:id="35" w:name="exercise-5"/>
      <w:bookmarkEnd w:id="35"/>
      <w:r>
        <w:t xml:space="preserve">Exercise 5</w:t>
      </w:r>
    </w:p>
    <w:p>
      <w:pPr>
        <w:pStyle w:val="FirstParagraph"/>
      </w:pPr>
      <w:r>
        <w:t xml:space="preserve">Using the same technique, determine whether or not female weights appear to come from a normal distribution.</w:t>
      </w:r>
    </w:p>
    <w:p>
      <w:pPr>
        <w:pStyle w:val="BodyText"/>
      </w:pPr>
      <w:r>
        <w:t xml:space="preserve">Answer 5</w:t>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wgt)</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wgt)</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distribution for weight is right skewed . The Q-Q plot for the real data diverges from the line. Therefore the distribution does not seem normal.</w:t>
      </w:r>
    </w:p>
    <w:p>
      <w:pPr>
        <w:pStyle w:val="Heading4"/>
      </w:pPr>
      <w:bookmarkStart w:id="37" w:name="exercise-6"/>
      <w:bookmarkEnd w:id="37"/>
      <w:r>
        <w:t xml:space="preserve">Exercise 6</w:t>
      </w:r>
    </w:p>
    <w:p>
      <w:pPr>
        <w:pStyle w:val="FirstParagraph"/>
      </w:pPr>
      <w:r>
        <w:t xml:space="preserve">Write out two probability questions that you would like to answer; one regarding female heights and one regarding female weights. Calculate the those probabilities using both the theoretical normal distribution as well as the empirical distribution (four probabilities in all). Which variable, height or weight, had a closer agreement between the two methods?</w:t>
      </w:r>
    </w:p>
    <w:p>
      <w:pPr>
        <w:pStyle w:val="BodyText"/>
      </w:pPr>
      <w:r>
        <w:t xml:space="preserve">Answer 6</w:t>
      </w:r>
    </w:p>
    <w:p>
      <w:pPr>
        <w:pStyle w:val="BodyText"/>
      </w:pPr>
      <w:r>
        <w:t xml:space="preserve">Q: What is the probability that a random chosen young adult female is shorter than 170 cm?</w:t>
      </w:r>
    </w:p>
    <w:p>
      <w:pPr>
        <w:pStyle w:val="SourceCode"/>
      </w:pP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170</w:t>
      </w:r>
      <w:r>
        <w:rPr>
          <w:rStyle w:val="NormalTok"/>
        </w:rPr>
        <w:t xml:space="preserve">, </w:t>
      </w:r>
      <w:r>
        <w:rPr>
          <w:rStyle w:val="DataTypeTok"/>
        </w:rPr>
        <w:t xml:space="preserve">mean =</w:t>
      </w:r>
      <w:r>
        <w:rPr>
          <w:rStyle w:val="NormalTok"/>
        </w:rPr>
        <w:t xml:space="preserve"> fhgtmean, </w:t>
      </w:r>
      <w:r>
        <w:rPr>
          <w:rStyle w:val="DataTypeTok"/>
        </w:rPr>
        <w:t xml:space="preserve">sd =</w:t>
      </w:r>
      <w:r>
        <w:rPr>
          <w:rStyle w:val="NormalTok"/>
        </w:rPr>
        <w:t xml:space="preserve"> fhgtsd)</w:t>
      </w:r>
    </w:p>
    <w:p>
      <w:pPr>
        <w:pStyle w:val="SourceCode"/>
      </w:pPr>
      <w:r>
        <w:rPr>
          <w:rStyle w:val="VerbatimChar"/>
        </w:rPr>
        <w:t xml:space="preserve">## [1] 0.7833331</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hgt </w:t>
      </w:r>
      <w:r>
        <w:rPr>
          <w:rStyle w:val="OperatorTok"/>
        </w:rPr>
        <w:t xml:space="preserve">&lt;</w:t>
      </w:r>
      <w:r>
        <w:rPr>
          <w:rStyle w:val="StringTok"/>
        </w:rPr>
        <w:t xml:space="preserve"> </w:t>
      </w:r>
      <w:r>
        <w:rPr>
          <w:rStyle w:val="DecValTok"/>
        </w:rPr>
        <w:t xml:space="preserve">170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hgt)</w:t>
      </w:r>
    </w:p>
    <w:p>
      <w:pPr>
        <w:pStyle w:val="SourceCode"/>
      </w:pPr>
      <w:r>
        <w:rPr>
          <w:rStyle w:val="VerbatimChar"/>
        </w:rPr>
        <w:t xml:space="preserve">## [1] 0.7538462</w:t>
      </w:r>
    </w:p>
    <w:p>
      <w:pPr>
        <w:pStyle w:val="FirstParagraph"/>
      </w:pPr>
      <w:r>
        <w:t xml:space="preserve">Q: Whats the probability that a female weighs less that 50kg?</w:t>
      </w:r>
    </w:p>
    <w:p>
      <w:pPr>
        <w:pStyle w:val="SourceCode"/>
      </w:pPr>
      <w:r>
        <w:rPr>
          <w:rStyle w:val="NormalTok"/>
        </w:rPr>
        <w:t xml:space="preserve">fwgtmean &lt;-</w:t>
      </w:r>
      <w:r>
        <w:rPr>
          <w:rStyle w:val="StringTok"/>
        </w:rPr>
        <w:t xml:space="preserve"> </w:t>
      </w:r>
      <w:r>
        <w:rPr>
          <w:rStyle w:val="KeywordTok"/>
        </w:rPr>
        <w:t xml:space="preserve">mean</w:t>
      </w:r>
      <w:r>
        <w:rPr>
          <w:rStyle w:val="NormalTok"/>
        </w:rPr>
        <w:t xml:space="preserve">(fdims</w:t>
      </w:r>
      <w:r>
        <w:rPr>
          <w:rStyle w:val="OperatorTok"/>
        </w:rPr>
        <w:t xml:space="preserve">$</w:t>
      </w:r>
      <w:r>
        <w:rPr>
          <w:rStyle w:val="NormalTok"/>
        </w:rPr>
        <w:t xml:space="preserve">wgt)</w:t>
      </w:r>
      <w:r>
        <w:br w:type="textWrapping"/>
      </w:r>
      <w:r>
        <w:rPr>
          <w:rStyle w:val="NormalTok"/>
        </w:rPr>
        <w:t xml:space="preserve">fwgtsd   &lt;-</w:t>
      </w:r>
      <w:r>
        <w:rPr>
          <w:rStyle w:val="StringTok"/>
        </w:rPr>
        <w:t xml:space="preserve"> </w:t>
      </w:r>
      <w:r>
        <w:rPr>
          <w:rStyle w:val="KeywordTok"/>
        </w:rPr>
        <w:t xml:space="preserve">sd</w:t>
      </w:r>
      <w:r>
        <w:rPr>
          <w:rStyle w:val="NormalTok"/>
        </w:rPr>
        <w:t xml:space="preserve">(fdims</w:t>
      </w:r>
      <w:r>
        <w:rPr>
          <w:rStyle w:val="OperatorTok"/>
        </w:rPr>
        <w:t xml:space="preserve">$</w:t>
      </w:r>
      <w:r>
        <w:rPr>
          <w:rStyle w:val="NormalTok"/>
        </w:rPr>
        <w:t xml:space="preserve">wgt)</w:t>
      </w:r>
      <w:r>
        <w:br w:type="textWrapping"/>
      </w:r>
      <w:r>
        <w:rPr>
          <w:rStyle w:val="KeywordTok"/>
        </w:rPr>
        <w:t xml:space="preserve">pnorm</w:t>
      </w:r>
      <w:r>
        <w:rPr>
          <w:rStyle w:val="NormalTok"/>
        </w:rPr>
        <w:t xml:space="preserve">(</w:t>
      </w:r>
      <w:r>
        <w:rPr>
          <w:rStyle w:val="DataTypeTok"/>
        </w:rPr>
        <w:t xml:space="preserve">q=</w:t>
      </w:r>
      <w:r>
        <w:rPr>
          <w:rStyle w:val="DecValTok"/>
        </w:rPr>
        <w:t xml:space="preserve">50</w:t>
      </w:r>
      <w:r>
        <w:rPr>
          <w:rStyle w:val="NormalTok"/>
        </w:rPr>
        <w:t xml:space="preserve">,</w:t>
      </w:r>
      <w:r>
        <w:rPr>
          <w:rStyle w:val="DataTypeTok"/>
        </w:rPr>
        <w:t xml:space="preserve">mean=</w:t>
      </w:r>
      <w:r>
        <w:rPr>
          <w:rStyle w:val="NormalTok"/>
        </w:rPr>
        <w:t xml:space="preserve">fwgtmean,</w:t>
      </w:r>
      <w:r>
        <w:rPr>
          <w:rStyle w:val="DataTypeTok"/>
        </w:rPr>
        <w:t xml:space="preserve">sd=</w:t>
      </w:r>
      <w:r>
        <w:rPr>
          <w:rStyle w:val="NormalTok"/>
        </w:rPr>
        <w:t xml:space="preserve">fwgtsd)</w:t>
      </w:r>
    </w:p>
    <w:p>
      <w:pPr>
        <w:pStyle w:val="SourceCode"/>
      </w:pPr>
      <w:r>
        <w:rPr>
          <w:rStyle w:val="VerbatimChar"/>
        </w:rPr>
        <w:t xml:space="preserve">## [1] 0.135143</w:t>
      </w:r>
    </w:p>
    <w:p>
      <w:pPr>
        <w:pStyle w:val="SourceCode"/>
      </w:pPr>
      <w:r>
        <w:rPr>
          <w:rStyle w:val="KeywordTok"/>
        </w:rPr>
        <w:t xml:space="preserve">sum</w:t>
      </w:r>
      <w:r>
        <w:rPr>
          <w:rStyle w:val="NormalTok"/>
        </w:rPr>
        <w:t xml:space="preserve">(fdims</w:t>
      </w:r>
      <w:r>
        <w:rPr>
          <w:rStyle w:val="OperatorTok"/>
        </w:rPr>
        <w:t xml:space="preserve">$</w:t>
      </w:r>
      <w:r>
        <w:rPr>
          <w:rStyle w:val="NormalTok"/>
        </w:rPr>
        <w:t xml:space="preserve">wgt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(fdims</w:t>
      </w:r>
      <w:r>
        <w:rPr>
          <w:rStyle w:val="OperatorTok"/>
        </w:rPr>
        <w:t xml:space="preserve">$</w:t>
      </w:r>
      <w:r>
        <w:rPr>
          <w:rStyle w:val="NormalTok"/>
        </w:rPr>
        <w:t xml:space="preserve">wgt)</w:t>
      </w:r>
    </w:p>
    <w:p>
      <w:pPr>
        <w:pStyle w:val="SourceCode"/>
      </w:pPr>
      <w:r>
        <w:rPr>
          <w:rStyle w:val="VerbatimChar"/>
        </w:rPr>
        <w:t xml:space="preserve">## [1] 0.1038462</w:t>
      </w:r>
    </w:p>
    <w:p>
      <w:pPr>
        <w:pStyle w:val="FirstParagraph"/>
      </w:pPr>
      <w:r>
        <w:t xml:space="preserve">Generally, height is closer</w:t>
      </w:r>
    </w:p>
    <w:p>
      <w:pPr>
        <w:pStyle w:val="Heading3"/>
      </w:pPr>
      <w:bookmarkStart w:id="38" w:name="on-your-own"/>
      <w:bookmarkEnd w:id="38"/>
      <w:r>
        <w:t xml:space="preserve">On Your Own</w:t>
      </w:r>
    </w:p>
    <w:p>
      <w:pPr>
        <w:pStyle w:val="Heading4"/>
      </w:pPr>
      <w:bookmarkStart w:id="39" w:name="ques_1"/>
      <w:bookmarkEnd w:id="39"/>
      <w:r>
        <w:t xml:space="preserve">Ques_1</w:t>
      </w:r>
    </w:p>
    <w:p>
      <w:pPr>
        <w:pStyle w:val="FirstParagraph"/>
      </w:pPr>
      <w:r>
        <w:t xml:space="preserve">1: Now let’s consider some of the other variables in the body dimensions data set. Using the figures at the end of the exercises, match the histogram to its normal probability plot. All of the variables have been standardized (first subtract the mean, then divide by the standard deviation), so the units won’t be of any help. If you are uncertain based on these figures, generate the plots in R to check.</w:t>
      </w:r>
    </w:p>
    <w:p>
      <w:pPr>
        <w:pStyle w:val="BodyText"/>
      </w:pPr>
      <w:r>
        <w:t xml:space="preserve">Answer 1</w:t>
      </w:r>
    </w:p>
    <w:p>
      <w:pPr>
        <w:pStyle w:val="Compact"/>
        <w:numPr>
          <w:numId w:val="1001"/>
          <w:ilvl w:val="0"/>
        </w:numPr>
      </w:pPr>
      <w:r>
        <w:t xml:space="preserve">The histogram for female biiliac (pelvic) diameter (</w:t>
      </w:r>
      <w:r>
        <w:t xml:space="preserve">“</w:t>
      </w:r>
      <w:r>
        <w:t xml:space="preserve">bii.di</w:t>
      </w:r>
      <w:r>
        <w:t xml:space="preserve">”</w:t>
      </w:r>
      <w:r>
        <w:t xml:space="preserve">) belongs to normal probability plot letter:</w:t>
      </w:r>
    </w:p>
    <w:p>
      <w:pPr>
        <w:pStyle w:val="FirstParagraph"/>
      </w:pPr>
      <w:r>
        <w:t xml:space="preserve">PLOT B</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bii.di,</w:t>
      </w:r>
      <w:r>
        <w:rPr>
          <w:rStyle w:val="DataTypeTok"/>
        </w:rPr>
        <w:t xml:space="preserve">xlab =</w:t>
      </w:r>
      <w:r>
        <w:rPr>
          <w:rStyle w:val="NormalTok"/>
        </w:rPr>
        <w:t xml:space="preserve"> </w:t>
      </w:r>
      <w:r>
        <w:rPr>
          <w:rStyle w:val="StringTok"/>
        </w:rPr>
        <w:t xml:space="preserve">"Female Pelvic diameter"</w:t>
      </w:r>
      <w:r>
        <w:rPr>
          <w:rStyle w:val="NormalTok"/>
        </w:rPr>
        <w:t xml:space="preserve">, </w:t>
      </w:r>
      <w:r>
        <w:rPr>
          <w:rStyle w:val="DataTypeTok"/>
        </w:rPr>
        <w:t xml:space="preserve">main =</w:t>
      </w:r>
      <w:r>
        <w:rPr>
          <w:rStyle w:val="NormalTok"/>
        </w:rPr>
        <w:t xml:space="preserve"> </w:t>
      </w:r>
      <w:r>
        <w:rPr>
          <w:rStyle w:val="StringTok"/>
        </w:rPr>
        <w:t xml:space="preserve">"Histogram of Female Pelvic Diameter"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bii.di)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bii.di)</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19-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The histogram for female elbow diameter (elb.di) belongs to normal probability plot letter ____.</w:t>
      </w:r>
    </w:p>
    <w:p>
      <w:pPr>
        <w:pStyle w:val="FirstParagraph"/>
      </w:pPr>
      <w:r>
        <w:t xml:space="preserve">PLOT C</w:t>
      </w:r>
    </w:p>
    <w:p>
      <w:pPr>
        <w:pStyle w:val="SourceCode"/>
      </w:pPr>
      <w:r>
        <w:rPr>
          <w:rStyle w:val="KeywordTok"/>
        </w:rPr>
        <w:t xml:space="preserve">hist</w:t>
      </w:r>
      <w:r>
        <w:rPr>
          <w:rStyle w:val="NormalTok"/>
        </w:rPr>
        <w:t xml:space="preserve">(bdims</w:t>
      </w:r>
      <w:r>
        <w:rPr>
          <w:rStyle w:val="OperatorTok"/>
        </w:rPr>
        <w:t xml:space="preserve">$</w:t>
      </w:r>
      <w:r>
        <w:rPr>
          <w:rStyle w:val="NormalTok"/>
        </w:rPr>
        <w:t xml:space="preserve">elb.di,</w:t>
      </w:r>
      <w:r>
        <w:rPr>
          <w:rStyle w:val="DataTypeTok"/>
        </w:rPr>
        <w:t xml:space="preserve">xlab =</w:t>
      </w:r>
      <w:r>
        <w:rPr>
          <w:rStyle w:val="NormalTok"/>
        </w:rPr>
        <w:t xml:space="preserve"> </w:t>
      </w:r>
      <w:r>
        <w:rPr>
          <w:rStyle w:val="StringTok"/>
        </w:rPr>
        <w:t xml:space="preserve">"Female elbow diameter"</w:t>
      </w:r>
      <w:r>
        <w:rPr>
          <w:rStyle w:val="NormalTok"/>
        </w:rPr>
        <w:t xml:space="preserve">, </w:t>
      </w:r>
      <w:r>
        <w:rPr>
          <w:rStyle w:val="DataTypeTok"/>
        </w:rPr>
        <w:t xml:space="preserve">main =</w:t>
      </w:r>
      <w:r>
        <w:rPr>
          <w:rStyle w:val="NormalTok"/>
        </w:rPr>
        <w:t xml:space="preserve"> </w:t>
      </w:r>
      <w:r>
        <w:rPr>
          <w:rStyle w:val="StringTok"/>
        </w:rPr>
        <w:t xml:space="preserve">"Histogram of Female Elbow Diameter"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elb.di)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elb.di)</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0-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The histogram for general age (age) belongs to normal probability plot letter ____.</w:t>
      </w:r>
    </w:p>
    <w:p>
      <w:pPr>
        <w:pStyle w:val="FirstParagraph"/>
      </w:pPr>
      <w:r>
        <w:t xml:space="preserve">PLOT D</w:t>
      </w:r>
    </w:p>
    <w:p>
      <w:pPr>
        <w:pStyle w:val="SourceCode"/>
      </w:pPr>
      <w:r>
        <w:rPr>
          <w:rStyle w:val="KeywordTok"/>
        </w:rPr>
        <w:t xml:space="preserve">hist</w:t>
      </w:r>
      <w:r>
        <w:rPr>
          <w:rStyle w:val="NormalTok"/>
        </w:rPr>
        <w:t xml:space="preserve">(bdims</w:t>
      </w:r>
      <w:r>
        <w:rPr>
          <w:rStyle w:val="OperatorTok"/>
        </w:rPr>
        <w:t xml:space="preserve">$</w:t>
      </w:r>
      <w:r>
        <w:rPr>
          <w:rStyle w:val="NormalTok"/>
        </w:rPr>
        <w:t xml:space="preserve">age, </w:t>
      </w:r>
      <w:r>
        <w:rPr>
          <w:rStyle w:val="DataTypeTok"/>
        </w:rPr>
        <w:t xml:space="preserve">xlab =</w:t>
      </w:r>
      <w:r>
        <w:rPr>
          <w:rStyle w:val="NormalTok"/>
        </w:rPr>
        <w:t xml:space="preserve"> </w:t>
      </w:r>
      <w:r>
        <w:rPr>
          <w:rStyle w:val="StringTok"/>
        </w:rPr>
        <w:t xml:space="preserve">"Age in years"</w:t>
      </w:r>
      <w:r>
        <w:rPr>
          <w:rStyle w:val="NormalTok"/>
        </w:rPr>
        <w:t xml:space="preserve">, </w:t>
      </w:r>
      <w:r>
        <w:rPr>
          <w:rStyle w:val="DataTypeTok"/>
        </w:rPr>
        <w:t xml:space="preserve">main =</w:t>
      </w:r>
      <w:r>
        <w:rPr>
          <w:rStyle w:val="NormalTok"/>
        </w:rPr>
        <w:t xml:space="preserve"> </w:t>
      </w:r>
      <w:r>
        <w:rPr>
          <w:rStyle w:val="StringTok"/>
        </w:rPr>
        <w:t xml:space="preserve">"Histogram of Sample Age in Years"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(bdims</w:t>
      </w:r>
      <w:r>
        <w:rPr>
          <w:rStyle w:val="OperatorTok"/>
        </w:rPr>
        <w:t xml:space="preserve">$</w:t>
      </w:r>
      <w:r>
        <w:rPr>
          <w:rStyle w:val="NormalTok"/>
        </w:rPr>
        <w:t xml:space="preserve">age)</w:t>
      </w:r>
      <w:r>
        <w:br w:type="textWrapping"/>
      </w:r>
      <w:r>
        <w:rPr>
          <w:rStyle w:val="KeywordTok"/>
        </w:rPr>
        <w:t xml:space="preserve">qqline</w:t>
      </w:r>
      <w:r>
        <w:rPr>
          <w:rStyle w:val="NormalTok"/>
        </w:rPr>
        <w:t xml:space="preserve">(bdims</w:t>
      </w:r>
      <w:r>
        <w:rPr>
          <w:rStyle w:val="Operato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1-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The histogram for female chest depth (che.de) belongs to normal probability plot letter ____.</w:t>
      </w:r>
    </w:p>
    <w:p>
      <w:pPr>
        <w:pStyle w:val="FirstParagraph"/>
      </w:pPr>
      <w:r>
        <w:t xml:space="preserve">PLOT A</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che.de,</w:t>
      </w:r>
      <w:r>
        <w:rPr>
          <w:rStyle w:val="DataTypeTok"/>
        </w:rPr>
        <w:t xml:space="preserve">xlab =</w:t>
      </w:r>
      <w:r>
        <w:rPr>
          <w:rStyle w:val="NormalTok"/>
        </w:rPr>
        <w:t xml:space="preserve"> </w:t>
      </w:r>
      <w:r>
        <w:rPr>
          <w:rStyle w:val="StringTok"/>
        </w:rPr>
        <w:t xml:space="preserve">"Female chest diameter"</w:t>
      </w:r>
      <w:r>
        <w:rPr>
          <w:rStyle w:val="NormalTok"/>
        </w:rPr>
        <w:t xml:space="preserve">, </w:t>
      </w:r>
      <w:r>
        <w:rPr>
          <w:rStyle w:val="DataTypeTok"/>
        </w:rPr>
        <w:t xml:space="preserve">main =</w:t>
      </w:r>
      <w:r>
        <w:rPr>
          <w:rStyle w:val="NormalTok"/>
        </w:rPr>
        <w:t xml:space="preserve"> </w:t>
      </w:r>
      <w:r>
        <w:rPr>
          <w:rStyle w:val="StringTok"/>
        </w:rPr>
        <w:t xml:space="preserve">"Histogram of Female Chest Diameter"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2-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che.de)</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che.de)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2-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ques_2"/>
      <w:bookmarkEnd w:id="48"/>
      <w:r>
        <w:t xml:space="preserve">Ques_2</w:t>
      </w:r>
    </w:p>
    <w:p>
      <w:pPr>
        <w:pStyle w:val="Compact"/>
        <w:numPr>
          <w:numId w:val="1005"/>
          <w:ilvl w:val="0"/>
        </w:numPr>
      </w:pPr>
      <w:r>
        <w:t xml:space="preserve">Note that normal probability plots C and D have a slight stepwise pattern.</w:t>
      </w:r>
      <w:r>
        <w:t xml:space="preserve"> </w:t>
      </w:r>
      <w:r>
        <w:t xml:space="preserve">Why do you think this is the case?</w:t>
      </w:r>
    </w:p>
    <w:p>
      <w:pPr>
        <w:pStyle w:val="FirstParagraph"/>
      </w:pPr>
      <w:r>
        <w:t xml:space="preserve">Answer 2</w:t>
      </w:r>
    </w:p>
    <w:p>
      <w:pPr>
        <w:pStyle w:val="BodyText"/>
      </w:pPr>
      <w:r>
        <w:t xml:space="preserve">Likely because of the integer values provided in the data set. Age was given in integers making the jumps a bit more obvious. Perhaps for elbow diameters, many people cluster around the same diameter, since it functions in the same way for many people.</w:t>
      </w:r>
    </w:p>
    <w:p>
      <w:pPr>
        <w:pStyle w:val="Heading4"/>
      </w:pPr>
      <w:bookmarkStart w:id="49" w:name="ques_3"/>
      <w:bookmarkEnd w:id="49"/>
      <w:r>
        <w:t xml:space="preserve">Ques_3</w:t>
      </w:r>
    </w:p>
    <w:p>
      <w:pPr>
        <w:pStyle w:val="Compact"/>
        <w:numPr>
          <w:numId w:val="1006"/>
          <w:ilvl w:val="0"/>
        </w:numPr>
      </w:pPr>
      <w:r>
        <w:t xml:space="preserve">As you can see, normal probability plots can be used both to assess normality and visualize skewness. Make a normal probability plot for female knee diameter (kne.di). Based on this normal probability plot, is this variable left skewed, symmetric, or right skewed? Use a histogram to confirm your findings.</w:t>
      </w:r>
    </w:p>
    <w:p>
      <w:pPr>
        <w:pStyle w:val="FirstParagraph"/>
      </w:pPr>
      <w:r>
        <w:t xml:space="preserve">Answer 3</w:t>
      </w:r>
    </w:p>
    <w:p>
      <w:pPr>
        <w:pStyle w:val="SourceCode"/>
      </w:pPr>
      <w:r>
        <w:rPr>
          <w:rStyle w:val="KeywordTok"/>
        </w:rPr>
        <w:t xml:space="preserve">hist</w:t>
      </w:r>
      <w:r>
        <w:rPr>
          <w:rStyle w:val="NormalTok"/>
        </w:rPr>
        <w:t xml:space="preserve">(fdims</w:t>
      </w:r>
      <w:r>
        <w:rPr>
          <w:rStyle w:val="OperatorTok"/>
        </w:rPr>
        <w:t xml:space="preserve">$</w:t>
      </w:r>
      <w:r>
        <w:rPr>
          <w:rStyle w:val="NormalTok"/>
        </w:rPr>
        <w:t xml:space="preserve">kne.di, </w:t>
      </w:r>
      <w:r>
        <w:rPr>
          <w:rStyle w:val="DataTypeTok"/>
        </w:rPr>
        <w:t xml:space="preserve">xlab =</w:t>
      </w:r>
      <w:r>
        <w:rPr>
          <w:rStyle w:val="NormalTok"/>
        </w:rPr>
        <w:t xml:space="preserve"> </w:t>
      </w:r>
      <w:r>
        <w:rPr>
          <w:rStyle w:val="StringTok"/>
        </w:rPr>
        <w:t xml:space="preserve">"Female knee diameter in cm"</w:t>
      </w:r>
      <w:r>
        <w:rPr>
          <w:rStyle w:val="NormalTok"/>
        </w:rPr>
        <w:t xml:space="preserve">, </w:t>
      </w:r>
      <w:r>
        <w:rPr>
          <w:rStyle w:val="DataTypeTok"/>
        </w:rPr>
        <w:t xml:space="preserve">main =</w:t>
      </w:r>
      <w:r>
        <w:rPr>
          <w:rStyle w:val="NormalTok"/>
        </w:rPr>
        <w:t xml:space="preserve"> </w:t>
      </w:r>
      <w:r>
        <w:rPr>
          <w:rStyle w:val="StringTok"/>
        </w:rPr>
        <w:t xml:space="preserve">"Histogram of Female Knee Diameter"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3-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w:t>
      </w:r>
      <w:r>
        <w:rPr>
          <w:rStyle w:val="OperatorTok"/>
        </w:rPr>
        <w:t xml:space="preserve">$</w:t>
      </w:r>
      <w:r>
        <w:rPr>
          <w:rStyle w:val="NormalTok"/>
        </w:rPr>
        <w:t xml:space="preserve">kne.di)</w:t>
      </w:r>
      <w:r>
        <w:br w:type="textWrapping"/>
      </w:r>
      <w:r>
        <w:rPr>
          <w:rStyle w:val="KeywordTok"/>
        </w:rPr>
        <w:t xml:space="preserve">qqline</w:t>
      </w:r>
      <w:r>
        <w:rPr>
          <w:rStyle w:val="NormalTok"/>
        </w:rPr>
        <w:t xml:space="preserve">(fdims</w:t>
      </w:r>
      <w:r>
        <w:rPr>
          <w:rStyle w:val="OperatorTok"/>
        </w:rPr>
        <w:t xml:space="preserve">$</w:t>
      </w:r>
      <w:r>
        <w:rPr>
          <w:rStyle w:val="NormalTok"/>
        </w:rPr>
        <w:t xml:space="preserve">kne.di)</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unnamed-chunk-23-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probability plot it appears there are less values as the quantites increase. Therefore, it appears as through it is skewed 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5464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a5d181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bf6e176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28365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80569b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12">
    <w:nsid w:val="5945e9f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876767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Priya Shaji</dc:creator>
  <dcterms:created xsi:type="dcterms:W3CDTF">2019-03-01T23:27:17Z</dcterms:created>
  <dcterms:modified xsi:type="dcterms:W3CDTF">2019-03-01T23:27:17Z</dcterms:modified>
</cp:coreProperties>
</file>