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FB896" w14:textId="0B1C945F" w:rsidR="00471107" w:rsidRPr="00471107" w:rsidRDefault="00471107" w:rsidP="00471107">
      <w:pPr>
        <w:shd w:val="clear" w:color="auto" w:fill="FFFFFF"/>
        <w:spacing w:after="0" w:line="276" w:lineRule="auto"/>
        <w:jc w:val="center"/>
        <w:textAlignment w:val="baseline"/>
        <w:rPr>
          <w:rFonts w:ascii="Arial" w:eastAsia="Times New Roman" w:hAnsi="Arial" w:cs="Arial"/>
          <w:b/>
          <w:bCs/>
          <w:sz w:val="44"/>
          <w:szCs w:val="44"/>
        </w:rPr>
      </w:pPr>
      <w:r w:rsidRPr="00471107">
        <w:rPr>
          <w:rFonts w:ascii="Arial" w:eastAsia="Times New Roman" w:hAnsi="Arial" w:cs="Arial"/>
          <w:b/>
          <w:bCs/>
          <w:sz w:val="44"/>
          <w:szCs w:val="44"/>
        </w:rPr>
        <w:t>Differences between Document and Window Objects</w:t>
      </w:r>
    </w:p>
    <w:p w14:paraId="0C043252" w14:textId="521B5885" w:rsidR="00CF270E" w:rsidRPr="00471107" w:rsidRDefault="00CF270E" w:rsidP="00CF270E">
      <w:pPr>
        <w:shd w:val="clear" w:color="auto" w:fill="FFFFFF"/>
        <w:spacing w:after="0" w:line="240" w:lineRule="auto"/>
        <w:jc w:val="both"/>
        <w:textAlignment w:val="baseline"/>
        <w:rPr>
          <w:rFonts w:ascii="Arial" w:eastAsia="Times New Roman" w:hAnsi="Arial" w:cs="Arial"/>
          <w:b/>
          <w:bCs/>
          <w:sz w:val="26"/>
          <w:szCs w:val="26"/>
        </w:rPr>
      </w:pPr>
      <w:r w:rsidRPr="00471107">
        <w:rPr>
          <w:rFonts w:ascii="Arial" w:eastAsia="Times New Roman" w:hAnsi="Arial" w:cs="Arial"/>
          <w:b/>
          <w:bCs/>
          <w:sz w:val="26"/>
          <w:szCs w:val="26"/>
        </w:rPr>
        <w:t>Document Object</w:t>
      </w:r>
    </w:p>
    <w:p w14:paraId="655D65A4" w14:textId="77777777" w:rsidR="00CF270E" w:rsidRPr="00471107" w:rsidRDefault="00CF270E" w:rsidP="00CF270E">
      <w:pPr>
        <w:shd w:val="clear" w:color="auto" w:fill="FFFFFF"/>
        <w:spacing w:after="0" w:line="240" w:lineRule="auto"/>
        <w:jc w:val="both"/>
        <w:textAlignment w:val="baseline"/>
        <w:rPr>
          <w:rFonts w:ascii="Arial" w:eastAsia="Times New Roman" w:hAnsi="Arial" w:cs="Arial"/>
          <w:sz w:val="26"/>
          <w:szCs w:val="26"/>
        </w:rPr>
      </w:pPr>
    </w:p>
    <w:p w14:paraId="2AA867F7" w14:textId="6CE2E8D9" w:rsidR="00CF270E" w:rsidRPr="00DA1931" w:rsidRDefault="00CF270E" w:rsidP="00DA1931">
      <w:pPr>
        <w:shd w:val="clear" w:color="auto" w:fill="FFFFFF"/>
        <w:spacing w:after="0" w:line="480" w:lineRule="auto"/>
        <w:ind w:firstLine="720"/>
        <w:jc w:val="both"/>
        <w:textAlignment w:val="baseline"/>
        <w:rPr>
          <w:rFonts w:ascii="Arial" w:eastAsia="Times New Roman" w:hAnsi="Arial" w:cs="Arial"/>
          <w:spacing w:val="2"/>
          <w:sz w:val="26"/>
          <w:szCs w:val="26"/>
        </w:rPr>
      </w:pPr>
      <w:r w:rsidRPr="00DA1931">
        <w:rPr>
          <w:rFonts w:ascii="Arial" w:eastAsia="Times New Roman" w:hAnsi="Arial" w:cs="Arial"/>
          <w:spacing w:val="2"/>
          <w:sz w:val="26"/>
          <w:szCs w:val="26"/>
        </w:rPr>
        <w:t>The document object represents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DA1931">
        <w:rPr>
          <w:rFonts w:ascii="Arial" w:eastAsia="Times New Roman" w:hAnsi="Arial" w:cs="Arial"/>
          <w:spacing w:val="2"/>
          <w:sz w:val="26"/>
          <w:szCs w:val="26"/>
        </w:rPr>
        <w:t>window.document</w:t>
      </w:r>
      <w:proofErr w:type="spellEnd"/>
      <w:proofErr w:type="gramEnd"/>
      <w:r w:rsidRPr="00DA1931">
        <w:rPr>
          <w:rFonts w:ascii="Arial" w:eastAsia="Times New Roman" w:hAnsi="Arial" w:cs="Arial"/>
          <w:spacing w:val="2"/>
          <w:sz w:val="26"/>
          <w:szCs w:val="26"/>
        </w:rPr>
        <w:t> or just document.</w:t>
      </w:r>
    </w:p>
    <w:p w14:paraId="45AB7EBB" w14:textId="77777777" w:rsidR="00CF270E" w:rsidRPr="00471107" w:rsidRDefault="00CF270E" w:rsidP="00471107">
      <w:pPr>
        <w:shd w:val="clear" w:color="auto" w:fill="FFFFFF"/>
        <w:spacing w:after="0" w:line="360" w:lineRule="auto"/>
        <w:jc w:val="both"/>
        <w:textAlignment w:val="baseline"/>
        <w:rPr>
          <w:rFonts w:ascii="Arial" w:eastAsia="Times New Roman" w:hAnsi="Arial" w:cs="Arial"/>
          <w:sz w:val="26"/>
          <w:szCs w:val="26"/>
        </w:rPr>
      </w:pPr>
    </w:p>
    <w:p w14:paraId="348513FB" w14:textId="74AA55D3" w:rsidR="00CF270E" w:rsidRPr="00471107" w:rsidRDefault="00CF270E" w:rsidP="00CF270E">
      <w:pPr>
        <w:shd w:val="clear" w:color="auto" w:fill="FFFFFF"/>
        <w:spacing w:after="0" w:line="240" w:lineRule="auto"/>
        <w:jc w:val="both"/>
        <w:textAlignment w:val="baseline"/>
        <w:rPr>
          <w:rFonts w:ascii="Arial" w:eastAsia="Times New Roman" w:hAnsi="Arial" w:cs="Arial"/>
          <w:sz w:val="26"/>
          <w:szCs w:val="26"/>
        </w:rPr>
      </w:pPr>
      <w:r w:rsidRPr="00471107">
        <w:rPr>
          <w:rFonts w:ascii="Arial" w:eastAsia="Times New Roman" w:hAnsi="Arial" w:cs="Arial"/>
          <w:b/>
          <w:bCs/>
          <w:sz w:val="26"/>
          <w:szCs w:val="26"/>
        </w:rPr>
        <w:t>Syntax</w:t>
      </w:r>
      <w:r w:rsidRPr="00471107">
        <w:rPr>
          <w:rFonts w:ascii="Arial" w:eastAsia="Times New Roman" w:hAnsi="Arial" w:cs="Arial"/>
          <w:sz w:val="26"/>
          <w:szCs w:val="26"/>
        </w:rPr>
        <w:t>:</w:t>
      </w:r>
    </w:p>
    <w:p w14:paraId="705C570D" w14:textId="77777777" w:rsidR="00CF270E" w:rsidRPr="00471107" w:rsidRDefault="00CF270E" w:rsidP="00CF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p>
    <w:p w14:paraId="218489E2" w14:textId="125D3176" w:rsidR="00CF270E" w:rsidRPr="00471107" w:rsidRDefault="00CF270E" w:rsidP="00CF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proofErr w:type="gramStart"/>
      <w:r w:rsidRPr="00471107">
        <w:rPr>
          <w:rFonts w:ascii="Arial" w:eastAsia="Times New Roman" w:hAnsi="Arial" w:cs="Arial"/>
          <w:sz w:val="26"/>
          <w:szCs w:val="26"/>
        </w:rPr>
        <w:t>document.property</w:t>
      </w:r>
      <w:proofErr w:type="gramEnd"/>
      <w:r w:rsidRPr="00471107">
        <w:rPr>
          <w:rFonts w:ascii="Arial" w:eastAsia="Times New Roman" w:hAnsi="Arial" w:cs="Arial"/>
          <w:sz w:val="26"/>
          <w:szCs w:val="26"/>
        </w:rPr>
        <w:t>_name;</w:t>
      </w:r>
    </w:p>
    <w:p w14:paraId="311D2B69" w14:textId="77777777" w:rsidR="00CF270E" w:rsidRPr="00471107" w:rsidRDefault="00CF270E" w:rsidP="00CF270E">
      <w:pPr>
        <w:shd w:val="clear" w:color="auto" w:fill="FFFFFF"/>
        <w:spacing w:after="0" w:line="240" w:lineRule="auto"/>
        <w:jc w:val="both"/>
        <w:textAlignment w:val="baseline"/>
        <w:rPr>
          <w:rFonts w:ascii="Arial" w:eastAsia="Times New Roman" w:hAnsi="Arial" w:cs="Arial"/>
          <w:spacing w:val="2"/>
          <w:sz w:val="26"/>
          <w:szCs w:val="26"/>
        </w:rPr>
      </w:pPr>
      <w:r w:rsidRPr="00471107">
        <w:rPr>
          <w:rFonts w:ascii="Arial" w:eastAsia="Times New Roman" w:hAnsi="Arial" w:cs="Arial"/>
          <w:b/>
          <w:bCs/>
          <w:spacing w:val="2"/>
          <w:sz w:val="26"/>
          <w:szCs w:val="26"/>
          <w:bdr w:val="none" w:sz="0" w:space="0" w:color="auto" w:frame="1"/>
        </w:rPr>
        <w:t>Window Object:</w:t>
      </w:r>
      <w:r w:rsidRPr="00471107">
        <w:rPr>
          <w:rFonts w:ascii="Arial" w:eastAsia="Times New Roman" w:hAnsi="Arial" w:cs="Arial"/>
          <w:spacing w:val="2"/>
          <w:sz w:val="26"/>
          <w:szCs w:val="26"/>
        </w:rPr>
        <w:t> </w:t>
      </w:r>
    </w:p>
    <w:p w14:paraId="6063F8B3" w14:textId="77777777" w:rsidR="00CF270E" w:rsidRPr="00471107" w:rsidRDefault="00CF270E" w:rsidP="00CF270E">
      <w:pPr>
        <w:shd w:val="clear" w:color="auto" w:fill="FFFFFF"/>
        <w:spacing w:after="0" w:line="240" w:lineRule="auto"/>
        <w:ind w:firstLine="720"/>
        <w:jc w:val="both"/>
        <w:textAlignment w:val="baseline"/>
        <w:rPr>
          <w:rFonts w:ascii="Arial" w:eastAsia="Times New Roman" w:hAnsi="Arial" w:cs="Arial"/>
          <w:spacing w:val="2"/>
          <w:sz w:val="26"/>
          <w:szCs w:val="26"/>
        </w:rPr>
      </w:pPr>
    </w:p>
    <w:p w14:paraId="53DC6FB5" w14:textId="66EED5F4" w:rsidR="00CF270E" w:rsidRPr="00471107" w:rsidRDefault="00CF270E" w:rsidP="00471107">
      <w:pPr>
        <w:shd w:val="clear" w:color="auto" w:fill="FFFFFF"/>
        <w:spacing w:after="0" w:line="480" w:lineRule="auto"/>
        <w:ind w:firstLine="720"/>
        <w:jc w:val="both"/>
        <w:textAlignment w:val="baseline"/>
        <w:rPr>
          <w:rFonts w:ascii="Arial" w:eastAsia="Times New Roman" w:hAnsi="Arial" w:cs="Arial"/>
          <w:spacing w:val="2"/>
          <w:sz w:val="26"/>
          <w:szCs w:val="26"/>
        </w:rPr>
      </w:pPr>
      <w:r w:rsidRPr="00471107">
        <w:rPr>
          <w:rFonts w:ascii="Arial" w:eastAsia="Times New Roman" w:hAnsi="Arial" w:cs="Arial"/>
          <w:spacing w:val="2"/>
          <w:sz w:val="26"/>
          <w:szCs w:val="26"/>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543ADA53" w14:textId="77777777" w:rsidR="005574EF" w:rsidRPr="00471107" w:rsidRDefault="005574EF" w:rsidP="00471107">
      <w:pPr>
        <w:pStyle w:val="NormalWeb"/>
        <w:shd w:val="clear" w:color="auto" w:fill="FFFFFF"/>
        <w:spacing w:before="0" w:beforeAutospacing="0" w:after="0" w:line="480" w:lineRule="auto"/>
        <w:ind w:firstLine="720"/>
        <w:textAlignment w:val="baseline"/>
        <w:rPr>
          <w:rFonts w:ascii="Arial" w:hAnsi="Arial" w:cs="Arial"/>
          <w:spacing w:val="2"/>
          <w:sz w:val="26"/>
          <w:szCs w:val="26"/>
        </w:rPr>
      </w:pPr>
      <w:r w:rsidRPr="00471107">
        <w:rPr>
          <w:rFonts w:ascii="Arial" w:eastAsiaTheme="majorEastAsia" w:hAnsi="Arial" w:cs="Arial"/>
          <w:spacing w:val="2"/>
          <w:sz w:val="26"/>
          <w:szCs w:val="26"/>
        </w:rPr>
        <w:t>Window</w:t>
      </w:r>
      <w:r w:rsidRPr="00471107">
        <w:rPr>
          <w:rFonts w:ascii="Arial" w:hAnsi="Arial" w:cs="Arial"/>
          <w:spacing w:val="2"/>
          <w:sz w:val="26"/>
          <w:szCs w:val="26"/>
        </w:rPr>
        <w:t> is the main JavaScript object root, aka the </w:t>
      </w:r>
      <w:r w:rsidRPr="00471107">
        <w:rPr>
          <w:rFonts w:ascii="Arial" w:eastAsiaTheme="majorEastAsia" w:hAnsi="Arial" w:cs="Arial"/>
          <w:spacing w:val="2"/>
          <w:sz w:val="26"/>
          <w:szCs w:val="26"/>
        </w:rPr>
        <w:t>global object</w:t>
      </w:r>
      <w:r w:rsidRPr="00471107">
        <w:rPr>
          <w:rFonts w:ascii="Arial" w:hAnsi="Arial" w:cs="Arial"/>
          <w:spacing w:val="2"/>
          <w:sz w:val="26"/>
          <w:szCs w:val="26"/>
        </w:rPr>
        <w:t> in a browser, and it can also be treated as the root of the document object model. You can access it as </w:t>
      </w:r>
      <w:r w:rsidRPr="00471107">
        <w:rPr>
          <w:rFonts w:ascii="Arial" w:eastAsiaTheme="majorEastAsia" w:hAnsi="Arial" w:cs="Arial"/>
          <w:spacing w:val="2"/>
          <w:sz w:val="26"/>
          <w:szCs w:val="26"/>
        </w:rPr>
        <w:t>window</w:t>
      </w:r>
      <w:r w:rsidRPr="00471107">
        <w:rPr>
          <w:rFonts w:ascii="Arial" w:hAnsi="Arial" w:cs="Arial"/>
          <w:spacing w:val="2"/>
          <w:sz w:val="26"/>
          <w:szCs w:val="26"/>
        </w:rPr>
        <w:t>.</w:t>
      </w:r>
    </w:p>
    <w:p w14:paraId="70D69730" w14:textId="77777777" w:rsidR="005574EF" w:rsidRPr="00471107" w:rsidRDefault="005574EF" w:rsidP="00471107">
      <w:pPr>
        <w:pStyle w:val="NormalWeb"/>
        <w:shd w:val="clear" w:color="auto" w:fill="FFFFFF"/>
        <w:spacing w:before="0" w:beforeAutospacing="0" w:after="0" w:line="480" w:lineRule="auto"/>
        <w:textAlignment w:val="baseline"/>
        <w:rPr>
          <w:rFonts w:ascii="Arial" w:hAnsi="Arial" w:cs="Arial"/>
          <w:spacing w:val="2"/>
          <w:sz w:val="26"/>
          <w:szCs w:val="26"/>
        </w:rPr>
      </w:pPr>
      <w:proofErr w:type="spellStart"/>
      <w:proofErr w:type="gramStart"/>
      <w:r w:rsidRPr="00BE5873">
        <w:rPr>
          <w:rFonts w:ascii="Arial" w:eastAsiaTheme="majorEastAsia" w:hAnsi="Arial" w:cs="Arial"/>
          <w:b/>
          <w:bCs/>
          <w:sz w:val="26"/>
          <w:szCs w:val="26"/>
        </w:rPr>
        <w:t>window.screen</w:t>
      </w:r>
      <w:proofErr w:type="spellEnd"/>
      <w:proofErr w:type="gramEnd"/>
      <w:r w:rsidRPr="00471107">
        <w:rPr>
          <w:rFonts w:ascii="Arial" w:hAnsi="Arial" w:cs="Arial"/>
          <w:spacing w:val="2"/>
          <w:sz w:val="26"/>
          <w:szCs w:val="26"/>
        </w:rPr>
        <w:t> or just </w:t>
      </w:r>
      <w:r w:rsidRPr="00471107">
        <w:rPr>
          <w:rFonts w:ascii="Arial" w:eastAsiaTheme="majorEastAsia" w:hAnsi="Arial" w:cs="Arial"/>
          <w:spacing w:val="2"/>
          <w:sz w:val="26"/>
          <w:szCs w:val="26"/>
        </w:rPr>
        <w:t>screen</w:t>
      </w:r>
      <w:r w:rsidRPr="00471107">
        <w:rPr>
          <w:rFonts w:ascii="Arial" w:hAnsi="Arial" w:cs="Arial"/>
          <w:spacing w:val="2"/>
          <w:sz w:val="26"/>
          <w:szCs w:val="26"/>
        </w:rPr>
        <w:t> is a small information object about physical screen dimensions.</w:t>
      </w:r>
    </w:p>
    <w:p w14:paraId="737301FF" w14:textId="3D2DBE15" w:rsidR="005574EF" w:rsidRPr="00471107" w:rsidRDefault="005574EF" w:rsidP="00471107">
      <w:pPr>
        <w:pStyle w:val="NormalWeb"/>
        <w:shd w:val="clear" w:color="auto" w:fill="FFFFFF"/>
        <w:spacing w:before="0" w:beforeAutospacing="0" w:after="0" w:line="480" w:lineRule="auto"/>
        <w:textAlignment w:val="baseline"/>
        <w:rPr>
          <w:rFonts w:ascii="Arial" w:hAnsi="Arial" w:cs="Arial"/>
          <w:spacing w:val="2"/>
          <w:sz w:val="26"/>
          <w:szCs w:val="26"/>
        </w:rPr>
      </w:pPr>
      <w:proofErr w:type="spellStart"/>
      <w:proofErr w:type="gramStart"/>
      <w:r w:rsidRPr="00BE5873">
        <w:rPr>
          <w:rFonts w:ascii="Arial" w:eastAsiaTheme="majorEastAsia" w:hAnsi="Arial" w:cs="Arial"/>
          <w:b/>
          <w:bCs/>
          <w:sz w:val="26"/>
          <w:szCs w:val="26"/>
        </w:rPr>
        <w:lastRenderedPageBreak/>
        <w:t>window.document</w:t>
      </w:r>
      <w:proofErr w:type="spellEnd"/>
      <w:proofErr w:type="gramEnd"/>
      <w:r w:rsidRPr="00471107">
        <w:rPr>
          <w:rFonts w:ascii="Arial" w:hAnsi="Arial" w:cs="Arial"/>
          <w:spacing w:val="2"/>
          <w:sz w:val="26"/>
          <w:szCs w:val="26"/>
        </w:rPr>
        <w:t> or just </w:t>
      </w:r>
      <w:r w:rsidRPr="00471107">
        <w:rPr>
          <w:rFonts w:ascii="Arial" w:eastAsiaTheme="majorEastAsia" w:hAnsi="Arial" w:cs="Arial"/>
          <w:spacing w:val="2"/>
          <w:sz w:val="26"/>
          <w:szCs w:val="26"/>
        </w:rPr>
        <w:t>document</w:t>
      </w:r>
      <w:r w:rsidRPr="00471107">
        <w:rPr>
          <w:rFonts w:ascii="Arial" w:hAnsi="Arial" w:cs="Arial"/>
          <w:spacing w:val="2"/>
          <w:sz w:val="26"/>
          <w:szCs w:val="26"/>
        </w:rPr>
        <w:t> is the main object of the potentially visible (or better yet: rendered) document object model/DOM.</w:t>
      </w:r>
    </w:p>
    <w:p w14:paraId="52488AFD" w14:textId="77777777" w:rsidR="00CF270E" w:rsidRPr="00471107" w:rsidRDefault="00CF270E" w:rsidP="00CF270E">
      <w:pPr>
        <w:shd w:val="clear" w:color="auto" w:fill="FFFFFF"/>
        <w:spacing w:after="0" w:line="240" w:lineRule="auto"/>
        <w:jc w:val="both"/>
        <w:textAlignment w:val="baseline"/>
        <w:rPr>
          <w:rFonts w:ascii="Arial" w:eastAsia="Times New Roman" w:hAnsi="Arial" w:cs="Arial"/>
          <w:spacing w:val="2"/>
          <w:sz w:val="26"/>
          <w:szCs w:val="26"/>
        </w:rPr>
      </w:pPr>
      <w:r w:rsidRPr="00471107">
        <w:rPr>
          <w:rFonts w:ascii="Arial" w:eastAsia="Times New Roman" w:hAnsi="Arial" w:cs="Arial"/>
          <w:b/>
          <w:bCs/>
          <w:spacing w:val="2"/>
          <w:sz w:val="26"/>
          <w:szCs w:val="26"/>
          <w:bdr w:val="none" w:sz="0" w:space="0" w:color="auto" w:frame="1"/>
        </w:rPr>
        <w:t>Syntax:</w:t>
      </w:r>
    </w:p>
    <w:p w14:paraId="4408ECCB" w14:textId="77777777" w:rsidR="00CF270E" w:rsidRPr="00471107" w:rsidRDefault="00CF270E" w:rsidP="00CF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pacing w:val="2"/>
          <w:sz w:val="24"/>
          <w:szCs w:val="24"/>
        </w:rPr>
      </w:pPr>
    </w:p>
    <w:p w14:paraId="2570FC44" w14:textId="5B2C059F" w:rsidR="00CF270E" w:rsidRPr="00BE5873" w:rsidRDefault="00CF270E" w:rsidP="00CF2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b/>
          <w:bCs/>
          <w:spacing w:val="2"/>
          <w:sz w:val="24"/>
          <w:szCs w:val="24"/>
        </w:rPr>
      </w:pPr>
      <w:proofErr w:type="gramStart"/>
      <w:r w:rsidRPr="00BE5873">
        <w:rPr>
          <w:rFonts w:ascii="Arial" w:eastAsia="Times New Roman" w:hAnsi="Arial" w:cs="Arial"/>
          <w:b/>
          <w:bCs/>
          <w:spacing w:val="2"/>
          <w:sz w:val="24"/>
          <w:szCs w:val="24"/>
        </w:rPr>
        <w:t>window.property</w:t>
      </w:r>
      <w:proofErr w:type="gramEnd"/>
      <w:r w:rsidRPr="00BE5873">
        <w:rPr>
          <w:rFonts w:ascii="Arial" w:eastAsia="Times New Roman" w:hAnsi="Arial" w:cs="Arial"/>
          <w:b/>
          <w:bCs/>
          <w:spacing w:val="2"/>
          <w:sz w:val="24"/>
          <w:szCs w:val="24"/>
        </w:rPr>
        <w:t>_name;</w:t>
      </w:r>
    </w:p>
    <w:p w14:paraId="1C3F3EEE" w14:textId="77777777" w:rsidR="00CF270E" w:rsidRPr="00471107" w:rsidRDefault="00CF270E" w:rsidP="00CF27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Arial" w:eastAsia="Times New Roman" w:hAnsi="Arial" w:cs="Arial"/>
          <w:sz w:val="26"/>
          <w:szCs w:val="26"/>
        </w:rPr>
      </w:pPr>
    </w:p>
    <w:p w14:paraId="5C9BBEC7" w14:textId="77777777" w:rsidR="00421CD9" w:rsidRPr="00471107" w:rsidRDefault="00421CD9" w:rsidP="00421CD9">
      <w:pPr>
        <w:pStyle w:val="NormalWeb"/>
        <w:shd w:val="clear" w:color="auto" w:fill="FFFFFF"/>
        <w:spacing w:before="0" w:beforeAutospacing="0" w:after="0" w:afterAutospacing="0"/>
        <w:textAlignment w:val="baseline"/>
        <w:rPr>
          <w:rFonts w:ascii="Arial" w:hAnsi="Arial" w:cs="Arial"/>
          <w:spacing w:val="2"/>
          <w:sz w:val="26"/>
          <w:szCs w:val="26"/>
        </w:rPr>
      </w:pPr>
      <w:r w:rsidRPr="00471107">
        <w:rPr>
          <w:rStyle w:val="Strong"/>
          <w:rFonts w:ascii="Arial" w:hAnsi="Arial" w:cs="Arial"/>
          <w:spacing w:val="2"/>
          <w:sz w:val="26"/>
          <w:szCs w:val="26"/>
          <w:bdr w:val="none" w:sz="0" w:space="0" w:color="auto" w:frame="1"/>
        </w:rPr>
        <w:t>Difference between document and window: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5336"/>
        <w:gridCol w:w="4014"/>
      </w:tblGrid>
      <w:tr w:rsidR="00421CD9" w:rsidRPr="00471107" w14:paraId="4BA3081E" w14:textId="77777777" w:rsidTr="001320F4">
        <w:trPr>
          <w:tblHeader/>
        </w:trPr>
        <w:tc>
          <w:tcPr>
            <w:tcW w:w="0" w:type="auto"/>
            <w:tcMar>
              <w:top w:w="150" w:type="dxa"/>
              <w:left w:w="150" w:type="dxa"/>
              <w:bottom w:w="150" w:type="dxa"/>
              <w:right w:w="150" w:type="dxa"/>
            </w:tcMar>
            <w:vAlign w:val="bottom"/>
            <w:hideMark/>
          </w:tcPr>
          <w:p w14:paraId="5DF2D2A6" w14:textId="77777777" w:rsidR="00421CD9" w:rsidRPr="00471107" w:rsidRDefault="00421CD9" w:rsidP="001320F4">
            <w:pPr>
              <w:pStyle w:val="Heading4"/>
              <w:spacing w:before="0"/>
              <w:jc w:val="center"/>
              <w:textAlignment w:val="baseline"/>
              <w:rPr>
                <w:rFonts w:ascii="Arial" w:hAnsi="Arial" w:cs="Arial"/>
                <w:color w:val="auto"/>
                <w:sz w:val="24"/>
                <w:szCs w:val="24"/>
              </w:rPr>
            </w:pPr>
            <w:r w:rsidRPr="00471107">
              <w:rPr>
                <w:rStyle w:val="Strong"/>
                <w:rFonts w:ascii="Arial" w:hAnsi="Arial" w:cs="Arial"/>
                <w:b w:val="0"/>
                <w:bCs w:val="0"/>
                <w:color w:val="auto"/>
                <w:bdr w:val="none" w:sz="0" w:space="0" w:color="auto" w:frame="1"/>
              </w:rPr>
              <w:t>document</w:t>
            </w:r>
          </w:p>
        </w:tc>
        <w:tc>
          <w:tcPr>
            <w:tcW w:w="0" w:type="auto"/>
            <w:tcMar>
              <w:top w:w="150" w:type="dxa"/>
              <w:left w:w="150" w:type="dxa"/>
              <w:bottom w:w="150" w:type="dxa"/>
              <w:right w:w="150" w:type="dxa"/>
            </w:tcMar>
            <w:vAlign w:val="bottom"/>
            <w:hideMark/>
          </w:tcPr>
          <w:p w14:paraId="47881BE5" w14:textId="77777777" w:rsidR="00421CD9" w:rsidRPr="00471107" w:rsidRDefault="00421CD9" w:rsidP="001320F4">
            <w:pPr>
              <w:pStyle w:val="Heading4"/>
              <w:spacing w:before="0"/>
              <w:jc w:val="center"/>
              <w:textAlignment w:val="baseline"/>
              <w:rPr>
                <w:rFonts w:ascii="Arial" w:hAnsi="Arial" w:cs="Arial"/>
                <w:color w:val="auto"/>
              </w:rPr>
            </w:pPr>
            <w:r w:rsidRPr="00471107">
              <w:rPr>
                <w:rStyle w:val="Strong"/>
                <w:rFonts w:ascii="Arial" w:hAnsi="Arial" w:cs="Arial"/>
                <w:b w:val="0"/>
                <w:bCs w:val="0"/>
                <w:color w:val="auto"/>
                <w:bdr w:val="none" w:sz="0" w:space="0" w:color="auto" w:frame="1"/>
              </w:rPr>
              <w:t>Window</w:t>
            </w:r>
          </w:p>
        </w:tc>
      </w:tr>
      <w:tr w:rsidR="00421CD9" w:rsidRPr="00471107" w14:paraId="045543E1" w14:textId="77777777" w:rsidTr="001320F4">
        <w:tc>
          <w:tcPr>
            <w:tcW w:w="0" w:type="auto"/>
            <w:tcMar>
              <w:top w:w="210" w:type="dxa"/>
              <w:left w:w="150" w:type="dxa"/>
              <w:bottom w:w="210" w:type="dxa"/>
              <w:right w:w="150" w:type="dxa"/>
            </w:tcMar>
            <w:vAlign w:val="bottom"/>
            <w:hideMark/>
          </w:tcPr>
          <w:p w14:paraId="487B3E44"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It represents any HTML document or web page that is loaded in the browser.</w:t>
            </w:r>
          </w:p>
        </w:tc>
        <w:tc>
          <w:tcPr>
            <w:tcW w:w="0" w:type="auto"/>
            <w:tcMar>
              <w:top w:w="210" w:type="dxa"/>
              <w:left w:w="150" w:type="dxa"/>
              <w:bottom w:w="210" w:type="dxa"/>
              <w:right w:w="150" w:type="dxa"/>
            </w:tcMar>
            <w:vAlign w:val="bottom"/>
            <w:hideMark/>
          </w:tcPr>
          <w:p w14:paraId="3B10889A"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It represents a browser window or frame that displays the contents of the webpage.   </w:t>
            </w:r>
          </w:p>
        </w:tc>
      </w:tr>
      <w:tr w:rsidR="00421CD9" w:rsidRPr="00471107" w14:paraId="23491011" w14:textId="77777777" w:rsidTr="001320F4">
        <w:tc>
          <w:tcPr>
            <w:tcW w:w="0" w:type="auto"/>
            <w:tcMar>
              <w:top w:w="210" w:type="dxa"/>
              <w:left w:w="150" w:type="dxa"/>
              <w:bottom w:w="210" w:type="dxa"/>
              <w:right w:w="150" w:type="dxa"/>
            </w:tcMar>
            <w:vAlign w:val="bottom"/>
            <w:hideMark/>
          </w:tcPr>
          <w:p w14:paraId="5619D099"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It is loaded inside the window.</w:t>
            </w:r>
          </w:p>
        </w:tc>
        <w:tc>
          <w:tcPr>
            <w:tcW w:w="0" w:type="auto"/>
            <w:tcMar>
              <w:top w:w="210" w:type="dxa"/>
              <w:left w:w="150" w:type="dxa"/>
              <w:bottom w:w="210" w:type="dxa"/>
              <w:right w:w="150" w:type="dxa"/>
            </w:tcMar>
            <w:vAlign w:val="bottom"/>
            <w:hideMark/>
          </w:tcPr>
          <w:p w14:paraId="376470D3"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It is the very first object that is loaded in the browser.</w:t>
            </w:r>
          </w:p>
        </w:tc>
      </w:tr>
      <w:tr w:rsidR="00421CD9" w:rsidRPr="00471107" w14:paraId="42E953F6" w14:textId="77777777" w:rsidTr="001320F4">
        <w:tc>
          <w:tcPr>
            <w:tcW w:w="0" w:type="auto"/>
            <w:tcMar>
              <w:top w:w="210" w:type="dxa"/>
              <w:left w:w="150" w:type="dxa"/>
              <w:bottom w:w="210" w:type="dxa"/>
              <w:right w:w="150" w:type="dxa"/>
            </w:tcMar>
            <w:vAlign w:val="bottom"/>
            <w:hideMark/>
          </w:tcPr>
          <w:p w14:paraId="44FA259B"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It is the object of window property.</w:t>
            </w:r>
          </w:p>
        </w:tc>
        <w:tc>
          <w:tcPr>
            <w:tcW w:w="0" w:type="auto"/>
            <w:tcMar>
              <w:top w:w="210" w:type="dxa"/>
              <w:left w:w="150" w:type="dxa"/>
              <w:bottom w:w="210" w:type="dxa"/>
              <w:right w:w="150" w:type="dxa"/>
            </w:tcMar>
            <w:vAlign w:val="bottom"/>
            <w:hideMark/>
          </w:tcPr>
          <w:p w14:paraId="4B818572"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It is the object of the browser.</w:t>
            </w:r>
          </w:p>
        </w:tc>
      </w:tr>
      <w:tr w:rsidR="00421CD9" w:rsidRPr="00471107" w14:paraId="43E7AA33" w14:textId="77777777" w:rsidTr="001320F4">
        <w:tc>
          <w:tcPr>
            <w:tcW w:w="0" w:type="auto"/>
            <w:tcMar>
              <w:top w:w="210" w:type="dxa"/>
              <w:left w:w="150" w:type="dxa"/>
              <w:bottom w:w="210" w:type="dxa"/>
              <w:right w:w="150" w:type="dxa"/>
            </w:tcMar>
            <w:vAlign w:val="bottom"/>
            <w:hideMark/>
          </w:tcPr>
          <w:p w14:paraId="0C46CD47"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All the tags, elements with attributes in HTML are part of the document.</w:t>
            </w:r>
          </w:p>
        </w:tc>
        <w:tc>
          <w:tcPr>
            <w:tcW w:w="0" w:type="auto"/>
            <w:tcMar>
              <w:top w:w="210" w:type="dxa"/>
              <w:left w:w="150" w:type="dxa"/>
              <w:bottom w:w="210" w:type="dxa"/>
              <w:right w:w="150" w:type="dxa"/>
            </w:tcMar>
            <w:vAlign w:val="bottom"/>
            <w:hideMark/>
          </w:tcPr>
          <w:p w14:paraId="133DC628"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Global objects, functions, and variables of JavaScript are members of the window object.</w:t>
            </w:r>
          </w:p>
        </w:tc>
      </w:tr>
      <w:tr w:rsidR="00421CD9" w:rsidRPr="00471107" w14:paraId="58E58737" w14:textId="77777777" w:rsidTr="001320F4">
        <w:tc>
          <w:tcPr>
            <w:tcW w:w="0" w:type="auto"/>
            <w:tcMar>
              <w:top w:w="210" w:type="dxa"/>
              <w:left w:w="150" w:type="dxa"/>
              <w:bottom w:w="210" w:type="dxa"/>
              <w:right w:w="150" w:type="dxa"/>
            </w:tcMar>
            <w:vAlign w:val="bottom"/>
            <w:hideMark/>
          </w:tcPr>
          <w:p w14:paraId="29792CD0"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We can access the document from a window using the window. Document</w:t>
            </w:r>
          </w:p>
        </w:tc>
        <w:tc>
          <w:tcPr>
            <w:tcW w:w="0" w:type="auto"/>
            <w:tcMar>
              <w:top w:w="210" w:type="dxa"/>
              <w:left w:w="150" w:type="dxa"/>
              <w:bottom w:w="210" w:type="dxa"/>
              <w:right w:w="150" w:type="dxa"/>
            </w:tcMar>
            <w:vAlign w:val="bottom"/>
            <w:hideMark/>
          </w:tcPr>
          <w:p w14:paraId="28B8E993"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 xml:space="preserve">We can access the window from the window only. i.e. </w:t>
            </w:r>
            <w:proofErr w:type="spellStart"/>
            <w:proofErr w:type="gramStart"/>
            <w:r w:rsidRPr="00471107">
              <w:rPr>
                <w:rFonts w:ascii="Arial" w:hAnsi="Arial" w:cs="Arial"/>
                <w:sz w:val="25"/>
                <w:szCs w:val="25"/>
              </w:rPr>
              <w:t>window.window</w:t>
            </w:r>
            <w:proofErr w:type="spellEnd"/>
            <w:proofErr w:type="gramEnd"/>
          </w:p>
        </w:tc>
      </w:tr>
      <w:tr w:rsidR="00421CD9" w:rsidRPr="00471107" w14:paraId="1B835D99" w14:textId="77777777" w:rsidTr="001320F4">
        <w:tc>
          <w:tcPr>
            <w:tcW w:w="0" w:type="auto"/>
            <w:tcMar>
              <w:top w:w="210" w:type="dxa"/>
              <w:left w:w="150" w:type="dxa"/>
              <w:bottom w:w="210" w:type="dxa"/>
              <w:right w:w="150" w:type="dxa"/>
            </w:tcMar>
            <w:vAlign w:val="bottom"/>
            <w:hideMark/>
          </w:tcPr>
          <w:p w14:paraId="78812883"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 xml:space="preserve">The document is part of BOM (browser object model) and </w:t>
            </w:r>
            <w:proofErr w:type="spellStart"/>
            <w:r w:rsidRPr="00471107">
              <w:rPr>
                <w:rFonts w:ascii="Arial" w:hAnsi="Arial" w:cs="Arial"/>
                <w:sz w:val="25"/>
                <w:szCs w:val="25"/>
              </w:rPr>
              <w:t>dom</w:t>
            </w:r>
            <w:proofErr w:type="spellEnd"/>
            <w:r w:rsidRPr="00471107">
              <w:rPr>
                <w:rFonts w:ascii="Arial" w:hAnsi="Arial" w:cs="Arial"/>
                <w:sz w:val="25"/>
                <w:szCs w:val="25"/>
              </w:rPr>
              <w:t xml:space="preserve"> (Document object model)</w:t>
            </w:r>
          </w:p>
        </w:tc>
        <w:tc>
          <w:tcPr>
            <w:tcW w:w="0" w:type="auto"/>
            <w:tcMar>
              <w:top w:w="210" w:type="dxa"/>
              <w:left w:w="150" w:type="dxa"/>
              <w:bottom w:w="210" w:type="dxa"/>
              <w:right w:w="150" w:type="dxa"/>
            </w:tcMar>
            <w:vAlign w:val="bottom"/>
            <w:hideMark/>
          </w:tcPr>
          <w:p w14:paraId="0DFC1A23"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The window is part of BOM, not DOM.</w:t>
            </w:r>
          </w:p>
        </w:tc>
      </w:tr>
      <w:tr w:rsidR="00421CD9" w:rsidRPr="00471107" w14:paraId="442BE6B7" w14:textId="77777777" w:rsidTr="001320F4">
        <w:tc>
          <w:tcPr>
            <w:tcW w:w="0" w:type="auto"/>
            <w:tcMar>
              <w:top w:w="210" w:type="dxa"/>
              <w:left w:w="150" w:type="dxa"/>
              <w:bottom w:w="210" w:type="dxa"/>
              <w:right w:w="150" w:type="dxa"/>
            </w:tcMar>
            <w:vAlign w:val="bottom"/>
            <w:hideMark/>
          </w:tcPr>
          <w:p w14:paraId="19AA88DB"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 xml:space="preserve">Properties of document objects such as title, body, cookies, </w:t>
            </w:r>
            <w:proofErr w:type="spellStart"/>
            <w:r w:rsidRPr="00471107">
              <w:rPr>
                <w:rFonts w:ascii="Arial" w:hAnsi="Arial" w:cs="Arial"/>
                <w:sz w:val="25"/>
                <w:szCs w:val="25"/>
              </w:rPr>
              <w:t>etc</w:t>
            </w:r>
            <w:proofErr w:type="spellEnd"/>
            <w:r w:rsidRPr="00471107">
              <w:rPr>
                <w:rFonts w:ascii="Arial" w:hAnsi="Arial" w:cs="Arial"/>
                <w:sz w:val="25"/>
                <w:szCs w:val="25"/>
              </w:rPr>
              <w:t xml:space="preserve"> can also be accessed by a window like this window. </w:t>
            </w:r>
            <w:proofErr w:type="spellStart"/>
            <w:proofErr w:type="gramStart"/>
            <w:r w:rsidRPr="00471107">
              <w:rPr>
                <w:rFonts w:ascii="Arial" w:hAnsi="Arial" w:cs="Arial"/>
                <w:sz w:val="25"/>
                <w:szCs w:val="25"/>
              </w:rPr>
              <w:t>document.title</w:t>
            </w:r>
            <w:proofErr w:type="spellEnd"/>
            <w:proofErr w:type="gramEnd"/>
          </w:p>
        </w:tc>
        <w:tc>
          <w:tcPr>
            <w:tcW w:w="0" w:type="auto"/>
            <w:tcMar>
              <w:top w:w="210" w:type="dxa"/>
              <w:left w:w="150" w:type="dxa"/>
              <w:bottom w:w="210" w:type="dxa"/>
              <w:right w:w="150" w:type="dxa"/>
            </w:tcMar>
            <w:vAlign w:val="bottom"/>
            <w:hideMark/>
          </w:tcPr>
          <w:p w14:paraId="3E50FDF8" w14:textId="77777777" w:rsidR="00421CD9" w:rsidRPr="00471107" w:rsidRDefault="00421CD9" w:rsidP="001320F4">
            <w:pPr>
              <w:pStyle w:val="NormalWeb"/>
              <w:spacing w:before="0" w:beforeAutospacing="0" w:after="150" w:afterAutospacing="0"/>
              <w:jc w:val="both"/>
              <w:textAlignment w:val="baseline"/>
              <w:rPr>
                <w:rFonts w:ascii="Arial" w:hAnsi="Arial" w:cs="Arial"/>
                <w:sz w:val="25"/>
                <w:szCs w:val="25"/>
              </w:rPr>
            </w:pPr>
            <w:r w:rsidRPr="00471107">
              <w:rPr>
                <w:rFonts w:ascii="Arial" w:hAnsi="Arial" w:cs="Arial"/>
                <w:sz w:val="25"/>
                <w:szCs w:val="25"/>
              </w:rPr>
              <w:t>Properties of the window object cannot be accessed by the document object.</w:t>
            </w:r>
          </w:p>
        </w:tc>
      </w:tr>
      <w:tr w:rsidR="00421CD9" w:rsidRPr="00471107" w14:paraId="7C5300E6" w14:textId="77777777" w:rsidTr="001320F4">
        <w:tc>
          <w:tcPr>
            <w:tcW w:w="0" w:type="auto"/>
            <w:tcMar>
              <w:top w:w="210" w:type="dxa"/>
              <w:left w:w="150" w:type="dxa"/>
              <w:bottom w:w="210" w:type="dxa"/>
              <w:right w:w="150" w:type="dxa"/>
            </w:tcMar>
            <w:vAlign w:val="bottom"/>
            <w:hideMark/>
          </w:tcPr>
          <w:p w14:paraId="633EC93A"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r w:rsidRPr="00471107">
              <w:rPr>
                <w:rFonts w:ascii="Arial" w:hAnsi="Arial" w:cs="Arial"/>
                <w:sz w:val="25"/>
                <w:szCs w:val="25"/>
              </w:rPr>
              <w:lastRenderedPageBreak/>
              <w:t>syntax:</w:t>
            </w:r>
          </w:p>
          <w:p w14:paraId="7ABAB299"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r w:rsidRPr="00471107">
              <w:rPr>
                <w:rFonts w:ascii="Arial" w:hAnsi="Arial" w:cs="Arial"/>
                <w:sz w:val="25"/>
                <w:szCs w:val="25"/>
              </w:rPr>
              <w:t xml:space="preserve">      </w:t>
            </w:r>
            <w:proofErr w:type="spellStart"/>
            <w:proofErr w:type="gramStart"/>
            <w:r w:rsidRPr="00471107">
              <w:rPr>
                <w:rFonts w:ascii="Arial" w:hAnsi="Arial" w:cs="Arial"/>
                <w:sz w:val="25"/>
                <w:szCs w:val="25"/>
              </w:rPr>
              <w:t>document.propertyname</w:t>
            </w:r>
            <w:proofErr w:type="spellEnd"/>
            <w:proofErr w:type="gramEnd"/>
            <w:r w:rsidRPr="00471107">
              <w:rPr>
                <w:rFonts w:ascii="Arial" w:hAnsi="Arial" w:cs="Arial"/>
                <w:sz w:val="25"/>
                <w:szCs w:val="25"/>
              </w:rPr>
              <w:t>;</w:t>
            </w:r>
          </w:p>
        </w:tc>
        <w:tc>
          <w:tcPr>
            <w:tcW w:w="0" w:type="auto"/>
            <w:tcMar>
              <w:top w:w="210" w:type="dxa"/>
              <w:left w:w="150" w:type="dxa"/>
              <w:bottom w:w="210" w:type="dxa"/>
              <w:right w:w="150" w:type="dxa"/>
            </w:tcMar>
            <w:vAlign w:val="bottom"/>
            <w:hideMark/>
          </w:tcPr>
          <w:p w14:paraId="67629370"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r w:rsidRPr="00471107">
              <w:rPr>
                <w:rFonts w:ascii="Arial" w:hAnsi="Arial" w:cs="Arial"/>
                <w:sz w:val="25"/>
                <w:szCs w:val="25"/>
              </w:rPr>
              <w:t>syntax:</w:t>
            </w:r>
          </w:p>
          <w:p w14:paraId="4BBF1344"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proofErr w:type="spellStart"/>
            <w:proofErr w:type="gramStart"/>
            <w:r w:rsidRPr="00471107">
              <w:rPr>
                <w:rFonts w:ascii="Arial" w:hAnsi="Arial" w:cs="Arial"/>
                <w:sz w:val="25"/>
                <w:szCs w:val="25"/>
              </w:rPr>
              <w:t>window.propertyname</w:t>
            </w:r>
            <w:proofErr w:type="spellEnd"/>
            <w:proofErr w:type="gramEnd"/>
            <w:r w:rsidRPr="00471107">
              <w:rPr>
                <w:rFonts w:ascii="Arial" w:hAnsi="Arial" w:cs="Arial"/>
                <w:sz w:val="25"/>
                <w:szCs w:val="25"/>
              </w:rPr>
              <w:t>;</w:t>
            </w:r>
          </w:p>
        </w:tc>
      </w:tr>
      <w:tr w:rsidR="00421CD9" w:rsidRPr="00471107" w14:paraId="54374A74" w14:textId="77777777" w:rsidTr="001320F4">
        <w:tc>
          <w:tcPr>
            <w:tcW w:w="0" w:type="auto"/>
            <w:tcMar>
              <w:top w:w="210" w:type="dxa"/>
              <w:left w:w="150" w:type="dxa"/>
              <w:bottom w:w="210" w:type="dxa"/>
              <w:right w:w="150" w:type="dxa"/>
            </w:tcMar>
            <w:vAlign w:val="bottom"/>
            <w:hideMark/>
          </w:tcPr>
          <w:p w14:paraId="175678A9"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r w:rsidRPr="00471107">
              <w:rPr>
                <w:rFonts w:ascii="Arial" w:hAnsi="Arial" w:cs="Arial"/>
                <w:sz w:val="25"/>
                <w:szCs w:val="25"/>
              </w:rPr>
              <w:t>example:</w:t>
            </w:r>
          </w:p>
          <w:p w14:paraId="6B5F9DAB"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r w:rsidRPr="00471107">
              <w:rPr>
                <w:rFonts w:ascii="Arial" w:hAnsi="Arial" w:cs="Arial"/>
                <w:sz w:val="25"/>
                <w:szCs w:val="25"/>
              </w:rPr>
              <w:t>     </w:t>
            </w:r>
            <w:proofErr w:type="spellStart"/>
            <w:proofErr w:type="gramStart"/>
            <w:r w:rsidRPr="00471107">
              <w:rPr>
                <w:rFonts w:ascii="Arial" w:hAnsi="Arial" w:cs="Arial"/>
                <w:sz w:val="25"/>
                <w:szCs w:val="25"/>
              </w:rPr>
              <w:t>document.title</w:t>
            </w:r>
            <w:proofErr w:type="spellEnd"/>
            <w:proofErr w:type="gramEnd"/>
            <w:r w:rsidRPr="00471107">
              <w:rPr>
                <w:rFonts w:ascii="Arial" w:hAnsi="Arial" w:cs="Arial"/>
                <w:sz w:val="25"/>
                <w:szCs w:val="25"/>
              </w:rPr>
              <w:t xml:space="preserve"> :  will return the title of the document</w:t>
            </w:r>
          </w:p>
        </w:tc>
        <w:tc>
          <w:tcPr>
            <w:tcW w:w="0" w:type="auto"/>
            <w:tcMar>
              <w:top w:w="210" w:type="dxa"/>
              <w:left w:w="150" w:type="dxa"/>
              <w:bottom w:w="210" w:type="dxa"/>
              <w:right w:w="150" w:type="dxa"/>
            </w:tcMar>
            <w:vAlign w:val="bottom"/>
            <w:hideMark/>
          </w:tcPr>
          <w:p w14:paraId="4E30A4C1"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r w:rsidRPr="00471107">
              <w:rPr>
                <w:rFonts w:ascii="Arial" w:hAnsi="Arial" w:cs="Arial"/>
                <w:sz w:val="25"/>
                <w:szCs w:val="25"/>
              </w:rPr>
              <w:t>example:</w:t>
            </w:r>
          </w:p>
          <w:p w14:paraId="3B2D4EDD" w14:textId="77777777" w:rsidR="00421CD9" w:rsidRPr="00471107" w:rsidRDefault="00421CD9" w:rsidP="001320F4">
            <w:pPr>
              <w:pStyle w:val="NormalWeb"/>
              <w:spacing w:before="0" w:beforeAutospacing="0" w:after="150" w:afterAutospacing="0"/>
              <w:textAlignment w:val="baseline"/>
              <w:rPr>
                <w:rFonts w:ascii="Arial" w:hAnsi="Arial" w:cs="Arial"/>
                <w:sz w:val="25"/>
                <w:szCs w:val="25"/>
              </w:rPr>
            </w:pPr>
            <w:proofErr w:type="spellStart"/>
            <w:proofErr w:type="gramStart"/>
            <w:r w:rsidRPr="00471107">
              <w:rPr>
                <w:rFonts w:ascii="Arial" w:hAnsi="Arial" w:cs="Arial"/>
                <w:sz w:val="25"/>
                <w:szCs w:val="25"/>
              </w:rPr>
              <w:t>window.innerHeight</w:t>
            </w:r>
            <w:proofErr w:type="spellEnd"/>
            <w:proofErr w:type="gramEnd"/>
            <w:r w:rsidRPr="00471107">
              <w:rPr>
                <w:rFonts w:ascii="Arial" w:hAnsi="Arial" w:cs="Arial"/>
                <w:sz w:val="25"/>
                <w:szCs w:val="25"/>
              </w:rPr>
              <w:t xml:space="preserve"> : will return the height of the content area of the browser</w:t>
            </w:r>
          </w:p>
        </w:tc>
      </w:tr>
    </w:tbl>
    <w:p w14:paraId="683019A2" w14:textId="77777777" w:rsidR="00421CD9" w:rsidRPr="00471107" w:rsidRDefault="00421CD9" w:rsidP="00421CD9">
      <w:pPr>
        <w:rPr>
          <w:rFonts w:ascii="Arial" w:hAnsi="Arial" w:cs="Arial"/>
        </w:rPr>
      </w:pPr>
    </w:p>
    <w:p w14:paraId="29BEB9B9" w14:textId="77777777" w:rsidR="00CF270E" w:rsidRPr="00471107" w:rsidRDefault="00CF270E">
      <w:pPr>
        <w:rPr>
          <w:rFonts w:ascii="Arial" w:eastAsia="Times New Roman" w:hAnsi="Arial" w:cs="Arial"/>
          <w:sz w:val="26"/>
          <w:szCs w:val="26"/>
        </w:rPr>
      </w:pPr>
    </w:p>
    <w:sectPr w:rsidR="00CF270E" w:rsidRPr="00471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70E"/>
    <w:rsid w:val="00421CD9"/>
    <w:rsid w:val="00471107"/>
    <w:rsid w:val="005574EF"/>
    <w:rsid w:val="00BA3A99"/>
    <w:rsid w:val="00BE5873"/>
    <w:rsid w:val="00CF270E"/>
    <w:rsid w:val="00DA1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BA14"/>
  <w15:chartTrackingRefBased/>
  <w15:docId w15:val="{1746DAE2-3127-4F3F-89E0-FC4A3D9FB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70E"/>
  </w:style>
  <w:style w:type="paragraph" w:styleId="Heading4">
    <w:name w:val="heading 4"/>
    <w:basedOn w:val="Normal"/>
    <w:next w:val="Normal"/>
    <w:link w:val="Heading4Char"/>
    <w:uiPriority w:val="9"/>
    <w:semiHidden/>
    <w:unhideWhenUsed/>
    <w:qFormat/>
    <w:rsid w:val="00421C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574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74E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21CD9"/>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21C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priya_vivek@outlook.com</dc:creator>
  <cp:keywords/>
  <dc:description/>
  <cp:lastModifiedBy>priya_vivek@outlook.com</cp:lastModifiedBy>
  <cp:revision>4</cp:revision>
  <dcterms:created xsi:type="dcterms:W3CDTF">2022-08-11T23:52:00Z</dcterms:created>
  <dcterms:modified xsi:type="dcterms:W3CDTF">2022-08-12T00:28:00Z</dcterms:modified>
</cp:coreProperties>
</file>