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1CE" w:rsidRPr="005621CE" w:rsidRDefault="005621CE" w:rsidP="005621CE">
      <w:pPr>
        <w:spacing w:after="0" w:line="360" w:lineRule="atLeast"/>
        <w:jc w:val="center"/>
        <w:outlineLvl w:val="0"/>
        <w:rPr>
          <w:rFonts w:ascii="Arial" w:eastAsia="Times New Roman" w:hAnsi="Arial" w:cs="Arial"/>
          <w:color w:val="797979"/>
          <w:kern w:val="36"/>
          <w:sz w:val="42"/>
          <w:szCs w:val="42"/>
        </w:rPr>
      </w:pPr>
      <w:r w:rsidRPr="005621CE">
        <w:rPr>
          <w:rFonts w:ascii="Arial" w:eastAsia="Times New Roman" w:hAnsi="Arial" w:cs="Arial"/>
          <w:color w:val="797979"/>
          <w:kern w:val="36"/>
          <w:sz w:val="42"/>
          <w:szCs w:val="42"/>
        </w:rPr>
        <w:t>Critical Path Method</w:t>
      </w:r>
    </w:p>
    <w:p w:rsidR="005621CE" w:rsidRPr="005621CE" w:rsidRDefault="005621CE" w:rsidP="005621CE">
      <w:pPr>
        <w:spacing w:before="75" w:after="150" w:line="240" w:lineRule="auto"/>
        <w:rPr>
          <w:rFonts w:ascii="Times New Roman" w:eastAsia="Times New Roman" w:hAnsi="Times New Roman" w:cs="Times New Roman"/>
          <w:sz w:val="24"/>
          <w:szCs w:val="24"/>
        </w:rPr>
      </w:pPr>
      <w:r w:rsidRPr="005621CE">
        <w:rPr>
          <w:rFonts w:ascii="Times New Roman" w:eastAsia="Times New Roman" w:hAnsi="Times New Roman" w:cs="Times New Roman"/>
          <w:sz w:val="24"/>
          <w:szCs w:val="24"/>
        </w:rPr>
        <w:pict>
          <v:rect id="_x0000_i1025" style="width:0;height:.75pt" o:hralign="center" o:hrstd="t" o:hr="t" fillcolor="#a0a0a0" stroked="f"/>
        </w:pic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Introduction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If you have been into project management, I'm sure you have already heard the term 'critical path method.'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If you are new to the subject, it is best to start with understanding the 'critical path' and then move on to the 'critical path method.'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 xml:space="preserve">Critical path is the sequential activities from start to the end of a project. Although many projects have only one critical path, some projects may have more than one critical </w:t>
      </w:r>
      <w:proofErr w:type="gramStart"/>
      <w:r w:rsidRPr="005621CE">
        <w:rPr>
          <w:rFonts w:ascii="Arial" w:eastAsia="Times New Roman" w:hAnsi="Arial" w:cs="Arial"/>
          <w:color w:val="000000"/>
          <w:sz w:val="24"/>
          <w:szCs w:val="24"/>
        </w:rPr>
        <w:t>paths</w:t>
      </w:r>
      <w:proofErr w:type="gramEnd"/>
      <w:r w:rsidRPr="005621CE">
        <w:rPr>
          <w:rFonts w:ascii="Arial" w:eastAsia="Times New Roman" w:hAnsi="Arial" w:cs="Arial"/>
          <w:color w:val="000000"/>
          <w:sz w:val="24"/>
          <w:szCs w:val="24"/>
        </w:rPr>
        <w:t xml:space="preserve"> depending on the flow logic used in the project.</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If there is a delay in any of the activities under the critical path, there will be a delay of the project deliverables.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Most of the times, if such delay is occurred, project acceleration or re-sequencing is done in order to achieve the deadlines.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Critical path method is based on mathematical calculations and it is used for scheduling project activities. This method was first introduced in 1950s as a joint venture between Remington Rand Corporation and DuPont Corporation.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 initial critical path method was used for managing plant maintenance projects. Although the original method was developed for construction work, this method can be used for any project where there are interdependent activities.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In the critical path method, the critical activities of a program or a project are identified. These are the activities that have a direct impact on the completion date of the project.</w:t>
      </w:r>
    </w:p>
    <w:p w:rsidR="005621CE" w:rsidRPr="005621CE" w:rsidRDefault="005621CE" w:rsidP="005621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2486025"/>
            <wp:effectExtent l="19050" t="0" r="0" b="0"/>
            <wp:docPr id="2" name="Picture 2" descr="Critical Pa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itical Path Diagram"/>
                    <pic:cNvPicPr>
                      <a:picLocks noChangeAspect="1" noChangeArrowheads="1"/>
                    </pic:cNvPicPr>
                  </pic:nvPicPr>
                  <pic:blipFill>
                    <a:blip r:embed="rId6"/>
                    <a:srcRect/>
                    <a:stretch>
                      <a:fillRect/>
                    </a:stretch>
                  </pic:blipFill>
                  <pic:spPr bwMode="auto">
                    <a:xfrm>
                      <a:off x="0" y="0"/>
                      <a:ext cx="4286250" cy="2486025"/>
                    </a:xfrm>
                    <a:prstGeom prst="rect">
                      <a:avLst/>
                    </a:prstGeom>
                    <a:noFill/>
                    <a:ln w="9525">
                      <a:noFill/>
                      <a:miter lim="800000"/>
                      <a:headEnd/>
                      <a:tailEnd/>
                    </a:ln>
                  </pic:spPr>
                </pic:pic>
              </a:graphicData>
            </a:graphic>
          </wp:inline>
        </w:drawing>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Key Steps in Critical Path Method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lastRenderedPageBreak/>
        <w:t>Let's have a look at how critical path method is used in practice. The process of using critical path method in project planning phase has six steps.</w:t>
      </w:r>
    </w:p>
    <w:p w:rsidR="005621CE" w:rsidRPr="005621CE" w:rsidRDefault="005621CE" w:rsidP="005621CE">
      <w:pPr>
        <w:spacing w:before="100" w:beforeAutospacing="1" w:after="100" w:afterAutospacing="1" w:line="240" w:lineRule="auto"/>
        <w:outlineLvl w:val="2"/>
        <w:rPr>
          <w:rFonts w:ascii="Arial" w:eastAsia="Times New Roman" w:hAnsi="Arial" w:cs="Arial"/>
          <w:sz w:val="27"/>
          <w:szCs w:val="27"/>
        </w:rPr>
      </w:pPr>
      <w:r w:rsidRPr="005621CE">
        <w:rPr>
          <w:rFonts w:ascii="Arial" w:eastAsia="Times New Roman" w:hAnsi="Arial" w:cs="Arial"/>
          <w:sz w:val="27"/>
          <w:szCs w:val="27"/>
        </w:rPr>
        <w:t>Step 1: Activity specification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You can use the Work Breakdown Structure (WBS) to identify the activities involved in the project. This is the main input for the critical path method.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In activity specification, only the higher-level activities are selected for critical path method.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When detailed activities are used, the critical path method may become too complex to manage and maintain.</w:t>
      </w:r>
    </w:p>
    <w:p w:rsidR="005621CE" w:rsidRPr="005621CE" w:rsidRDefault="005621CE" w:rsidP="005621CE">
      <w:pPr>
        <w:spacing w:before="100" w:beforeAutospacing="1" w:after="100" w:afterAutospacing="1" w:line="240" w:lineRule="auto"/>
        <w:outlineLvl w:val="2"/>
        <w:rPr>
          <w:rFonts w:ascii="Arial" w:eastAsia="Times New Roman" w:hAnsi="Arial" w:cs="Arial"/>
          <w:sz w:val="27"/>
          <w:szCs w:val="27"/>
        </w:rPr>
      </w:pPr>
      <w:r w:rsidRPr="005621CE">
        <w:rPr>
          <w:rFonts w:ascii="Arial" w:eastAsia="Times New Roman" w:hAnsi="Arial" w:cs="Arial"/>
          <w:sz w:val="27"/>
          <w:szCs w:val="27"/>
        </w:rPr>
        <w:t>Step 2: Activity sequence establishment</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In this step, the correct activity sequence is established. For that, you need to ask three questions for each task of your list.</w:t>
      </w:r>
    </w:p>
    <w:p w:rsidR="005621CE" w:rsidRPr="005621CE" w:rsidRDefault="005621CE" w:rsidP="005621CE">
      <w:pPr>
        <w:numPr>
          <w:ilvl w:val="0"/>
          <w:numId w:val="1"/>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Which tasks should take place before this task happens.</w:t>
      </w:r>
    </w:p>
    <w:p w:rsidR="005621CE" w:rsidRPr="005621CE" w:rsidRDefault="005621CE" w:rsidP="005621CE">
      <w:pPr>
        <w:numPr>
          <w:ilvl w:val="0"/>
          <w:numId w:val="1"/>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 xml:space="preserve">Which tasks should be completed at the same time as this </w:t>
      </w:r>
      <w:proofErr w:type="gramStart"/>
      <w:r w:rsidRPr="005621CE">
        <w:rPr>
          <w:rFonts w:ascii="Arial" w:eastAsia="Times New Roman" w:hAnsi="Arial" w:cs="Arial"/>
          <w:color w:val="000000"/>
          <w:sz w:val="21"/>
          <w:szCs w:val="21"/>
        </w:rPr>
        <w:t>task.</w:t>
      </w:r>
      <w:proofErr w:type="gramEnd"/>
    </w:p>
    <w:p w:rsidR="005621CE" w:rsidRPr="005621CE" w:rsidRDefault="005621CE" w:rsidP="005621CE">
      <w:pPr>
        <w:numPr>
          <w:ilvl w:val="0"/>
          <w:numId w:val="1"/>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 xml:space="preserve">Which tasks should happen immediately after this </w:t>
      </w:r>
      <w:proofErr w:type="gramStart"/>
      <w:r w:rsidRPr="005621CE">
        <w:rPr>
          <w:rFonts w:ascii="Arial" w:eastAsia="Times New Roman" w:hAnsi="Arial" w:cs="Arial"/>
          <w:color w:val="000000"/>
          <w:sz w:val="21"/>
          <w:szCs w:val="21"/>
        </w:rPr>
        <w:t>task.</w:t>
      </w:r>
      <w:proofErr w:type="gramEnd"/>
    </w:p>
    <w:p w:rsidR="005621CE" w:rsidRPr="005621CE" w:rsidRDefault="005621CE" w:rsidP="005621CE">
      <w:pPr>
        <w:spacing w:before="100" w:beforeAutospacing="1" w:after="100" w:afterAutospacing="1" w:line="240" w:lineRule="auto"/>
        <w:outlineLvl w:val="2"/>
        <w:rPr>
          <w:rFonts w:ascii="Arial" w:eastAsia="Times New Roman" w:hAnsi="Arial" w:cs="Arial"/>
          <w:sz w:val="27"/>
          <w:szCs w:val="27"/>
        </w:rPr>
      </w:pPr>
      <w:r w:rsidRPr="005621CE">
        <w:rPr>
          <w:rFonts w:ascii="Arial" w:eastAsia="Times New Roman" w:hAnsi="Arial" w:cs="Arial"/>
          <w:sz w:val="27"/>
          <w:szCs w:val="27"/>
        </w:rPr>
        <w:t>Step 3: Network diagram</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Once the activity sequence is correctly identified, the network diagram can be drawn (refer to the sample diagram above).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 xml:space="preserve">Although the early diagrams were drawn on paper, there are a number of computer </w:t>
      </w:r>
      <w:proofErr w:type="spellStart"/>
      <w:r w:rsidRPr="005621CE">
        <w:rPr>
          <w:rFonts w:ascii="Arial" w:eastAsia="Times New Roman" w:hAnsi="Arial" w:cs="Arial"/>
          <w:color w:val="000000"/>
          <w:sz w:val="24"/>
          <w:szCs w:val="24"/>
        </w:rPr>
        <w:t>softwares</w:t>
      </w:r>
      <w:proofErr w:type="spellEnd"/>
      <w:r w:rsidRPr="005621CE">
        <w:rPr>
          <w:rFonts w:ascii="Arial" w:eastAsia="Times New Roman" w:hAnsi="Arial" w:cs="Arial"/>
          <w:color w:val="000000"/>
          <w:sz w:val="24"/>
          <w:szCs w:val="24"/>
        </w:rPr>
        <w:t>, such as Primavera, for this purpose nowadays.</w:t>
      </w:r>
    </w:p>
    <w:p w:rsidR="005621CE" w:rsidRPr="005621CE" w:rsidRDefault="005621CE" w:rsidP="005621CE">
      <w:pPr>
        <w:spacing w:before="100" w:beforeAutospacing="1" w:after="100" w:afterAutospacing="1" w:line="240" w:lineRule="auto"/>
        <w:outlineLvl w:val="2"/>
        <w:rPr>
          <w:rFonts w:ascii="Arial" w:eastAsia="Times New Roman" w:hAnsi="Arial" w:cs="Arial"/>
          <w:sz w:val="27"/>
          <w:szCs w:val="27"/>
        </w:rPr>
      </w:pPr>
      <w:r w:rsidRPr="005621CE">
        <w:rPr>
          <w:rFonts w:ascii="Arial" w:eastAsia="Times New Roman" w:hAnsi="Arial" w:cs="Arial"/>
          <w:sz w:val="27"/>
          <w:szCs w:val="27"/>
        </w:rPr>
        <w:t>Step 4: Estimates for each activity</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This could be a direct input from the WBS based estimation sheet. Most of the companies use 3-point estimation method or COCOMO based (function points based) estimation methods for tasks estimation.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You can use such estimation information for this step of the process.</w:t>
      </w:r>
    </w:p>
    <w:p w:rsidR="005621CE" w:rsidRPr="005621CE" w:rsidRDefault="005621CE" w:rsidP="005621CE">
      <w:pPr>
        <w:spacing w:before="100" w:beforeAutospacing="1" w:after="100" w:afterAutospacing="1" w:line="240" w:lineRule="auto"/>
        <w:outlineLvl w:val="2"/>
        <w:rPr>
          <w:rFonts w:ascii="Arial" w:eastAsia="Times New Roman" w:hAnsi="Arial" w:cs="Arial"/>
          <w:sz w:val="27"/>
          <w:szCs w:val="27"/>
        </w:rPr>
      </w:pPr>
      <w:r w:rsidRPr="005621CE">
        <w:rPr>
          <w:rFonts w:ascii="Arial" w:eastAsia="Times New Roman" w:hAnsi="Arial" w:cs="Arial"/>
          <w:sz w:val="27"/>
          <w:szCs w:val="27"/>
        </w:rPr>
        <w:t>Step 5: Identification of the critical path</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For this, you need to determine four parameters of each activity of the network.</w:t>
      </w:r>
    </w:p>
    <w:p w:rsidR="005621CE" w:rsidRPr="005621CE" w:rsidRDefault="005621CE" w:rsidP="005621CE">
      <w:pPr>
        <w:numPr>
          <w:ilvl w:val="0"/>
          <w:numId w:val="2"/>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 xml:space="preserve">Earliest start time (ES) - The earliest time </w:t>
      </w:r>
      <w:proofErr w:type="gramStart"/>
      <w:r w:rsidRPr="005621CE">
        <w:rPr>
          <w:rFonts w:ascii="Arial" w:eastAsia="Times New Roman" w:hAnsi="Arial" w:cs="Arial"/>
          <w:color w:val="000000"/>
          <w:sz w:val="21"/>
          <w:szCs w:val="21"/>
        </w:rPr>
        <w:t>an</w:t>
      </w:r>
      <w:proofErr w:type="gramEnd"/>
      <w:r w:rsidRPr="005621CE">
        <w:rPr>
          <w:rFonts w:ascii="Arial" w:eastAsia="Times New Roman" w:hAnsi="Arial" w:cs="Arial"/>
          <w:color w:val="000000"/>
          <w:sz w:val="21"/>
          <w:szCs w:val="21"/>
        </w:rPr>
        <w:t xml:space="preserve"> activity can start once the previous dependent activities are over.</w:t>
      </w:r>
    </w:p>
    <w:p w:rsidR="005621CE" w:rsidRPr="005621CE" w:rsidRDefault="005621CE" w:rsidP="005621CE">
      <w:pPr>
        <w:numPr>
          <w:ilvl w:val="0"/>
          <w:numId w:val="2"/>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Earliest finish time (EF) - ES + activity duration.</w:t>
      </w:r>
    </w:p>
    <w:p w:rsidR="005621CE" w:rsidRPr="005621CE" w:rsidRDefault="005621CE" w:rsidP="005621CE">
      <w:pPr>
        <w:numPr>
          <w:ilvl w:val="0"/>
          <w:numId w:val="2"/>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Latest finish time (LF) - The latest time an activity can finish without delaying the project.</w:t>
      </w:r>
    </w:p>
    <w:p w:rsidR="005621CE" w:rsidRPr="005621CE" w:rsidRDefault="005621CE" w:rsidP="005621CE">
      <w:pPr>
        <w:numPr>
          <w:ilvl w:val="0"/>
          <w:numId w:val="2"/>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lastRenderedPageBreak/>
        <w:t>Latest start time (LS) - LF - activity duration.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 float time for an activity is the time between the earliest (ES) and the latest (LS) start time or between the earliest (EF) and latest (LF) finish times.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During the float time, an activity can be delayed without delaying the project finish date.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 critical path is the longest path of the network diagram. The activities in the critical path have an effect on the deadline of the project. If an activity of this path is delayed, the project will be delayed.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In case if the project management needs to accelerate the project, the times for critical path activities should be reduced.</w:t>
      </w:r>
    </w:p>
    <w:p w:rsidR="005621CE" w:rsidRPr="005621CE" w:rsidRDefault="005621CE" w:rsidP="005621CE">
      <w:pPr>
        <w:spacing w:before="100" w:beforeAutospacing="1" w:after="100" w:afterAutospacing="1" w:line="240" w:lineRule="auto"/>
        <w:outlineLvl w:val="2"/>
        <w:rPr>
          <w:rFonts w:ascii="Arial" w:eastAsia="Times New Roman" w:hAnsi="Arial" w:cs="Arial"/>
          <w:sz w:val="27"/>
          <w:szCs w:val="27"/>
        </w:rPr>
      </w:pPr>
      <w:r w:rsidRPr="005621CE">
        <w:rPr>
          <w:rFonts w:ascii="Arial" w:eastAsia="Times New Roman" w:hAnsi="Arial" w:cs="Arial"/>
          <w:sz w:val="27"/>
          <w:szCs w:val="27"/>
        </w:rPr>
        <w:t>Step 6: Critical path diagram to show project progresses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 xml:space="preserve">Critical path diagram is a live </w:t>
      </w:r>
      <w:proofErr w:type="spellStart"/>
      <w:r w:rsidRPr="005621CE">
        <w:rPr>
          <w:rFonts w:ascii="Arial" w:eastAsia="Times New Roman" w:hAnsi="Arial" w:cs="Arial"/>
          <w:color w:val="000000"/>
          <w:sz w:val="24"/>
          <w:szCs w:val="24"/>
        </w:rPr>
        <w:t>artefact</w:t>
      </w:r>
      <w:proofErr w:type="spellEnd"/>
      <w:r w:rsidRPr="005621CE">
        <w:rPr>
          <w:rFonts w:ascii="Arial" w:eastAsia="Times New Roman" w:hAnsi="Arial" w:cs="Arial"/>
          <w:color w:val="000000"/>
          <w:sz w:val="24"/>
          <w:szCs w:val="24"/>
        </w:rPr>
        <w:t>. Therefore, this diagram should be updated with actual values once the task is completed.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This gives more realistic figure for the deadline and the project management can know whether they are on track regarding the deliverables.</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Advantages of Critical Path Method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Following are advantages of critical path methods:</w:t>
      </w:r>
    </w:p>
    <w:p w:rsidR="005621CE" w:rsidRPr="005621CE" w:rsidRDefault="005621CE" w:rsidP="005621CE">
      <w:pPr>
        <w:numPr>
          <w:ilvl w:val="0"/>
          <w:numId w:val="3"/>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Offers a visual representation of the project activities.</w:t>
      </w:r>
    </w:p>
    <w:p w:rsidR="005621CE" w:rsidRPr="005621CE" w:rsidRDefault="005621CE" w:rsidP="005621CE">
      <w:pPr>
        <w:numPr>
          <w:ilvl w:val="0"/>
          <w:numId w:val="3"/>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Presents the time to complete the tasks and the overall project.</w:t>
      </w:r>
    </w:p>
    <w:p w:rsidR="005621CE" w:rsidRPr="005621CE" w:rsidRDefault="005621CE" w:rsidP="005621CE">
      <w:pPr>
        <w:numPr>
          <w:ilvl w:val="0"/>
          <w:numId w:val="3"/>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Tracking of critical activities.</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Conclusion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Critical path identification is required for any project-planning phase. This gives the project management the correct completion date of the overall project and the flexibility to float activities.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A critical path diagram should be constantly updated with actual information when the project progresses in order to refine the activity length/project duration predictions.</w:t>
      </w:r>
    </w:p>
    <w:p w:rsidR="005621CE" w:rsidRPr="005621CE" w:rsidRDefault="005621CE" w:rsidP="005621CE">
      <w:pPr>
        <w:spacing w:after="0" w:line="360" w:lineRule="atLeast"/>
        <w:jc w:val="center"/>
        <w:outlineLvl w:val="0"/>
        <w:rPr>
          <w:rFonts w:ascii="Arial" w:eastAsia="Times New Roman" w:hAnsi="Arial" w:cs="Arial"/>
          <w:color w:val="797979"/>
          <w:kern w:val="36"/>
          <w:sz w:val="42"/>
          <w:szCs w:val="42"/>
        </w:rPr>
      </w:pPr>
      <w:r w:rsidRPr="005621CE">
        <w:rPr>
          <w:rFonts w:ascii="Arial" w:eastAsia="Times New Roman" w:hAnsi="Arial" w:cs="Arial"/>
          <w:color w:val="797979"/>
          <w:kern w:val="36"/>
          <w:sz w:val="42"/>
          <w:szCs w:val="42"/>
        </w:rPr>
        <w:t xml:space="preserve">Gantt </w:t>
      </w:r>
      <w:proofErr w:type="gramStart"/>
      <w:r w:rsidRPr="005621CE">
        <w:rPr>
          <w:rFonts w:ascii="Arial" w:eastAsia="Times New Roman" w:hAnsi="Arial" w:cs="Arial"/>
          <w:color w:val="797979"/>
          <w:kern w:val="36"/>
          <w:sz w:val="42"/>
          <w:szCs w:val="42"/>
        </w:rPr>
        <w:t>Chart</w:t>
      </w:r>
      <w:proofErr w:type="gramEnd"/>
      <w:r w:rsidRPr="005621CE">
        <w:rPr>
          <w:rFonts w:ascii="Arial" w:eastAsia="Times New Roman" w:hAnsi="Arial" w:cs="Arial"/>
          <w:color w:val="797979"/>
          <w:kern w:val="36"/>
          <w:sz w:val="42"/>
          <w:szCs w:val="42"/>
        </w:rPr>
        <w:t xml:space="preserve"> Tool</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Introduction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Gantt chart is a type of a bar chart that is used for illustrating project schedules. Gantt charts can be used in any projects that involve effort, resources, milestones and deliveries.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lastRenderedPageBreak/>
        <w:t>At present, Gantt charts have become the popular choice of project managers in every field.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Gantt charts allow project managers to track the progress of the entire project. Through Gantt charts, the project manager can keep a track of the individual tasks as well as of the overall project progression.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In addition to tracking the progression of the tasks, Gantt charts can also be used for tracking the utilization of the resources in the project. These resources can be human resources as well as materials used.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Gantt chart was invented by a mechanical engineer named Henry Gantt in 1910. Since the invention, Gantt chart has come a long way. By today, it takes different forms from simple paper based charts to sophisticated software packages.</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The Use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As we have already discussed, Gantt charts are used for project management purposes. In order to use Gantt charts in a project, there are a few initial requirements fulfilled by the project.</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First of all, the project should have a sufficiently detailed Work Breakdown Structure (WBS).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Secondly, the project should have identified its milestones and deliveries.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 xml:space="preserve">In some instances, project managers try to define the work break down structure while creating Gantt chart. This is one of the frequently </w:t>
      </w:r>
      <w:proofErr w:type="spellStart"/>
      <w:r w:rsidRPr="005621CE">
        <w:rPr>
          <w:rFonts w:ascii="Arial" w:eastAsia="Times New Roman" w:hAnsi="Arial" w:cs="Arial"/>
          <w:color w:val="000000"/>
          <w:sz w:val="24"/>
          <w:szCs w:val="24"/>
        </w:rPr>
        <w:t>practised</w:t>
      </w:r>
      <w:proofErr w:type="spellEnd"/>
      <w:r w:rsidRPr="005621CE">
        <w:rPr>
          <w:rFonts w:ascii="Arial" w:eastAsia="Times New Roman" w:hAnsi="Arial" w:cs="Arial"/>
          <w:color w:val="000000"/>
          <w:sz w:val="24"/>
          <w:szCs w:val="24"/>
        </w:rPr>
        <w:t xml:space="preserve"> errors in using Gantt charts. Gantt charts are not designed to assist WBS process; rather Gantt charts are for task progress tracking.</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Gantt charts can be successfully used in projects of any scale. When using Gantt charts for large projects, there can be an increased complexity when tracking the tasks.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This problem of complexity can be successfully overcome by using computer software packages designed for offering Gantt chart functionalities.</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Tools Available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There are dozens of Gantt chart tools that can be used for successful project tracking. These tools usually vary by the feature offered.</w:t>
      </w:r>
    </w:p>
    <w:p w:rsidR="005621CE" w:rsidRPr="005621CE" w:rsidRDefault="005621CE" w:rsidP="005621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4000" cy="2809875"/>
            <wp:effectExtent l="19050" t="0" r="0" b="0"/>
            <wp:docPr id="6" name="Picture 6"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ntt Chart"/>
                    <pic:cNvPicPr>
                      <a:picLocks noChangeAspect="1" noChangeArrowheads="1"/>
                    </pic:cNvPicPr>
                  </pic:nvPicPr>
                  <pic:blipFill>
                    <a:blip r:embed="rId7"/>
                    <a:srcRect/>
                    <a:stretch>
                      <a:fillRect/>
                    </a:stretch>
                  </pic:blipFill>
                  <pic:spPr bwMode="auto">
                    <a:xfrm>
                      <a:off x="0" y="0"/>
                      <a:ext cx="5334000" cy="2809875"/>
                    </a:xfrm>
                    <a:prstGeom prst="rect">
                      <a:avLst/>
                    </a:prstGeom>
                    <a:noFill/>
                    <a:ln w="9525">
                      <a:noFill/>
                      <a:miter lim="800000"/>
                      <a:headEnd/>
                      <a:tailEnd/>
                    </a:ln>
                  </pic:spPr>
                </pic:pic>
              </a:graphicData>
            </a:graphic>
          </wp:inline>
        </w:drawing>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 simplest kind of Gantt chart can be created using a software tool such as Microsoft Excel. For that matter, any spreadsheet tool can be used to design a Gantt chart template.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If the project is small scale and does not involve many parallel tasks, a spreadsheet based Gantt chart can be the most effective type.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Microsoft Project is one of the key Gantt chart tools used today. Especially for software development projects, MS Project based Gantt charts are essential to track the hundreds of parallel tasks involved in the software development life cycle.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There are many other Gantt chart tools available for free and for price. The features offered by these tools range from the same features offered by Excel based Gantt charts to MS Project Gantt charts. These tools come with different price tags and feature levels, so one can select the suitable Gantt chart tool for the purpose in hand.</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Creating Your Own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Sometimes, one may decide to create their own Gantt chart tool without buying an existing one. If this is the case, first of all, one should search the Internet for free Gantt chart templates.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This way, one may actually find the exact Gantt chart template (probably in Excel) required for the purpose. In case, if no match is found, then it is sensible to create one's own.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Excel is the most popular tool for creating custom Gantt charts. Of course, one can create a Gantt chart from scratch in Excel, but it is always advisable to use a Project Management add-on in Excel to create Gantt charts.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These project management add-ons are published by Microsoft and other third-party companies.</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lastRenderedPageBreak/>
        <w:t>Advantages &amp; Disadvantages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 ability to grasp the overall status of a project and its tasks at once is the key advantage in using a Gantt chart tool. Therefore, upper management or the sponsors of the project can make informed decisions just by looking at the Gantt chart tool.</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 software-based Gantt charts are able to show the task dependencies in a project schedule. This helps to identify and maintain the critical path of a project schedule.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Gantt chart tools can be used as the single entity for managing small projects. For small projects, no other documentation may be required; but for large projects, the Gantt chart tool should be supported by other means of documentation.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For large projects, the information displayed in Gantt charts may not be sufficient for decision making.</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Although Gantt charts accurately represent the cost, time and scope aspects of a project, it does not elaborate on the project size or size of the work elements. Therefore, the magnitude of constraints and issues can be easily misunderstood.</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Conclusion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Gantt chart tools make project manager's life easy. Therefore, Gantt chart tools are important for successful project execution.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Identifying the level of detail required in the project schedule is the key when selecting a suitable Gantt chart tool for the project.</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One should not overly complicate the project schedules by using Gantt charts to manage the simplest tasks.</w:t>
      </w:r>
    </w:p>
    <w:p w:rsidR="005621CE" w:rsidRPr="005621CE" w:rsidRDefault="005621CE" w:rsidP="005621CE">
      <w:pPr>
        <w:spacing w:after="0" w:line="360" w:lineRule="atLeast"/>
        <w:jc w:val="center"/>
        <w:outlineLvl w:val="0"/>
        <w:rPr>
          <w:rFonts w:ascii="Arial" w:eastAsia="Times New Roman" w:hAnsi="Arial" w:cs="Arial"/>
          <w:color w:val="797979"/>
          <w:kern w:val="36"/>
          <w:sz w:val="42"/>
          <w:szCs w:val="42"/>
        </w:rPr>
      </w:pPr>
      <w:r w:rsidRPr="005621CE">
        <w:rPr>
          <w:rFonts w:ascii="Arial" w:eastAsia="Times New Roman" w:hAnsi="Arial" w:cs="Arial"/>
          <w:color w:val="797979"/>
          <w:kern w:val="36"/>
          <w:sz w:val="42"/>
          <w:szCs w:val="42"/>
        </w:rPr>
        <w:t>PERT Estimation Technique</w:t>
      </w:r>
    </w:p>
    <w:p w:rsidR="005621CE" w:rsidRPr="005621CE" w:rsidRDefault="005621CE" w:rsidP="005621CE">
      <w:pPr>
        <w:spacing w:before="75" w:after="150" w:line="240" w:lineRule="auto"/>
        <w:rPr>
          <w:rFonts w:ascii="Times New Roman" w:eastAsia="Times New Roman" w:hAnsi="Times New Roman" w:cs="Times New Roman"/>
          <w:sz w:val="24"/>
          <w:szCs w:val="24"/>
        </w:rPr>
      </w:pPr>
      <w:r w:rsidRPr="005621CE">
        <w:rPr>
          <w:rFonts w:ascii="Times New Roman" w:eastAsia="Times New Roman" w:hAnsi="Times New Roman" w:cs="Times New Roman"/>
          <w:sz w:val="24"/>
          <w:szCs w:val="24"/>
        </w:rPr>
        <w:pict>
          <v:rect id="_x0000_i1026" style="width:0;height:.75pt" o:hralign="center" o:hrstd="t" o:hr="t" fillcolor="#a0a0a0" stroked="f"/>
        </w:pic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Introduction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Before any activity begins related to the work of a project, every project requires an advanced, accurate time estimate. Without an accurate estimate, no project can be completed within the budget and the target completion date.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Developing an estimate is a complex task. If the project is large and has many stakeholders, things can be more complex.</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Therefore, there have been many initiatives to come up with different techniques for estimation phase of the project in order to make the estimation more accurate.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PERT (Program Evaluation and Review Technique) is one of the successful and proven methods among the many other techniques, such as, CPM, Function Point Counting, Top-Down Estimating, WAVE, etc.</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lastRenderedPageBreak/>
        <w:t>PERT was initially created by the US Navy in the late 1950s. The pilot project was for developing Ballistic Missiles and there have been thousands of contractors involved.</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After PERT methodology was employed for this project, it actually ended two years ahead of its initial schedule.</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The PERT Basics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At the core, PERT is all about management probabilities. Therefore, PERT involves in many simple statistical methods as well.</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Sometimes, people categorize and put PERT and CPM together. Although CPM (Critical Path Method) shares some characteristics with PERT, PERT has a different focus.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Same as most of other estimation techniques, PERT also breaks down the tasks into detailed activities.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Then, a Gantt chart will be prepared illustrating the interdependencies among the activities. Then, a </w:t>
      </w:r>
      <w:r w:rsidRPr="005621CE">
        <w:rPr>
          <w:rFonts w:ascii="Arial" w:eastAsia="Times New Roman" w:hAnsi="Arial" w:cs="Arial"/>
          <w:i/>
          <w:iCs/>
          <w:color w:val="000000"/>
          <w:sz w:val="24"/>
          <w:szCs w:val="24"/>
        </w:rPr>
        <w:t>network</w:t>
      </w:r>
      <w:r w:rsidRPr="005621CE">
        <w:rPr>
          <w:rFonts w:ascii="Arial" w:eastAsia="Times New Roman" w:hAnsi="Arial" w:cs="Arial"/>
          <w:color w:val="000000"/>
          <w:sz w:val="24"/>
          <w:szCs w:val="24"/>
        </w:rPr>
        <w:t> of activities and their interdependencies are drawn in an illustrative manner.</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In this map, a </w:t>
      </w:r>
      <w:r w:rsidRPr="005621CE">
        <w:rPr>
          <w:rFonts w:ascii="Arial" w:eastAsia="Times New Roman" w:hAnsi="Arial" w:cs="Arial"/>
          <w:i/>
          <w:iCs/>
          <w:color w:val="000000"/>
          <w:sz w:val="24"/>
          <w:szCs w:val="24"/>
        </w:rPr>
        <w:t>node</w:t>
      </w:r>
      <w:r w:rsidRPr="005621CE">
        <w:rPr>
          <w:rFonts w:ascii="Arial" w:eastAsia="Times New Roman" w:hAnsi="Arial" w:cs="Arial"/>
          <w:color w:val="000000"/>
          <w:sz w:val="24"/>
          <w:szCs w:val="24"/>
        </w:rPr>
        <w:t> represents each event. The activities are represented as arrows and they are drawn from one event to another, based on the sequence.</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Next, the Earliest Time (TE) and the Latest Time (TL) are figured for each activity and identify the slack time for each activity.</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When it comes to deriving the estimates, the PERT model takes a statistical route to do that. We will cover more on this in the next two sections.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Following is an example PERT chart:</w:t>
      </w:r>
    </w:p>
    <w:p w:rsidR="005621CE" w:rsidRPr="005621CE" w:rsidRDefault="005621CE" w:rsidP="005621CE">
      <w:pPr>
        <w:spacing w:after="0" w:line="240" w:lineRule="auto"/>
        <w:rPr>
          <w:rFonts w:ascii="Times New Roman" w:eastAsia="Times New Roman" w:hAnsi="Times New Roman" w:cs="Times New Roman"/>
          <w:sz w:val="24"/>
          <w:szCs w:val="24"/>
        </w:rPr>
      </w:pPr>
      <w:r w:rsidRPr="005621C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ERT Chart" style="width:24pt;height:24pt"/>
        </w:pic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The Three Chances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There are three estimation times involved in PERT; Optimistic Time Estimate (TOPT), Most Likely Time Estimate (TLIKELY), and Pessimistic Time Estimate (TPESS).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In PERT, these three estimate times are derived for each activity. This way, a range of time is given for each activity with the most probable value, TLIKELY.</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Following are further details on each estimate:</w:t>
      </w:r>
    </w:p>
    <w:p w:rsidR="005621CE" w:rsidRPr="005621CE" w:rsidRDefault="005621CE" w:rsidP="005621CE">
      <w:pPr>
        <w:spacing w:before="100" w:beforeAutospacing="1" w:after="100" w:afterAutospacing="1" w:line="240" w:lineRule="auto"/>
        <w:outlineLvl w:val="2"/>
        <w:rPr>
          <w:rFonts w:ascii="Arial" w:eastAsia="Times New Roman" w:hAnsi="Arial" w:cs="Arial"/>
          <w:sz w:val="27"/>
          <w:szCs w:val="27"/>
        </w:rPr>
      </w:pPr>
      <w:r w:rsidRPr="005621CE">
        <w:rPr>
          <w:rFonts w:ascii="Arial" w:eastAsia="Times New Roman" w:hAnsi="Arial" w:cs="Arial"/>
          <w:sz w:val="27"/>
          <w:szCs w:val="27"/>
        </w:rPr>
        <w:t>1. TOPT</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This is the fastest time an activity can be completed. For this, the assumption is made that all the necessary resources are available and all predecessor activities are completed as planned.</w:t>
      </w:r>
    </w:p>
    <w:p w:rsidR="005621CE" w:rsidRPr="005621CE" w:rsidRDefault="005621CE" w:rsidP="005621CE">
      <w:pPr>
        <w:spacing w:before="100" w:beforeAutospacing="1" w:after="100" w:afterAutospacing="1" w:line="240" w:lineRule="auto"/>
        <w:outlineLvl w:val="2"/>
        <w:rPr>
          <w:rFonts w:ascii="Arial" w:eastAsia="Times New Roman" w:hAnsi="Arial" w:cs="Arial"/>
          <w:sz w:val="27"/>
          <w:szCs w:val="27"/>
        </w:rPr>
      </w:pPr>
      <w:r w:rsidRPr="005621CE">
        <w:rPr>
          <w:rFonts w:ascii="Arial" w:eastAsia="Times New Roman" w:hAnsi="Arial" w:cs="Arial"/>
          <w:sz w:val="27"/>
          <w:szCs w:val="27"/>
        </w:rPr>
        <w:lastRenderedPageBreak/>
        <w:t>2. TLIKELY</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proofErr w:type="gramStart"/>
      <w:r w:rsidRPr="005621CE">
        <w:rPr>
          <w:rFonts w:ascii="Arial" w:eastAsia="Times New Roman" w:hAnsi="Arial" w:cs="Arial"/>
          <w:color w:val="000000"/>
          <w:sz w:val="24"/>
          <w:szCs w:val="24"/>
        </w:rPr>
        <w:t>Most of the times, project managers are asked only to submit one estimate.</w:t>
      </w:r>
      <w:proofErr w:type="gramEnd"/>
      <w:r w:rsidRPr="005621CE">
        <w:rPr>
          <w:rFonts w:ascii="Arial" w:eastAsia="Times New Roman" w:hAnsi="Arial" w:cs="Arial"/>
          <w:color w:val="000000"/>
          <w:sz w:val="24"/>
          <w:szCs w:val="24"/>
        </w:rPr>
        <w:t xml:space="preserve"> In that case, this is the estimate that goes to the upper management.</w:t>
      </w:r>
    </w:p>
    <w:p w:rsidR="005621CE" w:rsidRPr="005621CE" w:rsidRDefault="005621CE" w:rsidP="005621CE">
      <w:pPr>
        <w:spacing w:before="100" w:beforeAutospacing="1" w:after="100" w:afterAutospacing="1" w:line="240" w:lineRule="auto"/>
        <w:outlineLvl w:val="2"/>
        <w:rPr>
          <w:rFonts w:ascii="Arial" w:eastAsia="Times New Roman" w:hAnsi="Arial" w:cs="Arial"/>
          <w:sz w:val="27"/>
          <w:szCs w:val="27"/>
        </w:rPr>
      </w:pPr>
      <w:r w:rsidRPr="005621CE">
        <w:rPr>
          <w:rFonts w:ascii="Arial" w:eastAsia="Times New Roman" w:hAnsi="Arial" w:cs="Arial"/>
          <w:sz w:val="27"/>
          <w:szCs w:val="27"/>
        </w:rPr>
        <w:t>3. TPESS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This is the maximum time required to complete an activity. In this case, it is assumed that many things go wrong related to the activity. A lot of rework and resource unavailability are assumed when this estimation is derived.</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The PERT Mathematics</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BETA probability distribution is what works behind PERT. The expected completion time (E) is calculated as below:</w:t>
      </w:r>
    </w:p>
    <w:p w:rsidR="005621CE" w:rsidRPr="005621CE" w:rsidRDefault="005621CE" w:rsidP="005621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1CE">
        <w:rPr>
          <w:rFonts w:ascii="Courier New" w:eastAsia="Times New Roman" w:hAnsi="Courier New" w:cs="Courier New"/>
          <w:color w:val="000000"/>
          <w:sz w:val="23"/>
        </w:rPr>
        <w:t xml:space="preserve">E </w:t>
      </w:r>
      <w:r w:rsidRPr="005621CE">
        <w:rPr>
          <w:rFonts w:ascii="Courier New" w:eastAsia="Times New Roman" w:hAnsi="Courier New" w:cs="Courier New"/>
          <w:color w:val="666600"/>
          <w:sz w:val="23"/>
        </w:rPr>
        <w:t>=</w:t>
      </w:r>
      <w:r w:rsidRPr="005621CE">
        <w:rPr>
          <w:rFonts w:ascii="Courier New" w:eastAsia="Times New Roman" w:hAnsi="Courier New" w:cs="Courier New"/>
          <w:color w:val="000000"/>
          <w:sz w:val="23"/>
        </w:rPr>
        <w:t xml:space="preserve"> </w:t>
      </w:r>
      <w:r w:rsidRPr="005621CE">
        <w:rPr>
          <w:rFonts w:ascii="Courier New" w:eastAsia="Times New Roman" w:hAnsi="Courier New" w:cs="Courier New"/>
          <w:color w:val="666600"/>
          <w:sz w:val="23"/>
        </w:rPr>
        <w:t>(</w:t>
      </w:r>
      <w:r w:rsidRPr="005621CE">
        <w:rPr>
          <w:rFonts w:ascii="Courier New" w:eastAsia="Times New Roman" w:hAnsi="Courier New" w:cs="Courier New"/>
          <w:color w:val="000000"/>
          <w:sz w:val="23"/>
        </w:rPr>
        <w:t xml:space="preserve">TOPT </w:t>
      </w:r>
      <w:r w:rsidRPr="005621CE">
        <w:rPr>
          <w:rFonts w:ascii="Courier New" w:eastAsia="Times New Roman" w:hAnsi="Courier New" w:cs="Courier New"/>
          <w:color w:val="666600"/>
          <w:sz w:val="23"/>
        </w:rPr>
        <w:t>+</w:t>
      </w:r>
      <w:r w:rsidRPr="005621CE">
        <w:rPr>
          <w:rFonts w:ascii="Courier New" w:eastAsia="Times New Roman" w:hAnsi="Courier New" w:cs="Courier New"/>
          <w:color w:val="000000"/>
          <w:sz w:val="23"/>
        </w:rPr>
        <w:t xml:space="preserve"> </w:t>
      </w:r>
      <w:r w:rsidRPr="005621CE">
        <w:rPr>
          <w:rFonts w:ascii="Courier New" w:eastAsia="Times New Roman" w:hAnsi="Courier New" w:cs="Courier New"/>
          <w:color w:val="006666"/>
          <w:sz w:val="23"/>
        </w:rPr>
        <w:t>4</w:t>
      </w:r>
      <w:r w:rsidRPr="005621CE">
        <w:rPr>
          <w:rFonts w:ascii="Courier New" w:eastAsia="Times New Roman" w:hAnsi="Courier New" w:cs="Courier New"/>
          <w:color w:val="000000"/>
          <w:sz w:val="23"/>
        </w:rPr>
        <w:t xml:space="preserve"> x TLIEKLY </w:t>
      </w:r>
      <w:r w:rsidRPr="005621CE">
        <w:rPr>
          <w:rFonts w:ascii="Courier New" w:eastAsia="Times New Roman" w:hAnsi="Courier New" w:cs="Courier New"/>
          <w:color w:val="666600"/>
          <w:sz w:val="23"/>
        </w:rPr>
        <w:t>+</w:t>
      </w:r>
      <w:r w:rsidRPr="005621CE">
        <w:rPr>
          <w:rFonts w:ascii="Courier New" w:eastAsia="Times New Roman" w:hAnsi="Courier New" w:cs="Courier New"/>
          <w:color w:val="000000"/>
          <w:sz w:val="23"/>
        </w:rPr>
        <w:t xml:space="preserve"> TPESS</w:t>
      </w:r>
      <w:r w:rsidRPr="005621CE">
        <w:rPr>
          <w:rFonts w:ascii="Courier New" w:eastAsia="Times New Roman" w:hAnsi="Courier New" w:cs="Courier New"/>
          <w:color w:val="666600"/>
          <w:sz w:val="23"/>
        </w:rPr>
        <w:t>)</w:t>
      </w:r>
      <w:r w:rsidRPr="005621CE">
        <w:rPr>
          <w:rFonts w:ascii="Courier New" w:eastAsia="Times New Roman" w:hAnsi="Courier New" w:cs="Courier New"/>
          <w:color w:val="000000"/>
          <w:sz w:val="23"/>
        </w:rPr>
        <w:t xml:space="preserve"> </w:t>
      </w:r>
      <w:r w:rsidRPr="005621CE">
        <w:rPr>
          <w:rFonts w:ascii="Courier New" w:eastAsia="Times New Roman" w:hAnsi="Courier New" w:cs="Courier New"/>
          <w:color w:val="666600"/>
          <w:sz w:val="23"/>
        </w:rPr>
        <w:t>/</w:t>
      </w:r>
      <w:r w:rsidRPr="005621CE">
        <w:rPr>
          <w:rFonts w:ascii="Courier New" w:eastAsia="Times New Roman" w:hAnsi="Courier New" w:cs="Courier New"/>
          <w:color w:val="000000"/>
          <w:sz w:val="23"/>
        </w:rPr>
        <w:t xml:space="preserve"> </w:t>
      </w:r>
      <w:r w:rsidRPr="005621CE">
        <w:rPr>
          <w:rFonts w:ascii="Courier New" w:eastAsia="Times New Roman" w:hAnsi="Courier New" w:cs="Courier New"/>
          <w:color w:val="006666"/>
          <w:sz w:val="23"/>
        </w:rPr>
        <w:t>6</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At the same time, the possible variance (V) of the estimate is calculated as below:</w:t>
      </w:r>
    </w:p>
    <w:p w:rsidR="005621CE" w:rsidRPr="005621CE" w:rsidRDefault="005621CE" w:rsidP="005621C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21CE">
        <w:rPr>
          <w:rFonts w:ascii="Courier New" w:eastAsia="Times New Roman" w:hAnsi="Courier New" w:cs="Courier New"/>
          <w:color w:val="000000"/>
          <w:sz w:val="23"/>
        </w:rPr>
        <w:t xml:space="preserve">V </w:t>
      </w:r>
      <w:r w:rsidRPr="005621CE">
        <w:rPr>
          <w:rFonts w:ascii="Courier New" w:eastAsia="Times New Roman" w:hAnsi="Courier New" w:cs="Courier New"/>
          <w:color w:val="666600"/>
          <w:sz w:val="23"/>
        </w:rPr>
        <w:t>=</w:t>
      </w:r>
      <w:r w:rsidRPr="005621CE">
        <w:rPr>
          <w:rFonts w:ascii="Courier New" w:eastAsia="Times New Roman" w:hAnsi="Courier New" w:cs="Courier New"/>
          <w:color w:val="000000"/>
          <w:sz w:val="23"/>
        </w:rPr>
        <w:t xml:space="preserve"> </w:t>
      </w:r>
      <w:r w:rsidRPr="005621CE">
        <w:rPr>
          <w:rFonts w:ascii="Courier New" w:eastAsia="Times New Roman" w:hAnsi="Courier New" w:cs="Courier New"/>
          <w:color w:val="666600"/>
          <w:sz w:val="23"/>
        </w:rPr>
        <w:t>(</w:t>
      </w:r>
      <w:r w:rsidRPr="005621CE">
        <w:rPr>
          <w:rFonts w:ascii="Courier New" w:eastAsia="Times New Roman" w:hAnsi="Courier New" w:cs="Courier New"/>
          <w:color w:val="000000"/>
          <w:sz w:val="23"/>
        </w:rPr>
        <w:t xml:space="preserve">TPESS </w:t>
      </w:r>
      <w:r w:rsidRPr="005621CE">
        <w:rPr>
          <w:rFonts w:ascii="Courier New" w:eastAsia="Times New Roman" w:hAnsi="Courier New" w:cs="Courier New"/>
          <w:color w:val="666600"/>
          <w:sz w:val="23"/>
        </w:rPr>
        <w:t>-</w:t>
      </w:r>
      <w:r w:rsidRPr="005621CE">
        <w:rPr>
          <w:rFonts w:ascii="Courier New" w:eastAsia="Times New Roman" w:hAnsi="Courier New" w:cs="Courier New"/>
          <w:color w:val="000000"/>
          <w:sz w:val="23"/>
        </w:rPr>
        <w:t xml:space="preserve"> TOPT</w:t>
      </w:r>
      <w:proofErr w:type="gramStart"/>
      <w:r w:rsidRPr="005621CE">
        <w:rPr>
          <w:rFonts w:ascii="Courier New" w:eastAsia="Times New Roman" w:hAnsi="Courier New" w:cs="Courier New"/>
          <w:color w:val="666600"/>
          <w:sz w:val="23"/>
        </w:rPr>
        <w:t>)^</w:t>
      </w:r>
      <w:proofErr w:type="gramEnd"/>
      <w:r w:rsidRPr="005621CE">
        <w:rPr>
          <w:rFonts w:ascii="Courier New" w:eastAsia="Times New Roman" w:hAnsi="Courier New" w:cs="Courier New"/>
          <w:color w:val="006666"/>
          <w:sz w:val="23"/>
        </w:rPr>
        <w:t>2</w:t>
      </w:r>
      <w:r w:rsidRPr="005621CE">
        <w:rPr>
          <w:rFonts w:ascii="Courier New" w:eastAsia="Times New Roman" w:hAnsi="Courier New" w:cs="Courier New"/>
          <w:color w:val="000000"/>
          <w:sz w:val="23"/>
        </w:rPr>
        <w:t xml:space="preserve"> </w:t>
      </w:r>
      <w:r w:rsidRPr="005621CE">
        <w:rPr>
          <w:rFonts w:ascii="Courier New" w:eastAsia="Times New Roman" w:hAnsi="Courier New" w:cs="Courier New"/>
          <w:color w:val="666600"/>
          <w:sz w:val="23"/>
        </w:rPr>
        <w:t>/</w:t>
      </w:r>
      <w:r w:rsidRPr="005621CE">
        <w:rPr>
          <w:rFonts w:ascii="Courier New" w:eastAsia="Times New Roman" w:hAnsi="Courier New" w:cs="Courier New"/>
          <w:color w:val="000000"/>
          <w:sz w:val="23"/>
        </w:rPr>
        <w:t xml:space="preserve"> </w:t>
      </w:r>
      <w:r w:rsidRPr="005621CE">
        <w:rPr>
          <w:rFonts w:ascii="Courier New" w:eastAsia="Times New Roman" w:hAnsi="Courier New" w:cs="Courier New"/>
          <w:color w:val="006666"/>
          <w:sz w:val="23"/>
        </w:rPr>
        <w:t>6</w:t>
      </w:r>
      <w:r w:rsidRPr="005621CE">
        <w:rPr>
          <w:rFonts w:ascii="Courier New" w:eastAsia="Times New Roman" w:hAnsi="Courier New" w:cs="Courier New"/>
          <w:color w:val="666600"/>
          <w:sz w:val="23"/>
        </w:rPr>
        <w:t>^</w:t>
      </w:r>
      <w:r w:rsidRPr="005621CE">
        <w:rPr>
          <w:rFonts w:ascii="Courier New" w:eastAsia="Times New Roman" w:hAnsi="Courier New" w:cs="Courier New"/>
          <w:color w:val="006666"/>
          <w:sz w:val="23"/>
        </w:rPr>
        <w:t>2</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Now, following is the process we follow with the two values:</w:t>
      </w:r>
    </w:p>
    <w:p w:rsidR="005621CE" w:rsidRPr="005621CE" w:rsidRDefault="005621CE" w:rsidP="005621CE">
      <w:pPr>
        <w:numPr>
          <w:ilvl w:val="0"/>
          <w:numId w:val="4"/>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For every activity in the critical path, E and V are calculated.</w:t>
      </w:r>
    </w:p>
    <w:p w:rsidR="005621CE" w:rsidRPr="005621CE" w:rsidRDefault="005621CE" w:rsidP="005621CE">
      <w:pPr>
        <w:numPr>
          <w:ilvl w:val="0"/>
          <w:numId w:val="4"/>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Then, the total of all Es are taken. This is the overall expected completion time for the project.</w:t>
      </w:r>
    </w:p>
    <w:p w:rsidR="005621CE" w:rsidRPr="005621CE" w:rsidRDefault="005621CE" w:rsidP="005621CE">
      <w:pPr>
        <w:numPr>
          <w:ilvl w:val="0"/>
          <w:numId w:val="4"/>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Now, the corresponding V is added to each activity of the critical path. This is the variance for the entire project. This is done only for the activities in the critical path as only the critical path activities can accelerate or delay the project duration.</w:t>
      </w:r>
    </w:p>
    <w:p w:rsidR="005621CE" w:rsidRPr="005621CE" w:rsidRDefault="005621CE" w:rsidP="005621CE">
      <w:pPr>
        <w:numPr>
          <w:ilvl w:val="0"/>
          <w:numId w:val="4"/>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Then, standard deviation of the project is calculated. This equals to the square root of the variance (V).</w:t>
      </w:r>
    </w:p>
    <w:p w:rsidR="005621CE" w:rsidRPr="005621CE" w:rsidRDefault="005621CE" w:rsidP="005621CE">
      <w:pPr>
        <w:numPr>
          <w:ilvl w:val="0"/>
          <w:numId w:val="4"/>
        </w:numPr>
        <w:spacing w:before="120" w:after="144" w:line="240" w:lineRule="auto"/>
        <w:ind w:left="768" w:right="48"/>
        <w:jc w:val="both"/>
        <w:rPr>
          <w:rFonts w:ascii="Arial" w:eastAsia="Times New Roman" w:hAnsi="Arial" w:cs="Arial"/>
          <w:color w:val="000000"/>
          <w:sz w:val="21"/>
          <w:szCs w:val="21"/>
        </w:rPr>
      </w:pPr>
      <w:r w:rsidRPr="005621CE">
        <w:rPr>
          <w:rFonts w:ascii="Arial" w:eastAsia="Times New Roman" w:hAnsi="Arial" w:cs="Arial"/>
          <w:color w:val="000000"/>
          <w:sz w:val="21"/>
          <w:szCs w:val="21"/>
        </w:rPr>
        <w:t>Now, the normal probability distribution is used for calculating the project completion time with the desired probability.</w:t>
      </w:r>
    </w:p>
    <w:p w:rsidR="005621CE" w:rsidRPr="005621CE" w:rsidRDefault="005621CE" w:rsidP="005621CE">
      <w:pPr>
        <w:spacing w:before="100" w:beforeAutospacing="1" w:after="100" w:afterAutospacing="1" w:line="240" w:lineRule="auto"/>
        <w:outlineLvl w:val="1"/>
        <w:rPr>
          <w:rFonts w:ascii="Arial" w:eastAsia="Times New Roman" w:hAnsi="Arial" w:cs="Arial"/>
          <w:sz w:val="35"/>
          <w:szCs w:val="35"/>
        </w:rPr>
      </w:pPr>
      <w:r w:rsidRPr="005621CE">
        <w:rPr>
          <w:rFonts w:ascii="Arial" w:eastAsia="Times New Roman" w:hAnsi="Arial" w:cs="Arial"/>
          <w:sz w:val="35"/>
          <w:szCs w:val="35"/>
        </w:rPr>
        <w:t>Conclusion</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The best thing about PERT is its ability to integrate the uncertainty in project times estimations into its methodology.</w:t>
      </w:r>
    </w:p>
    <w:p w:rsidR="005621CE" w:rsidRPr="005621CE" w:rsidRDefault="005621CE" w:rsidP="005621CE">
      <w:pPr>
        <w:spacing w:before="120" w:after="144" w:line="240" w:lineRule="auto"/>
        <w:ind w:left="48" w:right="48"/>
        <w:jc w:val="both"/>
        <w:rPr>
          <w:rFonts w:ascii="Arial" w:eastAsia="Times New Roman" w:hAnsi="Arial" w:cs="Arial"/>
          <w:color w:val="000000"/>
          <w:sz w:val="24"/>
          <w:szCs w:val="24"/>
        </w:rPr>
      </w:pPr>
      <w:r w:rsidRPr="005621CE">
        <w:rPr>
          <w:rFonts w:ascii="Arial" w:eastAsia="Times New Roman" w:hAnsi="Arial" w:cs="Arial"/>
          <w:color w:val="000000"/>
          <w:sz w:val="24"/>
          <w:szCs w:val="24"/>
        </w:rPr>
        <w:t xml:space="preserve">It also makes use of </w:t>
      </w:r>
      <w:proofErr w:type="gramStart"/>
      <w:r w:rsidRPr="005621CE">
        <w:rPr>
          <w:rFonts w:ascii="Arial" w:eastAsia="Times New Roman" w:hAnsi="Arial" w:cs="Arial"/>
          <w:color w:val="000000"/>
          <w:sz w:val="24"/>
          <w:szCs w:val="24"/>
        </w:rPr>
        <w:t>many assumption</w:t>
      </w:r>
      <w:proofErr w:type="gramEnd"/>
      <w:r w:rsidRPr="005621CE">
        <w:rPr>
          <w:rFonts w:ascii="Arial" w:eastAsia="Times New Roman" w:hAnsi="Arial" w:cs="Arial"/>
          <w:color w:val="000000"/>
          <w:sz w:val="24"/>
          <w:szCs w:val="24"/>
        </w:rPr>
        <w:t xml:space="preserve"> that can accelerate or delay the project progress. Using PERT, project managers can have an idea of the possible time variation for the deliveries and offer delivery dates to the client in a safer manner.</w:t>
      </w:r>
    </w:p>
    <w:p w:rsidR="00000000" w:rsidRDefault="00B55903"/>
    <w:p w:rsidR="005621CE" w:rsidRDefault="005621CE"/>
    <w:p w:rsidR="005621CE" w:rsidRPr="005621CE" w:rsidRDefault="005621CE" w:rsidP="005621CE">
      <w:pPr>
        <w:spacing w:after="48" w:line="240" w:lineRule="auto"/>
        <w:jc w:val="both"/>
        <w:textAlignment w:val="baseline"/>
        <w:outlineLvl w:val="0"/>
        <w:rPr>
          <w:rFonts w:ascii="Times New Roman" w:eastAsia="Times New Roman" w:hAnsi="Times New Roman" w:cs="Times New Roman"/>
          <w:color w:val="375764"/>
          <w:kern w:val="36"/>
          <w:sz w:val="28"/>
          <w:szCs w:val="28"/>
        </w:rPr>
      </w:pPr>
      <w:r w:rsidRPr="005621CE">
        <w:rPr>
          <w:rFonts w:ascii="Times New Roman" w:eastAsia="Times New Roman" w:hAnsi="Times New Roman" w:cs="Times New Roman"/>
          <w:color w:val="375764"/>
          <w:kern w:val="36"/>
          <w:sz w:val="28"/>
          <w:szCs w:val="28"/>
        </w:rPr>
        <w:lastRenderedPageBreak/>
        <w:t xml:space="preserve">Explaining the </w:t>
      </w:r>
      <w:r w:rsidRPr="005621CE">
        <w:rPr>
          <w:rFonts w:ascii="Times New Roman" w:eastAsia="Times New Roman" w:hAnsi="Times New Roman" w:cs="Times New Roman"/>
          <w:color w:val="375764"/>
          <w:kern w:val="36"/>
          <w:sz w:val="40"/>
          <w:szCs w:val="40"/>
        </w:rPr>
        <w:t>Precedence Diagram Method (PDM)</w:t>
      </w:r>
      <w:r w:rsidRPr="005621CE">
        <w:rPr>
          <w:rFonts w:ascii="Times New Roman" w:eastAsia="Times New Roman" w:hAnsi="Times New Roman" w:cs="Times New Roman"/>
          <w:color w:val="375764"/>
          <w:kern w:val="36"/>
          <w:sz w:val="28"/>
          <w:szCs w:val="28"/>
        </w:rPr>
        <w:t xml:space="preserve"> in Project Management</w:t>
      </w:r>
    </w:p>
    <w:p w:rsidR="005621CE" w:rsidRPr="005621CE" w:rsidRDefault="005621CE" w:rsidP="005621CE">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5621CE">
        <w:rPr>
          <w:rFonts w:ascii="Times New Roman" w:eastAsia="Times New Roman" w:hAnsi="Times New Roman" w:cs="Times New Roman"/>
          <w:b/>
          <w:bCs/>
          <w:color w:val="3A3A3A"/>
          <w:sz w:val="28"/>
          <w:szCs w:val="28"/>
        </w:rPr>
        <w:t>PDM Basics</w:t>
      </w:r>
    </w:p>
    <w:p w:rsidR="005621CE" w:rsidRPr="005621CE" w:rsidRDefault="005621CE" w:rsidP="005621CE">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PDM is a visual representation technique that depicts the activities involved in a project. Precedence Diagrams are also known as Project Network Diagrams. In this article, both terms are used interchangeably. PDM helps you to:</w:t>
      </w:r>
    </w:p>
    <w:p w:rsidR="005621CE" w:rsidRPr="005621CE" w:rsidRDefault="005621CE" w:rsidP="005621CE">
      <w:pPr>
        <w:numPr>
          <w:ilvl w:val="0"/>
          <w:numId w:val="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Communicate</w:t>
      </w:r>
      <w:r w:rsidRPr="005621CE">
        <w:rPr>
          <w:rFonts w:ascii="Times New Roman" w:eastAsia="Times New Roman" w:hAnsi="Times New Roman" w:cs="Times New Roman"/>
          <w:color w:val="3A3A3A"/>
          <w:sz w:val="28"/>
          <w:szCs w:val="28"/>
        </w:rPr>
        <w:t>: The visual representation makes it easier for you to communicate the flow of project execution or the project activity flow.</w:t>
      </w:r>
    </w:p>
    <w:p w:rsidR="005621CE" w:rsidRPr="005621CE" w:rsidRDefault="005621CE" w:rsidP="005621CE">
      <w:pPr>
        <w:numPr>
          <w:ilvl w:val="0"/>
          <w:numId w:val="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Identify missing activities</w:t>
      </w:r>
      <w:r w:rsidRPr="005621CE">
        <w:rPr>
          <w:rFonts w:ascii="Times New Roman" w:eastAsia="Times New Roman" w:hAnsi="Times New Roman" w:cs="Times New Roman"/>
          <w:color w:val="3A3A3A"/>
          <w:sz w:val="28"/>
          <w:szCs w:val="28"/>
        </w:rPr>
        <w:t>: When an activity is not identified, it’ll never be done. By visually representing the activities, there is a greater chance for your team to identify missing activities.</w:t>
      </w:r>
    </w:p>
    <w:p w:rsidR="005621CE" w:rsidRPr="005621CE" w:rsidRDefault="005621CE" w:rsidP="005621CE">
      <w:pPr>
        <w:numPr>
          <w:ilvl w:val="0"/>
          <w:numId w:val="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Identify dependencies</w:t>
      </w:r>
      <w:r w:rsidRPr="005621CE">
        <w:rPr>
          <w:rFonts w:ascii="Times New Roman" w:eastAsia="Times New Roman" w:hAnsi="Times New Roman" w:cs="Times New Roman"/>
          <w:color w:val="3A3A3A"/>
          <w:sz w:val="28"/>
          <w:szCs w:val="28"/>
        </w:rPr>
        <w:t>: Each activity is dependent on some other activity. When a dependency is not identified, the project will be delayed until such a time that identification occurs. For example, if there is a critical component that is being produced by a third-party vendor, the final product is dependent on the vendor. So, even if you complete all other activities, the project will not be complete until the vendor supplies the critical component.</w:t>
      </w:r>
    </w:p>
    <w:p w:rsidR="005621CE" w:rsidRPr="005621CE" w:rsidRDefault="005621CE" w:rsidP="005621CE">
      <w:pPr>
        <w:numPr>
          <w:ilvl w:val="0"/>
          <w:numId w:val="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Identify critical activities</w:t>
      </w:r>
      <w:r w:rsidRPr="005621CE">
        <w:rPr>
          <w:rFonts w:ascii="Times New Roman" w:eastAsia="Times New Roman" w:hAnsi="Times New Roman" w:cs="Times New Roman"/>
          <w:color w:val="3A3A3A"/>
          <w:sz w:val="28"/>
          <w:szCs w:val="28"/>
        </w:rPr>
        <w:t>: Certain activities have a greater impact on project schedule than others. By using PDMs, you can determine the activities critical to the project schedule. This is known as the </w:t>
      </w:r>
      <w:hyperlink r:id="rId8" w:tgtFrame="_blank" w:history="1">
        <w:r w:rsidRPr="005621CE">
          <w:rPr>
            <w:rFonts w:ascii="Times New Roman" w:eastAsia="Times New Roman" w:hAnsi="Times New Roman" w:cs="Times New Roman"/>
            <w:color w:val="375764"/>
            <w:sz w:val="28"/>
            <w:szCs w:val="28"/>
            <w:u w:val="single"/>
          </w:rPr>
          <w:t>Critical Path Method (CPM)</w:t>
        </w:r>
      </w:hyperlink>
      <w:r w:rsidRPr="005621CE">
        <w:rPr>
          <w:rFonts w:ascii="Times New Roman" w:eastAsia="Times New Roman" w:hAnsi="Times New Roman" w:cs="Times New Roman"/>
          <w:color w:val="3A3A3A"/>
          <w:sz w:val="28"/>
          <w:szCs w:val="28"/>
        </w:rPr>
        <w:t>.</w:t>
      </w:r>
    </w:p>
    <w:p w:rsidR="005621CE" w:rsidRPr="005621CE" w:rsidRDefault="005621CE" w:rsidP="005621CE">
      <w:pPr>
        <w:numPr>
          <w:ilvl w:val="0"/>
          <w:numId w:val="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Create a project schedule</w:t>
      </w:r>
      <w:r w:rsidRPr="005621CE">
        <w:rPr>
          <w:rFonts w:ascii="Times New Roman" w:eastAsia="Times New Roman" w:hAnsi="Times New Roman" w:cs="Times New Roman"/>
          <w:color w:val="3A3A3A"/>
          <w:sz w:val="28"/>
          <w:szCs w:val="28"/>
        </w:rPr>
        <w:t>: The final goal of PDM is to create a practical and robust project schedule.</w:t>
      </w:r>
    </w:p>
    <w:p w:rsidR="005621CE" w:rsidRPr="005621CE" w:rsidRDefault="005621CE" w:rsidP="005621CE">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PMP Exam Tip</w:t>
      </w:r>
      <w:r w:rsidRPr="005621CE">
        <w:rPr>
          <w:rFonts w:ascii="Times New Roman" w:eastAsia="Times New Roman" w:hAnsi="Times New Roman" w:cs="Times New Roman"/>
          <w:color w:val="3A3A3A"/>
          <w:sz w:val="28"/>
          <w:szCs w:val="28"/>
        </w:rPr>
        <w:t>: There are two visualization techniques, PDM and Arrow Diagramming Method (ADM). Of the two, PDM is used most often.</w:t>
      </w:r>
    </w:p>
    <w:p w:rsidR="005621CE" w:rsidRPr="005621CE" w:rsidRDefault="005621CE" w:rsidP="005621CE">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Now, let’s give dependencies a more in-depth look.</w:t>
      </w:r>
    </w:p>
    <w:p w:rsidR="005621CE" w:rsidRPr="005621CE" w:rsidRDefault="005621CE" w:rsidP="005621CE">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5621CE">
        <w:rPr>
          <w:rFonts w:ascii="Times New Roman" w:eastAsia="Times New Roman" w:hAnsi="Times New Roman" w:cs="Times New Roman"/>
          <w:b/>
          <w:bCs/>
          <w:color w:val="3A3A3A"/>
          <w:sz w:val="28"/>
          <w:szCs w:val="28"/>
        </w:rPr>
        <w:t>Types of Dependencies</w:t>
      </w:r>
    </w:p>
    <w:p w:rsidR="005621CE" w:rsidRPr="005621CE" w:rsidRDefault="005621CE" w:rsidP="005621CE">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There are four types of dependencies that you need to be aware of before creating a Precedence Diagram.</w:t>
      </w:r>
    </w:p>
    <w:p w:rsidR="005621CE" w:rsidRPr="005621CE" w:rsidRDefault="005621CE" w:rsidP="005621CE">
      <w:pPr>
        <w:numPr>
          <w:ilvl w:val="0"/>
          <w:numId w:val="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Finish-Start</w:t>
      </w:r>
      <w:r w:rsidRPr="005621CE">
        <w:rPr>
          <w:rFonts w:ascii="Times New Roman" w:eastAsia="Times New Roman" w:hAnsi="Times New Roman" w:cs="Times New Roman"/>
          <w:color w:val="3A3A3A"/>
          <w:sz w:val="28"/>
          <w:szCs w:val="28"/>
        </w:rPr>
        <w:t xml:space="preserve">: In this dependency, an activity cannot start before a previous activity has ended. For example, you cannot cook a stew before gathering all the ingredients. Therefore, the activity “Gather Ingredients" needs to finish, </w:t>
      </w:r>
      <w:r w:rsidRPr="005621CE">
        <w:rPr>
          <w:rFonts w:ascii="Times New Roman" w:eastAsia="Times New Roman" w:hAnsi="Times New Roman" w:cs="Times New Roman"/>
          <w:color w:val="3A3A3A"/>
          <w:sz w:val="28"/>
          <w:szCs w:val="28"/>
        </w:rPr>
        <w:lastRenderedPageBreak/>
        <w:t>before the activity “Cook Stew" can begin. </w:t>
      </w:r>
      <w:r w:rsidRPr="005621CE">
        <w:rPr>
          <w:rFonts w:ascii="Times New Roman" w:eastAsia="Times New Roman" w:hAnsi="Times New Roman" w:cs="Times New Roman"/>
          <w:b/>
          <w:bCs/>
          <w:color w:val="3A3A3A"/>
          <w:sz w:val="28"/>
          <w:szCs w:val="28"/>
        </w:rPr>
        <w:t>This is the most commonly used dependency.</w:t>
      </w:r>
    </w:p>
    <w:p w:rsidR="005621CE" w:rsidRPr="005621CE" w:rsidRDefault="005621CE" w:rsidP="005621CE">
      <w:pPr>
        <w:numPr>
          <w:ilvl w:val="0"/>
          <w:numId w:val="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Start-Start</w:t>
      </w:r>
      <w:r w:rsidRPr="005621CE">
        <w:rPr>
          <w:rFonts w:ascii="Times New Roman" w:eastAsia="Times New Roman" w:hAnsi="Times New Roman" w:cs="Times New Roman"/>
          <w:color w:val="3A3A3A"/>
          <w:sz w:val="28"/>
          <w:szCs w:val="28"/>
        </w:rPr>
        <w:t>: In this dependency, there is a defined relationship between the start of activities.</w:t>
      </w:r>
    </w:p>
    <w:p w:rsidR="005621CE" w:rsidRPr="005621CE" w:rsidRDefault="005621CE" w:rsidP="005621CE">
      <w:pPr>
        <w:numPr>
          <w:ilvl w:val="0"/>
          <w:numId w:val="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Finish-Finish</w:t>
      </w:r>
      <w:r w:rsidRPr="005621CE">
        <w:rPr>
          <w:rFonts w:ascii="Times New Roman" w:eastAsia="Times New Roman" w:hAnsi="Times New Roman" w:cs="Times New Roman"/>
          <w:color w:val="3A3A3A"/>
          <w:sz w:val="28"/>
          <w:szCs w:val="28"/>
        </w:rPr>
        <w:t>: In this dependency, there is a defined relationship between the end dates of activities.</w:t>
      </w:r>
    </w:p>
    <w:p w:rsidR="005621CE" w:rsidRPr="005621CE" w:rsidRDefault="005621CE" w:rsidP="005621CE">
      <w:pPr>
        <w:numPr>
          <w:ilvl w:val="0"/>
          <w:numId w:val="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Start-Finish</w:t>
      </w:r>
      <w:r w:rsidRPr="005621CE">
        <w:rPr>
          <w:rFonts w:ascii="Times New Roman" w:eastAsia="Times New Roman" w:hAnsi="Times New Roman" w:cs="Times New Roman"/>
          <w:color w:val="3A3A3A"/>
          <w:sz w:val="28"/>
          <w:szCs w:val="28"/>
        </w:rPr>
        <w:t>: In this dependency, there is a defined relationship between the start of one activity and the end date of a successor activity. This dependency is rarely used.</w:t>
      </w:r>
    </w:p>
    <w:p w:rsidR="005621CE" w:rsidRPr="005621CE" w:rsidRDefault="005621CE" w:rsidP="005621CE">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5621CE">
        <w:rPr>
          <w:rFonts w:ascii="Times New Roman" w:eastAsia="Times New Roman" w:hAnsi="Times New Roman" w:cs="Times New Roman"/>
          <w:b/>
          <w:bCs/>
          <w:color w:val="3A3A3A"/>
          <w:sz w:val="28"/>
          <w:szCs w:val="28"/>
        </w:rPr>
        <w:t>Precedence Diagram Notation</w:t>
      </w:r>
    </w:p>
    <w:p w:rsidR="005621CE" w:rsidRDefault="005621CE" w:rsidP="005621CE">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The image displays a</w:t>
      </w:r>
      <w:r>
        <w:rPr>
          <w:rFonts w:ascii="Times New Roman" w:eastAsia="Times New Roman" w:hAnsi="Times New Roman" w:cs="Times New Roman"/>
          <w:color w:val="3A3A3A"/>
          <w:sz w:val="28"/>
          <w:szCs w:val="28"/>
        </w:rPr>
        <w:t xml:space="preserve"> simple Precedence Diagram.</w:t>
      </w:r>
    </w:p>
    <w:p w:rsidR="005621CE" w:rsidRDefault="005621CE" w:rsidP="005621CE">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Pr>
          <w:noProof/>
        </w:rPr>
        <w:drawing>
          <wp:inline distT="0" distB="0" distL="0" distR="0">
            <wp:extent cx="5772150" cy="2562225"/>
            <wp:effectExtent l="19050" t="0" r="0" b="0"/>
            <wp:docPr id="38" name="Picture 38" descr="Image result for a simple Preced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result for a simple Precedence Diagram"/>
                    <pic:cNvPicPr>
                      <a:picLocks noChangeAspect="1" noChangeArrowheads="1"/>
                    </pic:cNvPicPr>
                  </pic:nvPicPr>
                  <pic:blipFill>
                    <a:blip r:embed="rId9"/>
                    <a:srcRect/>
                    <a:stretch>
                      <a:fillRect/>
                    </a:stretch>
                  </pic:blipFill>
                  <pic:spPr bwMode="auto">
                    <a:xfrm>
                      <a:off x="0" y="0"/>
                      <a:ext cx="5772150" cy="2562225"/>
                    </a:xfrm>
                    <a:prstGeom prst="rect">
                      <a:avLst/>
                    </a:prstGeom>
                    <a:noFill/>
                    <a:ln w="9525">
                      <a:noFill/>
                      <a:miter lim="800000"/>
                      <a:headEnd/>
                      <a:tailEnd/>
                    </a:ln>
                  </pic:spPr>
                </pic:pic>
              </a:graphicData>
            </a:graphic>
          </wp:inline>
        </w:drawing>
      </w:r>
    </w:p>
    <w:p w:rsidR="005621CE" w:rsidRPr="005621CE" w:rsidRDefault="005621CE" w:rsidP="005621CE">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pict>
          <v:shape id="_x0000_i1029" type="#_x0000_t75" alt="Notation" style="width:24pt;height:24pt"/>
        </w:pict>
      </w:r>
      <w:r w:rsidRPr="005621CE">
        <w:rPr>
          <w:rFonts w:ascii="Times New Roman" w:eastAsia="Times New Roman" w:hAnsi="Times New Roman" w:cs="Times New Roman"/>
          <w:color w:val="3A3A3A"/>
          <w:sz w:val="28"/>
          <w:szCs w:val="28"/>
          <w:bdr w:val="none" w:sz="0" w:space="0" w:color="auto" w:frame="1"/>
        </w:rPr>
        <w:pict>
          <v:shape id="_x0000_i1028" type="#_x0000_t75" alt="Notation" style="width:24pt;height:24pt"/>
        </w:pict>
      </w:r>
      <w:r w:rsidRPr="005621CE">
        <w:rPr>
          <w:rFonts w:ascii="Times New Roman" w:eastAsia="Times New Roman" w:hAnsi="Times New Roman" w:cs="Times New Roman"/>
          <w:color w:val="3A3A3A"/>
          <w:sz w:val="28"/>
          <w:szCs w:val="28"/>
        </w:rPr>
        <w:t>You’ll notice that the Precedence Diagram has the following features:</w:t>
      </w:r>
    </w:p>
    <w:p w:rsidR="005621CE" w:rsidRPr="005621CE" w:rsidRDefault="005621CE" w:rsidP="005621CE">
      <w:pPr>
        <w:numPr>
          <w:ilvl w:val="0"/>
          <w:numId w:val="9"/>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Events:</w:t>
      </w:r>
      <w:r w:rsidRPr="005621CE">
        <w:rPr>
          <w:rFonts w:ascii="Times New Roman" w:eastAsia="Times New Roman" w:hAnsi="Times New Roman" w:cs="Times New Roman"/>
          <w:color w:val="3A3A3A"/>
          <w:sz w:val="28"/>
          <w:szCs w:val="28"/>
        </w:rPr>
        <w:t> The Start and End oval shapes signify events. An event is a point in time having no duration, which is also known as a milestone. A Precedence Diagram will always have a Start and an End event.</w:t>
      </w:r>
    </w:p>
    <w:p w:rsidR="005621CE" w:rsidRPr="005621CE" w:rsidRDefault="005621CE" w:rsidP="005621CE">
      <w:pPr>
        <w:numPr>
          <w:ilvl w:val="0"/>
          <w:numId w:val="9"/>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Activity</w:t>
      </w:r>
      <w:r w:rsidRPr="005621CE">
        <w:rPr>
          <w:rFonts w:ascii="Times New Roman" w:eastAsia="Times New Roman" w:hAnsi="Times New Roman" w:cs="Times New Roman"/>
          <w:color w:val="3A3A3A"/>
          <w:sz w:val="28"/>
          <w:szCs w:val="28"/>
        </w:rPr>
        <w:t>: There are four activities (Activity 1, 2, 3, and 4)</w:t>
      </w:r>
      <w:proofErr w:type="gramStart"/>
      <w:r w:rsidRPr="005621CE">
        <w:rPr>
          <w:rFonts w:ascii="Times New Roman" w:eastAsia="Times New Roman" w:hAnsi="Times New Roman" w:cs="Times New Roman"/>
          <w:color w:val="3A3A3A"/>
          <w:sz w:val="28"/>
          <w:szCs w:val="28"/>
        </w:rPr>
        <w:t>,</w:t>
      </w:r>
      <w:proofErr w:type="gramEnd"/>
      <w:r w:rsidRPr="005621CE">
        <w:rPr>
          <w:rFonts w:ascii="Times New Roman" w:eastAsia="Times New Roman" w:hAnsi="Times New Roman" w:cs="Times New Roman"/>
          <w:color w:val="3A3A3A"/>
          <w:sz w:val="28"/>
          <w:szCs w:val="28"/>
        </w:rPr>
        <w:t xml:space="preserve"> each activity is represented by a node.</w:t>
      </w:r>
    </w:p>
    <w:p w:rsidR="005621CE" w:rsidRPr="005621CE" w:rsidRDefault="005621CE" w:rsidP="005621CE">
      <w:pPr>
        <w:numPr>
          <w:ilvl w:val="0"/>
          <w:numId w:val="9"/>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Dependencies</w:t>
      </w:r>
      <w:r w:rsidRPr="005621CE">
        <w:rPr>
          <w:rFonts w:ascii="Times New Roman" w:eastAsia="Times New Roman" w:hAnsi="Times New Roman" w:cs="Times New Roman"/>
          <w:color w:val="3A3A3A"/>
          <w:sz w:val="28"/>
          <w:szCs w:val="28"/>
        </w:rPr>
        <w:t xml:space="preserve">: Each node (Activities and Events) is connected by using </w:t>
      </w:r>
      <w:proofErr w:type="spellStart"/>
      <w:r w:rsidRPr="005621CE">
        <w:rPr>
          <w:rFonts w:ascii="Times New Roman" w:eastAsia="Times New Roman" w:hAnsi="Times New Roman" w:cs="Times New Roman"/>
          <w:color w:val="3A3A3A"/>
          <w:sz w:val="28"/>
          <w:szCs w:val="28"/>
        </w:rPr>
        <w:t>uni</w:t>
      </w:r>
      <w:proofErr w:type="spellEnd"/>
      <w:r w:rsidRPr="005621CE">
        <w:rPr>
          <w:rFonts w:ascii="Times New Roman" w:eastAsia="Times New Roman" w:hAnsi="Times New Roman" w:cs="Times New Roman"/>
          <w:color w:val="3A3A3A"/>
          <w:sz w:val="28"/>
          <w:szCs w:val="28"/>
        </w:rPr>
        <w:t xml:space="preserve">-directional arrows. This signifies the relationship between activities. The relationship between activities can either be predecessor or successor. For </w:t>
      </w:r>
      <w:r w:rsidRPr="005621CE">
        <w:rPr>
          <w:rFonts w:ascii="Times New Roman" w:eastAsia="Times New Roman" w:hAnsi="Times New Roman" w:cs="Times New Roman"/>
          <w:color w:val="3A3A3A"/>
          <w:sz w:val="28"/>
          <w:szCs w:val="28"/>
        </w:rPr>
        <w:lastRenderedPageBreak/>
        <w:t>example in the image, Activity 1 has no dependency, Activities 2 and 3 are dependent on Activity 1, while Activity 4 is dependent on Activities 2 and 3.</w:t>
      </w:r>
    </w:p>
    <w:p w:rsidR="005621CE" w:rsidRPr="005621CE" w:rsidRDefault="005621CE" w:rsidP="005621CE">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b/>
          <w:bCs/>
          <w:color w:val="3A3A3A"/>
          <w:sz w:val="28"/>
          <w:szCs w:val="28"/>
        </w:rPr>
        <w:t>Note</w:t>
      </w:r>
      <w:r w:rsidRPr="005621CE">
        <w:rPr>
          <w:rFonts w:ascii="Times New Roman" w:eastAsia="Times New Roman" w:hAnsi="Times New Roman" w:cs="Times New Roman"/>
          <w:color w:val="3A3A3A"/>
          <w:sz w:val="28"/>
          <w:szCs w:val="28"/>
        </w:rPr>
        <w:t>: Since the activities are represented by the node, Precedence Diagrams are also called “activity-on-the-node" diagrams.</w:t>
      </w:r>
    </w:p>
    <w:p w:rsidR="005621CE" w:rsidRPr="005621CE" w:rsidRDefault="005621CE" w:rsidP="005621CE">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A Network Diagram will </w:t>
      </w:r>
      <w:r w:rsidRPr="005621CE">
        <w:rPr>
          <w:rFonts w:ascii="Times New Roman" w:eastAsia="Times New Roman" w:hAnsi="Times New Roman" w:cs="Times New Roman"/>
          <w:b/>
          <w:bCs/>
          <w:color w:val="3A3A3A"/>
          <w:sz w:val="28"/>
          <w:szCs w:val="28"/>
        </w:rPr>
        <w:t>always</w:t>
      </w:r>
      <w:r w:rsidRPr="005621CE">
        <w:rPr>
          <w:rFonts w:ascii="Times New Roman" w:eastAsia="Times New Roman" w:hAnsi="Times New Roman" w:cs="Times New Roman"/>
          <w:color w:val="3A3A3A"/>
          <w:sz w:val="28"/>
          <w:szCs w:val="28"/>
        </w:rPr>
        <w:t> have the Start and End events. They may also have other events called milestones. For example, kill-points are milestones. In a Network Diagram, </w:t>
      </w:r>
      <w:r w:rsidRPr="005621CE">
        <w:rPr>
          <w:rFonts w:ascii="Times New Roman" w:eastAsia="Times New Roman" w:hAnsi="Times New Roman" w:cs="Times New Roman"/>
          <w:b/>
          <w:bCs/>
          <w:color w:val="3A3A3A"/>
          <w:sz w:val="28"/>
          <w:szCs w:val="28"/>
        </w:rPr>
        <w:t>the start of an activity must be linked to the end of another activity</w:t>
      </w:r>
      <w:r w:rsidRPr="005621CE">
        <w:rPr>
          <w:rFonts w:ascii="Times New Roman" w:eastAsia="Times New Roman" w:hAnsi="Times New Roman" w:cs="Times New Roman"/>
          <w:color w:val="3A3A3A"/>
          <w:sz w:val="28"/>
          <w:szCs w:val="28"/>
        </w:rPr>
        <w:t>.</w:t>
      </w:r>
    </w:p>
    <w:p w:rsidR="005621CE" w:rsidRDefault="005621CE"/>
    <w:p w:rsidR="005621CE" w:rsidRPr="005621CE" w:rsidRDefault="005621CE" w:rsidP="005621CE">
      <w:pPr>
        <w:spacing w:after="48" w:line="240" w:lineRule="auto"/>
        <w:textAlignment w:val="baseline"/>
        <w:outlineLvl w:val="0"/>
        <w:rPr>
          <w:rFonts w:ascii="Times New Roman" w:eastAsia="Times New Roman" w:hAnsi="Times New Roman" w:cs="Times New Roman"/>
          <w:color w:val="375764"/>
          <w:kern w:val="36"/>
          <w:sz w:val="36"/>
          <w:szCs w:val="36"/>
        </w:rPr>
      </w:pPr>
      <w:r w:rsidRPr="005621CE">
        <w:rPr>
          <w:rFonts w:ascii="Times New Roman" w:eastAsia="Times New Roman" w:hAnsi="Times New Roman" w:cs="Times New Roman"/>
          <w:color w:val="375764"/>
          <w:kern w:val="36"/>
          <w:sz w:val="36"/>
          <w:szCs w:val="36"/>
        </w:rPr>
        <w:t>How to Create a Precedence Diagram or a Project Network Diagram</w:t>
      </w:r>
    </w:p>
    <w:p w:rsidR="005621CE" w:rsidRPr="005621CE" w:rsidRDefault="005621CE" w:rsidP="005621CE">
      <w:pPr>
        <w:shd w:val="clear" w:color="auto" w:fill="FFFFFF"/>
        <w:spacing w:after="300" w:line="240" w:lineRule="auto"/>
        <w:textAlignment w:val="baseline"/>
        <w:outlineLvl w:val="1"/>
        <w:rPr>
          <w:rFonts w:ascii="Segoe UI" w:eastAsia="Times New Roman" w:hAnsi="Segoe UI" w:cs="Segoe UI"/>
          <w:b/>
          <w:bCs/>
          <w:color w:val="3A3A3A"/>
          <w:sz w:val="36"/>
          <w:szCs w:val="36"/>
        </w:rPr>
      </w:pPr>
      <w:r w:rsidRPr="005621CE">
        <w:rPr>
          <w:rFonts w:ascii="Segoe UI" w:eastAsia="Times New Roman" w:hAnsi="Segoe UI" w:cs="Segoe UI"/>
          <w:b/>
          <w:bCs/>
          <w:color w:val="3A3A3A"/>
          <w:sz w:val="36"/>
          <w:szCs w:val="36"/>
        </w:rPr>
        <w:t>Introduction to a Precedence Diagram or a Project Network Diagram</w:t>
      </w:r>
    </w:p>
    <w:p w:rsidR="005621CE" w:rsidRPr="005621CE" w:rsidRDefault="005621CE"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In this article, we’ll illustrate how to construct a </w:t>
      </w:r>
      <w:hyperlink r:id="rId10" w:tgtFrame="_self" w:history="1">
        <w:r w:rsidRPr="000E60D8">
          <w:rPr>
            <w:rFonts w:ascii="Times New Roman" w:eastAsia="Times New Roman" w:hAnsi="Times New Roman" w:cs="Times New Roman"/>
            <w:color w:val="375764"/>
            <w:sz w:val="28"/>
            <w:szCs w:val="28"/>
            <w:u w:val="single"/>
          </w:rPr>
          <w:t>Precedence Diagram</w:t>
        </w:r>
      </w:hyperlink>
      <w:r w:rsidRPr="005621CE">
        <w:rPr>
          <w:rFonts w:ascii="Times New Roman" w:eastAsia="Times New Roman" w:hAnsi="Times New Roman" w:cs="Times New Roman"/>
          <w:color w:val="3A3A3A"/>
          <w:sz w:val="28"/>
          <w:szCs w:val="28"/>
        </w:rPr>
        <w:t> (Project Network Diagram). The steps are:</w:t>
      </w:r>
    </w:p>
    <w:p w:rsidR="005621CE" w:rsidRPr="005621CE" w:rsidRDefault="005621CE" w:rsidP="000E60D8">
      <w:pPr>
        <w:numPr>
          <w:ilvl w:val="0"/>
          <w:numId w:val="10"/>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Specify predecessors and successors, given a list of project activities.</w:t>
      </w:r>
    </w:p>
    <w:p w:rsidR="005621CE" w:rsidRPr="005621CE" w:rsidRDefault="005621CE" w:rsidP="000E60D8">
      <w:pPr>
        <w:numPr>
          <w:ilvl w:val="0"/>
          <w:numId w:val="10"/>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Arrange the project activities in order of execution.</w:t>
      </w:r>
    </w:p>
    <w:p w:rsidR="005621CE" w:rsidRPr="005621CE" w:rsidRDefault="005621CE" w:rsidP="000E60D8">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5621CE">
        <w:rPr>
          <w:rFonts w:ascii="Times New Roman" w:eastAsia="Times New Roman" w:hAnsi="Times New Roman" w:cs="Times New Roman"/>
          <w:b/>
          <w:bCs/>
          <w:color w:val="3A3A3A"/>
          <w:sz w:val="28"/>
          <w:szCs w:val="28"/>
        </w:rPr>
        <w:t>Specify Predecessors and Successors Given a List of Project Activities</w:t>
      </w:r>
    </w:p>
    <w:p w:rsidR="005621CE" w:rsidRPr="005621CE" w:rsidRDefault="005621CE" w:rsidP="000E60D8">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This is the first step to creating a Precedence Diagram (Project Network Diagram). In this step, the project activity dependencies are identified. The Precedence Diagram (Project Network Diagram) needs to clearly illustrate these dependencies.</w:t>
      </w:r>
    </w:p>
    <w:p w:rsidR="005621CE" w:rsidRPr="005621CE" w:rsidRDefault="005621CE" w:rsidP="000E60D8">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While creating a list of project activities, you need to ask yourself the following questions:</w:t>
      </w:r>
    </w:p>
    <w:p w:rsidR="005621CE" w:rsidRPr="005621CE" w:rsidRDefault="005621CE" w:rsidP="000E60D8">
      <w:pPr>
        <w:numPr>
          <w:ilvl w:val="0"/>
          <w:numId w:val="11"/>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What project activities happen before the activity being examined?</w:t>
      </w:r>
    </w:p>
    <w:p w:rsidR="005621CE" w:rsidRPr="005621CE" w:rsidRDefault="005621CE" w:rsidP="000E60D8">
      <w:pPr>
        <w:numPr>
          <w:ilvl w:val="0"/>
          <w:numId w:val="11"/>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What project activities can happen at the same time with this activity?</w:t>
      </w:r>
    </w:p>
    <w:p w:rsidR="005621CE" w:rsidRPr="005621CE" w:rsidRDefault="005621CE" w:rsidP="000E60D8">
      <w:pPr>
        <w:numPr>
          <w:ilvl w:val="0"/>
          <w:numId w:val="11"/>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What project activities happen after this activity?</w:t>
      </w:r>
    </w:p>
    <w:p w:rsidR="005621CE" w:rsidRDefault="005621CE" w:rsidP="000E60D8">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For example, suppose you are constructing a shed and the following activity list has been defined:</w:t>
      </w:r>
    </w:p>
    <w:p w:rsidR="000E60D8" w:rsidRPr="005621CE" w:rsidRDefault="000E60D8" w:rsidP="000E60D8">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p>
    <w:p w:rsidR="005621CE" w:rsidRPr="005621CE" w:rsidRDefault="005621CE" w:rsidP="000E60D8">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lastRenderedPageBreak/>
        <w:t>Purchase Wood; Hire Workers; Dig Foundation; Lay Foundation; Harden Foundation Cement; Purchase Plot; Select Design; Assemble Shed; Purchase Paint</w:t>
      </w:r>
    </w:p>
    <w:p w:rsidR="005621CE" w:rsidRPr="005621CE" w:rsidRDefault="005621CE" w:rsidP="000E60D8">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proofErr w:type="gramStart"/>
      <w:r w:rsidRPr="005621CE">
        <w:rPr>
          <w:rFonts w:ascii="Times New Roman" w:eastAsia="Times New Roman" w:hAnsi="Times New Roman" w:cs="Times New Roman"/>
          <w:color w:val="3A3A3A"/>
          <w:sz w:val="28"/>
          <w:szCs w:val="28"/>
        </w:rPr>
        <w:t>Suppose, you are examining the Purchase Wood activity.</w:t>
      </w:r>
      <w:proofErr w:type="gramEnd"/>
      <w:r w:rsidRPr="005621CE">
        <w:rPr>
          <w:rFonts w:ascii="Times New Roman" w:eastAsia="Times New Roman" w:hAnsi="Times New Roman" w:cs="Times New Roman"/>
          <w:color w:val="3A3A3A"/>
          <w:sz w:val="28"/>
          <w:szCs w:val="28"/>
        </w:rPr>
        <w:t xml:space="preserve"> Ask yourself the three questions list above.</w:t>
      </w:r>
    </w:p>
    <w:p w:rsidR="005621CE" w:rsidRPr="005621CE" w:rsidRDefault="005621CE" w:rsidP="000E60D8">
      <w:pPr>
        <w:numPr>
          <w:ilvl w:val="0"/>
          <w:numId w:val="12"/>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b/>
          <w:bCs/>
          <w:color w:val="3A3A3A"/>
          <w:sz w:val="28"/>
          <w:szCs w:val="28"/>
        </w:rPr>
        <w:t>What project activities happen before the activities being examined? </w:t>
      </w:r>
      <w:r w:rsidRPr="005621CE">
        <w:rPr>
          <w:rFonts w:ascii="Times New Roman" w:eastAsia="Times New Roman" w:hAnsi="Times New Roman" w:cs="Times New Roman"/>
          <w:color w:val="3A3A3A"/>
          <w:sz w:val="28"/>
          <w:szCs w:val="28"/>
        </w:rPr>
        <w:t>Some activities that may occur before the “Purchase Wood" activity include: Purchase Plot and Select Design</w:t>
      </w:r>
    </w:p>
    <w:p w:rsidR="005621CE" w:rsidRPr="005621CE" w:rsidRDefault="005621CE" w:rsidP="000E60D8">
      <w:pPr>
        <w:numPr>
          <w:ilvl w:val="0"/>
          <w:numId w:val="12"/>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b/>
          <w:bCs/>
          <w:color w:val="3A3A3A"/>
          <w:sz w:val="28"/>
          <w:szCs w:val="28"/>
        </w:rPr>
        <w:t>What project activities can happen at the same time with this activity? </w:t>
      </w:r>
      <w:r w:rsidRPr="005621CE">
        <w:rPr>
          <w:rFonts w:ascii="Times New Roman" w:eastAsia="Times New Roman" w:hAnsi="Times New Roman" w:cs="Times New Roman"/>
          <w:color w:val="3A3A3A"/>
          <w:sz w:val="28"/>
          <w:szCs w:val="28"/>
        </w:rPr>
        <w:t>Some activities that may occur at the same time as “Purchase Wood" activity include: Hire Workers and Purchase Paint</w:t>
      </w:r>
    </w:p>
    <w:p w:rsidR="005621CE" w:rsidRPr="005621CE" w:rsidRDefault="005621CE" w:rsidP="000E60D8">
      <w:pPr>
        <w:numPr>
          <w:ilvl w:val="0"/>
          <w:numId w:val="12"/>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b/>
          <w:bCs/>
          <w:color w:val="3A3A3A"/>
          <w:sz w:val="28"/>
          <w:szCs w:val="28"/>
        </w:rPr>
        <w:t>What project activities happen after this activity? </w:t>
      </w:r>
      <w:r w:rsidRPr="005621CE">
        <w:rPr>
          <w:rFonts w:ascii="Times New Roman" w:eastAsia="Times New Roman" w:hAnsi="Times New Roman" w:cs="Times New Roman"/>
          <w:color w:val="3A3A3A"/>
          <w:sz w:val="28"/>
          <w:szCs w:val="28"/>
        </w:rPr>
        <w:t>Some activities that may occur after the “Purchase Wood" activity include: Assemble Shed.</w:t>
      </w:r>
    </w:p>
    <w:p w:rsidR="005621CE" w:rsidRDefault="005621CE"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bdr w:val="none" w:sz="0" w:space="0" w:color="auto" w:frame="1"/>
        </w:rPr>
      </w:pPr>
      <w:r w:rsidRPr="005621CE">
        <w:rPr>
          <w:rFonts w:ascii="Times New Roman" w:eastAsia="Times New Roman" w:hAnsi="Times New Roman" w:cs="Times New Roman"/>
          <w:color w:val="3A3A3A"/>
          <w:sz w:val="28"/>
          <w:szCs w:val="28"/>
          <w:bdr w:val="none" w:sz="0" w:space="0" w:color="auto" w:frame="1"/>
        </w:rPr>
        <w:t>From the answers, we have determined the predecessors and successors of the Purchase Wood activity. Similarly, you can examine each project activity and develop relationships between each one (see the image below – click for a larger view). You will then have table of project activities, which also contain information about predecessors and successors.</w:t>
      </w:r>
    </w:p>
    <w:p w:rsidR="000E60D8" w:rsidRPr="005621CE" w:rsidRDefault="000E60D8"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Pr>
          <w:noProof/>
        </w:rPr>
        <w:drawing>
          <wp:inline distT="0" distB="0" distL="0" distR="0">
            <wp:extent cx="5715000" cy="2924175"/>
            <wp:effectExtent l="19050" t="0" r="0" b="0"/>
            <wp:docPr id="76" name="Picture 76" descr="Image result for ACTIVITY LIST FOR PREECENDENCE DIGRAM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result for ACTIVITY LIST FOR PREECENDENCE DIGRAM METHOD"/>
                    <pic:cNvPicPr>
                      <a:picLocks noChangeAspect="1" noChangeArrowheads="1"/>
                    </pic:cNvPicPr>
                  </pic:nvPicPr>
                  <pic:blipFill>
                    <a:blip r:embed="rId11"/>
                    <a:srcRect/>
                    <a:stretch>
                      <a:fillRect/>
                    </a:stretch>
                  </pic:blipFill>
                  <pic:spPr bwMode="auto">
                    <a:xfrm>
                      <a:off x="0" y="0"/>
                      <a:ext cx="5715000" cy="2924175"/>
                    </a:xfrm>
                    <a:prstGeom prst="rect">
                      <a:avLst/>
                    </a:prstGeom>
                    <a:noFill/>
                    <a:ln w="9525">
                      <a:noFill/>
                      <a:miter lim="800000"/>
                      <a:headEnd/>
                      <a:tailEnd/>
                    </a:ln>
                  </pic:spPr>
                </pic:pic>
              </a:graphicData>
            </a:graphic>
          </wp:inline>
        </w:drawing>
      </w:r>
    </w:p>
    <w:p w:rsidR="005621CE" w:rsidRPr="005621CE" w:rsidRDefault="005621CE"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bdr w:val="none" w:sz="0" w:space="0" w:color="auto" w:frame="1"/>
        </w:rPr>
        <w:pict>
          <v:shape id="_x0000_i1030" type="#_x0000_t75" alt="ActivityList" style="width:24pt;height:24pt"/>
        </w:pict>
      </w:r>
    </w:p>
    <w:p w:rsidR="005621CE" w:rsidRPr="005621CE" w:rsidRDefault="005621CE"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The activity list would contain the entire scope. Generally, the scope of work that needs to be completed is broken into more manageable phases (releases and iterations). Each phase will have its own Precedence Diagram (Project Network Diagram). Prioritizing scope that provides maximum value is important. </w:t>
      </w:r>
    </w:p>
    <w:p w:rsidR="005621CE" w:rsidRPr="005621CE" w:rsidRDefault="005621CE" w:rsidP="000E60D8">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5621CE">
        <w:rPr>
          <w:rFonts w:ascii="Times New Roman" w:eastAsia="Times New Roman" w:hAnsi="Times New Roman" w:cs="Times New Roman"/>
          <w:b/>
          <w:bCs/>
          <w:color w:val="3A3A3A"/>
          <w:sz w:val="28"/>
          <w:szCs w:val="28"/>
        </w:rPr>
        <w:lastRenderedPageBreak/>
        <w:t>Arrange Project Activities in Order of Execution to create a Precedence Diagram</w:t>
      </w:r>
    </w:p>
    <w:p w:rsidR="005621CE" w:rsidRPr="005621CE" w:rsidRDefault="005621CE" w:rsidP="000E60D8">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After creating the table, you can then proceed to constructing the Precedence Diagram (Project Network Diagram). An example precedence diagram is shown in the image. Refer to the table, while creating the project network diagram. The visual representation helps you to identify missing activities. In this example, “Cut Wood" may be a missing activity, that’ll depend on “Hire Workers." Can you spot any other missing activities?</w:t>
      </w:r>
    </w:p>
    <w:p w:rsidR="005621CE" w:rsidRPr="005621CE" w:rsidRDefault="005621CE" w:rsidP="000E60D8">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 xml:space="preserve">Usually, there are multiple paths of completion for any </w:t>
      </w:r>
      <w:proofErr w:type="gramStart"/>
      <w:r w:rsidRPr="005621CE">
        <w:rPr>
          <w:rFonts w:ascii="Times New Roman" w:eastAsia="Times New Roman" w:hAnsi="Times New Roman" w:cs="Times New Roman"/>
          <w:color w:val="3A3A3A"/>
          <w:sz w:val="28"/>
          <w:szCs w:val="28"/>
        </w:rPr>
        <w:t>project,</w:t>
      </w:r>
      <w:proofErr w:type="gramEnd"/>
      <w:r w:rsidRPr="005621CE">
        <w:rPr>
          <w:rFonts w:ascii="Times New Roman" w:eastAsia="Times New Roman" w:hAnsi="Times New Roman" w:cs="Times New Roman"/>
          <w:color w:val="3A3A3A"/>
          <w:sz w:val="28"/>
          <w:szCs w:val="28"/>
        </w:rPr>
        <w:t xml:space="preserve"> hence the Precedence Diagram may vary. For example, in the example shown in the image, we could make Purchase Paint dependent on Purchasing Wood. This would alter the precedence diagram and consequently the project schedule.</w:t>
      </w:r>
    </w:p>
    <w:p w:rsidR="005621CE" w:rsidRDefault="005621CE"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b/>
          <w:bCs/>
          <w:color w:val="3A3A3A"/>
          <w:sz w:val="28"/>
          <w:szCs w:val="28"/>
        </w:rPr>
        <w:t>Important</w:t>
      </w:r>
      <w:r w:rsidRPr="005621CE">
        <w:rPr>
          <w:rFonts w:ascii="Times New Roman" w:eastAsia="Times New Roman" w:hAnsi="Times New Roman" w:cs="Times New Roman"/>
          <w:color w:val="3A3A3A"/>
          <w:sz w:val="28"/>
          <w:szCs w:val="28"/>
        </w:rPr>
        <w:t xml:space="preserve">: You need to also be aware of Leads and Lags between activities. </w:t>
      </w:r>
      <w:r w:rsidR="000E60D8">
        <w:rPr>
          <w:rFonts w:ascii="Times New Roman" w:eastAsia="Times New Roman" w:hAnsi="Times New Roman" w:cs="Times New Roman"/>
          <w:color w:val="3A3A3A"/>
          <w:sz w:val="28"/>
          <w:szCs w:val="28"/>
        </w:rPr>
        <w:t xml:space="preserve"> </w:t>
      </w:r>
    </w:p>
    <w:p w:rsidR="000E60D8" w:rsidRPr="005621CE" w:rsidRDefault="000E60D8"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Pr>
          <w:noProof/>
        </w:rPr>
        <w:drawing>
          <wp:inline distT="0" distB="0" distL="0" distR="0">
            <wp:extent cx="5715000" cy="4105275"/>
            <wp:effectExtent l="19050" t="0" r="0" b="0"/>
            <wp:docPr id="79" name="Picture 79" descr="Image result for ACTIVITY LIST FOR PREECENDENCE DIGRAM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result for ACTIVITY LIST FOR PREECENDENCE DIGRAM METHOD"/>
                    <pic:cNvPicPr>
                      <a:picLocks noChangeAspect="1" noChangeArrowheads="1"/>
                    </pic:cNvPicPr>
                  </pic:nvPicPr>
                  <pic:blipFill>
                    <a:blip r:embed="rId12"/>
                    <a:srcRect/>
                    <a:stretch>
                      <a:fillRect/>
                    </a:stretch>
                  </pic:blipFill>
                  <pic:spPr bwMode="auto">
                    <a:xfrm>
                      <a:off x="0" y="0"/>
                      <a:ext cx="5715000" cy="4105275"/>
                    </a:xfrm>
                    <a:prstGeom prst="rect">
                      <a:avLst/>
                    </a:prstGeom>
                    <a:noFill/>
                    <a:ln w="9525">
                      <a:noFill/>
                      <a:miter lim="800000"/>
                      <a:headEnd/>
                      <a:tailEnd/>
                    </a:ln>
                  </pic:spPr>
                </pic:pic>
              </a:graphicData>
            </a:graphic>
          </wp:inline>
        </w:drawing>
      </w:r>
    </w:p>
    <w:p w:rsidR="005621CE" w:rsidRPr="005621CE" w:rsidRDefault="005621CE"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bdr w:val="none" w:sz="0" w:space="0" w:color="auto" w:frame="1"/>
        </w:rPr>
        <w:pict>
          <v:shape id="_x0000_i1031" type="#_x0000_t75" alt="PrecedenceDiagram" style="width:24pt;height:24pt"/>
        </w:pict>
      </w:r>
    </w:p>
    <w:p w:rsidR="005621CE" w:rsidRPr="005621CE" w:rsidRDefault="005621CE" w:rsidP="000E60D8">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5621CE">
        <w:rPr>
          <w:rFonts w:ascii="Times New Roman" w:eastAsia="Times New Roman" w:hAnsi="Times New Roman" w:cs="Times New Roman"/>
          <w:b/>
          <w:bCs/>
          <w:color w:val="3A3A3A"/>
          <w:sz w:val="28"/>
          <w:szCs w:val="28"/>
        </w:rPr>
        <w:t>Tools Used to Create a Precedence Diagram</w:t>
      </w:r>
    </w:p>
    <w:p w:rsidR="005621CE" w:rsidRPr="005621CE" w:rsidRDefault="005621CE"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lastRenderedPageBreak/>
        <w:t>In a complex project, you will probably not create the Precedence Diagram (Project Network Diagram) manually as we have done in this example. You will most likely use software, such as PS8, to create the Precedence Diagram. However, even in the software, you will need to manually enter the project activities list and the dependencies between them. The software you use, such as </w:t>
      </w:r>
      <w:r w:rsidRPr="000E60D8">
        <w:rPr>
          <w:rFonts w:ascii="Times New Roman" w:eastAsia="Times New Roman" w:hAnsi="Times New Roman" w:cs="Times New Roman"/>
          <w:b/>
          <w:bCs/>
          <w:color w:val="3A3A3A"/>
          <w:sz w:val="28"/>
          <w:szCs w:val="28"/>
        </w:rPr>
        <w:t>PS8 or </w:t>
      </w:r>
      <w:hyperlink r:id="rId13" w:tgtFrame="_self" w:history="1">
        <w:r w:rsidRPr="000E60D8">
          <w:rPr>
            <w:rFonts w:ascii="Times New Roman" w:eastAsia="Times New Roman" w:hAnsi="Times New Roman" w:cs="Times New Roman"/>
            <w:b/>
            <w:bCs/>
            <w:color w:val="375764"/>
            <w:sz w:val="28"/>
            <w:szCs w:val="28"/>
            <w:u w:val="single"/>
          </w:rPr>
          <w:t>Microsoft Project</w:t>
        </w:r>
      </w:hyperlink>
      <w:r w:rsidRPr="005621CE">
        <w:rPr>
          <w:rFonts w:ascii="Times New Roman" w:eastAsia="Times New Roman" w:hAnsi="Times New Roman" w:cs="Times New Roman"/>
          <w:color w:val="3A3A3A"/>
          <w:sz w:val="28"/>
          <w:szCs w:val="28"/>
        </w:rPr>
        <w:t>, will consist of a gamut of other useful features, like </w:t>
      </w:r>
      <w:r w:rsidRPr="000E60D8">
        <w:rPr>
          <w:rFonts w:ascii="Times New Roman" w:eastAsia="Times New Roman" w:hAnsi="Times New Roman" w:cs="Times New Roman"/>
          <w:b/>
          <w:bCs/>
          <w:color w:val="3A3A3A"/>
          <w:sz w:val="28"/>
          <w:szCs w:val="28"/>
        </w:rPr>
        <w:t>automatically creating the critical path and a </w:t>
      </w:r>
      <w:hyperlink r:id="rId14" w:tgtFrame="_self" w:history="1">
        <w:r w:rsidRPr="000E60D8">
          <w:rPr>
            <w:rFonts w:ascii="Times New Roman" w:eastAsia="Times New Roman" w:hAnsi="Times New Roman" w:cs="Times New Roman"/>
            <w:b/>
            <w:bCs/>
            <w:color w:val="375764"/>
            <w:sz w:val="28"/>
            <w:szCs w:val="28"/>
            <w:u w:val="single"/>
          </w:rPr>
          <w:t>Gantt chart</w:t>
        </w:r>
      </w:hyperlink>
      <w:r w:rsidRPr="005621CE">
        <w:rPr>
          <w:rFonts w:ascii="Times New Roman" w:eastAsia="Times New Roman" w:hAnsi="Times New Roman" w:cs="Times New Roman"/>
          <w:color w:val="3A3A3A"/>
          <w:sz w:val="28"/>
          <w:szCs w:val="28"/>
        </w:rPr>
        <w:t>.</w:t>
      </w:r>
    </w:p>
    <w:p w:rsidR="005621CE" w:rsidRPr="005621CE" w:rsidRDefault="005621CE"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Another approach to creating a Project Network Diagram used often in teams involves </w:t>
      </w:r>
      <w:r w:rsidRPr="000E60D8">
        <w:rPr>
          <w:rFonts w:ascii="Times New Roman" w:eastAsia="Times New Roman" w:hAnsi="Times New Roman" w:cs="Times New Roman"/>
          <w:b/>
          <w:bCs/>
          <w:color w:val="3A3A3A"/>
          <w:sz w:val="28"/>
          <w:szCs w:val="28"/>
        </w:rPr>
        <w:t xml:space="preserve">writing project activities on </w:t>
      </w:r>
      <w:proofErr w:type="spellStart"/>
      <w:r w:rsidRPr="000E60D8">
        <w:rPr>
          <w:rFonts w:ascii="Times New Roman" w:eastAsia="Times New Roman" w:hAnsi="Times New Roman" w:cs="Times New Roman"/>
          <w:b/>
          <w:bCs/>
          <w:color w:val="3A3A3A"/>
          <w:sz w:val="28"/>
          <w:szCs w:val="28"/>
        </w:rPr>
        <w:t>stickies</w:t>
      </w:r>
      <w:proofErr w:type="spellEnd"/>
      <w:r w:rsidRPr="000E60D8">
        <w:rPr>
          <w:rFonts w:ascii="Times New Roman" w:eastAsia="Times New Roman" w:hAnsi="Times New Roman" w:cs="Times New Roman"/>
          <w:b/>
          <w:bCs/>
          <w:color w:val="3A3A3A"/>
          <w:sz w:val="28"/>
          <w:szCs w:val="28"/>
        </w:rPr>
        <w:t xml:space="preserve"> and then sticking them on a whiteboard</w:t>
      </w:r>
      <w:r w:rsidRPr="005621CE">
        <w:rPr>
          <w:rFonts w:ascii="Times New Roman" w:eastAsia="Times New Roman" w:hAnsi="Times New Roman" w:cs="Times New Roman"/>
          <w:color w:val="3A3A3A"/>
          <w:sz w:val="28"/>
          <w:szCs w:val="28"/>
        </w:rPr>
        <w:t>. You will then manually draw the relationship between the project activities. The </w:t>
      </w:r>
      <w:r w:rsidRPr="000E60D8">
        <w:rPr>
          <w:rFonts w:ascii="Times New Roman" w:eastAsia="Times New Roman" w:hAnsi="Times New Roman" w:cs="Times New Roman"/>
          <w:b/>
          <w:bCs/>
          <w:color w:val="3A3A3A"/>
          <w:sz w:val="28"/>
          <w:szCs w:val="28"/>
        </w:rPr>
        <w:t>advantages of using this approach</w:t>
      </w:r>
      <w:r w:rsidRPr="005621CE">
        <w:rPr>
          <w:rFonts w:ascii="Times New Roman" w:eastAsia="Times New Roman" w:hAnsi="Times New Roman" w:cs="Times New Roman"/>
          <w:color w:val="3A3A3A"/>
          <w:sz w:val="28"/>
          <w:szCs w:val="28"/>
        </w:rPr>
        <w:t> are:</w:t>
      </w:r>
    </w:p>
    <w:p w:rsidR="005621CE" w:rsidRPr="005621CE" w:rsidRDefault="005621CE" w:rsidP="000E60D8">
      <w:pPr>
        <w:numPr>
          <w:ilvl w:val="0"/>
          <w:numId w:val="1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The Project Network Diagram can be created with inputs from several people at the same time.</w:t>
      </w:r>
    </w:p>
    <w:p w:rsidR="005621CE" w:rsidRPr="005621CE" w:rsidRDefault="005621CE" w:rsidP="000E60D8">
      <w:pPr>
        <w:numPr>
          <w:ilvl w:val="0"/>
          <w:numId w:val="1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High visibility thanks to the whiteboards.</w:t>
      </w:r>
    </w:p>
    <w:p w:rsidR="005621CE" w:rsidRPr="005621CE" w:rsidRDefault="005621CE" w:rsidP="000E60D8">
      <w:pPr>
        <w:numPr>
          <w:ilvl w:val="0"/>
          <w:numId w:val="1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rPr>
        <w:t xml:space="preserve">Quick modification because </w:t>
      </w:r>
      <w:proofErr w:type="spellStart"/>
      <w:r w:rsidRPr="005621CE">
        <w:rPr>
          <w:rFonts w:ascii="Times New Roman" w:eastAsia="Times New Roman" w:hAnsi="Times New Roman" w:cs="Times New Roman"/>
          <w:color w:val="3A3A3A"/>
          <w:sz w:val="28"/>
          <w:szCs w:val="28"/>
        </w:rPr>
        <w:t>stickies</w:t>
      </w:r>
      <w:proofErr w:type="spellEnd"/>
      <w:r w:rsidRPr="005621CE">
        <w:rPr>
          <w:rFonts w:ascii="Times New Roman" w:eastAsia="Times New Roman" w:hAnsi="Times New Roman" w:cs="Times New Roman"/>
          <w:color w:val="3A3A3A"/>
          <w:sz w:val="28"/>
          <w:szCs w:val="28"/>
        </w:rPr>
        <w:t xml:space="preserve"> can be placed anywhere and arrows can be erased easily.</w:t>
      </w:r>
    </w:p>
    <w:p w:rsidR="005621CE" w:rsidRPr="005621CE" w:rsidRDefault="005621CE"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bdr w:val="none" w:sz="0" w:space="0" w:color="auto" w:frame="1"/>
        </w:rPr>
        <w:t>After creating a Network Diagram, you will need to use the Critical Path Method (CPM) to determine:</w:t>
      </w:r>
    </w:p>
    <w:p w:rsidR="005621CE" w:rsidRPr="005621CE" w:rsidRDefault="005621CE" w:rsidP="000E60D8">
      <w:pPr>
        <w:numPr>
          <w:ilvl w:val="0"/>
          <w:numId w:val="1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bdr w:val="none" w:sz="0" w:space="0" w:color="auto" w:frame="1"/>
        </w:rPr>
        <w:t>the critical path diagram (project activities that can cause delay),</w:t>
      </w:r>
    </w:p>
    <w:p w:rsidR="005621CE" w:rsidRPr="005621CE" w:rsidRDefault="005621CE" w:rsidP="000E60D8">
      <w:pPr>
        <w:numPr>
          <w:ilvl w:val="0"/>
          <w:numId w:val="1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bdr w:val="none" w:sz="0" w:space="0" w:color="auto" w:frame="1"/>
        </w:rPr>
        <w:t>t</w:t>
      </w:r>
      <w:r w:rsidRPr="000E60D8">
        <w:rPr>
          <w:rFonts w:ascii="Times New Roman" w:eastAsia="Times New Roman" w:hAnsi="Times New Roman" w:cs="Times New Roman"/>
          <w:color w:val="375764"/>
          <w:sz w:val="28"/>
          <w:szCs w:val="28"/>
          <w:u w:val="single"/>
        </w:rPr>
        <w:t>he Float for each activity</w:t>
      </w:r>
    </w:p>
    <w:p w:rsidR="005621CE" w:rsidRPr="005621CE" w:rsidRDefault="005621CE" w:rsidP="000E60D8">
      <w:pPr>
        <w:numPr>
          <w:ilvl w:val="0"/>
          <w:numId w:val="1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bdr w:val="none" w:sz="0" w:space="0" w:color="auto" w:frame="1"/>
        </w:rPr>
        <w:t>the optimal project activity flow, and</w:t>
      </w:r>
    </w:p>
    <w:p w:rsidR="005621CE" w:rsidRPr="005621CE" w:rsidRDefault="000E60D8" w:rsidP="000E60D8">
      <w:pPr>
        <w:numPr>
          <w:ilvl w:val="0"/>
          <w:numId w:val="1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5621CE">
        <w:rPr>
          <w:rFonts w:ascii="Times New Roman" w:eastAsia="Times New Roman" w:hAnsi="Times New Roman" w:cs="Times New Roman"/>
          <w:color w:val="3A3A3A"/>
          <w:sz w:val="28"/>
          <w:szCs w:val="28"/>
          <w:bdr w:val="none" w:sz="0" w:space="0" w:color="auto" w:frame="1"/>
        </w:rPr>
        <w:t>Create</w:t>
      </w:r>
      <w:r w:rsidR="005621CE" w:rsidRPr="005621CE">
        <w:rPr>
          <w:rFonts w:ascii="Times New Roman" w:eastAsia="Times New Roman" w:hAnsi="Times New Roman" w:cs="Times New Roman"/>
          <w:color w:val="3A3A3A"/>
          <w:sz w:val="28"/>
          <w:szCs w:val="28"/>
          <w:bdr w:val="none" w:sz="0" w:space="0" w:color="auto" w:frame="1"/>
        </w:rPr>
        <w:t xml:space="preserve"> a schedule.</w:t>
      </w:r>
    </w:p>
    <w:p w:rsidR="000E60D8" w:rsidRDefault="000E60D8" w:rsidP="000E60D8">
      <w:pPr>
        <w:spacing w:after="48" w:line="240" w:lineRule="auto"/>
        <w:jc w:val="both"/>
        <w:textAlignment w:val="baseline"/>
        <w:outlineLvl w:val="0"/>
        <w:rPr>
          <w:rFonts w:ascii="Times New Roman" w:eastAsia="Times New Roman" w:hAnsi="Times New Roman" w:cs="Times New Roman"/>
          <w:color w:val="375764"/>
          <w:kern w:val="36"/>
          <w:sz w:val="28"/>
          <w:szCs w:val="28"/>
        </w:rPr>
      </w:pPr>
    </w:p>
    <w:p w:rsidR="000E60D8" w:rsidRPr="000E60D8" w:rsidRDefault="000E60D8" w:rsidP="000E60D8">
      <w:pPr>
        <w:spacing w:after="48" w:line="240" w:lineRule="auto"/>
        <w:jc w:val="both"/>
        <w:textAlignment w:val="baseline"/>
        <w:outlineLvl w:val="0"/>
        <w:rPr>
          <w:rFonts w:ascii="Times New Roman" w:eastAsia="Times New Roman" w:hAnsi="Times New Roman" w:cs="Times New Roman"/>
          <w:color w:val="375764"/>
          <w:kern w:val="36"/>
          <w:sz w:val="28"/>
          <w:szCs w:val="28"/>
        </w:rPr>
      </w:pPr>
      <w:r w:rsidRPr="000E60D8">
        <w:rPr>
          <w:rFonts w:ascii="Times New Roman" w:eastAsia="Times New Roman" w:hAnsi="Times New Roman" w:cs="Times New Roman"/>
          <w:color w:val="375764"/>
          <w:kern w:val="36"/>
          <w:sz w:val="28"/>
          <w:szCs w:val="28"/>
        </w:rPr>
        <w:t>How to Apply Leads and Lags in Project Management</w:t>
      </w:r>
    </w:p>
    <w:p w:rsidR="000E60D8" w:rsidRPr="000E60D8" w:rsidRDefault="000E60D8" w:rsidP="000E60D8">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0E60D8">
        <w:rPr>
          <w:rFonts w:ascii="Times New Roman" w:eastAsia="Times New Roman" w:hAnsi="Times New Roman" w:cs="Times New Roman"/>
          <w:b/>
          <w:bCs/>
          <w:color w:val="3A3A3A"/>
          <w:sz w:val="28"/>
          <w:szCs w:val="28"/>
        </w:rPr>
        <w:t>Gaining an Understanding</w:t>
      </w:r>
    </w:p>
    <w:p w:rsidR="000E60D8" w:rsidRPr="000E60D8" w:rsidRDefault="000E60D8"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color w:val="3A3A3A"/>
          <w:sz w:val="28"/>
          <w:szCs w:val="28"/>
        </w:rPr>
        <w:t>Precedence Diagrams help you to determine the project activity flow. Through the project activity flow, you can identify the critical path and </w:t>
      </w:r>
      <w:hyperlink r:id="rId15" w:tgtFrame="_blank" w:history="1">
        <w:r w:rsidRPr="000E60D8">
          <w:rPr>
            <w:rFonts w:ascii="Times New Roman" w:eastAsia="Times New Roman" w:hAnsi="Times New Roman" w:cs="Times New Roman"/>
            <w:color w:val="375764"/>
            <w:sz w:val="28"/>
            <w:szCs w:val="28"/>
            <w:u w:val="single"/>
          </w:rPr>
          <w:t>compute the float of each activity</w:t>
        </w:r>
      </w:hyperlink>
      <w:r w:rsidRPr="000E60D8">
        <w:rPr>
          <w:rFonts w:ascii="Times New Roman" w:eastAsia="Times New Roman" w:hAnsi="Times New Roman" w:cs="Times New Roman"/>
          <w:color w:val="3A3A3A"/>
          <w:sz w:val="28"/>
          <w:szCs w:val="28"/>
        </w:rPr>
        <w:t>. The schedule is created by using the Precedence Diagram and understanding the relationship between activities. I don’t mean the type of dependencies, such as Finish-to-</w:t>
      </w:r>
      <w:proofErr w:type="gramStart"/>
      <w:r w:rsidRPr="000E60D8">
        <w:rPr>
          <w:rFonts w:ascii="Times New Roman" w:eastAsia="Times New Roman" w:hAnsi="Times New Roman" w:cs="Times New Roman"/>
          <w:color w:val="3A3A3A"/>
          <w:sz w:val="28"/>
          <w:szCs w:val="28"/>
        </w:rPr>
        <w:t>Start,</w:t>
      </w:r>
      <w:proofErr w:type="gramEnd"/>
      <w:r w:rsidRPr="000E60D8">
        <w:rPr>
          <w:rFonts w:ascii="Times New Roman" w:eastAsia="Times New Roman" w:hAnsi="Times New Roman" w:cs="Times New Roman"/>
          <w:color w:val="3A3A3A"/>
          <w:sz w:val="28"/>
          <w:szCs w:val="28"/>
        </w:rPr>
        <w:t xml:space="preserve"> rather I mean the relationship between two dependent activities. The concept of Lead and Lag is critical in defining this relationship.</w:t>
      </w:r>
    </w:p>
    <w:p w:rsidR="000E60D8" w:rsidRPr="000E60D8" w:rsidRDefault="000E60D8"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color w:val="3A3A3A"/>
          <w:sz w:val="28"/>
          <w:szCs w:val="28"/>
        </w:rPr>
        <w:t>Regardless of the type of planning methodology or technique, such as </w:t>
      </w:r>
      <w:hyperlink r:id="rId16" w:tgtFrame="_blank" w:history="1">
        <w:r w:rsidRPr="000E60D8">
          <w:rPr>
            <w:rFonts w:ascii="Times New Roman" w:eastAsia="Times New Roman" w:hAnsi="Times New Roman" w:cs="Times New Roman"/>
            <w:color w:val="375764"/>
            <w:sz w:val="28"/>
            <w:szCs w:val="28"/>
            <w:u w:val="single"/>
          </w:rPr>
          <w:t>Agile </w:t>
        </w:r>
      </w:hyperlink>
      <w:r w:rsidRPr="000E60D8">
        <w:rPr>
          <w:rFonts w:ascii="Times New Roman" w:eastAsia="Times New Roman" w:hAnsi="Times New Roman" w:cs="Times New Roman"/>
          <w:color w:val="3A3A3A"/>
          <w:sz w:val="28"/>
          <w:szCs w:val="28"/>
        </w:rPr>
        <w:t>or </w:t>
      </w:r>
      <w:hyperlink r:id="rId17" w:tgtFrame="_blank" w:history="1">
        <w:r w:rsidRPr="000E60D8">
          <w:rPr>
            <w:rFonts w:ascii="Times New Roman" w:eastAsia="Times New Roman" w:hAnsi="Times New Roman" w:cs="Times New Roman"/>
            <w:color w:val="375764"/>
            <w:sz w:val="28"/>
            <w:szCs w:val="28"/>
            <w:u w:val="single"/>
          </w:rPr>
          <w:t>Rolling Wave</w:t>
        </w:r>
      </w:hyperlink>
      <w:r w:rsidRPr="000E60D8">
        <w:rPr>
          <w:rFonts w:ascii="Times New Roman" w:eastAsia="Times New Roman" w:hAnsi="Times New Roman" w:cs="Times New Roman"/>
          <w:color w:val="3A3A3A"/>
          <w:sz w:val="28"/>
          <w:szCs w:val="28"/>
        </w:rPr>
        <w:t>, the concept of Leads and Lags is applicable.</w:t>
      </w:r>
    </w:p>
    <w:p w:rsidR="000E60D8" w:rsidRPr="000E60D8" w:rsidRDefault="000E60D8" w:rsidP="000E60D8">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0E60D8">
        <w:rPr>
          <w:rFonts w:ascii="Times New Roman" w:eastAsia="Times New Roman" w:hAnsi="Times New Roman" w:cs="Times New Roman"/>
          <w:b/>
          <w:bCs/>
          <w:color w:val="3A3A3A"/>
          <w:sz w:val="28"/>
          <w:szCs w:val="28"/>
        </w:rPr>
        <w:t>Lead</w:t>
      </w:r>
    </w:p>
    <w:p w:rsidR="000E60D8" w:rsidRPr="000E60D8" w:rsidRDefault="000E60D8"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i/>
          <w:iCs/>
          <w:color w:val="3A3A3A"/>
          <w:sz w:val="28"/>
          <w:szCs w:val="28"/>
        </w:rPr>
        <w:t>Lead</w:t>
      </w:r>
      <w:r w:rsidRPr="000E60D8">
        <w:rPr>
          <w:rFonts w:ascii="Times New Roman" w:eastAsia="Times New Roman" w:hAnsi="Times New Roman" w:cs="Times New Roman"/>
          <w:color w:val="3A3A3A"/>
          <w:sz w:val="28"/>
          <w:szCs w:val="28"/>
        </w:rPr>
        <w:t xml:space="preserve"> refers to a relationship whereby the successor activity begins before the predecessor activity has completed. For example, suppose you are baking a cake. As part of this, you will need to get the mixture ready and insert the dish into the </w:t>
      </w:r>
      <w:r w:rsidRPr="000E60D8">
        <w:rPr>
          <w:rFonts w:ascii="Times New Roman" w:eastAsia="Times New Roman" w:hAnsi="Times New Roman" w:cs="Times New Roman"/>
          <w:color w:val="3A3A3A"/>
          <w:sz w:val="28"/>
          <w:szCs w:val="28"/>
        </w:rPr>
        <w:lastRenderedPageBreak/>
        <w:t>oven. “Get the Mixture Ready" is the predecessor of “Insert the Dish into the Oven." Pre-heat the oven is a task that is a part of the “Insert the Dish into the Oven" activity. Therefore, the “Insert the Dish into the Oven" activity should start before you’ve completed the “Get the Mixture Ready" activity. Assuming the pre-heating takes 20 minutes, then the “Insert the Dish into the Oven" activity should start 20 minutes before you have completed the “Get the Mixture Ready" activity. Therefore, the “Insert the Dish into the Oven" activity has Lead of 20 minutes.</w:t>
      </w:r>
    </w:p>
    <w:p w:rsidR="000E60D8" w:rsidRPr="000E60D8" w:rsidRDefault="000E60D8" w:rsidP="000E60D8">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0E60D8">
        <w:rPr>
          <w:rFonts w:ascii="Times New Roman" w:eastAsia="Times New Roman" w:hAnsi="Times New Roman" w:cs="Times New Roman"/>
          <w:b/>
          <w:bCs/>
          <w:color w:val="3A3A3A"/>
          <w:sz w:val="28"/>
          <w:szCs w:val="28"/>
        </w:rPr>
        <w:t>Lag</w:t>
      </w:r>
    </w:p>
    <w:p w:rsidR="000E60D8" w:rsidRPr="000E60D8" w:rsidRDefault="000E60D8"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i/>
          <w:iCs/>
          <w:color w:val="3A3A3A"/>
          <w:sz w:val="28"/>
          <w:szCs w:val="28"/>
        </w:rPr>
        <w:t>Lag</w:t>
      </w:r>
      <w:r w:rsidRPr="000E60D8">
        <w:rPr>
          <w:rFonts w:ascii="Times New Roman" w:eastAsia="Times New Roman" w:hAnsi="Times New Roman" w:cs="Times New Roman"/>
          <w:color w:val="3A3A3A"/>
          <w:sz w:val="28"/>
          <w:szCs w:val="28"/>
        </w:rPr>
        <w:t> refers to a relationship whereby the successor activity cannot start right after the end of its predecessor. For example, after you’ve baked the cake, you might want to serve it cold. Therefore, before serving it to the guests you will need to put the cake into a fridge and wait for it to cool. This means that the activity “Serve Guests Cake" will not start right after its predecessor “Insert the Dish into the Oven." There is a delay. This delay is called Lag.</w:t>
      </w:r>
    </w:p>
    <w:p w:rsidR="000E60D8" w:rsidRPr="000E60D8" w:rsidRDefault="000E60D8" w:rsidP="000E60D8">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color w:val="3A3A3A"/>
          <w:sz w:val="28"/>
          <w:szCs w:val="28"/>
        </w:rPr>
        <w:t>Here’s another example. Take a look at the following Precedence Diagram and identify the activity that’ll most probably have a Lag. (Click image for a larger view.)</w:t>
      </w:r>
    </w:p>
    <w:p w:rsidR="000E60D8" w:rsidRPr="000E60D8" w:rsidRDefault="000E60D8"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0E60D8">
        <w:rPr>
          <w:rFonts w:ascii="Times New Roman" w:hAnsi="Times New Roman" w:cs="Times New Roman"/>
          <w:noProof/>
          <w:sz w:val="28"/>
          <w:szCs w:val="28"/>
        </w:rPr>
        <w:drawing>
          <wp:inline distT="0" distB="0" distL="0" distR="0">
            <wp:extent cx="5715000" cy="2771775"/>
            <wp:effectExtent l="19050" t="0" r="0" b="0"/>
            <wp:docPr id="103" name="Picture 103" descr="Image result for ACTIVITY LIST FOR PREECENDENCE DIGRAM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result for ACTIVITY LIST FOR PREECENDENCE DIGRAM METHOD"/>
                    <pic:cNvPicPr>
                      <a:picLocks noChangeAspect="1" noChangeArrowheads="1"/>
                    </pic:cNvPicPr>
                  </pic:nvPicPr>
                  <pic:blipFill>
                    <a:blip r:embed="rId18"/>
                    <a:srcRect/>
                    <a:stretch>
                      <a:fillRect/>
                    </a:stretch>
                  </pic:blipFill>
                  <pic:spPr bwMode="auto">
                    <a:xfrm>
                      <a:off x="0" y="0"/>
                      <a:ext cx="5715000" cy="2771775"/>
                    </a:xfrm>
                    <a:prstGeom prst="rect">
                      <a:avLst/>
                    </a:prstGeom>
                    <a:noFill/>
                    <a:ln w="9525">
                      <a:noFill/>
                      <a:miter lim="800000"/>
                      <a:headEnd/>
                      <a:tailEnd/>
                    </a:ln>
                  </pic:spPr>
                </pic:pic>
              </a:graphicData>
            </a:graphic>
          </wp:inline>
        </w:drawing>
      </w:r>
    </w:p>
    <w:p w:rsidR="000E60D8" w:rsidRPr="000E60D8" w:rsidRDefault="000E60D8" w:rsidP="000E60D8">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color w:val="3A3A3A"/>
          <w:sz w:val="28"/>
          <w:szCs w:val="28"/>
        </w:rPr>
        <w:t>If you identified the "Harden Foundation Cement" activity, then you are correct! Well done. There is a lag between "Lay Foundation" and "Harden Foundation Cement" because the latter activity would only start after the cement has matured. Only then can the construction workers start the "Harden Foundation Cement" activity.</w:t>
      </w:r>
    </w:p>
    <w:p w:rsidR="000E60D8" w:rsidRPr="000E60D8" w:rsidRDefault="000E60D8" w:rsidP="000E60D8">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0E60D8">
        <w:rPr>
          <w:rFonts w:ascii="Times New Roman" w:eastAsia="Times New Roman" w:hAnsi="Times New Roman" w:cs="Times New Roman"/>
          <w:color w:val="3A3A3A"/>
          <w:sz w:val="28"/>
          <w:szCs w:val="28"/>
        </w:rPr>
        <w:lastRenderedPageBreak/>
        <w:t>Ensure you understand Leads and Lags before creating a schedule and for </w:t>
      </w:r>
      <w:hyperlink r:id="rId19" w:tgtFrame="_blank" w:history="1">
        <w:r w:rsidRPr="000E60D8">
          <w:rPr>
            <w:rFonts w:ascii="Times New Roman" w:eastAsia="Times New Roman" w:hAnsi="Times New Roman" w:cs="Times New Roman"/>
            <w:color w:val="375764"/>
            <w:sz w:val="28"/>
            <w:szCs w:val="28"/>
            <w:u w:val="single"/>
          </w:rPr>
          <w:t>your PMP preparation</w:t>
        </w:r>
      </w:hyperlink>
      <w:r w:rsidRPr="000E60D8">
        <w:rPr>
          <w:rFonts w:ascii="Times New Roman" w:eastAsia="Times New Roman" w:hAnsi="Times New Roman" w:cs="Times New Roman"/>
          <w:color w:val="3A3A3A"/>
          <w:sz w:val="28"/>
          <w:szCs w:val="28"/>
        </w:rPr>
        <w:t>.</w:t>
      </w:r>
    </w:p>
    <w:p w:rsidR="005621CE" w:rsidRDefault="005621CE" w:rsidP="000E60D8">
      <w:pPr>
        <w:jc w:val="both"/>
        <w:rPr>
          <w:rFonts w:ascii="Times New Roman" w:hAnsi="Times New Roman" w:cs="Times New Roman"/>
          <w:sz w:val="28"/>
          <w:szCs w:val="28"/>
        </w:rPr>
      </w:pPr>
    </w:p>
    <w:p w:rsidR="00B55903" w:rsidRPr="00B55903" w:rsidRDefault="00B55903" w:rsidP="00B55903">
      <w:pPr>
        <w:spacing w:after="48" w:line="240" w:lineRule="auto"/>
        <w:textAlignment w:val="baseline"/>
        <w:outlineLvl w:val="0"/>
        <w:rPr>
          <w:rFonts w:ascii="Times New Roman" w:eastAsia="Times New Roman" w:hAnsi="Times New Roman" w:cs="Times New Roman"/>
          <w:color w:val="375764"/>
          <w:kern w:val="36"/>
          <w:sz w:val="72"/>
          <w:szCs w:val="72"/>
        </w:rPr>
      </w:pPr>
      <w:r w:rsidRPr="00B55903">
        <w:rPr>
          <w:rFonts w:ascii="Times New Roman" w:eastAsia="Times New Roman" w:hAnsi="Times New Roman" w:cs="Times New Roman"/>
          <w:color w:val="375764"/>
          <w:kern w:val="36"/>
          <w:sz w:val="72"/>
          <w:szCs w:val="72"/>
        </w:rPr>
        <w:t xml:space="preserve">Resource Loading </w:t>
      </w:r>
      <w:proofErr w:type="gramStart"/>
      <w:r w:rsidRPr="00B55903">
        <w:rPr>
          <w:rFonts w:ascii="Times New Roman" w:eastAsia="Times New Roman" w:hAnsi="Times New Roman" w:cs="Times New Roman"/>
          <w:color w:val="375764"/>
          <w:kern w:val="36"/>
          <w:sz w:val="72"/>
          <w:szCs w:val="72"/>
        </w:rPr>
        <w:t>Vs..</w:t>
      </w:r>
      <w:proofErr w:type="gramEnd"/>
      <w:r w:rsidRPr="00B55903">
        <w:rPr>
          <w:rFonts w:ascii="Times New Roman" w:eastAsia="Times New Roman" w:hAnsi="Times New Roman" w:cs="Times New Roman"/>
          <w:color w:val="375764"/>
          <w:kern w:val="36"/>
          <w:sz w:val="72"/>
          <w:szCs w:val="72"/>
        </w:rPr>
        <w:t xml:space="preserve"> Resource Leveling: What’s the Difference?</w:t>
      </w:r>
    </w:p>
    <w:p w:rsidR="00B55903" w:rsidRPr="00B55903" w:rsidRDefault="00B55903" w:rsidP="00B55903">
      <w:pPr>
        <w:spacing w:after="0" w:line="240" w:lineRule="auto"/>
        <w:textAlignment w:val="baseline"/>
        <w:rPr>
          <w:rFonts w:ascii="Times New Roman" w:eastAsia="Times New Roman" w:hAnsi="Times New Roman" w:cs="Times New Roman"/>
          <w:color w:val="375764"/>
          <w:sz w:val="32"/>
          <w:szCs w:val="32"/>
        </w:rPr>
      </w:pPr>
    </w:p>
    <w:p w:rsidR="00B55903" w:rsidRPr="00B55903" w:rsidRDefault="00B55903" w:rsidP="00B55903">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B55903">
        <w:rPr>
          <w:rFonts w:ascii="Times New Roman" w:eastAsia="Times New Roman" w:hAnsi="Times New Roman" w:cs="Times New Roman"/>
          <w:b/>
          <w:bCs/>
          <w:color w:val="3A3A3A"/>
          <w:sz w:val="28"/>
          <w:szCs w:val="28"/>
        </w:rPr>
        <w:t>Resource Loading</w:t>
      </w:r>
    </w:p>
    <w:p w:rsidR="00B55903" w:rsidRPr="00B55903" w:rsidRDefault="00B55903" w:rsidP="00B55903">
      <w:pPr>
        <w:shd w:val="clear" w:color="auto" w:fill="FFFFFF"/>
        <w:spacing w:after="0" w:line="240" w:lineRule="auto"/>
        <w:jc w:val="both"/>
        <w:textAlignment w:val="baseline"/>
        <w:rPr>
          <w:rFonts w:ascii="Times New Roman" w:eastAsia="Times New Roman" w:hAnsi="Times New Roman" w:cs="Times New Roman"/>
          <w:color w:val="3A3A3A"/>
          <w:sz w:val="28"/>
          <w:szCs w:val="28"/>
        </w:rPr>
      </w:pPr>
      <w:hyperlink r:id="rId20" w:tgtFrame="_blank" w:history="1">
        <w:r w:rsidRPr="00B55903">
          <w:rPr>
            <w:rFonts w:ascii="Times New Roman" w:eastAsia="Times New Roman" w:hAnsi="Times New Roman" w:cs="Times New Roman"/>
            <w:color w:val="375764"/>
            <w:sz w:val="28"/>
            <w:szCs w:val="28"/>
            <w:u w:val="single"/>
          </w:rPr>
          <w:t>Resource loading</w:t>
        </w:r>
      </w:hyperlink>
      <w:r w:rsidRPr="00B55903">
        <w:rPr>
          <w:rFonts w:ascii="Times New Roman" w:eastAsia="Times New Roman" w:hAnsi="Times New Roman" w:cs="Times New Roman"/>
          <w:color w:val="3A3A3A"/>
          <w:sz w:val="28"/>
          <w:szCs w:val="28"/>
        </w:rPr>
        <w:t> mainly involves your manpower or employees. In resource loading, each employee is assigned a task or a percentage of a project (X percent of the whole). Usually, it's 25 percent of the whole. Then the employee is assigned other tasks until he or she reaches 100 percent booked. This would then mean that the employees cannot take on any additional work.</w:t>
      </w:r>
    </w:p>
    <w:p w:rsidR="00B55903" w:rsidRPr="00B55903" w:rsidRDefault="00B55903" w:rsidP="00B55903">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B55903">
        <w:rPr>
          <w:rFonts w:ascii="Times New Roman" w:eastAsia="Times New Roman" w:hAnsi="Times New Roman" w:cs="Times New Roman"/>
          <w:color w:val="3A3A3A"/>
          <w:sz w:val="28"/>
          <w:szCs w:val="28"/>
        </w:rPr>
        <w:t>With resource loading, a project manager can predict an employee's hours for the year and see how tasks can be assigned. This also allows the project manager to decide whether or not additional employees or contractors are needed to complete the scheduled projects.</w:t>
      </w:r>
    </w:p>
    <w:p w:rsidR="00B55903" w:rsidRPr="00B55903" w:rsidRDefault="00B55903" w:rsidP="00B55903">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B55903">
        <w:rPr>
          <w:rFonts w:ascii="Times New Roman" w:eastAsia="Times New Roman" w:hAnsi="Times New Roman" w:cs="Times New Roman"/>
          <w:color w:val="3A3A3A"/>
          <w:sz w:val="28"/>
          <w:szCs w:val="28"/>
        </w:rPr>
        <w:t>The downside to resource loading is that employees cannot be 100 percent booked. Other things may arise to take away their time, such as unexpected problems that need to be fixed. An employee should always be under 100 percent booked. Resource loading increases the chance that a project will not be completed on time because employees are overloaded with projects.</w:t>
      </w:r>
    </w:p>
    <w:p w:rsidR="00B55903" w:rsidRPr="00B55903" w:rsidRDefault="00B55903" w:rsidP="00B55903">
      <w:pPr>
        <w:shd w:val="clear" w:color="auto" w:fill="FFFFFF"/>
        <w:spacing w:after="300" w:line="240" w:lineRule="auto"/>
        <w:jc w:val="both"/>
        <w:textAlignment w:val="baseline"/>
        <w:outlineLvl w:val="1"/>
        <w:rPr>
          <w:rFonts w:ascii="Times New Roman" w:eastAsia="Times New Roman" w:hAnsi="Times New Roman" w:cs="Times New Roman"/>
          <w:b/>
          <w:bCs/>
          <w:color w:val="3A3A3A"/>
          <w:sz w:val="28"/>
          <w:szCs w:val="28"/>
        </w:rPr>
      </w:pPr>
      <w:r w:rsidRPr="00B55903">
        <w:rPr>
          <w:rFonts w:ascii="Times New Roman" w:eastAsia="Times New Roman" w:hAnsi="Times New Roman" w:cs="Times New Roman"/>
          <w:b/>
          <w:bCs/>
          <w:color w:val="3A3A3A"/>
          <w:sz w:val="28"/>
          <w:szCs w:val="28"/>
        </w:rPr>
        <w:t>Resource Leveling</w:t>
      </w:r>
    </w:p>
    <w:p w:rsidR="00B55903" w:rsidRPr="00B55903" w:rsidRDefault="00B55903" w:rsidP="00B55903">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B55903">
        <w:rPr>
          <w:rFonts w:ascii="Times New Roman" w:eastAsia="Times New Roman" w:hAnsi="Times New Roman" w:cs="Times New Roman"/>
          <w:color w:val="3A3A3A"/>
          <w:sz w:val="28"/>
          <w:szCs w:val="28"/>
        </w:rPr>
        <w:t>While resource loading mainly deals with manpower, resource leveling deals with both time (project starting and ending date) and resources, including manpower and budget. Resource leveling tries to balance the conflicting interests of projects with the available resources.</w:t>
      </w:r>
    </w:p>
    <w:p w:rsidR="00B55903" w:rsidRPr="00B55903" w:rsidRDefault="00B55903" w:rsidP="00B55903">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B55903">
        <w:rPr>
          <w:rFonts w:ascii="Times New Roman" w:eastAsia="Times New Roman" w:hAnsi="Times New Roman" w:cs="Times New Roman"/>
          <w:color w:val="3A3A3A"/>
          <w:sz w:val="28"/>
          <w:szCs w:val="28"/>
        </w:rPr>
        <w:lastRenderedPageBreak/>
        <w:t>Resource leveling generally breaks things down into two categories: time and available resources. Some projects need to be finished within a certain time frame. These projects will use all the available resources (money and manpower) to complete the project by a certain date. For a complete overview of resource leveling, read my article "</w:t>
      </w:r>
      <w:hyperlink r:id="rId21" w:tgtFrame="_blank" w:history="1">
        <w:r w:rsidRPr="00B55903">
          <w:rPr>
            <w:rFonts w:ascii="Times New Roman" w:eastAsia="Times New Roman" w:hAnsi="Times New Roman" w:cs="Times New Roman"/>
            <w:color w:val="375764"/>
            <w:sz w:val="28"/>
            <w:szCs w:val="28"/>
            <w:u w:val="single"/>
          </w:rPr>
          <w:t>What is Resource Leveling?</w:t>
        </w:r>
      </w:hyperlink>
      <w:r w:rsidRPr="00B55903">
        <w:rPr>
          <w:rFonts w:ascii="Times New Roman" w:eastAsia="Times New Roman" w:hAnsi="Times New Roman" w:cs="Times New Roman"/>
          <w:color w:val="3A3A3A"/>
          <w:sz w:val="28"/>
          <w:szCs w:val="28"/>
        </w:rPr>
        <w:t>"</w:t>
      </w:r>
    </w:p>
    <w:p w:rsidR="00B55903" w:rsidRPr="00B55903" w:rsidRDefault="00B55903" w:rsidP="00B55903">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B55903">
        <w:rPr>
          <w:rFonts w:ascii="Times New Roman" w:eastAsia="Times New Roman" w:hAnsi="Times New Roman" w:cs="Times New Roman"/>
          <w:color w:val="3A3A3A"/>
          <w:sz w:val="28"/>
          <w:szCs w:val="28"/>
        </w:rPr>
        <w:t>Projects that aren't as pressing can be spread out for an indefinite period of time until resources do become available. These projects are usually ones that are not on the critical path and will not affect the project completion date.</w:t>
      </w:r>
    </w:p>
    <w:p w:rsidR="00B55903" w:rsidRPr="00B55903" w:rsidRDefault="00B55903" w:rsidP="00B55903">
      <w:pPr>
        <w:shd w:val="clear" w:color="auto" w:fill="FFFFFF"/>
        <w:spacing w:after="480" w:line="240" w:lineRule="auto"/>
        <w:jc w:val="both"/>
        <w:textAlignment w:val="baseline"/>
        <w:rPr>
          <w:rFonts w:ascii="Times New Roman" w:eastAsia="Times New Roman" w:hAnsi="Times New Roman" w:cs="Times New Roman"/>
          <w:color w:val="3A3A3A"/>
          <w:sz w:val="28"/>
          <w:szCs w:val="28"/>
        </w:rPr>
      </w:pPr>
      <w:r w:rsidRPr="00B55903">
        <w:rPr>
          <w:rFonts w:ascii="Times New Roman" w:eastAsia="Times New Roman" w:hAnsi="Times New Roman" w:cs="Times New Roman"/>
          <w:color w:val="3A3A3A"/>
          <w:sz w:val="28"/>
          <w:szCs w:val="28"/>
        </w:rPr>
        <w:t>Like resource loading, resource leveling also has its problems. It is hard to determine in the beginning which tasks will be on the critical path. Also, delaying a task could cause the entire project to fall behind schedule.</w:t>
      </w:r>
    </w:p>
    <w:p w:rsidR="00B55903" w:rsidRPr="000E60D8" w:rsidRDefault="00B55903" w:rsidP="000E60D8">
      <w:pPr>
        <w:jc w:val="both"/>
        <w:rPr>
          <w:rFonts w:ascii="Times New Roman" w:hAnsi="Times New Roman" w:cs="Times New Roman"/>
          <w:sz w:val="28"/>
          <w:szCs w:val="28"/>
        </w:rPr>
      </w:pPr>
    </w:p>
    <w:sectPr w:rsidR="00B55903" w:rsidRPr="000E60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0D18"/>
    <w:multiLevelType w:val="multilevel"/>
    <w:tmpl w:val="045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A76CB"/>
    <w:multiLevelType w:val="multilevel"/>
    <w:tmpl w:val="2D96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EB4300"/>
    <w:multiLevelType w:val="multilevel"/>
    <w:tmpl w:val="28E2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4E1208"/>
    <w:multiLevelType w:val="multilevel"/>
    <w:tmpl w:val="C5D2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39448B"/>
    <w:multiLevelType w:val="multilevel"/>
    <w:tmpl w:val="AF2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57699C"/>
    <w:multiLevelType w:val="multilevel"/>
    <w:tmpl w:val="B8F0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A871D7"/>
    <w:multiLevelType w:val="multilevel"/>
    <w:tmpl w:val="318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E276CB"/>
    <w:multiLevelType w:val="multilevel"/>
    <w:tmpl w:val="242E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6F189D"/>
    <w:multiLevelType w:val="multilevel"/>
    <w:tmpl w:val="F556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396613"/>
    <w:multiLevelType w:val="multilevel"/>
    <w:tmpl w:val="4D2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6516E0"/>
    <w:multiLevelType w:val="multilevel"/>
    <w:tmpl w:val="91C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B67208"/>
    <w:multiLevelType w:val="multilevel"/>
    <w:tmpl w:val="FDBE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13214C"/>
    <w:multiLevelType w:val="multilevel"/>
    <w:tmpl w:val="218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97454B"/>
    <w:multiLevelType w:val="multilevel"/>
    <w:tmpl w:val="1D50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B1639D"/>
    <w:multiLevelType w:val="multilevel"/>
    <w:tmpl w:val="7E0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9C343D"/>
    <w:multiLevelType w:val="multilevel"/>
    <w:tmpl w:val="A588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2B4831"/>
    <w:multiLevelType w:val="multilevel"/>
    <w:tmpl w:val="A54C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930F75"/>
    <w:multiLevelType w:val="multilevel"/>
    <w:tmpl w:val="78AA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6"/>
  </w:num>
  <w:num w:numId="3">
    <w:abstractNumId w:val="8"/>
  </w:num>
  <w:num w:numId="4">
    <w:abstractNumId w:val="13"/>
  </w:num>
  <w:num w:numId="5">
    <w:abstractNumId w:val="7"/>
  </w:num>
  <w:num w:numId="6">
    <w:abstractNumId w:val="1"/>
  </w:num>
  <w:num w:numId="7">
    <w:abstractNumId w:val="12"/>
  </w:num>
  <w:num w:numId="8">
    <w:abstractNumId w:val="9"/>
  </w:num>
  <w:num w:numId="9">
    <w:abstractNumId w:val="4"/>
  </w:num>
  <w:num w:numId="10">
    <w:abstractNumId w:val="5"/>
  </w:num>
  <w:num w:numId="11">
    <w:abstractNumId w:val="10"/>
  </w:num>
  <w:num w:numId="12">
    <w:abstractNumId w:val="2"/>
  </w:num>
  <w:num w:numId="13">
    <w:abstractNumId w:val="11"/>
  </w:num>
  <w:num w:numId="14">
    <w:abstractNumId w:val="15"/>
  </w:num>
  <w:num w:numId="15">
    <w:abstractNumId w:val="0"/>
  </w:num>
  <w:num w:numId="16">
    <w:abstractNumId w:val="3"/>
  </w:num>
  <w:num w:numId="17">
    <w:abstractNumId w:val="17"/>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621CE"/>
    <w:rsid w:val="000E60D8"/>
    <w:rsid w:val="005621CE"/>
    <w:rsid w:val="00B55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2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1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21CE"/>
    <w:rPr>
      <w:color w:val="0000FF"/>
      <w:u w:val="single"/>
    </w:rPr>
  </w:style>
  <w:style w:type="paragraph" w:styleId="NormalWeb">
    <w:name w:val="Normal (Web)"/>
    <w:basedOn w:val="Normal"/>
    <w:uiPriority w:val="99"/>
    <w:semiHidden/>
    <w:unhideWhenUsed/>
    <w:rsid w:val="005621C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2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1CE"/>
    <w:rPr>
      <w:rFonts w:ascii="Tahoma" w:hAnsi="Tahoma" w:cs="Tahoma"/>
      <w:sz w:val="16"/>
      <w:szCs w:val="16"/>
    </w:rPr>
  </w:style>
  <w:style w:type="paragraph" w:styleId="HTMLPreformatted">
    <w:name w:val="HTML Preformatted"/>
    <w:basedOn w:val="Normal"/>
    <w:link w:val="HTMLPreformattedChar"/>
    <w:uiPriority w:val="99"/>
    <w:semiHidden/>
    <w:unhideWhenUsed/>
    <w:rsid w:val="0056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1CE"/>
    <w:rPr>
      <w:rFonts w:ascii="Courier New" w:eastAsia="Times New Roman" w:hAnsi="Courier New" w:cs="Courier New"/>
      <w:sz w:val="20"/>
      <w:szCs w:val="20"/>
    </w:rPr>
  </w:style>
  <w:style w:type="character" w:customStyle="1" w:styleId="pln">
    <w:name w:val="pln"/>
    <w:basedOn w:val="DefaultParagraphFont"/>
    <w:rsid w:val="005621CE"/>
  </w:style>
  <w:style w:type="character" w:customStyle="1" w:styleId="pun">
    <w:name w:val="pun"/>
    <w:basedOn w:val="DefaultParagraphFont"/>
    <w:rsid w:val="005621CE"/>
  </w:style>
  <w:style w:type="character" w:customStyle="1" w:styleId="lit">
    <w:name w:val="lit"/>
    <w:basedOn w:val="DefaultParagraphFont"/>
    <w:rsid w:val="005621CE"/>
  </w:style>
  <w:style w:type="character" w:customStyle="1" w:styleId="cat-links">
    <w:name w:val="cat-links"/>
    <w:basedOn w:val="DefaultParagraphFont"/>
    <w:rsid w:val="005621CE"/>
  </w:style>
  <w:style w:type="character" w:customStyle="1" w:styleId="posted-by">
    <w:name w:val="posted-by"/>
    <w:basedOn w:val="DefaultParagraphFont"/>
    <w:rsid w:val="005621CE"/>
  </w:style>
  <w:style w:type="character" w:customStyle="1" w:styleId="author-name">
    <w:name w:val="author-name"/>
    <w:basedOn w:val="DefaultParagraphFont"/>
    <w:rsid w:val="005621CE"/>
  </w:style>
  <w:style w:type="character" w:customStyle="1" w:styleId="tags-links">
    <w:name w:val="tags-links"/>
    <w:basedOn w:val="DefaultParagraphFont"/>
    <w:rsid w:val="005621CE"/>
  </w:style>
  <w:style w:type="character" w:styleId="Strong">
    <w:name w:val="Strong"/>
    <w:basedOn w:val="DefaultParagraphFont"/>
    <w:uiPriority w:val="22"/>
    <w:qFormat/>
    <w:rsid w:val="005621CE"/>
    <w:rPr>
      <w:b/>
      <w:bCs/>
    </w:rPr>
  </w:style>
  <w:style w:type="character" w:customStyle="1" w:styleId="ob-unit">
    <w:name w:val="ob-unit"/>
    <w:basedOn w:val="DefaultParagraphFont"/>
    <w:rsid w:val="005621CE"/>
  </w:style>
  <w:style w:type="character" w:styleId="Emphasis">
    <w:name w:val="Emphasis"/>
    <w:basedOn w:val="DefaultParagraphFont"/>
    <w:uiPriority w:val="20"/>
    <w:qFormat/>
    <w:rsid w:val="000E60D8"/>
    <w:rPr>
      <w:i/>
      <w:iCs/>
    </w:rPr>
  </w:style>
</w:styles>
</file>

<file path=word/webSettings.xml><?xml version="1.0" encoding="utf-8"?>
<w:webSettings xmlns:r="http://schemas.openxmlformats.org/officeDocument/2006/relationships" xmlns:w="http://schemas.openxmlformats.org/wordprocessingml/2006/main">
  <w:divs>
    <w:div w:id="645626937">
      <w:bodyDiv w:val="1"/>
      <w:marLeft w:val="0"/>
      <w:marRight w:val="0"/>
      <w:marTop w:val="0"/>
      <w:marBottom w:val="0"/>
      <w:divBdr>
        <w:top w:val="none" w:sz="0" w:space="0" w:color="auto"/>
        <w:left w:val="none" w:sz="0" w:space="0" w:color="auto"/>
        <w:bottom w:val="none" w:sz="0" w:space="0" w:color="auto"/>
        <w:right w:val="none" w:sz="0" w:space="0" w:color="auto"/>
      </w:divBdr>
      <w:divsChild>
        <w:div w:id="1704473838">
          <w:marLeft w:val="0"/>
          <w:marRight w:val="0"/>
          <w:marTop w:val="0"/>
          <w:marBottom w:val="0"/>
          <w:divBdr>
            <w:top w:val="none" w:sz="0" w:space="0" w:color="auto"/>
            <w:left w:val="none" w:sz="0" w:space="0" w:color="auto"/>
            <w:bottom w:val="none" w:sz="0" w:space="0" w:color="auto"/>
            <w:right w:val="none" w:sz="0" w:space="0" w:color="auto"/>
          </w:divBdr>
          <w:divsChild>
            <w:div w:id="191305662">
              <w:marLeft w:val="0"/>
              <w:marRight w:val="0"/>
              <w:marTop w:val="0"/>
              <w:marBottom w:val="0"/>
              <w:divBdr>
                <w:top w:val="none" w:sz="0" w:space="0" w:color="auto"/>
                <w:left w:val="none" w:sz="0" w:space="0" w:color="auto"/>
                <w:bottom w:val="none" w:sz="0" w:space="0" w:color="auto"/>
                <w:right w:val="none" w:sz="0" w:space="0" w:color="auto"/>
              </w:divBdr>
            </w:div>
          </w:divsChild>
        </w:div>
        <w:div w:id="1047800755">
          <w:marLeft w:val="0"/>
          <w:marRight w:val="0"/>
          <w:marTop w:val="0"/>
          <w:marBottom w:val="0"/>
          <w:divBdr>
            <w:top w:val="none" w:sz="0" w:space="0" w:color="auto"/>
            <w:left w:val="none" w:sz="0" w:space="0" w:color="auto"/>
            <w:bottom w:val="none" w:sz="0" w:space="0" w:color="auto"/>
            <w:right w:val="none" w:sz="0" w:space="0" w:color="auto"/>
          </w:divBdr>
          <w:divsChild>
            <w:div w:id="1200515064">
              <w:marLeft w:val="0"/>
              <w:marRight w:val="0"/>
              <w:marTop w:val="0"/>
              <w:marBottom w:val="0"/>
              <w:divBdr>
                <w:top w:val="none" w:sz="0" w:space="0" w:color="auto"/>
                <w:left w:val="none" w:sz="0" w:space="0" w:color="auto"/>
                <w:bottom w:val="none" w:sz="0" w:space="0" w:color="auto"/>
                <w:right w:val="none" w:sz="0" w:space="0" w:color="auto"/>
              </w:divBdr>
              <w:divsChild>
                <w:div w:id="1701128547">
                  <w:marLeft w:val="0"/>
                  <w:marRight w:val="0"/>
                  <w:marTop w:val="0"/>
                  <w:marBottom w:val="0"/>
                  <w:divBdr>
                    <w:top w:val="none" w:sz="0" w:space="0" w:color="auto"/>
                    <w:left w:val="none" w:sz="0" w:space="0" w:color="auto"/>
                    <w:bottom w:val="none" w:sz="0" w:space="0" w:color="auto"/>
                    <w:right w:val="none" w:sz="0" w:space="0" w:color="auto"/>
                  </w:divBdr>
                  <w:divsChild>
                    <w:div w:id="14545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64044">
      <w:bodyDiv w:val="1"/>
      <w:marLeft w:val="0"/>
      <w:marRight w:val="0"/>
      <w:marTop w:val="0"/>
      <w:marBottom w:val="0"/>
      <w:divBdr>
        <w:top w:val="none" w:sz="0" w:space="0" w:color="auto"/>
        <w:left w:val="none" w:sz="0" w:space="0" w:color="auto"/>
        <w:bottom w:val="none" w:sz="0" w:space="0" w:color="auto"/>
        <w:right w:val="none" w:sz="0" w:space="0" w:color="auto"/>
      </w:divBdr>
      <w:divsChild>
        <w:div w:id="509679917">
          <w:marLeft w:val="0"/>
          <w:marRight w:val="0"/>
          <w:marTop w:val="0"/>
          <w:marBottom w:val="0"/>
          <w:divBdr>
            <w:top w:val="single" w:sz="6" w:space="8" w:color="D6D6D6"/>
            <w:left w:val="none" w:sz="0" w:space="0" w:color="auto"/>
            <w:bottom w:val="single" w:sz="6" w:space="0" w:color="D6D6D6"/>
            <w:right w:val="none" w:sz="0" w:space="0" w:color="auto"/>
          </w:divBdr>
          <w:divsChild>
            <w:div w:id="865604272">
              <w:marLeft w:val="0"/>
              <w:marRight w:val="0"/>
              <w:marTop w:val="0"/>
              <w:marBottom w:val="0"/>
              <w:divBdr>
                <w:top w:val="none" w:sz="0" w:space="0" w:color="auto"/>
                <w:left w:val="none" w:sz="0" w:space="0" w:color="auto"/>
                <w:bottom w:val="none" w:sz="0" w:space="0" w:color="auto"/>
                <w:right w:val="none" w:sz="0" w:space="0" w:color="auto"/>
              </w:divBdr>
            </w:div>
            <w:div w:id="1019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1267">
      <w:bodyDiv w:val="1"/>
      <w:marLeft w:val="0"/>
      <w:marRight w:val="0"/>
      <w:marTop w:val="0"/>
      <w:marBottom w:val="0"/>
      <w:divBdr>
        <w:top w:val="none" w:sz="0" w:space="0" w:color="auto"/>
        <w:left w:val="none" w:sz="0" w:space="0" w:color="auto"/>
        <w:bottom w:val="none" w:sz="0" w:space="0" w:color="auto"/>
        <w:right w:val="none" w:sz="0" w:space="0" w:color="auto"/>
      </w:divBdr>
      <w:divsChild>
        <w:div w:id="1818376573">
          <w:marLeft w:val="0"/>
          <w:marRight w:val="0"/>
          <w:marTop w:val="0"/>
          <w:marBottom w:val="0"/>
          <w:divBdr>
            <w:top w:val="none" w:sz="0" w:space="0" w:color="auto"/>
            <w:left w:val="none" w:sz="0" w:space="0" w:color="auto"/>
            <w:bottom w:val="none" w:sz="0" w:space="0" w:color="auto"/>
            <w:right w:val="none" w:sz="0" w:space="0" w:color="auto"/>
          </w:divBdr>
          <w:divsChild>
            <w:div w:id="1920669747">
              <w:marLeft w:val="0"/>
              <w:marRight w:val="0"/>
              <w:marTop w:val="0"/>
              <w:marBottom w:val="0"/>
              <w:divBdr>
                <w:top w:val="none" w:sz="0" w:space="0" w:color="auto"/>
                <w:left w:val="none" w:sz="0" w:space="0" w:color="auto"/>
                <w:bottom w:val="none" w:sz="0" w:space="0" w:color="auto"/>
                <w:right w:val="none" w:sz="0" w:space="0" w:color="auto"/>
              </w:divBdr>
            </w:div>
          </w:divsChild>
        </w:div>
        <w:div w:id="996114028">
          <w:marLeft w:val="0"/>
          <w:marRight w:val="0"/>
          <w:marTop w:val="0"/>
          <w:marBottom w:val="0"/>
          <w:divBdr>
            <w:top w:val="none" w:sz="0" w:space="0" w:color="auto"/>
            <w:left w:val="none" w:sz="0" w:space="0" w:color="auto"/>
            <w:bottom w:val="none" w:sz="0" w:space="0" w:color="auto"/>
            <w:right w:val="none" w:sz="0" w:space="0" w:color="auto"/>
          </w:divBdr>
          <w:divsChild>
            <w:div w:id="1946883515">
              <w:marLeft w:val="0"/>
              <w:marRight w:val="0"/>
              <w:marTop w:val="0"/>
              <w:marBottom w:val="0"/>
              <w:divBdr>
                <w:top w:val="none" w:sz="0" w:space="0" w:color="auto"/>
                <w:left w:val="none" w:sz="0" w:space="0" w:color="auto"/>
                <w:bottom w:val="none" w:sz="0" w:space="0" w:color="auto"/>
                <w:right w:val="none" w:sz="0" w:space="0" w:color="auto"/>
              </w:divBdr>
              <w:divsChild>
                <w:div w:id="1533613814">
                  <w:marLeft w:val="0"/>
                  <w:marRight w:val="0"/>
                  <w:marTop w:val="0"/>
                  <w:marBottom w:val="0"/>
                  <w:divBdr>
                    <w:top w:val="none" w:sz="0" w:space="0" w:color="auto"/>
                    <w:left w:val="none" w:sz="0" w:space="0" w:color="auto"/>
                    <w:bottom w:val="none" w:sz="0" w:space="0" w:color="auto"/>
                    <w:right w:val="none" w:sz="0" w:space="0" w:color="auto"/>
                  </w:divBdr>
                  <w:divsChild>
                    <w:div w:id="20361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57162">
      <w:bodyDiv w:val="1"/>
      <w:marLeft w:val="0"/>
      <w:marRight w:val="0"/>
      <w:marTop w:val="0"/>
      <w:marBottom w:val="0"/>
      <w:divBdr>
        <w:top w:val="none" w:sz="0" w:space="0" w:color="auto"/>
        <w:left w:val="none" w:sz="0" w:space="0" w:color="auto"/>
        <w:bottom w:val="none" w:sz="0" w:space="0" w:color="auto"/>
        <w:right w:val="none" w:sz="0" w:space="0" w:color="auto"/>
      </w:divBdr>
      <w:divsChild>
        <w:div w:id="1215001873">
          <w:marLeft w:val="0"/>
          <w:marRight w:val="0"/>
          <w:marTop w:val="0"/>
          <w:marBottom w:val="0"/>
          <w:divBdr>
            <w:top w:val="none" w:sz="0" w:space="0" w:color="auto"/>
            <w:left w:val="none" w:sz="0" w:space="0" w:color="auto"/>
            <w:bottom w:val="none" w:sz="0" w:space="0" w:color="auto"/>
            <w:right w:val="none" w:sz="0" w:space="0" w:color="auto"/>
          </w:divBdr>
          <w:divsChild>
            <w:div w:id="8359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1652">
      <w:bodyDiv w:val="1"/>
      <w:marLeft w:val="0"/>
      <w:marRight w:val="0"/>
      <w:marTop w:val="0"/>
      <w:marBottom w:val="0"/>
      <w:divBdr>
        <w:top w:val="none" w:sz="0" w:space="0" w:color="auto"/>
        <w:left w:val="none" w:sz="0" w:space="0" w:color="auto"/>
        <w:bottom w:val="none" w:sz="0" w:space="0" w:color="auto"/>
        <w:right w:val="none" w:sz="0" w:space="0" w:color="auto"/>
      </w:divBdr>
      <w:divsChild>
        <w:div w:id="225335207">
          <w:marLeft w:val="0"/>
          <w:marRight w:val="0"/>
          <w:marTop w:val="0"/>
          <w:marBottom w:val="0"/>
          <w:divBdr>
            <w:top w:val="none" w:sz="0" w:space="0" w:color="auto"/>
            <w:left w:val="none" w:sz="0" w:space="0" w:color="auto"/>
            <w:bottom w:val="none" w:sz="0" w:space="0" w:color="auto"/>
            <w:right w:val="none" w:sz="0" w:space="0" w:color="auto"/>
          </w:divBdr>
          <w:divsChild>
            <w:div w:id="1517111808">
              <w:marLeft w:val="0"/>
              <w:marRight w:val="0"/>
              <w:marTop w:val="0"/>
              <w:marBottom w:val="0"/>
              <w:divBdr>
                <w:top w:val="none" w:sz="0" w:space="0" w:color="auto"/>
                <w:left w:val="none" w:sz="0" w:space="0" w:color="auto"/>
                <w:bottom w:val="none" w:sz="0" w:space="0" w:color="auto"/>
                <w:right w:val="none" w:sz="0" w:space="0" w:color="auto"/>
              </w:divBdr>
            </w:div>
          </w:divsChild>
        </w:div>
        <w:div w:id="1487478430">
          <w:marLeft w:val="0"/>
          <w:marRight w:val="0"/>
          <w:marTop w:val="0"/>
          <w:marBottom w:val="0"/>
          <w:divBdr>
            <w:top w:val="none" w:sz="0" w:space="0" w:color="auto"/>
            <w:left w:val="none" w:sz="0" w:space="0" w:color="auto"/>
            <w:bottom w:val="none" w:sz="0" w:space="0" w:color="auto"/>
            <w:right w:val="none" w:sz="0" w:space="0" w:color="auto"/>
          </w:divBdr>
          <w:divsChild>
            <w:div w:id="1734625190">
              <w:marLeft w:val="0"/>
              <w:marRight w:val="0"/>
              <w:marTop w:val="0"/>
              <w:marBottom w:val="0"/>
              <w:divBdr>
                <w:top w:val="none" w:sz="0" w:space="0" w:color="auto"/>
                <w:left w:val="none" w:sz="0" w:space="0" w:color="auto"/>
                <w:bottom w:val="none" w:sz="0" w:space="0" w:color="auto"/>
                <w:right w:val="none" w:sz="0" w:space="0" w:color="auto"/>
              </w:divBdr>
              <w:divsChild>
                <w:div w:id="925457921">
                  <w:marLeft w:val="0"/>
                  <w:marRight w:val="0"/>
                  <w:marTop w:val="0"/>
                  <w:marBottom w:val="0"/>
                  <w:divBdr>
                    <w:top w:val="none" w:sz="0" w:space="0" w:color="auto"/>
                    <w:left w:val="none" w:sz="0" w:space="0" w:color="auto"/>
                    <w:bottom w:val="none" w:sz="0" w:space="0" w:color="auto"/>
                    <w:right w:val="none" w:sz="0" w:space="0" w:color="auto"/>
                  </w:divBdr>
                  <w:divsChild>
                    <w:div w:id="14769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20293">
      <w:bodyDiv w:val="1"/>
      <w:marLeft w:val="0"/>
      <w:marRight w:val="0"/>
      <w:marTop w:val="0"/>
      <w:marBottom w:val="0"/>
      <w:divBdr>
        <w:top w:val="none" w:sz="0" w:space="0" w:color="auto"/>
        <w:left w:val="none" w:sz="0" w:space="0" w:color="auto"/>
        <w:bottom w:val="none" w:sz="0" w:space="0" w:color="auto"/>
        <w:right w:val="none" w:sz="0" w:space="0" w:color="auto"/>
      </w:divBdr>
      <w:divsChild>
        <w:div w:id="753820817">
          <w:marLeft w:val="0"/>
          <w:marRight w:val="0"/>
          <w:marTop w:val="0"/>
          <w:marBottom w:val="0"/>
          <w:divBdr>
            <w:top w:val="single" w:sz="6" w:space="8" w:color="D6D6D6"/>
            <w:left w:val="none" w:sz="0" w:space="0" w:color="auto"/>
            <w:bottom w:val="single" w:sz="6" w:space="0" w:color="D6D6D6"/>
            <w:right w:val="none" w:sz="0" w:space="0" w:color="auto"/>
          </w:divBdr>
          <w:divsChild>
            <w:div w:id="837574299">
              <w:marLeft w:val="0"/>
              <w:marRight w:val="0"/>
              <w:marTop w:val="0"/>
              <w:marBottom w:val="0"/>
              <w:divBdr>
                <w:top w:val="none" w:sz="0" w:space="0" w:color="auto"/>
                <w:left w:val="none" w:sz="0" w:space="0" w:color="auto"/>
                <w:bottom w:val="none" w:sz="0" w:space="0" w:color="auto"/>
                <w:right w:val="none" w:sz="0" w:space="0" w:color="auto"/>
              </w:divBdr>
            </w:div>
            <w:div w:id="53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1498">
      <w:bodyDiv w:val="1"/>
      <w:marLeft w:val="0"/>
      <w:marRight w:val="0"/>
      <w:marTop w:val="0"/>
      <w:marBottom w:val="0"/>
      <w:divBdr>
        <w:top w:val="none" w:sz="0" w:space="0" w:color="auto"/>
        <w:left w:val="none" w:sz="0" w:space="0" w:color="auto"/>
        <w:bottom w:val="none" w:sz="0" w:space="0" w:color="auto"/>
        <w:right w:val="none" w:sz="0" w:space="0" w:color="auto"/>
      </w:divBdr>
      <w:divsChild>
        <w:div w:id="1101954986">
          <w:marLeft w:val="0"/>
          <w:marRight w:val="0"/>
          <w:marTop w:val="0"/>
          <w:marBottom w:val="0"/>
          <w:divBdr>
            <w:top w:val="single" w:sz="6" w:space="8" w:color="D6D6D6"/>
            <w:left w:val="none" w:sz="0" w:space="0" w:color="auto"/>
            <w:bottom w:val="single" w:sz="6" w:space="0" w:color="D6D6D6"/>
            <w:right w:val="none" w:sz="0" w:space="0" w:color="auto"/>
          </w:divBdr>
          <w:divsChild>
            <w:div w:id="266354798">
              <w:marLeft w:val="0"/>
              <w:marRight w:val="0"/>
              <w:marTop w:val="0"/>
              <w:marBottom w:val="0"/>
              <w:divBdr>
                <w:top w:val="none" w:sz="0" w:space="0" w:color="auto"/>
                <w:left w:val="none" w:sz="0" w:space="0" w:color="auto"/>
                <w:bottom w:val="none" w:sz="0" w:space="0" w:color="auto"/>
                <w:right w:val="none" w:sz="0" w:space="0" w:color="auto"/>
              </w:divBdr>
            </w:div>
            <w:div w:id="13302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ghthub.com/office/project-management/articles/49584.aspx" TargetMode="External"/><Relationship Id="rId13" Type="http://schemas.openxmlformats.org/officeDocument/2006/relationships/hyperlink" Target="https://www.brighthubpm.com/software-reviews-tips/2516-managing-projects-with-microsoft-office-project-2007-part-one/"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www.brighthubpm.com/resource-management/14644-what-is-resource-leveling/"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brighthubpm.com/project-planning/48953-basics-of-rolling-wave-planning/" TargetMode="External"/><Relationship Id="rId2" Type="http://schemas.openxmlformats.org/officeDocument/2006/relationships/numbering" Target="numbering.xml"/><Relationship Id="rId16" Type="http://schemas.openxmlformats.org/officeDocument/2006/relationships/hyperlink" Target="https://www.brighthubpm.com/agile/37999-the-30-day-agile-sprint-cycle/" TargetMode="External"/><Relationship Id="rId20" Type="http://schemas.openxmlformats.org/officeDocument/2006/relationships/hyperlink" Target="https://www.iaresearch.com/jcvganttpro/manual/ResourceLoading.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righthubpm.com/project-planning/49583-calculate-the-float-by-using-the-critical-path-method-cpm/" TargetMode="External"/><Relationship Id="rId23" Type="http://schemas.openxmlformats.org/officeDocument/2006/relationships/theme" Target="theme/theme1.xml"/><Relationship Id="rId10" Type="http://schemas.openxmlformats.org/officeDocument/2006/relationships/hyperlink" Target="https://www.brighthubpm.com/project-planning/49580-overview-of-the-precedence-diagram-method-pdm/" TargetMode="External"/><Relationship Id="rId19" Type="http://schemas.openxmlformats.org/officeDocument/2006/relationships/hyperlink" Target="https://www.brighthubpm.com/certification/49768-how-i-passed-the-pmp-exa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brighthubpm.com/project-planning/6550-what-is-a-gantt-cha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7DA98-DA2F-4E8E-83AC-A86DE518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4414</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29521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2020-02-12T07:07:00Z</dcterms:created>
  <dcterms:modified xsi:type="dcterms:W3CDTF">2020-02-12T07:27:00Z</dcterms:modified>
</cp:coreProperties>
</file>