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00275" cy="14763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896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512 Distributed Database Systems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8427734375" w:line="837.7972412109375" w:lineRule="auto"/>
        <w:ind w:left="30.48004150390625" w:right="7.09716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666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Project Part - 2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Partitioning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639404296875" w:line="264.3717384338379" w:lineRule="auto"/>
        <w:ind w:left="2.880096435546875" w:right="4.99755859375" w:firstLine="1.67999267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Database partitioning involves the segmentation of data within an application's database into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distinct sections or partitions. These partitions can be stored, accessed, and administered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independently. Implementing data partitioning can enhance the scalability and performance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application. There are two types of partitioning: vertical and horizontal partitioning.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 Partitioning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248046875" w:line="264.37188148498535" w:lineRule="auto"/>
        <w:ind w:left="1.920013427734375" w:right="132.68432617187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Horizontal partitioning involves the division of a table based on rows, using a specified range 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condition. This approach is advantageous when managing tables with a substantial number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rows, and when data can be logically grouped based on specific criteria. The primary goal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horizontal partitioning is to enhance query performance by reducing the volume of data 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needs to be scanned for particular queries.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64.3717384338379" w:lineRule="auto"/>
        <w:ind w:left="0" w:right="19.55810546875" w:firstLine="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database we have performed horizontal partitioning based on each state name from the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state names that were inserted into the database as shown in below figures .Users were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artitioned based on their user_id, full name, email address, phone number and state_id as shown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Figure[1] and Figure[2].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5736274719238" w:lineRule="auto"/>
        <w:ind w:left="1545.4800415039062" w:right="1582.09716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81450" cy="32194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1:Horizontal partitioning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601318359375" w:line="208.82795333862305" w:lineRule="auto"/>
        <w:ind w:left="1515.4800415039062" w:right="1552.09716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19550" cy="3952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2:Horizontal partitioning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Vertical Partitioning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248046875" w:line="264.3717384338379" w:lineRule="auto"/>
        <w:ind w:left="7.440032958984375" w:right="133.5864257812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Vertical partitioning is a database optimization strategy that entails splitting a table based 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columns. This approach proves beneficial when dealing with tables containing numerous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columns, especially when not all columns are regularly accessed together. The primary aim is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enhance query performance by minimizing I/O operations and facilitating more effective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indexing of pertinent columns.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64.3717384338379" w:lineRule="auto"/>
        <w:ind w:left="1.67999267578125" w:right="40.10498046875" w:firstLine="4.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Vertical Partitioning scheme, we've partitioned the User table into two tables: User Table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User Table 2. User Table 1 contains columns such as user_id, full_name, and email. While,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User Table 2 includes user_id and mobile_number, as illustrated in Figure [3].The outcomes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query for User Table 1 are exhibited in Figure [4], whereas the result set corresponding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Table 2 is presented in Figure [5].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718375</wp:posOffset>
            </wp:positionH>
            <wp:positionV relativeFrom="paragraph">
              <wp:posOffset>-58840</wp:posOffset>
            </wp:positionV>
            <wp:extent cx="4010025" cy="4270671"/>
            <wp:effectExtent b="0" l="0" r="0" t="0"/>
            <wp:wrapSquare wrapText="bothSides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70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6.2316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3:PgAdmin Vertical Partition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72943210601807" w:lineRule="auto"/>
        <w:ind w:left="975.4800415039062" w:right="1012.09716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05350" cy="3257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4:Result on Vertical Partition of User Table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307373046875" w:line="209.67421531677246" w:lineRule="auto"/>
        <w:ind w:left="1507.9803466796875" w:right="1544.59716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075" cy="3609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5: Result on Vertical Partition of User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Replication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3896484375" w:line="264.3717384338379" w:lineRule="auto"/>
        <w:ind w:left="2.400054931640625" w:right="33.2104492187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replication in a database management system (DBMS) involves creating and maintaining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multiple copies of the same data across different locations, databases, or servers. Each copy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data is referred to as a replica. Replication can occur within a single database, across multiple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databases, or even across geographically distributed servers.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11376953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simulated a master-slave replication mechanism for data replication.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736328125" w:line="264.3717384338379" w:lineRule="auto"/>
        <w:ind w:left="1.920013427734375" w:right="58.896484375" w:firstLine="5.760040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master copy contains the primary data and takes care of all write operations. The slave is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replica and is used for read-only purposes. In the event of failure, the replica can be used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further reads. This serves as a failsafe mechanism.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6025390625" w:line="264.3717384338379" w:lineRule="auto"/>
        <w:ind w:left="0.240020751953125" w:right="35.35400390625" w:firstLine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the purpose of demonstrating data replication, we have created a copy of the user’s table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ensured that any and all writes on the table are reflected in the replica table. The replica table 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used for querying purposes alone and it cannot be used for logging transactions as shown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Figure 6.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122314453125" w:line="209.06158447265625" w:lineRule="auto"/>
        <w:ind w:left="802.9798889160156" w:right="839.597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24425" cy="3762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6:Replica Table Creation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8.400115966796875" w:right="295.6689453125" w:hanging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initial design of the database had 7 tables created. Replicating a table would result in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addition of another new table. We worked on the Python script to create and connect to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and create all necessary tables and the recovery or replica table for fail-safe handling.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64.3717384338379" w:lineRule="auto"/>
        <w:ind w:left="8.639984130859375" w:right="484.962158203125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demonstrate how it works, we have added two new rows in the accounts table. And let 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compare the results of both tables as illustrated in Figure 7.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58642578125" w:line="210.57130336761475" w:lineRule="auto"/>
        <w:ind w:left="30.48004150390625" w:right="7.09838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2289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7: User’s copy Table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0571613311768" w:lineRule="auto"/>
        <w:ind w:left="30.48004150390625" w:right="7.097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147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8:User Table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8677978515625" w:line="264.3717384338379" w:lineRule="auto"/>
        <w:ind w:left="8.639984130859375" w:right="167.1630859375" w:hanging="4.319915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instance, Let us rename User1 to UserX1 in the User table. Any write operations performed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master table should be transmitted or reflected to the slave or replica as well.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6158447265625" w:lineRule="auto"/>
        <w:ind w:left="30.48004150390625" w:right="7.097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623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9: Renaming the data in the User Table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52978515625" w:line="212.2866153717041" w:lineRule="auto"/>
        <w:ind w:left="30.48004150390625" w:right="7.097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8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10:Replicated Table reflecting the changes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8.400115966796875" w:right="0" w:hanging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Thus we have managed to create a table which inherits all changes made to the master table.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ideal master-slave server, we do not make any writes to the replica. This is because modifying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directly into the replica tables might result in inconsistencies or might overwrite the values stored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elsewhere. We have shown a replication of a table. Similarly, it can be done for the whole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database or a selection of tables, based on the requirement. Note: Triggers were used to ensure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any and all changes to the master table are propagated to the replica table</w:t>
      </w:r>
    </w:p>
    <w:sectPr>
      <w:pgSz w:h="15840" w:w="12240" w:orient="portrait"/>
      <w:pgMar w:bottom="1679.5703125" w:top="1422.63671875" w:left="1439.5199584960938" w:right="1402.90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