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D95" w:rsidRDefault="00E45718" w:rsidP="00E45718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B169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Index </w:t>
      </w:r>
    </w:p>
    <w:p w:rsidR="00A41449" w:rsidRDefault="00A41449" w:rsidP="00E45718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41449" w:rsidRDefault="00A41449" w:rsidP="00E45718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620"/>
        <w:gridCol w:w="5437"/>
        <w:gridCol w:w="1673"/>
      </w:tblGrid>
      <w:tr w:rsidR="00A41449" w:rsidTr="00A41449">
        <w:trPr>
          <w:trHeight w:val="338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</w:t>
            </w:r>
            <w:proofErr w:type="spellStart"/>
            <w:r w:rsidRPr="00E45718">
              <w:rPr>
                <w:rFonts w:ascii="Times New Roman" w:hAnsi="Times New Roman" w:cs="Times New Roman"/>
                <w:bCs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5437" w:type="dxa"/>
          </w:tcPr>
          <w:p w:rsidR="00A41449" w:rsidRDefault="00A41449" w:rsidP="00DD427D"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               CONTENT</w:t>
            </w:r>
          </w:p>
        </w:tc>
        <w:tc>
          <w:tcPr>
            <w:tcW w:w="1673" w:type="dxa"/>
          </w:tcPr>
          <w:p w:rsidR="00A41449" w:rsidRDefault="00A41449" w:rsidP="00DD427D"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PAGE NO</w:t>
            </w:r>
          </w:p>
        </w:tc>
      </w:tr>
      <w:tr w:rsidR="00A41449" w:rsidTr="00A41449">
        <w:trPr>
          <w:trHeight w:val="338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  1</w:t>
            </w:r>
          </w:p>
        </w:tc>
        <w:tc>
          <w:tcPr>
            <w:tcW w:w="5437" w:type="dxa"/>
          </w:tcPr>
          <w:p w:rsidR="00A41449" w:rsidRDefault="00A41449" w:rsidP="00DD427D">
            <w:r>
              <w:t>Introduction</w:t>
            </w:r>
          </w:p>
        </w:tc>
        <w:tc>
          <w:tcPr>
            <w:tcW w:w="1673" w:type="dxa"/>
          </w:tcPr>
          <w:p w:rsidR="00A41449" w:rsidRDefault="00A41449" w:rsidP="00DD427D">
            <w:r>
              <w:t xml:space="preserve">         </w:t>
            </w:r>
            <w:r>
              <w:t>1-3</w:t>
            </w:r>
          </w:p>
        </w:tc>
      </w:tr>
      <w:tr w:rsidR="00A41449" w:rsidTr="00A41449">
        <w:trPr>
          <w:trHeight w:val="338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  </w:t>
            </w:r>
            <w:r w:rsidRPr="00A41449">
              <w:t>2</w:t>
            </w:r>
          </w:p>
        </w:tc>
        <w:tc>
          <w:tcPr>
            <w:tcW w:w="5437" w:type="dxa"/>
          </w:tcPr>
          <w:p w:rsidR="00A41449" w:rsidRDefault="00A41449" w:rsidP="00DD427D">
            <w:r>
              <w:t xml:space="preserve"> System Analysis</w:t>
            </w:r>
          </w:p>
        </w:tc>
        <w:tc>
          <w:tcPr>
            <w:tcW w:w="1673" w:type="dxa"/>
          </w:tcPr>
          <w:p w:rsidR="00A41449" w:rsidRDefault="00A41449" w:rsidP="00DD427D">
            <w:r>
              <w:t xml:space="preserve">           </w:t>
            </w:r>
            <w:r>
              <w:t>4</w:t>
            </w:r>
          </w:p>
        </w:tc>
      </w:tr>
      <w:tr w:rsidR="00A41449" w:rsidTr="00A41449">
        <w:trPr>
          <w:trHeight w:val="319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  </w:t>
            </w:r>
            <w:r w:rsidRPr="00A41449">
              <w:t>3</w:t>
            </w:r>
            <w:r>
              <w:t xml:space="preserve"> </w:t>
            </w:r>
          </w:p>
        </w:tc>
        <w:tc>
          <w:tcPr>
            <w:tcW w:w="5437" w:type="dxa"/>
          </w:tcPr>
          <w:p w:rsidR="00A41449" w:rsidRDefault="00A41449" w:rsidP="00DD427D">
            <w:r>
              <w:t>System requirements</w:t>
            </w:r>
          </w:p>
        </w:tc>
        <w:tc>
          <w:tcPr>
            <w:tcW w:w="1673" w:type="dxa"/>
          </w:tcPr>
          <w:p w:rsidR="00A41449" w:rsidRDefault="00A41449" w:rsidP="00DD427D">
            <w:r>
              <w:t xml:space="preserve">           </w:t>
            </w:r>
            <w:r>
              <w:t>5</w:t>
            </w:r>
          </w:p>
        </w:tc>
      </w:tr>
      <w:tr w:rsidR="00A41449" w:rsidTr="00A41449">
        <w:trPr>
          <w:trHeight w:val="319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  </w:t>
            </w:r>
            <w:r w:rsidRPr="00A41449">
              <w:t>4</w:t>
            </w:r>
          </w:p>
        </w:tc>
        <w:tc>
          <w:tcPr>
            <w:tcW w:w="5437" w:type="dxa"/>
          </w:tcPr>
          <w:p w:rsidR="00A41449" w:rsidRDefault="00A41449" w:rsidP="00DD427D">
            <w:r>
              <w:t>Modules</w:t>
            </w:r>
          </w:p>
        </w:tc>
        <w:tc>
          <w:tcPr>
            <w:tcW w:w="1673" w:type="dxa"/>
          </w:tcPr>
          <w:p w:rsidR="00A41449" w:rsidRDefault="00A41449" w:rsidP="00DD427D">
            <w:r>
              <w:t xml:space="preserve">           </w:t>
            </w:r>
            <w:r>
              <w:t>6</w:t>
            </w:r>
          </w:p>
        </w:tc>
      </w:tr>
      <w:tr w:rsidR="00A41449" w:rsidTr="00A41449">
        <w:trPr>
          <w:trHeight w:val="338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  </w:t>
            </w:r>
            <w:r w:rsidRPr="00A41449">
              <w:t>5</w:t>
            </w:r>
          </w:p>
        </w:tc>
        <w:tc>
          <w:tcPr>
            <w:tcW w:w="5437" w:type="dxa"/>
          </w:tcPr>
          <w:p w:rsidR="00A41449" w:rsidRDefault="00A41449" w:rsidP="00DD427D">
            <w:r>
              <w:t>Feasibility study</w:t>
            </w:r>
          </w:p>
        </w:tc>
        <w:tc>
          <w:tcPr>
            <w:tcW w:w="1673" w:type="dxa"/>
          </w:tcPr>
          <w:p w:rsidR="00A41449" w:rsidRDefault="00A41449" w:rsidP="00DD427D">
            <w:r>
              <w:t xml:space="preserve">         </w:t>
            </w:r>
            <w:r>
              <w:t>7-8</w:t>
            </w:r>
          </w:p>
        </w:tc>
      </w:tr>
      <w:tr w:rsidR="00A41449" w:rsidTr="00A41449">
        <w:trPr>
          <w:trHeight w:val="319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  </w:t>
            </w:r>
            <w:r w:rsidRPr="00A41449">
              <w:t>6</w:t>
            </w:r>
          </w:p>
        </w:tc>
        <w:tc>
          <w:tcPr>
            <w:tcW w:w="5437" w:type="dxa"/>
          </w:tcPr>
          <w:p w:rsidR="00A41449" w:rsidRDefault="00A41449" w:rsidP="00DD427D">
            <w:r>
              <w:t>Methodology Adopted</w:t>
            </w:r>
          </w:p>
        </w:tc>
        <w:tc>
          <w:tcPr>
            <w:tcW w:w="1673" w:type="dxa"/>
          </w:tcPr>
          <w:p w:rsidR="00A41449" w:rsidRDefault="00A41449" w:rsidP="00DD427D">
            <w:r>
              <w:t xml:space="preserve">        </w:t>
            </w:r>
            <w:r>
              <w:t>9-11</w:t>
            </w:r>
          </w:p>
        </w:tc>
      </w:tr>
      <w:tr w:rsidR="00A41449" w:rsidTr="00A41449">
        <w:trPr>
          <w:trHeight w:val="319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  </w:t>
            </w:r>
            <w:r w:rsidRPr="00A41449">
              <w:t>7</w:t>
            </w:r>
          </w:p>
        </w:tc>
        <w:tc>
          <w:tcPr>
            <w:tcW w:w="5437" w:type="dxa"/>
          </w:tcPr>
          <w:p w:rsidR="00A41449" w:rsidRDefault="00A41449" w:rsidP="00DD427D">
            <w:r>
              <w:t>System implementation</w:t>
            </w:r>
          </w:p>
        </w:tc>
        <w:tc>
          <w:tcPr>
            <w:tcW w:w="1673" w:type="dxa"/>
          </w:tcPr>
          <w:p w:rsidR="00A41449" w:rsidRDefault="00A41449" w:rsidP="00DD427D">
            <w:r>
              <w:t xml:space="preserve">         </w:t>
            </w:r>
            <w:r>
              <w:t>12</w:t>
            </w:r>
          </w:p>
        </w:tc>
      </w:tr>
      <w:tr w:rsidR="00A41449" w:rsidTr="00A41449">
        <w:trPr>
          <w:trHeight w:val="319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  </w:t>
            </w:r>
            <w:r w:rsidRPr="00A41449">
              <w:t>8</w:t>
            </w:r>
          </w:p>
        </w:tc>
        <w:tc>
          <w:tcPr>
            <w:tcW w:w="5437" w:type="dxa"/>
          </w:tcPr>
          <w:p w:rsidR="00A41449" w:rsidRDefault="00A41449" w:rsidP="00DD427D">
            <w:r>
              <w:t>Theoretical background</w:t>
            </w:r>
          </w:p>
        </w:tc>
        <w:tc>
          <w:tcPr>
            <w:tcW w:w="1673" w:type="dxa"/>
          </w:tcPr>
          <w:p w:rsidR="00A41449" w:rsidRDefault="00A41449" w:rsidP="00DD427D">
            <w:r>
              <w:t xml:space="preserve">        </w:t>
            </w:r>
            <w:r>
              <w:t>13-28</w:t>
            </w:r>
          </w:p>
        </w:tc>
      </w:tr>
      <w:tr w:rsidR="00A41449" w:rsidTr="00A41449">
        <w:trPr>
          <w:trHeight w:val="338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  </w:t>
            </w:r>
            <w:r w:rsidRPr="00A41449">
              <w:t>9</w:t>
            </w:r>
          </w:p>
        </w:tc>
        <w:tc>
          <w:tcPr>
            <w:tcW w:w="5437" w:type="dxa"/>
          </w:tcPr>
          <w:p w:rsidR="00A41449" w:rsidRDefault="00A41449" w:rsidP="00DD427D">
            <w:r>
              <w:t>System design</w:t>
            </w:r>
          </w:p>
        </w:tc>
        <w:tc>
          <w:tcPr>
            <w:tcW w:w="1673" w:type="dxa"/>
          </w:tcPr>
          <w:p w:rsidR="00A41449" w:rsidRDefault="00A41449" w:rsidP="00DD427D">
            <w:r>
              <w:t xml:space="preserve">        </w:t>
            </w:r>
            <w:r>
              <w:t>29-35</w:t>
            </w:r>
          </w:p>
        </w:tc>
      </w:tr>
      <w:tr w:rsidR="00A41449" w:rsidTr="00A41449">
        <w:trPr>
          <w:trHeight w:val="319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 </w:t>
            </w:r>
            <w:r w:rsidRPr="00A41449">
              <w:t>10</w:t>
            </w:r>
          </w:p>
        </w:tc>
        <w:tc>
          <w:tcPr>
            <w:tcW w:w="5437" w:type="dxa"/>
          </w:tcPr>
          <w:p w:rsidR="00A41449" w:rsidRDefault="00A41449" w:rsidP="00DD427D">
            <w:r>
              <w:t>Database table</w:t>
            </w:r>
          </w:p>
        </w:tc>
        <w:tc>
          <w:tcPr>
            <w:tcW w:w="1673" w:type="dxa"/>
          </w:tcPr>
          <w:p w:rsidR="00A41449" w:rsidRDefault="00A41449" w:rsidP="00DD427D">
            <w:r>
              <w:t xml:space="preserve">        </w:t>
            </w:r>
            <w:r>
              <w:t>36-39</w:t>
            </w:r>
          </w:p>
        </w:tc>
      </w:tr>
      <w:tr w:rsidR="00A41449" w:rsidTr="00A41449">
        <w:trPr>
          <w:trHeight w:val="319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 </w:t>
            </w:r>
            <w:r w:rsidRPr="00A41449">
              <w:t>11</w:t>
            </w:r>
          </w:p>
        </w:tc>
        <w:tc>
          <w:tcPr>
            <w:tcW w:w="5437" w:type="dxa"/>
          </w:tcPr>
          <w:p w:rsidR="00A41449" w:rsidRDefault="00A41449" w:rsidP="00DD427D">
            <w:r>
              <w:t>Coding</w:t>
            </w:r>
          </w:p>
        </w:tc>
        <w:tc>
          <w:tcPr>
            <w:tcW w:w="1673" w:type="dxa"/>
          </w:tcPr>
          <w:p w:rsidR="00A41449" w:rsidRDefault="00A41449" w:rsidP="00DD427D">
            <w:r>
              <w:t xml:space="preserve">        </w:t>
            </w:r>
            <w:r>
              <w:t>40-58</w:t>
            </w:r>
          </w:p>
        </w:tc>
      </w:tr>
      <w:tr w:rsidR="00A41449" w:rsidTr="00A41449">
        <w:trPr>
          <w:trHeight w:val="319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 </w:t>
            </w:r>
            <w:r w:rsidRPr="00A41449">
              <w:t>12</w:t>
            </w:r>
          </w:p>
        </w:tc>
        <w:tc>
          <w:tcPr>
            <w:tcW w:w="5437" w:type="dxa"/>
          </w:tcPr>
          <w:p w:rsidR="00A41449" w:rsidRDefault="00A41449" w:rsidP="00DD427D">
            <w:r>
              <w:t>Output Screen</w:t>
            </w:r>
          </w:p>
        </w:tc>
        <w:tc>
          <w:tcPr>
            <w:tcW w:w="1673" w:type="dxa"/>
          </w:tcPr>
          <w:p w:rsidR="00A41449" w:rsidRDefault="00A41449" w:rsidP="00DD427D">
            <w:r>
              <w:t xml:space="preserve">        </w:t>
            </w:r>
            <w:r>
              <w:t>59-61</w:t>
            </w:r>
          </w:p>
        </w:tc>
      </w:tr>
      <w:tr w:rsidR="00A41449" w:rsidTr="00A41449">
        <w:trPr>
          <w:trHeight w:val="338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 </w:t>
            </w:r>
            <w:r w:rsidRPr="00A41449">
              <w:t>13</w:t>
            </w:r>
          </w:p>
        </w:tc>
        <w:tc>
          <w:tcPr>
            <w:tcW w:w="5437" w:type="dxa"/>
          </w:tcPr>
          <w:p w:rsidR="00A41449" w:rsidRDefault="00A41449" w:rsidP="00DD427D">
            <w:r>
              <w:t>Testing</w:t>
            </w:r>
          </w:p>
        </w:tc>
        <w:tc>
          <w:tcPr>
            <w:tcW w:w="1673" w:type="dxa"/>
          </w:tcPr>
          <w:p w:rsidR="00A41449" w:rsidRDefault="00A41449" w:rsidP="00DD427D">
            <w:r>
              <w:t xml:space="preserve">       </w:t>
            </w:r>
            <w:r>
              <w:t>62-65</w:t>
            </w:r>
          </w:p>
        </w:tc>
      </w:tr>
      <w:tr w:rsidR="00A41449" w:rsidTr="00A41449">
        <w:trPr>
          <w:trHeight w:val="319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 </w:t>
            </w:r>
            <w:r w:rsidRPr="00A41449">
              <w:t>14</w:t>
            </w:r>
          </w:p>
        </w:tc>
        <w:tc>
          <w:tcPr>
            <w:tcW w:w="5437" w:type="dxa"/>
          </w:tcPr>
          <w:p w:rsidR="00A41449" w:rsidRDefault="00A41449" w:rsidP="00DD427D">
            <w:r>
              <w:t>Future enhancement</w:t>
            </w:r>
          </w:p>
        </w:tc>
        <w:tc>
          <w:tcPr>
            <w:tcW w:w="1673" w:type="dxa"/>
          </w:tcPr>
          <w:p w:rsidR="00A41449" w:rsidRDefault="00A41449" w:rsidP="00DD427D">
            <w:r>
              <w:t xml:space="preserve">         </w:t>
            </w:r>
            <w:r>
              <w:t>66</w:t>
            </w:r>
          </w:p>
        </w:tc>
      </w:tr>
      <w:tr w:rsidR="00A41449" w:rsidTr="00A41449">
        <w:trPr>
          <w:trHeight w:val="319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 </w:t>
            </w:r>
            <w:r w:rsidRPr="00A41449">
              <w:t>15</w:t>
            </w:r>
          </w:p>
        </w:tc>
        <w:tc>
          <w:tcPr>
            <w:tcW w:w="5437" w:type="dxa"/>
          </w:tcPr>
          <w:p w:rsidR="00A41449" w:rsidRDefault="00A41449" w:rsidP="00DD427D">
            <w:r>
              <w:t>Conclusion</w:t>
            </w:r>
          </w:p>
        </w:tc>
        <w:tc>
          <w:tcPr>
            <w:tcW w:w="1673" w:type="dxa"/>
          </w:tcPr>
          <w:p w:rsidR="00A41449" w:rsidRDefault="00A41449" w:rsidP="00DD427D">
            <w:r>
              <w:t xml:space="preserve">         </w:t>
            </w:r>
            <w:r>
              <w:t>67</w:t>
            </w:r>
          </w:p>
        </w:tc>
      </w:tr>
      <w:tr w:rsidR="00A41449" w:rsidTr="00A41449">
        <w:trPr>
          <w:trHeight w:val="338"/>
        </w:trPr>
        <w:tc>
          <w:tcPr>
            <w:tcW w:w="1620" w:type="dxa"/>
          </w:tcPr>
          <w:p w:rsidR="00A41449" w:rsidRPr="00A41449" w:rsidRDefault="00A41449" w:rsidP="00DD427D">
            <w:r>
              <w:t xml:space="preserve">      </w:t>
            </w:r>
            <w:r w:rsidRPr="00A41449">
              <w:t>16</w:t>
            </w:r>
          </w:p>
        </w:tc>
        <w:tc>
          <w:tcPr>
            <w:tcW w:w="5437" w:type="dxa"/>
          </w:tcPr>
          <w:p w:rsidR="00A41449" w:rsidRDefault="00A41449" w:rsidP="00DD427D">
            <w:r>
              <w:t>Bibliography</w:t>
            </w:r>
          </w:p>
        </w:tc>
        <w:tc>
          <w:tcPr>
            <w:tcW w:w="1673" w:type="dxa"/>
          </w:tcPr>
          <w:p w:rsidR="00A41449" w:rsidRDefault="00A41449" w:rsidP="00DD427D">
            <w:r>
              <w:t xml:space="preserve">         </w:t>
            </w:r>
            <w:r>
              <w:t>68</w:t>
            </w:r>
          </w:p>
        </w:tc>
      </w:tr>
    </w:tbl>
    <w:p w:rsidR="00A41449" w:rsidRPr="005B169F" w:rsidRDefault="00A41449" w:rsidP="00E45718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45718" w:rsidRDefault="00E45718" w:rsidP="00E45718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6D28B5" w:rsidRDefault="006D28B5" w:rsidP="00E45718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6D28B5" w:rsidSect="00E457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4AD" w:rsidRDefault="00C864AD" w:rsidP="00E45718">
      <w:pPr>
        <w:spacing w:after="0" w:line="240" w:lineRule="auto"/>
      </w:pPr>
      <w:r>
        <w:separator/>
      </w:r>
    </w:p>
  </w:endnote>
  <w:endnote w:type="continuationSeparator" w:id="1">
    <w:p w:rsidR="00C864AD" w:rsidRDefault="00C864AD" w:rsidP="00E4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8B5" w:rsidRPr="006D28B5" w:rsidRDefault="006D28B5" w:rsidP="006D28B5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6D28B5">
      <w:rPr>
        <w:rFonts w:ascii="Times New Roman" w:hAnsi="Times New Roman" w:cs="Times New Roman"/>
        <w:sz w:val="28"/>
        <w:szCs w:val="28"/>
      </w:rPr>
      <w:t>KLE Society’s BCA College,</w:t>
    </w:r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6D28B5">
      <w:rPr>
        <w:rFonts w:ascii="Times New Roman" w:hAnsi="Times New Roman" w:cs="Times New Roman"/>
        <w:sz w:val="28"/>
        <w:szCs w:val="28"/>
      </w:rPr>
      <w:t>Nipani</w:t>
    </w:r>
    <w:proofErr w:type="spellEnd"/>
  </w:p>
  <w:p w:rsidR="006D28B5" w:rsidRDefault="006D28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4AD" w:rsidRDefault="00C864AD" w:rsidP="00E45718">
      <w:pPr>
        <w:spacing w:after="0" w:line="240" w:lineRule="auto"/>
      </w:pPr>
      <w:r>
        <w:separator/>
      </w:r>
    </w:p>
  </w:footnote>
  <w:footnote w:type="continuationSeparator" w:id="1">
    <w:p w:rsidR="00C864AD" w:rsidRDefault="00C864AD" w:rsidP="00E4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718" w:rsidRPr="00E45718" w:rsidRDefault="00A41449" w:rsidP="00E45718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Financing Higher Education Loan</w:t>
    </w:r>
  </w:p>
  <w:p w:rsidR="00E45718" w:rsidRDefault="00E457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7361C"/>
    <w:multiLevelType w:val="hybridMultilevel"/>
    <w:tmpl w:val="77B60BA0"/>
    <w:lvl w:ilvl="0" w:tplc="E82C98A4">
      <w:start w:val="6"/>
      <w:numFmt w:val="decimal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1622"/>
    <w:rsid w:val="000E57C5"/>
    <w:rsid w:val="002334E2"/>
    <w:rsid w:val="002568B6"/>
    <w:rsid w:val="002E27D7"/>
    <w:rsid w:val="003626EE"/>
    <w:rsid w:val="00476BD8"/>
    <w:rsid w:val="004E0AEE"/>
    <w:rsid w:val="0052067B"/>
    <w:rsid w:val="00554DB0"/>
    <w:rsid w:val="005B169F"/>
    <w:rsid w:val="005E3DE9"/>
    <w:rsid w:val="006933EA"/>
    <w:rsid w:val="006D28B5"/>
    <w:rsid w:val="00753D95"/>
    <w:rsid w:val="00782251"/>
    <w:rsid w:val="007F60C2"/>
    <w:rsid w:val="00881622"/>
    <w:rsid w:val="009119C7"/>
    <w:rsid w:val="00931EE4"/>
    <w:rsid w:val="0096349A"/>
    <w:rsid w:val="00973CF0"/>
    <w:rsid w:val="009E4605"/>
    <w:rsid w:val="00A0186B"/>
    <w:rsid w:val="00A41449"/>
    <w:rsid w:val="00A7009C"/>
    <w:rsid w:val="00A97787"/>
    <w:rsid w:val="00BD6781"/>
    <w:rsid w:val="00C07479"/>
    <w:rsid w:val="00C824A4"/>
    <w:rsid w:val="00C864AD"/>
    <w:rsid w:val="00CB381E"/>
    <w:rsid w:val="00D06548"/>
    <w:rsid w:val="00DB4D14"/>
    <w:rsid w:val="00DD66FB"/>
    <w:rsid w:val="00E45718"/>
    <w:rsid w:val="00ED1671"/>
    <w:rsid w:val="00FA6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933E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33EA"/>
  </w:style>
  <w:style w:type="paragraph" w:styleId="Header">
    <w:name w:val="header"/>
    <w:basedOn w:val="Normal"/>
    <w:link w:val="HeaderChar"/>
    <w:uiPriority w:val="99"/>
    <w:unhideWhenUsed/>
    <w:rsid w:val="00E4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718"/>
  </w:style>
  <w:style w:type="paragraph" w:styleId="Footer">
    <w:name w:val="footer"/>
    <w:basedOn w:val="Normal"/>
    <w:link w:val="FooterChar"/>
    <w:uiPriority w:val="99"/>
    <w:unhideWhenUsed/>
    <w:rsid w:val="00E4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718"/>
  </w:style>
  <w:style w:type="paragraph" w:styleId="BalloonText">
    <w:name w:val="Balloon Text"/>
    <w:basedOn w:val="Normal"/>
    <w:link w:val="BalloonTextChar"/>
    <w:uiPriority w:val="99"/>
    <w:semiHidden/>
    <w:unhideWhenUsed/>
    <w:rsid w:val="00E4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7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57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Omkar</cp:lastModifiedBy>
  <cp:revision>2</cp:revision>
  <dcterms:created xsi:type="dcterms:W3CDTF">2018-04-19T06:20:00Z</dcterms:created>
  <dcterms:modified xsi:type="dcterms:W3CDTF">2018-04-19T06:20:00Z</dcterms:modified>
</cp:coreProperties>
</file>