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28B1E" w14:textId="77777777" w:rsidR="000D4C73" w:rsidRPr="000D4C73" w:rsidRDefault="000D4C73" w:rsidP="000D4C73">
      <w:pPr>
        <w:spacing w:line="360" w:lineRule="auto"/>
        <w:rPr>
          <w:b/>
          <w:bCs/>
          <w:sz w:val="28"/>
          <w:szCs w:val="28"/>
        </w:rPr>
      </w:pPr>
      <w:r w:rsidRPr="000D4C73">
        <w:rPr>
          <w:b/>
          <w:bCs/>
          <w:sz w:val="28"/>
          <w:szCs w:val="28"/>
        </w:rPr>
        <w:t>Project Title: Insurance Claim Management System</w:t>
      </w:r>
    </w:p>
    <w:p w14:paraId="40AFF5EF" w14:textId="77777777" w:rsidR="000D4C73" w:rsidRPr="000D4C73" w:rsidRDefault="000D4C73" w:rsidP="000D4C73">
      <w:pPr>
        <w:spacing w:line="360" w:lineRule="auto"/>
        <w:rPr>
          <w:b/>
          <w:bCs/>
          <w:sz w:val="28"/>
          <w:szCs w:val="28"/>
        </w:rPr>
      </w:pPr>
      <w:r w:rsidRPr="000D4C73">
        <w:rPr>
          <w:b/>
          <w:bCs/>
          <w:sz w:val="28"/>
          <w:szCs w:val="28"/>
        </w:rPr>
        <w:t>Technology Stack: Spring Boot, MySQL Workbench, HTML/CSS, JavaScript, Bootstrap</w:t>
      </w:r>
    </w:p>
    <w:p w14:paraId="397AAB5D" w14:textId="77777777" w:rsidR="000D4C73" w:rsidRPr="000D4C73" w:rsidRDefault="00000000" w:rsidP="000D4C73">
      <w:pPr>
        <w:spacing w:line="360" w:lineRule="auto"/>
        <w:rPr>
          <w:sz w:val="28"/>
          <w:szCs w:val="28"/>
        </w:rPr>
      </w:pPr>
      <w:r>
        <w:rPr>
          <w:sz w:val="28"/>
          <w:szCs w:val="28"/>
        </w:rPr>
        <w:pict w14:anchorId="5D220E94">
          <v:rect id="_x0000_i1025" style="width:0;height:1.5pt" o:hralign="center" o:hrstd="t" o:hr="t" fillcolor="#a0a0a0" stroked="f"/>
        </w:pict>
      </w:r>
    </w:p>
    <w:p w14:paraId="320CEAF3" w14:textId="77777777" w:rsidR="000D4C73" w:rsidRPr="000D4C73" w:rsidRDefault="000D4C73" w:rsidP="000D4C73">
      <w:pPr>
        <w:spacing w:line="360" w:lineRule="auto"/>
        <w:rPr>
          <w:b/>
          <w:bCs/>
          <w:sz w:val="28"/>
          <w:szCs w:val="28"/>
        </w:rPr>
      </w:pPr>
      <w:r w:rsidRPr="000D4C73">
        <w:rPr>
          <w:b/>
          <w:bCs/>
          <w:sz w:val="28"/>
          <w:szCs w:val="28"/>
        </w:rPr>
        <w:t>1. Introduction</w:t>
      </w:r>
    </w:p>
    <w:p w14:paraId="349E2FCA" w14:textId="77777777" w:rsidR="000D4C73" w:rsidRPr="000D4C73" w:rsidRDefault="000D4C73" w:rsidP="000D4C73">
      <w:pPr>
        <w:spacing w:line="360" w:lineRule="auto"/>
        <w:rPr>
          <w:b/>
          <w:bCs/>
          <w:sz w:val="28"/>
          <w:szCs w:val="28"/>
        </w:rPr>
      </w:pPr>
      <w:r w:rsidRPr="000D4C73">
        <w:rPr>
          <w:b/>
          <w:bCs/>
          <w:sz w:val="28"/>
          <w:szCs w:val="28"/>
        </w:rPr>
        <w:t>1.1 Purpose</w:t>
      </w:r>
    </w:p>
    <w:p w14:paraId="339C251C" w14:textId="77777777" w:rsidR="000D4C73" w:rsidRPr="000D4C73" w:rsidRDefault="000D4C73" w:rsidP="000D4C73">
      <w:pPr>
        <w:spacing w:line="360" w:lineRule="auto"/>
        <w:rPr>
          <w:sz w:val="28"/>
          <w:szCs w:val="28"/>
        </w:rPr>
      </w:pPr>
      <w:r w:rsidRPr="000D4C73">
        <w:rPr>
          <w:sz w:val="28"/>
          <w:szCs w:val="28"/>
        </w:rPr>
        <w:t xml:space="preserve">The purpose of this document is to define the functional and non-functional requirements for the </w:t>
      </w:r>
      <w:r w:rsidRPr="000D4C73">
        <w:rPr>
          <w:b/>
          <w:bCs/>
          <w:sz w:val="28"/>
          <w:szCs w:val="28"/>
        </w:rPr>
        <w:t>Insurance Claim Management System (ICMS)</w:t>
      </w:r>
      <w:r w:rsidRPr="000D4C73">
        <w:rPr>
          <w:sz w:val="28"/>
          <w:szCs w:val="28"/>
        </w:rPr>
        <w:t>. This system is designed to simplify insurance management by allowing users to register, apply for policies, pay premiums, and claim reimbursements, while providing administrators the ability to verify users, approve policies, and process claims efficiently.</w:t>
      </w:r>
    </w:p>
    <w:p w14:paraId="08487D04" w14:textId="77777777" w:rsidR="000D4C73" w:rsidRPr="000D4C73" w:rsidRDefault="000D4C73" w:rsidP="000D4C73">
      <w:pPr>
        <w:spacing w:line="360" w:lineRule="auto"/>
        <w:rPr>
          <w:b/>
          <w:bCs/>
          <w:sz w:val="28"/>
          <w:szCs w:val="28"/>
        </w:rPr>
      </w:pPr>
      <w:r w:rsidRPr="000D4C73">
        <w:rPr>
          <w:b/>
          <w:bCs/>
          <w:sz w:val="28"/>
          <w:szCs w:val="28"/>
        </w:rPr>
        <w:t>1.2 Scope</w:t>
      </w:r>
    </w:p>
    <w:p w14:paraId="5FF0ADC3" w14:textId="77777777" w:rsidR="000D4C73" w:rsidRPr="000D4C73" w:rsidRDefault="000D4C73" w:rsidP="000D4C73">
      <w:pPr>
        <w:spacing w:line="360" w:lineRule="auto"/>
        <w:rPr>
          <w:sz w:val="28"/>
          <w:szCs w:val="28"/>
        </w:rPr>
      </w:pPr>
      <w:r w:rsidRPr="000D4C73">
        <w:rPr>
          <w:sz w:val="28"/>
          <w:szCs w:val="28"/>
        </w:rPr>
        <w:t>The system is a web-based platform where:</w:t>
      </w:r>
    </w:p>
    <w:p w14:paraId="2F46EB3B" w14:textId="77777777" w:rsidR="000D4C73" w:rsidRPr="000D4C73" w:rsidRDefault="000D4C73" w:rsidP="000D4C73">
      <w:pPr>
        <w:numPr>
          <w:ilvl w:val="0"/>
          <w:numId w:val="1"/>
        </w:numPr>
        <w:spacing w:line="360" w:lineRule="auto"/>
        <w:rPr>
          <w:sz w:val="28"/>
          <w:szCs w:val="28"/>
        </w:rPr>
      </w:pPr>
      <w:r w:rsidRPr="000D4C73">
        <w:rPr>
          <w:sz w:val="28"/>
          <w:szCs w:val="28"/>
        </w:rPr>
        <w:t xml:space="preserve">Users can </w:t>
      </w:r>
      <w:r w:rsidRPr="000D4C73">
        <w:rPr>
          <w:b/>
          <w:bCs/>
          <w:sz w:val="28"/>
          <w:szCs w:val="28"/>
        </w:rPr>
        <w:t>register/login</w:t>
      </w:r>
      <w:r w:rsidRPr="000D4C73">
        <w:rPr>
          <w:sz w:val="28"/>
          <w:szCs w:val="28"/>
        </w:rPr>
        <w:t xml:space="preserve"> (with OTP &amp; Aadhaar verification), </w:t>
      </w:r>
      <w:r w:rsidRPr="000D4C73">
        <w:rPr>
          <w:b/>
          <w:bCs/>
          <w:sz w:val="28"/>
          <w:szCs w:val="28"/>
        </w:rPr>
        <w:t>apply for policies</w:t>
      </w:r>
      <w:r w:rsidRPr="000D4C73">
        <w:rPr>
          <w:sz w:val="28"/>
          <w:szCs w:val="28"/>
        </w:rPr>
        <w:t xml:space="preserve">, </w:t>
      </w:r>
      <w:r w:rsidRPr="000D4C73">
        <w:rPr>
          <w:b/>
          <w:bCs/>
          <w:sz w:val="28"/>
          <w:szCs w:val="28"/>
        </w:rPr>
        <w:t>upload documents</w:t>
      </w:r>
      <w:r w:rsidRPr="000D4C73">
        <w:rPr>
          <w:sz w:val="28"/>
          <w:szCs w:val="28"/>
        </w:rPr>
        <w:t xml:space="preserve">, </w:t>
      </w:r>
      <w:r w:rsidRPr="000D4C73">
        <w:rPr>
          <w:b/>
          <w:bCs/>
          <w:sz w:val="28"/>
          <w:szCs w:val="28"/>
        </w:rPr>
        <w:t>pay premiums</w:t>
      </w:r>
      <w:r w:rsidRPr="000D4C73">
        <w:rPr>
          <w:sz w:val="28"/>
          <w:szCs w:val="28"/>
        </w:rPr>
        <w:t xml:space="preserve">, and </w:t>
      </w:r>
      <w:r w:rsidRPr="000D4C73">
        <w:rPr>
          <w:b/>
          <w:bCs/>
          <w:sz w:val="28"/>
          <w:szCs w:val="28"/>
        </w:rPr>
        <w:t>claim reimbursements</w:t>
      </w:r>
      <w:r w:rsidRPr="000D4C73">
        <w:rPr>
          <w:sz w:val="28"/>
          <w:szCs w:val="28"/>
        </w:rPr>
        <w:t>.</w:t>
      </w:r>
    </w:p>
    <w:p w14:paraId="4EBB04A8" w14:textId="77777777" w:rsidR="000D4C73" w:rsidRPr="000D4C73" w:rsidRDefault="000D4C73" w:rsidP="000D4C73">
      <w:pPr>
        <w:numPr>
          <w:ilvl w:val="0"/>
          <w:numId w:val="1"/>
        </w:numPr>
        <w:spacing w:line="360" w:lineRule="auto"/>
        <w:rPr>
          <w:sz w:val="28"/>
          <w:szCs w:val="28"/>
        </w:rPr>
      </w:pPr>
      <w:r w:rsidRPr="000D4C73">
        <w:rPr>
          <w:sz w:val="28"/>
          <w:szCs w:val="28"/>
        </w:rPr>
        <w:t xml:space="preserve">Admins can </w:t>
      </w:r>
      <w:r w:rsidRPr="000D4C73">
        <w:rPr>
          <w:b/>
          <w:bCs/>
          <w:sz w:val="28"/>
          <w:szCs w:val="28"/>
        </w:rPr>
        <w:t>review user applications</w:t>
      </w:r>
      <w:r w:rsidRPr="000D4C73">
        <w:rPr>
          <w:sz w:val="28"/>
          <w:szCs w:val="28"/>
        </w:rPr>
        <w:t xml:space="preserve">, </w:t>
      </w:r>
      <w:r w:rsidRPr="000D4C73">
        <w:rPr>
          <w:b/>
          <w:bCs/>
          <w:sz w:val="28"/>
          <w:szCs w:val="28"/>
        </w:rPr>
        <w:t>approve/reject policies</w:t>
      </w:r>
      <w:r w:rsidRPr="000D4C73">
        <w:rPr>
          <w:sz w:val="28"/>
          <w:szCs w:val="28"/>
        </w:rPr>
        <w:t xml:space="preserve">, </w:t>
      </w:r>
      <w:r w:rsidRPr="000D4C73">
        <w:rPr>
          <w:b/>
          <w:bCs/>
          <w:sz w:val="28"/>
          <w:szCs w:val="28"/>
        </w:rPr>
        <w:t>track active/inactive policies</w:t>
      </w:r>
      <w:r w:rsidRPr="000D4C73">
        <w:rPr>
          <w:sz w:val="28"/>
          <w:szCs w:val="28"/>
        </w:rPr>
        <w:t xml:space="preserve">, and </w:t>
      </w:r>
      <w:r w:rsidRPr="000D4C73">
        <w:rPr>
          <w:b/>
          <w:bCs/>
          <w:sz w:val="28"/>
          <w:szCs w:val="28"/>
        </w:rPr>
        <w:t>manage reimbursement approvals</w:t>
      </w:r>
      <w:r w:rsidRPr="000D4C73">
        <w:rPr>
          <w:sz w:val="28"/>
          <w:szCs w:val="28"/>
        </w:rPr>
        <w:t>.</w:t>
      </w:r>
      <w:r w:rsidRPr="000D4C73">
        <w:rPr>
          <w:sz w:val="28"/>
          <w:szCs w:val="28"/>
        </w:rPr>
        <w:br/>
        <w:t xml:space="preserve">The backend will be implemented in </w:t>
      </w:r>
      <w:r w:rsidRPr="000D4C73">
        <w:rPr>
          <w:b/>
          <w:bCs/>
          <w:sz w:val="28"/>
          <w:szCs w:val="28"/>
        </w:rPr>
        <w:t>Spring Boot</w:t>
      </w:r>
      <w:r w:rsidRPr="000D4C73">
        <w:rPr>
          <w:sz w:val="28"/>
          <w:szCs w:val="28"/>
        </w:rPr>
        <w:t xml:space="preserve">, the database in </w:t>
      </w:r>
      <w:r w:rsidRPr="000D4C73">
        <w:rPr>
          <w:b/>
          <w:bCs/>
          <w:sz w:val="28"/>
          <w:szCs w:val="28"/>
        </w:rPr>
        <w:t>MySQL</w:t>
      </w:r>
      <w:r w:rsidRPr="000D4C73">
        <w:rPr>
          <w:sz w:val="28"/>
          <w:szCs w:val="28"/>
        </w:rPr>
        <w:t xml:space="preserve">, and frontend in </w:t>
      </w:r>
      <w:r w:rsidRPr="000D4C73">
        <w:rPr>
          <w:b/>
          <w:bCs/>
          <w:sz w:val="28"/>
          <w:szCs w:val="28"/>
        </w:rPr>
        <w:t>HTML/CSS/JS</w:t>
      </w:r>
      <w:r w:rsidRPr="000D4C73">
        <w:rPr>
          <w:sz w:val="28"/>
          <w:szCs w:val="28"/>
        </w:rPr>
        <w:t>.</w:t>
      </w:r>
    </w:p>
    <w:p w14:paraId="77AE9325" w14:textId="77777777" w:rsidR="000D4C73" w:rsidRPr="000D4C73" w:rsidRDefault="000D4C73" w:rsidP="000D4C73">
      <w:pPr>
        <w:spacing w:line="360" w:lineRule="auto"/>
        <w:rPr>
          <w:b/>
          <w:bCs/>
          <w:sz w:val="28"/>
          <w:szCs w:val="28"/>
        </w:rPr>
      </w:pPr>
      <w:r w:rsidRPr="000D4C73">
        <w:rPr>
          <w:b/>
          <w:bCs/>
          <w:sz w:val="28"/>
          <w:szCs w:val="28"/>
        </w:rPr>
        <w:t>1.3 Definitions, Acronyms, and Abbreviations</w:t>
      </w:r>
    </w:p>
    <w:p w14:paraId="7F4FE4C7" w14:textId="77777777" w:rsidR="000D4C73" w:rsidRPr="000D4C73" w:rsidRDefault="000D4C73" w:rsidP="000D4C73">
      <w:pPr>
        <w:numPr>
          <w:ilvl w:val="0"/>
          <w:numId w:val="2"/>
        </w:numPr>
        <w:spacing w:line="360" w:lineRule="auto"/>
        <w:rPr>
          <w:sz w:val="28"/>
          <w:szCs w:val="28"/>
        </w:rPr>
      </w:pPr>
      <w:r w:rsidRPr="000D4C73">
        <w:rPr>
          <w:b/>
          <w:bCs/>
          <w:sz w:val="28"/>
          <w:szCs w:val="28"/>
        </w:rPr>
        <w:t>ICMS:</w:t>
      </w:r>
      <w:r w:rsidRPr="000D4C73">
        <w:rPr>
          <w:sz w:val="28"/>
          <w:szCs w:val="28"/>
        </w:rPr>
        <w:t xml:space="preserve"> Insurance Claim Management System</w:t>
      </w:r>
    </w:p>
    <w:p w14:paraId="3708ADB0" w14:textId="77777777" w:rsidR="000D4C73" w:rsidRPr="000D4C73" w:rsidRDefault="000D4C73" w:rsidP="000D4C73">
      <w:pPr>
        <w:numPr>
          <w:ilvl w:val="0"/>
          <w:numId w:val="2"/>
        </w:numPr>
        <w:spacing w:line="360" w:lineRule="auto"/>
        <w:rPr>
          <w:sz w:val="28"/>
          <w:szCs w:val="28"/>
        </w:rPr>
      </w:pPr>
      <w:r w:rsidRPr="000D4C73">
        <w:rPr>
          <w:b/>
          <w:bCs/>
          <w:sz w:val="28"/>
          <w:szCs w:val="28"/>
        </w:rPr>
        <w:t>OTP:</w:t>
      </w:r>
      <w:r w:rsidRPr="000D4C73">
        <w:rPr>
          <w:sz w:val="28"/>
          <w:szCs w:val="28"/>
        </w:rPr>
        <w:t xml:space="preserve"> One-Time Password</w:t>
      </w:r>
    </w:p>
    <w:p w14:paraId="62FC1B77" w14:textId="77777777" w:rsidR="000D4C73" w:rsidRPr="000D4C73" w:rsidRDefault="000D4C73" w:rsidP="000D4C73">
      <w:pPr>
        <w:numPr>
          <w:ilvl w:val="0"/>
          <w:numId w:val="2"/>
        </w:numPr>
        <w:spacing w:line="360" w:lineRule="auto"/>
        <w:rPr>
          <w:sz w:val="28"/>
          <w:szCs w:val="28"/>
        </w:rPr>
      </w:pPr>
      <w:r w:rsidRPr="000D4C73">
        <w:rPr>
          <w:b/>
          <w:bCs/>
          <w:sz w:val="28"/>
          <w:szCs w:val="28"/>
        </w:rPr>
        <w:lastRenderedPageBreak/>
        <w:t>DB:</w:t>
      </w:r>
      <w:r w:rsidRPr="000D4C73">
        <w:rPr>
          <w:sz w:val="28"/>
          <w:szCs w:val="28"/>
        </w:rPr>
        <w:t xml:space="preserve"> Database</w:t>
      </w:r>
    </w:p>
    <w:p w14:paraId="7CB69EF6" w14:textId="77777777" w:rsidR="000D4C73" w:rsidRPr="000D4C73" w:rsidRDefault="000D4C73" w:rsidP="000D4C73">
      <w:pPr>
        <w:numPr>
          <w:ilvl w:val="0"/>
          <w:numId w:val="2"/>
        </w:numPr>
        <w:spacing w:line="360" w:lineRule="auto"/>
        <w:rPr>
          <w:sz w:val="28"/>
          <w:szCs w:val="28"/>
        </w:rPr>
      </w:pPr>
      <w:r w:rsidRPr="000D4C73">
        <w:rPr>
          <w:b/>
          <w:bCs/>
          <w:sz w:val="28"/>
          <w:szCs w:val="28"/>
        </w:rPr>
        <w:t>UI:</w:t>
      </w:r>
      <w:r w:rsidRPr="000D4C73">
        <w:rPr>
          <w:sz w:val="28"/>
          <w:szCs w:val="28"/>
        </w:rPr>
        <w:t xml:space="preserve"> User Interface</w:t>
      </w:r>
    </w:p>
    <w:p w14:paraId="04FD3171" w14:textId="77777777" w:rsidR="000D4C73" w:rsidRPr="000D4C73" w:rsidRDefault="000D4C73" w:rsidP="000D4C73">
      <w:pPr>
        <w:numPr>
          <w:ilvl w:val="0"/>
          <w:numId w:val="2"/>
        </w:numPr>
        <w:spacing w:line="360" w:lineRule="auto"/>
        <w:rPr>
          <w:sz w:val="28"/>
          <w:szCs w:val="28"/>
        </w:rPr>
      </w:pPr>
      <w:r w:rsidRPr="000D4C73">
        <w:rPr>
          <w:b/>
          <w:bCs/>
          <w:sz w:val="28"/>
          <w:szCs w:val="28"/>
        </w:rPr>
        <w:t>CRUD:</w:t>
      </w:r>
      <w:r w:rsidRPr="000D4C73">
        <w:rPr>
          <w:sz w:val="28"/>
          <w:szCs w:val="28"/>
        </w:rPr>
        <w:t xml:space="preserve"> Create, Read, Update, Delete</w:t>
      </w:r>
    </w:p>
    <w:p w14:paraId="005E6916" w14:textId="77777777" w:rsidR="000D4C73" w:rsidRPr="000D4C73" w:rsidRDefault="000D4C73" w:rsidP="000D4C73">
      <w:pPr>
        <w:spacing w:line="360" w:lineRule="auto"/>
        <w:rPr>
          <w:b/>
          <w:bCs/>
          <w:sz w:val="28"/>
          <w:szCs w:val="28"/>
        </w:rPr>
      </w:pPr>
      <w:r w:rsidRPr="000D4C73">
        <w:rPr>
          <w:b/>
          <w:bCs/>
          <w:sz w:val="28"/>
          <w:szCs w:val="28"/>
        </w:rPr>
        <w:t>1.4 References</w:t>
      </w:r>
    </w:p>
    <w:p w14:paraId="40F22AD6" w14:textId="77777777" w:rsidR="000D4C73" w:rsidRPr="000D4C73" w:rsidRDefault="000D4C73" w:rsidP="000D4C73">
      <w:pPr>
        <w:numPr>
          <w:ilvl w:val="0"/>
          <w:numId w:val="3"/>
        </w:numPr>
        <w:spacing w:line="360" w:lineRule="auto"/>
        <w:rPr>
          <w:sz w:val="28"/>
          <w:szCs w:val="28"/>
        </w:rPr>
      </w:pPr>
      <w:r w:rsidRPr="000D4C73">
        <w:rPr>
          <w:sz w:val="28"/>
          <w:szCs w:val="28"/>
        </w:rPr>
        <w:t>IEEE 830-1998 Software Requirements Specification standard.</w:t>
      </w:r>
    </w:p>
    <w:p w14:paraId="25623647" w14:textId="77777777" w:rsidR="000D4C73" w:rsidRPr="000D4C73" w:rsidRDefault="000D4C73" w:rsidP="000D4C73">
      <w:pPr>
        <w:numPr>
          <w:ilvl w:val="0"/>
          <w:numId w:val="3"/>
        </w:numPr>
        <w:spacing w:line="360" w:lineRule="auto"/>
        <w:rPr>
          <w:sz w:val="28"/>
          <w:szCs w:val="28"/>
        </w:rPr>
      </w:pPr>
      <w:r w:rsidRPr="000D4C73">
        <w:rPr>
          <w:sz w:val="28"/>
          <w:szCs w:val="28"/>
        </w:rPr>
        <w:t>Spring Boot official documentation.</w:t>
      </w:r>
    </w:p>
    <w:p w14:paraId="43C8FE2F" w14:textId="77777777" w:rsidR="000D4C73" w:rsidRPr="000D4C73" w:rsidRDefault="000D4C73" w:rsidP="000D4C73">
      <w:pPr>
        <w:numPr>
          <w:ilvl w:val="0"/>
          <w:numId w:val="3"/>
        </w:numPr>
        <w:spacing w:line="360" w:lineRule="auto"/>
        <w:rPr>
          <w:sz w:val="28"/>
          <w:szCs w:val="28"/>
        </w:rPr>
      </w:pPr>
      <w:r w:rsidRPr="000D4C73">
        <w:rPr>
          <w:sz w:val="28"/>
          <w:szCs w:val="28"/>
        </w:rPr>
        <w:t>MySQL Workbench 8.0 documentation.</w:t>
      </w:r>
    </w:p>
    <w:p w14:paraId="10CC3A5A" w14:textId="77777777" w:rsidR="000D4C73" w:rsidRPr="000D4C73" w:rsidRDefault="00000000" w:rsidP="000D4C73">
      <w:pPr>
        <w:spacing w:line="360" w:lineRule="auto"/>
        <w:rPr>
          <w:sz w:val="28"/>
          <w:szCs w:val="28"/>
        </w:rPr>
      </w:pPr>
      <w:r>
        <w:rPr>
          <w:sz w:val="28"/>
          <w:szCs w:val="28"/>
        </w:rPr>
        <w:pict w14:anchorId="7E961D9A">
          <v:rect id="_x0000_i1026" style="width:0;height:1.5pt" o:hralign="center" o:hrstd="t" o:hr="t" fillcolor="#a0a0a0" stroked="f"/>
        </w:pict>
      </w:r>
    </w:p>
    <w:p w14:paraId="05E74A0B" w14:textId="77777777" w:rsidR="000D4C73" w:rsidRPr="000D4C73" w:rsidRDefault="000D4C73" w:rsidP="000D4C73">
      <w:pPr>
        <w:spacing w:line="360" w:lineRule="auto"/>
        <w:rPr>
          <w:b/>
          <w:bCs/>
          <w:sz w:val="28"/>
          <w:szCs w:val="28"/>
        </w:rPr>
      </w:pPr>
      <w:r w:rsidRPr="000D4C73">
        <w:rPr>
          <w:b/>
          <w:bCs/>
          <w:sz w:val="28"/>
          <w:szCs w:val="28"/>
        </w:rPr>
        <w:t>2. Overall Description</w:t>
      </w:r>
    </w:p>
    <w:p w14:paraId="15103614" w14:textId="77777777" w:rsidR="000D4C73" w:rsidRPr="000D4C73" w:rsidRDefault="000D4C73" w:rsidP="000D4C73">
      <w:pPr>
        <w:spacing w:line="360" w:lineRule="auto"/>
        <w:rPr>
          <w:b/>
          <w:bCs/>
          <w:sz w:val="28"/>
          <w:szCs w:val="28"/>
        </w:rPr>
      </w:pPr>
      <w:r w:rsidRPr="000D4C73">
        <w:rPr>
          <w:b/>
          <w:bCs/>
          <w:sz w:val="28"/>
          <w:szCs w:val="28"/>
        </w:rPr>
        <w:t>2.1 Product Perspective</w:t>
      </w:r>
    </w:p>
    <w:p w14:paraId="29F76BF1" w14:textId="77777777" w:rsidR="000D4C73" w:rsidRPr="000D4C73" w:rsidRDefault="000D4C73" w:rsidP="000D4C73">
      <w:pPr>
        <w:spacing w:line="360" w:lineRule="auto"/>
        <w:rPr>
          <w:sz w:val="28"/>
          <w:szCs w:val="28"/>
        </w:rPr>
      </w:pPr>
      <w:r w:rsidRPr="000D4C73">
        <w:rPr>
          <w:sz w:val="28"/>
          <w:szCs w:val="28"/>
        </w:rPr>
        <w:t xml:space="preserve">The ICMS is a </w:t>
      </w:r>
      <w:r w:rsidRPr="000D4C73">
        <w:rPr>
          <w:b/>
          <w:bCs/>
          <w:sz w:val="28"/>
          <w:szCs w:val="28"/>
        </w:rPr>
        <w:t>standalone web application</w:t>
      </w:r>
      <w:r w:rsidRPr="000D4C73">
        <w:rPr>
          <w:sz w:val="28"/>
          <w:szCs w:val="28"/>
        </w:rPr>
        <w:t xml:space="preserve"> using a </w:t>
      </w:r>
      <w:r w:rsidRPr="000D4C73">
        <w:rPr>
          <w:b/>
          <w:bCs/>
          <w:sz w:val="28"/>
          <w:szCs w:val="28"/>
        </w:rPr>
        <w:t>3-tier architecture</w:t>
      </w:r>
      <w:r w:rsidRPr="000D4C73">
        <w:rPr>
          <w:sz w:val="28"/>
          <w:szCs w:val="28"/>
        </w:rPr>
        <w:t>:</w:t>
      </w:r>
    </w:p>
    <w:p w14:paraId="13F4CBC1" w14:textId="77777777" w:rsidR="000D4C73" w:rsidRPr="000D4C73" w:rsidRDefault="000D4C73" w:rsidP="000D4C73">
      <w:pPr>
        <w:numPr>
          <w:ilvl w:val="0"/>
          <w:numId w:val="4"/>
        </w:numPr>
        <w:spacing w:line="360" w:lineRule="auto"/>
        <w:rPr>
          <w:sz w:val="28"/>
          <w:szCs w:val="28"/>
        </w:rPr>
      </w:pPr>
      <w:r w:rsidRPr="000D4C73">
        <w:rPr>
          <w:b/>
          <w:bCs/>
          <w:sz w:val="28"/>
          <w:szCs w:val="28"/>
        </w:rPr>
        <w:t>Frontend Layer:</w:t>
      </w:r>
      <w:r w:rsidRPr="000D4C73">
        <w:rPr>
          <w:sz w:val="28"/>
          <w:szCs w:val="28"/>
        </w:rPr>
        <w:t xml:space="preserve"> HTML, CSS, JavaScript, Bootstrap</w:t>
      </w:r>
    </w:p>
    <w:p w14:paraId="31395E5E" w14:textId="77777777" w:rsidR="000D4C73" w:rsidRPr="000D4C73" w:rsidRDefault="000D4C73" w:rsidP="000D4C73">
      <w:pPr>
        <w:numPr>
          <w:ilvl w:val="0"/>
          <w:numId w:val="4"/>
        </w:numPr>
        <w:spacing w:line="360" w:lineRule="auto"/>
        <w:rPr>
          <w:sz w:val="28"/>
          <w:szCs w:val="28"/>
        </w:rPr>
      </w:pPr>
      <w:r w:rsidRPr="000D4C73">
        <w:rPr>
          <w:b/>
          <w:bCs/>
          <w:sz w:val="28"/>
          <w:szCs w:val="28"/>
        </w:rPr>
        <w:t>Backend Layer:</w:t>
      </w:r>
      <w:r w:rsidRPr="000D4C73">
        <w:rPr>
          <w:sz w:val="28"/>
          <w:szCs w:val="28"/>
        </w:rPr>
        <w:t xml:space="preserve"> Spring Boot REST APIs</w:t>
      </w:r>
    </w:p>
    <w:p w14:paraId="00E5F8EB" w14:textId="77777777" w:rsidR="000D4C73" w:rsidRPr="000D4C73" w:rsidRDefault="000D4C73" w:rsidP="000D4C73">
      <w:pPr>
        <w:numPr>
          <w:ilvl w:val="0"/>
          <w:numId w:val="4"/>
        </w:numPr>
        <w:spacing w:line="360" w:lineRule="auto"/>
        <w:rPr>
          <w:sz w:val="28"/>
          <w:szCs w:val="28"/>
        </w:rPr>
      </w:pPr>
      <w:r w:rsidRPr="000D4C73">
        <w:rPr>
          <w:b/>
          <w:bCs/>
          <w:sz w:val="28"/>
          <w:szCs w:val="28"/>
        </w:rPr>
        <w:t>Database Layer:</w:t>
      </w:r>
      <w:r w:rsidRPr="000D4C73">
        <w:rPr>
          <w:sz w:val="28"/>
          <w:szCs w:val="28"/>
        </w:rPr>
        <w:t xml:space="preserve"> MySQL Workbench</w:t>
      </w:r>
    </w:p>
    <w:p w14:paraId="118B0EC3" w14:textId="77777777" w:rsidR="000D4C73" w:rsidRPr="000D4C73" w:rsidRDefault="000D4C73" w:rsidP="000D4C73">
      <w:pPr>
        <w:spacing w:line="360" w:lineRule="auto"/>
        <w:rPr>
          <w:sz w:val="28"/>
          <w:szCs w:val="28"/>
        </w:rPr>
      </w:pPr>
      <w:r w:rsidRPr="000D4C73">
        <w:rPr>
          <w:sz w:val="28"/>
          <w:szCs w:val="28"/>
        </w:rPr>
        <w:t xml:space="preserve">It will include modules for </w:t>
      </w:r>
      <w:r w:rsidRPr="000D4C73">
        <w:rPr>
          <w:b/>
          <w:bCs/>
          <w:sz w:val="28"/>
          <w:szCs w:val="28"/>
        </w:rPr>
        <w:t>Authentication</w:t>
      </w:r>
      <w:r w:rsidRPr="000D4C73">
        <w:rPr>
          <w:sz w:val="28"/>
          <w:szCs w:val="28"/>
        </w:rPr>
        <w:t xml:space="preserve">, </w:t>
      </w:r>
      <w:r w:rsidRPr="000D4C73">
        <w:rPr>
          <w:b/>
          <w:bCs/>
          <w:sz w:val="28"/>
          <w:szCs w:val="28"/>
        </w:rPr>
        <w:t>Policy Management</w:t>
      </w:r>
      <w:r w:rsidRPr="000D4C73">
        <w:rPr>
          <w:sz w:val="28"/>
          <w:szCs w:val="28"/>
        </w:rPr>
        <w:t xml:space="preserve">, </w:t>
      </w:r>
      <w:r w:rsidRPr="000D4C73">
        <w:rPr>
          <w:b/>
          <w:bCs/>
          <w:sz w:val="28"/>
          <w:szCs w:val="28"/>
        </w:rPr>
        <w:t>Claim Management</w:t>
      </w:r>
      <w:r w:rsidRPr="000D4C73">
        <w:rPr>
          <w:sz w:val="28"/>
          <w:szCs w:val="28"/>
        </w:rPr>
        <w:t xml:space="preserve">, and </w:t>
      </w:r>
      <w:r w:rsidRPr="000D4C73">
        <w:rPr>
          <w:b/>
          <w:bCs/>
          <w:sz w:val="28"/>
          <w:szCs w:val="28"/>
        </w:rPr>
        <w:t>Admin Dashboard</w:t>
      </w:r>
      <w:r w:rsidRPr="000D4C73">
        <w:rPr>
          <w:sz w:val="28"/>
          <w:szCs w:val="28"/>
        </w:rPr>
        <w:t>.</w:t>
      </w:r>
    </w:p>
    <w:p w14:paraId="1EC21BF2" w14:textId="77777777" w:rsidR="000D4C73" w:rsidRPr="000D4C73" w:rsidRDefault="000D4C73" w:rsidP="000D4C73">
      <w:pPr>
        <w:spacing w:line="360" w:lineRule="auto"/>
        <w:rPr>
          <w:b/>
          <w:bCs/>
          <w:sz w:val="28"/>
          <w:szCs w:val="28"/>
        </w:rPr>
      </w:pPr>
      <w:r w:rsidRPr="000D4C73">
        <w:rPr>
          <w:b/>
          <w:bCs/>
          <w:sz w:val="28"/>
          <w:szCs w:val="28"/>
        </w:rPr>
        <w:t>2.2 Product Functions</w:t>
      </w:r>
    </w:p>
    <w:p w14:paraId="17B6CE5F" w14:textId="77777777" w:rsidR="000D4C73" w:rsidRPr="000D4C73" w:rsidRDefault="000D4C73" w:rsidP="000D4C73">
      <w:pPr>
        <w:spacing w:line="360" w:lineRule="auto"/>
        <w:rPr>
          <w:b/>
          <w:bCs/>
          <w:sz w:val="28"/>
          <w:szCs w:val="28"/>
        </w:rPr>
      </w:pPr>
      <w:r w:rsidRPr="000D4C73">
        <w:rPr>
          <w:b/>
          <w:bCs/>
          <w:sz w:val="28"/>
          <w:szCs w:val="28"/>
        </w:rPr>
        <w:t>2.2.1 User Functions</w:t>
      </w:r>
    </w:p>
    <w:p w14:paraId="5B17DE3A" w14:textId="77777777" w:rsidR="000D4C73" w:rsidRPr="000D4C73" w:rsidRDefault="000D4C73" w:rsidP="000D4C73">
      <w:pPr>
        <w:numPr>
          <w:ilvl w:val="0"/>
          <w:numId w:val="5"/>
        </w:numPr>
        <w:spacing w:line="360" w:lineRule="auto"/>
        <w:rPr>
          <w:sz w:val="28"/>
          <w:szCs w:val="28"/>
        </w:rPr>
      </w:pPr>
      <w:r w:rsidRPr="000D4C73">
        <w:rPr>
          <w:sz w:val="28"/>
          <w:szCs w:val="28"/>
        </w:rPr>
        <w:t>Register (with OTP and Aadhaar verification)</w:t>
      </w:r>
    </w:p>
    <w:p w14:paraId="3DB532BF" w14:textId="77777777" w:rsidR="000D4C73" w:rsidRPr="000D4C73" w:rsidRDefault="000D4C73" w:rsidP="000D4C73">
      <w:pPr>
        <w:numPr>
          <w:ilvl w:val="0"/>
          <w:numId w:val="5"/>
        </w:numPr>
        <w:spacing w:line="360" w:lineRule="auto"/>
        <w:rPr>
          <w:sz w:val="28"/>
          <w:szCs w:val="28"/>
        </w:rPr>
      </w:pPr>
      <w:r w:rsidRPr="000D4C73">
        <w:rPr>
          <w:sz w:val="28"/>
          <w:szCs w:val="28"/>
        </w:rPr>
        <w:t>Login (role-based access: user/admin)</w:t>
      </w:r>
    </w:p>
    <w:p w14:paraId="6B68991C" w14:textId="77777777" w:rsidR="000D4C73" w:rsidRPr="000D4C73" w:rsidRDefault="000D4C73" w:rsidP="000D4C73">
      <w:pPr>
        <w:numPr>
          <w:ilvl w:val="0"/>
          <w:numId w:val="5"/>
        </w:numPr>
        <w:spacing w:line="360" w:lineRule="auto"/>
        <w:rPr>
          <w:sz w:val="28"/>
          <w:szCs w:val="28"/>
        </w:rPr>
      </w:pPr>
      <w:r w:rsidRPr="000D4C73">
        <w:rPr>
          <w:sz w:val="28"/>
          <w:szCs w:val="28"/>
        </w:rPr>
        <w:t>Apply for a policy</w:t>
      </w:r>
    </w:p>
    <w:p w14:paraId="26C6AB34" w14:textId="77777777" w:rsidR="000D4C73" w:rsidRPr="000D4C73" w:rsidRDefault="000D4C73" w:rsidP="000D4C73">
      <w:pPr>
        <w:numPr>
          <w:ilvl w:val="0"/>
          <w:numId w:val="5"/>
        </w:numPr>
        <w:spacing w:line="360" w:lineRule="auto"/>
        <w:rPr>
          <w:sz w:val="28"/>
          <w:szCs w:val="28"/>
        </w:rPr>
      </w:pPr>
      <w:r w:rsidRPr="000D4C73">
        <w:rPr>
          <w:sz w:val="28"/>
          <w:szCs w:val="28"/>
        </w:rPr>
        <w:lastRenderedPageBreak/>
        <w:t>View application status and notifications</w:t>
      </w:r>
    </w:p>
    <w:p w14:paraId="2EA2B040" w14:textId="77777777" w:rsidR="000D4C73" w:rsidRPr="000D4C73" w:rsidRDefault="000D4C73" w:rsidP="000D4C73">
      <w:pPr>
        <w:numPr>
          <w:ilvl w:val="0"/>
          <w:numId w:val="5"/>
        </w:numPr>
        <w:spacing w:line="360" w:lineRule="auto"/>
        <w:rPr>
          <w:sz w:val="28"/>
          <w:szCs w:val="28"/>
        </w:rPr>
      </w:pPr>
      <w:r w:rsidRPr="000D4C73">
        <w:rPr>
          <w:sz w:val="28"/>
          <w:szCs w:val="28"/>
        </w:rPr>
        <w:t>Make premium payments and view payment history</w:t>
      </w:r>
    </w:p>
    <w:p w14:paraId="3250503B" w14:textId="77777777" w:rsidR="000D4C73" w:rsidRPr="000D4C73" w:rsidRDefault="000D4C73" w:rsidP="000D4C73">
      <w:pPr>
        <w:numPr>
          <w:ilvl w:val="0"/>
          <w:numId w:val="5"/>
        </w:numPr>
        <w:spacing w:line="360" w:lineRule="auto"/>
        <w:rPr>
          <w:sz w:val="28"/>
          <w:szCs w:val="28"/>
        </w:rPr>
      </w:pPr>
      <w:r w:rsidRPr="000D4C73">
        <w:rPr>
          <w:sz w:val="28"/>
          <w:szCs w:val="28"/>
        </w:rPr>
        <w:t>Upload claim documents for reimbursement</w:t>
      </w:r>
    </w:p>
    <w:p w14:paraId="4E22BE20" w14:textId="77777777" w:rsidR="000D4C73" w:rsidRPr="000D4C73" w:rsidRDefault="000D4C73" w:rsidP="000D4C73">
      <w:pPr>
        <w:numPr>
          <w:ilvl w:val="0"/>
          <w:numId w:val="5"/>
        </w:numPr>
        <w:spacing w:line="360" w:lineRule="auto"/>
        <w:rPr>
          <w:sz w:val="28"/>
          <w:szCs w:val="28"/>
        </w:rPr>
      </w:pPr>
      <w:r w:rsidRPr="000D4C73">
        <w:rPr>
          <w:sz w:val="28"/>
          <w:szCs w:val="28"/>
        </w:rPr>
        <w:t>View wallet balance (for approved claims)</w:t>
      </w:r>
    </w:p>
    <w:p w14:paraId="25E4B189" w14:textId="77777777" w:rsidR="000D4C73" w:rsidRPr="000D4C73" w:rsidRDefault="000D4C73" w:rsidP="000D4C73">
      <w:pPr>
        <w:spacing w:line="360" w:lineRule="auto"/>
        <w:rPr>
          <w:b/>
          <w:bCs/>
          <w:sz w:val="28"/>
          <w:szCs w:val="28"/>
        </w:rPr>
      </w:pPr>
      <w:r w:rsidRPr="000D4C73">
        <w:rPr>
          <w:b/>
          <w:bCs/>
          <w:sz w:val="28"/>
          <w:szCs w:val="28"/>
        </w:rPr>
        <w:t>2.2.2 Admin Functions</w:t>
      </w:r>
    </w:p>
    <w:p w14:paraId="517B9B6D" w14:textId="77777777" w:rsidR="000D4C73" w:rsidRPr="000D4C73" w:rsidRDefault="000D4C73" w:rsidP="000D4C73">
      <w:pPr>
        <w:numPr>
          <w:ilvl w:val="0"/>
          <w:numId w:val="6"/>
        </w:numPr>
        <w:spacing w:line="360" w:lineRule="auto"/>
        <w:rPr>
          <w:sz w:val="28"/>
          <w:szCs w:val="28"/>
        </w:rPr>
      </w:pPr>
      <w:r w:rsidRPr="000D4C73">
        <w:rPr>
          <w:sz w:val="28"/>
          <w:szCs w:val="28"/>
        </w:rPr>
        <w:t>Login as admin</w:t>
      </w:r>
    </w:p>
    <w:p w14:paraId="0E068974" w14:textId="77777777" w:rsidR="000D4C73" w:rsidRPr="000D4C73" w:rsidRDefault="000D4C73" w:rsidP="000D4C73">
      <w:pPr>
        <w:numPr>
          <w:ilvl w:val="0"/>
          <w:numId w:val="6"/>
        </w:numPr>
        <w:spacing w:line="360" w:lineRule="auto"/>
        <w:rPr>
          <w:sz w:val="28"/>
          <w:szCs w:val="28"/>
        </w:rPr>
      </w:pPr>
      <w:r w:rsidRPr="000D4C73">
        <w:rPr>
          <w:sz w:val="28"/>
          <w:szCs w:val="28"/>
        </w:rPr>
        <w:t>Verify and approve/reject user registrations</w:t>
      </w:r>
    </w:p>
    <w:p w14:paraId="2BD3ED5A" w14:textId="77777777" w:rsidR="000D4C73" w:rsidRPr="000D4C73" w:rsidRDefault="000D4C73" w:rsidP="000D4C73">
      <w:pPr>
        <w:numPr>
          <w:ilvl w:val="0"/>
          <w:numId w:val="6"/>
        </w:numPr>
        <w:spacing w:line="360" w:lineRule="auto"/>
        <w:rPr>
          <w:sz w:val="28"/>
          <w:szCs w:val="28"/>
        </w:rPr>
      </w:pPr>
      <w:r w:rsidRPr="000D4C73">
        <w:rPr>
          <w:sz w:val="28"/>
          <w:szCs w:val="28"/>
        </w:rPr>
        <w:t>Check policy details and approve/reject applications</w:t>
      </w:r>
    </w:p>
    <w:p w14:paraId="7C4550BC" w14:textId="77777777" w:rsidR="000D4C73" w:rsidRPr="000D4C73" w:rsidRDefault="000D4C73" w:rsidP="000D4C73">
      <w:pPr>
        <w:numPr>
          <w:ilvl w:val="0"/>
          <w:numId w:val="6"/>
        </w:numPr>
        <w:spacing w:line="360" w:lineRule="auto"/>
        <w:rPr>
          <w:sz w:val="28"/>
          <w:szCs w:val="28"/>
        </w:rPr>
      </w:pPr>
      <w:r w:rsidRPr="000D4C73">
        <w:rPr>
          <w:sz w:val="28"/>
          <w:szCs w:val="28"/>
        </w:rPr>
        <w:t>Verify premium payments</w:t>
      </w:r>
    </w:p>
    <w:p w14:paraId="0A374199" w14:textId="77777777" w:rsidR="000D4C73" w:rsidRPr="000D4C73" w:rsidRDefault="000D4C73" w:rsidP="000D4C73">
      <w:pPr>
        <w:numPr>
          <w:ilvl w:val="0"/>
          <w:numId w:val="6"/>
        </w:numPr>
        <w:spacing w:line="360" w:lineRule="auto"/>
        <w:rPr>
          <w:sz w:val="28"/>
          <w:szCs w:val="28"/>
        </w:rPr>
      </w:pPr>
      <w:r w:rsidRPr="000D4C73">
        <w:rPr>
          <w:sz w:val="28"/>
          <w:szCs w:val="28"/>
        </w:rPr>
        <w:t>Approve reimbursement claims and transfer to wallet</w:t>
      </w:r>
    </w:p>
    <w:p w14:paraId="04DC4375" w14:textId="77777777" w:rsidR="000D4C73" w:rsidRPr="000D4C73" w:rsidRDefault="000D4C73" w:rsidP="000D4C73">
      <w:pPr>
        <w:spacing w:line="360" w:lineRule="auto"/>
        <w:rPr>
          <w:b/>
          <w:bCs/>
          <w:sz w:val="28"/>
          <w:szCs w:val="28"/>
        </w:rPr>
      </w:pPr>
      <w:r w:rsidRPr="000D4C73">
        <w:rPr>
          <w:b/>
          <w:bCs/>
          <w:sz w:val="28"/>
          <w:szCs w:val="28"/>
        </w:rPr>
        <w:t>2.3 User Characteristics</w:t>
      </w:r>
    </w:p>
    <w:p w14:paraId="11148DD0" w14:textId="77777777" w:rsidR="000D4C73" w:rsidRPr="000D4C73" w:rsidRDefault="000D4C73" w:rsidP="000D4C73">
      <w:pPr>
        <w:numPr>
          <w:ilvl w:val="0"/>
          <w:numId w:val="7"/>
        </w:numPr>
        <w:spacing w:line="360" w:lineRule="auto"/>
        <w:rPr>
          <w:sz w:val="28"/>
          <w:szCs w:val="28"/>
        </w:rPr>
      </w:pPr>
      <w:r w:rsidRPr="000D4C73">
        <w:rPr>
          <w:b/>
          <w:bCs/>
          <w:sz w:val="28"/>
          <w:szCs w:val="28"/>
        </w:rPr>
        <w:t>User:</w:t>
      </w:r>
      <w:r w:rsidRPr="000D4C73">
        <w:rPr>
          <w:sz w:val="28"/>
          <w:szCs w:val="28"/>
        </w:rPr>
        <w:t xml:space="preserve"> General public with Aadhaar number and insurance interest.</w:t>
      </w:r>
    </w:p>
    <w:p w14:paraId="5C9121C7" w14:textId="77777777" w:rsidR="000D4C73" w:rsidRPr="000D4C73" w:rsidRDefault="000D4C73" w:rsidP="000D4C73">
      <w:pPr>
        <w:numPr>
          <w:ilvl w:val="0"/>
          <w:numId w:val="7"/>
        </w:numPr>
        <w:spacing w:line="360" w:lineRule="auto"/>
        <w:rPr>
          <w:sz w:val="28"/>
          <w:szCs w:val="28"/>
        </w:rPr>
      </w:pPr>
      <w:r w:rsidRPr="000D4C73">
        <w:rPr>
          <w:b/>
          <w:bCs/>
          <w:sz w:val="28"/>
          <w:szCs w:val="28"/>
        </w:rPr>
        <w:t>Admin:</w:t>
      </w:r>
      <w:r w:rsidRPr="000D4C73">
        <w:rPr>
          <w:sz w:val="28"/>
          <w:szCs w:val="28"/>
        </w:rPr>
        <w:t xml:space="preserve"> Authorized insurance company employee with approval privileges.</w:t>
      </w:r>
    </w:p>
    <w:p w14:paraId="46C9B87E" w14:textId="77777777" w:rsidR="000D4C73" w:rsidRPr="000D4C73" w:rsidRDefault="000D4C73" w:rsidP="000D4C73">
      <w:pPr>
        <w:spacing w:line="360" w:lineRule="auto"/>
        <w:rPr>
          <w:b/>
          <w:bCs/>
          <w:sz w:val="28"/>
          <w:szCs w:val="28"/>
        </w:rPr>
      </w:pPr>
      <w:r w:rsidRPr="000D4C73">
        <w:rPr>
          <w:b/>
          <w:bCs/>
          <w:sz w:val="28"/>
          <w:szCs w:val="28"/>
        </w:rPr>
        <w:t>2.4 Constraints</w:t>
      </w:r>
    </w:p>
    <w:p w14:paraId="43B79483" w14:textId="77777777" w:rsidR="000D4C73" w:rsidRPr="000D4C73" w:rsidRDefault="000D4C73" w:rsidP="000D4C73">
      <w:pPr>
        <w:numPr>
          <w:ilvl w:val="0"/>
          <w:numId w:val="8"/>
        </w:numPr>
        <w:spacing w:line="360" w:lineRule="auto"/>
        <w:rPr>
          <w:sz w:val="28"/>
          <w:szCs w:val="28"/>
        </w:rPr>
      </w:pPr>
      <w:r w:rsidRPr="000D4C73">
        <w:rPr>
          <w:sz w:val="28"/>
          <w:szCs w:val="28"/>
        </w:rPr>
        <w:t>Aadhaar API mock for verification (simulated)</w:t>
      </w:r>
    </w:p>
    <w:p w14:paraId="74C93E27" w14:textId="77777777" w:rsidR="000D4C73" w:rsidRPr="000D4C73" w:rsidRDefault="000D4C73" w:rsidP="000D4C73">
      <w:pPr>
        <w:numPr>
          <w:ilvl w:val="0"/>
          <w:numId w:val="8"/>
        </w:numPr>
        <w:spacing w:line="360" w:lineRule="auto"/>
        <w:rPr>
          <w:sz w:val="28"/>
          <w:szCs w:val="28"/>
        </w:rPr>
      </w:pPr>
      <w:r w:rsidRPr="000D4C73">
        <w:rPr>
          <w:sz w:val="28"/>
          <w:szCs w:val="28"/>
        </w:rPr>
        <w:t>OTP generated via email or random generator (mocked)</w:t>
      </w:r>
    </w:p>
    <w:p w14:paraId="676252D4" w14:textId="77777777" w:rsidR="000D4C73" w:rsidRPr="000D4C73" w:rsidRDefault="000D4C73" w:rsidP="000D4C73">
      <w:pPr>
        <w:numPr>
          <w:ilvl w:val="0"/>
          <w:numId w:val="8"/>
        </w:numPr>
        <w:spacing w:line="360" w:lineRule="auto"/>
        <w:rPr>
          <w:sz w:val="28"/>
          <w:szCs w:val="28"/>
        </w:rPr>
      </w:pPr>
      <w:r w:rsidRPr="000D4C73">
        <w:rPr>
          <w:sz w:val="28"/>
          <w:szCs w:val="28"/>
        </w:rPr>
        <w:t>Internet connection required</w:t>
      </w:r>
    </w:p>
    <w:p w14:paraId="4210882D" w14:textId="77777777" w:rsidR="000D4C73" w:rsidRPr="000D4C73" w:rsidRDefault="000D4C73" w:rsidP="000D4C73">
      <w:pPr>
        <w:numPr>
          <w:ilvl w:val="0"/>
          <w:numId w:val="8"/>
        </w:numPr>
        <w:spacing w:line="360" w:lineRule="auto"/>
        <w:rPr>
          <w:sz w:val="28"/>
          <w:szCs w:val="28"/>
        </w:rPr>
      </w:pPr>
      <w:r w:rsidRPr="000D4C73">
        <w:rPr>
          <w:sz w:val="28"/>
          <w:szCs w:val="28"/>
        </w:rPr>
        <w:t>Data stored securely in MySQL</w:t>
      </w:r>
    </w:p>
    <w:p w14:paraId="0F44F52D" w14:textId="77777777" w:rsidR="000D4C73" w:rsidRPr="000D4C73" w:rsidRDefault="000D4C73" w:rsidP="000D4C73">
      <w:pPr>
        <w:spacing w:line="360" w:lineRule="auto"/>
        <w:rPr>
          <w:b/>
          <w:bCs/>
          <w:sz w:val="28"/>
          <w:szCs w:val="28"/>
        </w:rPr>
      </w:pPr>
      <w:r w:rsidRPr="000D4C73">
        <w:rPr>
          <w:b/>
          <w:bCs/>
          <w:sz w:val="28"/>
          <w:szCs w:val="28"/>
        </w:rPr>
        <w:t>2.5 Assumptions and Dependencies</w:t>
      </w:r>
    </w:p>
    <w:p w14:paraId="637E761E" w14:textId="77777777" w:rsidR="000D4C73" w:rsidRPr="000D4C73" w:rsidRDefault="000D4C73" w:rsidP="000D4C73">
      <w:pPr>
        <w:numPr>
          <w:ilvl w:val="0"/>
          <w:numId w:val="9"/>
        </w:numPr>
        <w:spacing w:line="360" w:lineRule="auto"/>
        <w:rPr>
          <w:sz w:val="28"/>
          <w:szCs w:val="28"/>
        </w:rPr>
      </w:pPr>
      <w:r w:rsidRPr="000D4C73">
        <w:rPr>
          <w:sz w:val="28"/>
          <w:szCs w:val="28"/>
        </w:rPr>
        <w:t>Users provide correct Aadhaar and contact details.</w:t>
      </w:r>
    </w:p>
    <w:p w14:paraId="058654A3" w14:textId="77777777" w:rsidR="000D4C73" w:rsidRPr="000D4C73" w:rsidRDefault="000D4C73" w:rsidP="000D4C73">
      <w:pPr>
        <w:numPr>
          <w:ilvl w:val="0"/>
          <w:numId w:val="9"/>
        </w:numPr>
        <w:spacing w:line="360" w:lineRule="auto"/>
        <w:rPr>
          <w:sz w:val="28"/>
          <w:szCs w:val="28"/>
        </w:rPr>
      </w:pPr>
      <w:r w:rsidRPr="000D4C73">
        <w:rPr>
          <w:sz w:val="28"/>
          <w:szCs w:val="28"/>
        </w:rPr>
        <w:lastRenderedPageBreak/>
        <w:t>Payment gateway simulation for premium and reimbursement.</w:t>
      </w:r>
    </w:p>
    <w:p w14:paraId="0D69AEBC" w14:textId="77777777" w:rsidR="000D4C73" w:rsidRPr="000D4C73" w:rsidRDefault="00000000" w:rsidP="000D4C73">
      <w:pPr>
        <w:spacing w:line="360" w:lineRule="auto"/>
        <w:rPr>
          <w:sz w:val="28"/>
          <w:szCs w:val="28"/>
        </w:rPr>
      </w:pPr>
      <w:r>
        <w:rPr>
          <w:sz w:val="28"/>
          <w:szCs w:val="28"/>
        </w:rPr>
        <w:pict w14:anchorId="5FFA94FB">
          <v:rect id="_x0000_i1027" style="width:0;height:1.5pt" o:hralign="center" o:hrstd="t" o:hr="t" fillcolor="#a0a0a0" stroked="f"/>
        </w:pict>
      </w:r>
    </w:p>
    <w:p w14:paraId="2A611AA5" w14:textId="77777777" w:rsidR="000D4C73" w:rsidRPr="000D4C73" w:rsidRDefault="000D4C73" w:rsidP="000D4C73">
      <w:pPr>
        <w:spacing w:line="360" w:lineRule="auto"/>
        <w:rPr>
          <w:b/>
          <w:bCs/>
          <w:sz w:val="28"/>
          <w:szCs w:val="28"/>
        </w:rPr>
      </w:pPr>
      <w:r w:rsidRPr="000D4C73">
        <w:rPr>
          <w:b/>
          <w:bCs/>
          <w:sz w:val="28"/>
          <w:szCs w:val="28"/>
        </w:rPr>
        <w:t>3. Specific Requirements</w:t>
      </w:r>
    </w:p>
    <w:p w14:paraId="6A47F631" w14:textId="77777777" w:rsidR="000D4C73" w:rsidRPr="000D4C73" w:rsidRDefault="000D4C73" w:rsidP="000D4C73">
      <w:pPr>
        <w:spacing w:line="360" w:lineRule="auto"/>
        <w:rPr>
          <w:b/>
          <w:bCs/>
          <w:sz w:val="28"/>
          <w:szCs w:val="28"/>
        </w:rPr>
      </w:pPr>
      <w:r w:rsidRPr="000D4C73">
        <w:rPr>
          <w:b/>
          <w:bCs/>
          <w:sz w:val="28"/>
          <w:szCs w:val="28"/>
        </w:rPr>
        <w:t>3.1 Functional Requirements</w:t>
      </w:r>
    </w:p>
    <w:p w14:paraId="65BCB63A" w14:textId="77777777" w:rsidR="000D4C73" w:rsidRPr="000D4C73" w:rsidRDefault="000D4C73" w:rsidP="000D4C73">
      <w:pPr>
        <w:spacing w:line="360" w:lineRule="auto"/>
        <w:rPr>
          <w:b/>
          <w:bCs/>
          <w:sz w:val="28"/>
          <w:szCs w:val="28"/>
        </w:rPr>
      </w:pPr>
      <w:r w:rsidRPr="000D4C73">
        <w:rPr>
          <w:b/>
          <w:bCs/>
          <w:sz w:val="28"/>
          <w:szCs w:val="28"/>
        </w:rPr>
        <w:t>3.1.1 User Registration &amp; Login</w:t>
      </w:r>
    </w:p>
    <w:p w14:paraId="13A7B5A6" w14:textId="77777777" w:rsidR="000D4C73" w:rsidRPr="000D4C73" w:rsidRDefault="000D4C73" w:rsidP="000D4C73">
      <w:pPr>
        <w:numPr>
          <w:ilvl w:val="0"/>
          <w:numId w:val="10"/>
        </w:numPr>
        <w:spacing w:line="360" w:lineRule="auto"/>
        <w:rPr>
          <w:sz w:val="28"/>
          <w:szCs w:val="28"/>
        </w:rPr>
      </w:pPr>
      <w:r w:rsidRPr="000D4C73">
        <w:rPr>
          <w:sz w:val="28"/>
          <w:szCs w:val="28"/>
        </w:rPr>
        <w:t>Users can register using name, email, password, role (admin/user), Aadhaar number.</w:t>
      </w:r>
    </w:p>
    <w:p w14:paraId="23F06E55" w14:textId="77777777" w:rsidR="000D4C73" w:rsidRPr="000D4C73" w:rsidRDefault="000D4C73" w:rsidP="000D4C73">
      <w:pPr>
        <w:numPr>
          <w:ilvl w:val="0"/>
          <w:numId w:val="10"/>
        </w:numPr>
        <w:spacing w:line="360" w:lineRule="auto"/>
        <w:rPr>
          <w:sz w:val="28"/>
          <w:szCs w:val="28"/>
        </w:rPr>
      </w:pPr>
      <w:r w:rsidRPr="000D4C73">
        <w:rPr>
          <w:sz w:val="28"/>
          <w:szCs w:val="28"/>
        </w:rPr>
        <w:t>OTP verification before account creation.</w:t>
      </w:r>
    </w:p>
    <w:p w14:paraId="59C5823A" w14:textId="77777777" w:rsidR="000D4C73" w:rsidRPr="000D4C73" w:rsidRDefault="000D4C73" w:rsidP="000D4C73">
      <w:pPr>
        <w:numPr>
          <w:ilvl w:val="0"/>
          <w:numId w:val="10"/>
        </w:numPr>
        <w:spacing w:line="360" w:lineRule="auto"/>
        <w:rPr>
          <w:sz w:val="28"/>
          <w:szCs w:val="28"/>
        </w:rPr>
      </w:pPr>
      <w:r w:rsidRPr="000D4C73">
        <w:rPr>
          <w:sz w:val="28"/>
          <w:szCs w:val="28"/>
        </w:rPr>
        <w:t>Password strength check and confirm password validation.</w:t>
      </w:r>
    </w:p>
    <w:p w14:paraId="0921D2A0" w14:textId="77777777" w:rsidR="000D4C73" w:rsidRPr="000D4C73" w:rsidRDefault="000D4C73" w:rsidP="000D4C73">
      <w:pPr>
        <w:numPr>
          <w:ilvl w:val="0"/>
          <w:numId w:val="10"/>
        </w:numPr>
        <w:spacing w:line="360" w:lineRule="auto"/>
        <w:rPr>
          <w:sz w:val="28"/>
          <w:szCs w:val="28"/>
        </w:rPr>
      </w:pPr>
      <w:r w:rsidRPr="000D4C73">
        <w:rPr>
          <w:sz w:val="28"/>
          <w:szCs w:val="28"/>
        </w:rPr>
        <w:t>Aadhaar verification (name-number match).</w:t>
      </w:r>
    </w:p>
    <w:p w14:paraId="7199F8A6" w14:textId="77777777" w:rsidR="000D4C73" w:rsidRPr="000D4C73" w:rsidRDefault="000D4C73" w:rsidP="000D4C73">
      <w:pPr>
        <w:numPr>
          <w:ilvl w:val="0"/>
          <w:numId w:val="10"/>
        </w:numPr>
        <w:spacing w:line="360" w:lineRule="auto"/>
        <w:rPr>
          <w:sz w:val="28"/>
          <w:szCs w:val="28"/>
        </w:rPr>
      </w:pPr>
      <w:r w:rsidRPr="000D4C73">
        <w:rPr>
          <w:sz w:val="28"/>
          <w:szCs w:val="28"/>
        </w:rPr>
        <w:t>Login page redirects based on role.</w:t>
      </w:r>
    </w:p>
    <w:p w14:paraId="3AE4DECF" w14:textId="77777777" w:rsidR="000D4C73" w:rsidRPr="000D4C73" w:rsidRDefault="000D4C73" w:rsidP="000D4C73">
      <w:pPr>
        <w:spacing w:line="360" w:lineRule="auto"/>
        <w:rPr>
          <w:b/>
          <w:bCs/>
          <w:sz w:val="28"/>
          <w:szCs w:val="28"/>
        </w:rPr>
      </w:pPr>
      <w:r w:rsidRPr="000D4C73">
        <w:rPr>
          <w:b/>
          <w:bCs/>
          <w:sz w:val="28"/>
          <w:szCs w:val="28"/>
        </w:rPr>
        <w:t>3.1.2 Policy Management</w:t>
      </w:r>
    </w:p>
    <w:p w14:paraId="79447141" w14:textId="77777777" w:rsidR="000D4C73" w:rsidRPr="000D4C73" w:rsidRDefault="000D4C73" w:rsidP="000D4C73">
      <w:pPr>
        <w:numPr>
          <w:ilvl w:val="0"/>
          <w:numId w:val="11"/>
        </w:numPr>
        <w:spacing w:line="360" w:lineRule="auto"/>
        <w:rPr>
          <w:sz w:val="28"/>
          <w:szCs w:val="28"/>
        </w:rPr>
      </w:pPr>
      <w:r w:rsidRPr="000D4C73">
        <w:rPr>
          <w:sz w:val="28"/>
          <w:szCs w:val="28"/>
        </w:rPr>
        <w:t>User can view available policies.</w:t>
      </w:r>
    </w:p>
    <w:p w14:paraId="51B9C472" w14:textId="77777777" w:rsidR="000D4C73" w:rsidRPr="000D4C73" w:rsidRDefault="000D4C73" w:rsidP="000D4C73">
      <w:pPr>
        <w:numPr>
          <w:ilvl w:val="0"/>
          <w:numId w:val="11"/>
        </w:numPr>
        <w:spacing w:line="360" w:lineRule="auto"/>
        <w:rPr>
          <w:sz w:val="28"/>
          <w:szCs w:val="28"/>
        </w:rPr>
      </w:pPr>
      <w:r w:rsidRPr="000D4C73">
        <w:rPr>
          <w:sz w:val="28"/>
          <w:szCs w:val="28"/>
        </w:rPr>
        <w:t>User can apply for a selected policy.</w:t>
      </w:r>
    </w:p>
    <w:p w14:paraId="5EB230BD" w14:textId="77777777" w:rsidR="000D4C73" w:rsidRPr="000D4C73" w:rsidRDefault="000D4C73" w:rsidP="000D4C73">
      <w:pPr>
        <w:numPr>
          <w:ilvl w:val="0"/>
          <w:numId w:val="11"/>
        </w:numPr>
        <w:spacing w:line="360" w:lineRule="auto"/>
        <w:rPr>
          <w:sz w:val="28"/>
          <w:szCs w:val="28"/>
        </w:rPr>
      </w:pPr>
      <w:r w:rsidRPr="000D4C73">
        <w:rPr>
          <w:sz w:val="28"/>
          <w:szCs w:val="28"/>
        </w:rPr>
        <w:t>Admin can view all user policy requests.</w:t>
      </w:r>
    </w:p>
    <w:p w14:paraId="7504AF01" w14:textId="77777777" w:rsidR="000D4C73" w:rsidRPr="000D4C73" w:rsidRDefault="000D4C73" w:rsidP="000D4C73">
      <w:pPr>
        <w:numPr>
          <w:ilvl w:val="0"/>
          <w:numId w:val="11"/>
        </w:numPr>
        <w:spacing w:line="360" w:lineRule="auto"/>
        <w:rPr>
          <w:sz w:val="28"/>
          <w:szCs w:val="28"/>
        </w:rPr>
      </w:pPr>
      <w:r w:rsidRPr="000D4C73">
        <w:rPr>
          <w:sz w:val="28"/>
          <w:szCs w:val="28"/>
        </w:rPr>
        <w:t>Admin can approve, reject, or set pending status.</w:t>
      </w:r>
    </w:p>
    <w:p w14:paraId="4FBAAC3A" w14:textId="77777777" w:rsidR="000D4C73" w:rsidRPr="000D4C73" w:rsidRDefault="000D4C73" w:rsidP="000D4C73">
      <w:pPr>
        <w:spacing w:line="360" w:lineRule="auto"/>
        <w:rPr>
          <w:b/>
          <w:bCs/>
          <w:sz w:val="28"/>
          <w:szCs w:val="28"/>
        </w:rPr>
      </w:pPr>
      <w:r w:rsidRPr="000D4C73">
        <w:rPr>
          <w:b/>
          <w:bCs/>
          <w:sz w:val="28"/>
          <w:szCs w:val="28"/>
        </w:rPr>
        <w:t>3.1.3 Payment Management</w:t>
      </w:r>
    </w:p>
    <w:p w14:paraId="476E1871" w14:textId="77777777" w:rsidR="000D4C73" w:rsidRPr="000D4C73" w:rsidRDefault="000D4C73" w:rsidP="000D4C73">
      <w:pPr>
        <w:numPr>
          <w:ilvl w:val="0"/>
          <w:numId w:val="12"/>
        </w:numPr>
        <w:spacing w:line="360" w:lineRule="auto"/>
        <w:rPr>
          <w:sz w:val="28"/>
          <w:szCs w:val="28"/>
        </w:rPr>
      </w:pPr>
      <w:r w:rsidRPr="000D4C73">
        <w:rPr>
          <w:sz w:val="28"/>
          <w:szCs w:val="28"/>
        </w:rPr>
        <w:t>User can pay premium online.</w:t>
      </w:r>
    </w:p>
    <w:p w14:paraId="65AC8C0D" w14:textId="77777777" w:rsidR="000D4C73" w:rsidRPr="000D4C73" w:rsidRDefault="000D4C73" w:rsidP="000D4C73">
      <w:pPr>
        <w:numPr>
          <w:ilvl w:val="0"/>
          <w:numId w:val="12"/>
        </w:numPr>
        <w:spacing w:line="360" w:lineRule="auto"/>
        <w:rPr>
          <w:sz w:val="28"/>
          <w:szCs w:val="28"/>
        </w:rPr>
      </w:pPr>
      <w:r w:rsidRPr="000D4C73">
        <w:rPr>
          <w:sz w:val="28"/>
          <w:szCs w:val="28"/>
        </w:rPr>
        <w:t>Admin can track payments.</w:t>
      </w:r>
    </w:p>
    <w:p w14:paraId="2785C93B" w14:textId="77777777" w:rsidR="000D4C73" w:rsidRPr="000D4C73" w:rsidRDefault="000D4C73" w:rsidP="000D4C73">
      <w:pPr>
        <w:numPr>
          <w:ilvl w:val="0"/>
          <w:numId w:val="12"/>
        </w:numPr>
        <w:spacing w:line="360" w:lineRule="auto"/>
        <w:rPr>
          <w:sz w:val="28"/>
          <w:szCs w:val="28"/>
        </w:rPr>
      </w:pPr>
      <w:r w:rsidRPr="000D4C73">
        <w:rPr>
          <w:sz w:val="28"/>
          <w:szCs w:val="28"/>
        </w:rPr>
        <w:t xml:space="preserve">System marks policy as </w:t>
      </w:r>
      <w:r w:rsidRPr="000D4C73">
        <w:rPr>
          <w:b/>
          <w:bCs/>
          <w:sz w:val="28"/>
          <w:szCs w:val="28"/>
        </w:rPr>
        <w:t>Active</w:t>
      </w:r>
      <w:r w:rsidRPr="000D4C73">
        <w:rPr>
          <w:sz w:val="28"/>
          <w:szCs w:val="28"/>
        </w:rPr>
        <w:t xml:space="preserve"> only if payment received.</w:t>
      </w:r>
    </w:p>
    <w:p w14:paraId="5285B599" w14:textId="77777777" w:rsidR="000D4C73" w:rsidRPr="000D4C73" w:rsidRDefault="000D4C73" w:rsidP="000D4C73">
      <w:pPr>
        <w:numPr>
          <w:ilvl w:val="0"/>
          <w:numId w:val="12"/>
        </w:numPr>
        <w:spacing w:line="360" w:lineRule="auto"/>
        <w:rPr>
          <w:sz w:val="28"/>
          <w:szCs w:val="28"/>
        </w:rPr>
      </w:pPr>
      <w:r w:rsidRPr="000D4C73">
        <w:rPr>
          <w:sz w:val="28"/>
          <w:szCs w:val="28"/>
        </w:rPr>
        <w:t>Payment history shown in user dashboard.</w:t>
      </w:r>
    </w:p>
    <w:p w14:paraId="6E948E43" w14:textId="77777777" w:rsidR="000D4C73" w:rsidRPr="000D4C73" w:rsidRDefault="000D4C73" w:rsidP="000D4C73">
      <w:pPr>
        <w:spacing w:line="360" w:lineRule="auto"/>
        <w:rPr>
          <w:b/>
          <w:bCs/>
          <w:sz w:val="28"/>
          <w:szCs w:val="28"/>
        </w:rPr>
      </w:pPr>
      <w:r w:rsidRPr="000D4C73">
        <w:rPr>
          <w:b/>
          <w:bCs/>
          <w:sz w:val="28"/>
          <w:szCs w:val="28"/>
        </w:rPr>
        <w:lastRenderedPageBreak/>
        <w:t>3.1.4 Claim Management</w:t>
      </w:r>
    </w:p>
    <w:p w14:paraId="54229ED1" w14:textId="77777777" w:rsidR="000D4C73" w:rsidRPr="000D4C73" w:rsidRDefault="000D4C73" w:rsidP="000D4C73">
      <w:pPr>
        <w:numPr>
          <w:ilvl w:val="0"/>
          <w:numId w:val="13"/>
        </w:numPr>
        <w:spacing w:line="360" w:lineRule="auto"/>
        <w:rPr>
          <w:sz w:val="28"/>
          <w:szCs w:val="28"/>
        </w:rPr>
      </w:pPr>
      <w:r w:rsidRPr="000D4C73">
        <w:rPr>
          <w:sz w:val="28"/>
          <w:szCs w:val="28"/>
        </w:rPr>
        <w:t>User can upload claim documents (PDF/JPG).</w:t>
      </w:r>
    </w:p>
    <w:p w14:paraId="4F33A924" w14:textId="77777777" w:rsidR="000D4C73" w:rsidRPr="000D4C73" w:rsidRDefault="000D4C73" w:rsidP="000D4C73">
      <w:pPr>
        <w:numPr>
          <w:ilvl w:val="0"/>
          <w:numId w:val="13"/>
        </w:numPr>
        <w:spacing w:line="360" w:lineRule="auto"/>
        <w:rPr>
          <w:sz w:val="28"/>
          <w:szCs w:val="28"/>
        </w:rPr>
      </w:pPr>
      <w:r w:rsidRPr="000D4C73">
        <w:rPr>
          <w:sz w:val="28"/>
          <w:szCs w:val="28"/>
        </w:rPr>
        <w:t>Admin verifies documents and approves/rejects claim.</w:t>
      </w:r>
    </w:p>
    <w:p w14:paraId="0BECB587" w14:textId="77777777" w:rsidR="000D4C73" w:rsidRPr="000D4C73" w:rsidRDefault="000D4C73" w:rsidP="000D4C73">
      <w:pPr>
        <w:numPr>
          <w:ilvl w:val="0"/>
          <w:numId w:val="13"/>
        </w:numPr>
        <w:spacing w:line="360" w:lineRule="auto"/>
        <w:rPr>
          <w:sz w:val="28"/>
          <w:szCs w:val="28"/>
        </w:rPr>
      </w:pPr>
      <w:r w:rsidRPr="000D4C73">
        <w:rPr>
          <w:sz w:val="28"/>
          <w:szCs w:val="28"/>
        </w:rPr>
        <w:t>On approval, reimbursement amount credited to user's wallet.</w:t>
      </w:r>
    </w:p>
    <w:p w14:paraId="12FCC1A8" w14:textId="77777777" w:rsidR="000D4C73" w:rsidRPr="000D4C73" w:rsidRDefault="000D4C73" w:rsidP="000D4C73">
      <w:pPr>
        <w:numPr>
          <w:ilvl w:val="0"/>
          <w:numId w:val="13"/>
        </w:numPr>
        <w:spacing w:line="360" w:lineRule="auto"/>
        <w:rPr>
          <w:sz w:val="28"/>
          <w:szCs w:val="28"/>
        </w:rPr>
      </w:pPr>
      <w:r w:rsidRPr="000D4C73">
        <w:rPr>
          <w:sz w:val="28"/>
          <w:szCs w:val="28"/>
        </w:rPr>
        <w:t>User notified via dashboard.</w:t>
      </w:r>
    </w:p>
    <w:p w14:paraId="059DF3B2" w14:textId="77777777" w:rsidR="000D4C73" w:rsidRPr="000D4C73" w:rsidRDefault="000D4C73" w:rsidP="000D4C73">
      <w:pPr>
        <w:spacing w:line="360" w:lineRule="auto"/>
        <w:rPr>
          <w:b/>
          <w:bCs/>
          <w:sz w:val="28"/>
          <w:szCs w:val="28"/>
        </w:rPr>
      </w:pPr>
      <w:r w:rsidRPr="000D4C73">
        <w:rPr>
          <w:b/>
          <w:bCs/>
          <w:sz w:val="28"/>
          <w:szCs w:val="28"/>
        </w:rPr>
        <w:t>3.1.5 Notification System</w:t>
      </w:r>
    </w:p>
    <w:p w14:paraId="179AA6D8" w14:textId="77777777" w:rsidR="000D4C73" w:rsidRPr="000D4C73" w:rsidRDefault="000D4C73" w:rsidP="000D4C73">
      <w:pPr>
        <w:numPr>
          <w:ilvl w:val="0"/>
          <w:numId w:val="14"/>
        </w:numPr>
        <w:spacing w:line="360" w:lineRule="auto"/>
        <w:rPr>
          <w:sz w:val="28"/>
          <w:szCs w:val="28"/>
        </w:rPr>
      </w:pPr>
      <w:r w:rsidRPr="000D4C73">
        <w:rPr>
          <w:sz w:val="28"/>
          <w:szCs w:val="28"/>
        </w:rPr>
        <w:t>Notifications appear for policy applied, approval/rejection, payment, and claim updates.</w:t>
      </w:r>
    </w:p>
    <w:p w14:paraId="22FF6245" w14:textId="77777777" w:rsidR="000D4C73" w:rsidRPr="000D4C73" w:rsidRDefault="00000000" w:rsidP="000D4C73">
      <w:pPr>
        <w:spacing w:line="360" w:lineRule="auto"/>
        <w:rPr>
          <w:sz w:val="28"/>
          <w:szCs w:val="28"/>
        </w:rPr>
      </w:pPr>
      <w:r>
        <w:rPr>
          <w:sz w:val="28"/>
          <w:szCs w:val="28"/>
        </w:rPr>
        <w:pict w14:anchorId="2B323AB9">
          <v:rect id="_x0000_i1028" style="width:0;height:1.5pt" o:hralign="center" o:hrstd="t" o:hr="t" fillcolor="#a0a0a0" stroked="f"/>
        </w:pict>
      </w:r>
    </w:p>
    <w:p w14:paraId="3A69B494" w14:textId="77777777" w:rsidR="000D4C73" w:rsidRPr="000D4C73" w:rsidRDefault="000D4C73" w:rsidP="000D4C73">
      <w:pPr>
        <w:spacing w:line="360" w:lineRule="auto"/>
        <w:rPr>
          <w:b/>
          <w:bCs/>
          <w:sz w:val="28"/>
          <w:szCs w:val="28"/>
        </w:rPr>
      </w:pPr>
      <w:r w:rsidRPr="000D4C73">
        <w:rPr>
          <w:b/>
          <w:bCs/>
          <w:sz w:val="28"/>
          <w:szCs w:val="28"/>
        </w:rPr>
        <w:t>3.2 Non-Functional Requirements</w:t>
      </w:r>
    </w:p>
    <w:p w14:paraId="04415E7F" w14:textId="77777777" w:rsidR="000D4C73" w:rsidRPr="000D4C73" w:rsidRDefault="000D4C73" w:rsidP="000D4C73">
      <w:pPr>
        <w:spacing w:line="360" w:lineRule="auto"/>
        <w:rPr>
          <w:b/>
          <w:bCs/>
          <w:sz w:val="28"/>
          <w:szCs w:val="28"/>
        </w:rPr>
      </w:pPr>
      <w:r w:rsidRPr="000D4C73">
        <w:rPr>
          <w:b/>
          <w:bCs/>
          <w:sz w:val="28"/>
          <w:szCs w:val="28"/>
        </w:rPr>
        <w:t>3.2.1 Performance</w:t>
      </w:r>
    </w:p>
    <w:p w14:paraId="5AD2E19C" w14:textId="77777777" w:rsidR="000D4C73" w:rsidRPr="000D4C73" w:rsidRDefault="000D4C73" w:rsidP="000D4C73">
      <w:pPr>
        <w:numPr>
          <w:ilvl w:val="0"/>
          <w:numId w:val="15"/>
        </w:numPr>
        <w:spacing w:line="360" w:lineRule="auto"/>
        <w:rPr>
          <w:sz w:val="28"/>
          <w:szCs w:val="28"/>
        </w:rPr>
      </w:pPr>
      <w:r w:rsidRPr="000D4C73">
        <w:rPr>
          <w:sz w:val="28"/>
          <w:szCs w:val="28"/>
        </w:rPr>
        <w:t>Response time &lt; 3 seconds per API request.</w:t>
      </w:r>
    </w:p>
    <w:p w14:paraId="672615B4" w14:textId="77777777" w:rsidR="000D4C73" w:rsidRPr="000D4C73" w:rsidRDefault="000D4C73" w:rsidP="000D4C73">
      <w:pPr>
        <w:numPr>
          <w:ilvl w:val="0"/>
          <w:numId w:val="15"/>
        </w:numPr>
        <w:spacing w:line="360" w:lineRule="auto"/>
        <w:rPr>
          <w:sz w:val="28"/>
          <w:szCs w:val="28"/>
        </w:rPr>
      </w:pPr>
      <w:r w:rsidRPr="000D4C73">
        <w:rPr>
          <w:sz w:val="28"/>
          <w:szCs w:val="28"/>
        </w:rPr>
        <w:t>Support 1000 concurrent users.</w:t>
      </w:r>
    </w:p>
    <w:p w14:paraId="3B1B9A25" w14:textId="77777777" w:rsidR="000D4C73" w:rsidRPr="000D4C73" w:rsidRDefault="000D4C73" w:rsidP="000D4C73">
      <w:pPr>
        <w:spacing w:line="360" w:lineRule="auto"/>
        <w:rPr>
          <w:b/>
          <w:bCs/>
          <w:sz w:val="28"/>
          <w:szCs w:val="28"/>
        </w:rPr>
      </w:pPr>
      <w:r w:rsidRPr="000D4C73">
        <w:rPr>
          <w:b/>
          <w:bCs/>
          <w:sz w:val="28"/>
          <w:szCs w:val="28"/>
        </w:rPr>
        <w:t>3.2.2 Security</w:t>
      </w:r>
    </w:p>
    <w:p w14:paraId="2CF54BAB" w14:textId="77777777" w:rsidR="000D4C73" w:rsidRPr="000D4C73" w:rsidRDefault="000D4C73" w:rsidP="000D4C73">
      <w:pPr>
        <w:numPr>
          <w:ilvl w:val="0"/>
          <w:numId w:val="16"/>
        </w:numPr>
        <w:spacing w:line="360" w:lineRule="auto"/>
        <w:rPr>
          <w:sz w:val="28"/>
          <w:szCs w:val="28"/>
        </w:rPr>
      </w:pPr>
      <w:r w:rsidRPr="000D4C73">
        <w:rPr>
          <w:sz w:val="28"/>
          <w:szCs w:val="28"/>
        </w:rPr>
        <w:t xml:space="preserve">Passwords hashed using </w:t>
      </w:r>
      <w:proofErr w:type="spellStart"/>
      <w:r w:rsidRPr="000D4C73">
        <w:rPr>
          <w:sz w:val="28"/>
          <w:szCs w:val="28"/>
        </w:rPr>
        <w:t>BCrypt</w:t>
      </w:r>
      <w:proofErr w:type="spellEnd"/>
      <w:r w:rsidRPr="000D4C73">
        <w:rPr>
          <w:sz w:val="28"/>
          <w:szCs w:val="28"/>
        </w:rPr>
        <w:t>.</w:t>
      </w:r>
    </w:p>
    <w:p w14:paraId="5964AADF" w14:textId="77777777" w:rsidR="000D4C73" w:rsidRPr="000D4C73" w:rsidRDefault="000D4C73" w:rsidP="000D4C73">
      <w:pPr>
        <w:numPr>
          <w:ilvl w:val="0"/>
          <w:numId w:val="16"/>
        </w:numPr>
        <w:spacing w:line="360" w:lineRule="auto"/>
        <w:rPr>
          <w:sz w:val="28"/>
          <w:szCs w:val="28"/>
        </w:rPr>
      </w:pPr>
      <w:r w:rsidRPr="000D4C73">
        <w:rPr>
          <w:sz w:val="28"/>
          <w:szCs w:val="28"/>
        </w:rPr>
        <w:t>Role-based authentication (Spring Security).</w:t>
      </w:r>
    </w:p>
    <w:p w14:paraId="05FC1F5B" w14:textId="77777777" w:rsidR="000D4C73" w:rsidRPr="000D4C73" w:rsidRDefault="000D4C73" w:rsidP="000D4C73">
      <w:pPr>
        <w:numPr>
          <w:ilvl w:val="0"/>
          <w:numId w:val="16"/>
        </w:numPr>
        <w:spacing w:line="360" w:lineRule="auto"/>
        <w:rPr>
          <w:sz w:val="28"/>
          <w:szCs w:val="28"/>
        </w:rPr>
      </w:pPr>
      <w:r w:rsidRPr="000D4C73">
        <w:rPr>
          <w:sz w:val="28"/>
          <w:szCs w:val="28"/>
        </w:rPr>
        <w:t>Aadhaar &amp; OTP validation for authenticity.</w:t>
      </w:r>
    </w:p>
    <w:p w14:paraId="344BA094" w14:textId="77777777" w:rsidR="000D4C73" w:rsidRPr="000D4C73" w:rsidRDefault="000D4C73" w:rsidP="000D4C73">
      <w:pPr>
        <w:spacing w:line="360" w:lineRule="auto"/>
        <w:rPr>
          <w:b/>
          <w:bCs/>
          <w:sz w:val="28"/>
          <w:szCs w:val="28"/>
        </w:rPr>
      </w:pPr>
      <w:r w:rsidRPr="000D4C73">
        <w:rPr>
          <w:b/>
          <w:bCs/>
          <w:sz w:val="28"/>
          <w:szCs w:val="28"/>
        </w:rPr>
        <w:t>3.2.3 Usability</w:t>
      </w:r>
    </w:p>
    <w:p w14:paraId="545C2249" w14:textId="77777777" w:rsidR="000D4C73" w:rsidRPr="000D4C73" w:rsidRDefault="000D4C73" w:rsidP="000D4C73">
      <w:pPr>
        <w:numPr>
          <w:ilvl w:val="0"/>
          <w:numId w:val="17"/>
        </w:numPr>
        <w:spacing w:line="360" w:lineRule="auto"/>
        <w:rPr>
          <w:sz w:val="28"/>
          <w:szCs w:val="28"/>
        </w:rPr>
      </w:pPr>
      <w:r w:rsidRPr="000D4C73">
        <w:rPr>
          <w:sz w:val="28"/>
          <w:szCs w:val="28"/>
        </w:rPr>
        <w:t>User-friendly UI with dashboard navigation.</w:t>
      </w:r>
    </w:p>
    <w:p w14:paraId="6D9C2029" w14:textId="77777777" w:rsidR="000D4C73" w:rsidRPr="000D4C73" w:rsidRDefault="000D4C73" w:rsidP="000D4C73">
      <w:pPr>
        <w:numPr>
          <w:ilvl w:val="0"/>
          <w:numId w:val="17"/>
        </w:numPr>
        <w:spacing w:line="360" w:lineRule="auto"/>
        <w:rPr>
          <w:sz w:val="28"/>
          <w:szCs w:val="28"/>
        </w:rPr>
      </w:pPr>
      <w:r w:rsidRPr="000D4C73">
        <w:rPr>
          <w:sz w:val="28"/>
          <w:szCs w:val="28"/>
        </w:rPr>
        <w:t>Simple forms and validation hints.</w:t>
      </w:r>
    </w:p>
    <w:p w14:paraId="198AB657" w14:textId="77777777" w:rsidR="000D4C73" w:rsidRPr="000D4C73" w:rsidRDefault="000D4C73" w:rsidP="000D4C73">
      <w:pPr>
        <w:spacing w:line="360" w:lineRule="auto"/>
        <w:rPr>
          <w:b/>
          <w:bCs/>
          <w:sz w:val="28"/>
          <w:szCs w:val="28"/>
        </w:rPr>
      </w:pPr>
      <w:r w:rsidRPr="000D4C73">
        <w:rPr>
          <w:b/>
          <w:bCs/>
          <w:sz w:val="28"/>
          <w:szCs w:val="28"/>
        </w:rPr>
        <w:t>3.2.4 Maintainability</w:t>
      </w:r>
    </w:p>
    <w:p w14:paraId="7981DB61" w14:textId="77777777" w:rsidR="000D4C73" w:rsidRPr="000D4C73" w:rsidRDefault="000D4C73" w:rsidP="000D4C73">
      <w:pPr>
        <w:numPr>
          <w:ilvl w:val="0"/>
          <w:numId w:val="18"/>
        </w:numPr>
        <w:spacing w:line="360" w:lineRule="auto"/>
        <w:rPr>
          <w:sz w:val="28"/>
          <w:szCs w:val="28"/>
        </w:rPr>
      </w:pPr>
      <w:r w:rsidRPr="000D4C73">
        <w:rPr>
          <w:sz w:val="28"/>
          <w:szCs w:val="28"/>
        </w:rPr>
        <w:lastRenderedPageBreak/>
        <w:t>Code modularized with controllers, services, and repositories.</w:t>
      </w:r>
    </w:p>
    <w:p w14:paraId="05CA05CA" w14:textId="77777777" w:rsidR="000D4C73" w:rsidRPr="000D4C73" w:rsidRDefault="000D4C73" w:rsidP="000D4C73">
      <w:pPr>
        <w:numPr>
          <w:ilvl w:val="0"/>
          <w:numId w:val="18"/>
        </w:numPr>
        <w:spacing w:line="360" w:lineRule="auto"/>
        <w:rPr>
          <w:sz w:val="28"/>
          <w:szCs w:val="28"/>
        </w:rPr>
      </w:pPr>
      <w:r w:rsidRPr="000D4C73">
        <w:rPr>
          <w:sz w:val="28"/>
          <w:szCs w:val="28"/>
        </w:rPr>
        <w:t>JPA for database interaction.</w:t>
      </w:r>
    </w:p>
    <w:p w14:paraId="324CB913" w14:textId="77777777" w:rsidR="000D4C73" w:rsidRPr="000D4C73" w:rsidRDefault="00000000" w:rsidP="000D4C73">
      <w:pPr>
        <w:spacing w:line="360" w:lineRule="auto"/>
        <w:rPr>
          <w:sz w:val="28"/>
          <w:szCs w:val="28"/>
        </w:rPr>
      </w:pPr>
      <w:r>
        <w:rPr>
          <w:sz w:val="28"/>
          <w:szCs w:val="28"/>
        </w:rPr>
        <w:pict w14:anchorId="4103A75E">
          <v:rect id="_x0000_i1029" style="width:0;height:1.5pt" o:hralign="center" o:hrstd="t" o:hr="t" fillcolor="#a0a0a0" stroked="f"/>
        </w:pict>
      </w:r>
    </w:p>
    <w:p w14:paraId="4464EB90" w14:textId="77777777" w:rsidR="000D4C73" w:rsidRPr="000D4C73" w:rsidRDefault="000D4C73" w:rsidP="000D4C73">
      <w:pPr>
        <w:spacing w:line="360" w:lineRule="auto"/>
        <w:rPr>
          <w:b/>
          <w:bCs/>
          <w:sz w:val="28"/>
          <w:szCs w:val="28"/>
        </w:rPr>
      </w:pPr>
      <w:r w:rsidRPr="000D4C73">
        <w:rPr>
          <w:b/>
          <w:bCs/>
          <w:sz w:val="28"/>
          <w:szCs w:val="28"/>
        </w:rPr>
        <w:t>4. System Design</w:t>
      </w:r>
    </w:p>
    <w:p w14:paraId="6EADCF19" w14:textId="77777777" w:rsidR="000D4C73" w:rsidRPr="000D4C73" w:rsidRDefault="000D4C73" w:rsidP="000D4C73">
      <w:pPr>
        <w:spacing w:line="360" w:lineRule="auto"/>
        <w:rPr>
          <w:b/>
          <w:bCs/>
          <w:sz w:val="28"/>
          <w:szCs w:val="28"/>
        </w:rPr>
      </w:pPr>
      <w:r w:rsidRPr="000D4C73">
        <w:rPr>
          <w:b/>
          <w:bCs/>
          <w:sz w:val="28"/>
          <w:szCs w:val="28"/>
        </w:rPr>
        <w:t>4.1 Use Case Diagram</w:t>
      </w:r>
    </w:p>
    <w:p w14:paraId="28D051AE" w14:textId="15C0BBE3" w:rsidR="000D4C73" w:rsidRPr="000D4C73" w:rsidRDefault="000D4C73" w:rsidP="000D4C73">
      <w:pPr>
        <w:spacing w:line="360" w:lineRule="auto"/>
        <w:rPr>
          <w:b/>
          <w:bCs/>
          <w:sz w:val="28"/>
          <w:szCs w:val="28"/>
        </w:rPr>
      </w:pPr>
      <w:r w:rsidRPr="000D4C73">
        <w:rPr>
          <w:noProof/>
          <w:sz w:val="28"/>
          <w:szCs w:val="28"/>
        </w:rPr>
        <w:drawing>
          <wp:inline distT="0" distB="0" distL="0" distR="0" wp14:anchorId="1DF4B388" wp14:editId="569790A2">
            <wp:extent cx="5957455" cy="2095597"/>
            <wp:effectExtent l="0" t="0" r="5715" b="5715"/>
            <wp:docPr id="1990490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490096" name=""/>
                    <pic:cNvPicPr/>
                  </pic:nvPicPr>
                  <pic:blipFill>
                    <a:blip r:embed="rId5"/>
                    <a:stretch>
                      <a:fillRect/>
                    </a:stretch>
                  </pic:blipFill>
                  <pic:spPr>
                    <a:xfrm>
                      <a:off x="0" y="0"/>
                      <a:ext cx="5957455" cy="2095597"/>
                    </a:xfrm>
                    <a:prstGeom prst="rect">
                      <a:avLst/>
                    </a:prstGeom>
                  </pic:spPr>
                </pic:pic>
              </a:graphicData>
            </a:graphic>
          </wp:inline>
        </w:drawing>
      </w:r>
      <w:r w:rsidRPr="000D4C73">
        <w:rPr>
          <w:b/>
          <w:bCs/>
          <w:sz w:val="28"/>
          <w:szCs w:val="28"/>
        </w:rPr>
        <w:t>4.2 Class Diagram</w:t>
      </w:r>
    </w:p>
    <w:p w14:paraId="4ED34F88" w14:textId="77777777" w:rsidR="002F1478" w:rsidRDefault="000D4C73" w:rsidP="000D4C73">
      <w:pPr>
        <w:spacing w:line="360" w:lineRule="auto"/>
        <w:rPr>
          <w:b/>
          <w:bCs/>
          <w:sz w:val="28"/>
          <w:szCs w:val="28"/>
        </w:rPr>
      </w:pPr>
      <w:r w:rsidRPr="000D4C73">
        <w:rPr>
          <w:b/>
          <w:bCs/>
          <w:noProof/>
          <w:sz w:val="28"/>
          <w:szCs w:val="28"/>
        </w:rPr>
        <w:drawing>
          <wp:inline distT="0" distB="0" distL="0" distR="0" wp14:anchorId="747A3AC6" wp14:editId="57FC2443">
            <wp:extent cx="5729625" cy="3761105"/>
            <wp:effectExtent l="0" t="0" r="4445" b="0"/>
            <wp:docPr id="1482390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90042" name=""/>
                    <pic:cNvPicPr/>
                  </pic:nvPicPr>
                  <pic:blipFill>
                    <a:blip r:embed="rId6"/>
                    <a:stretch>
                      <a:fillRect/>
                    </a:stretch>
                  </pic:blipFill>
                  <pic:spPr>
                    <a:xfrm>
                      <a:off x="0" y="0"/>
                      <a:ext cx="5758322" cy="3779943"/>
                    </a:xfrm>
                    <a:prstGeom prst="rect">
                      <a:avLst/>
                    </a:prstGeom>
                  </pic:spPr>
                </pic:pic>
              </a:graphicData>
            </a:graphic>
          </wp:inline>
        </w:drawing>
      </w:r>
    </w:p>
    <w:p w14:paraId="70EA43AD" w14:textId="3957ED61" w:rsidR="000D4C73" w:rsidRPr="000D4C73" w:rsidRDefault="000D4C73" w:rsidP="000D4C73">
      <w:pPr>
        <w:spacing w:line="360" w:lineRule="auto"/>
        <w:rPr>
          <w:b/>
          <w:bCs/>
          <w:sz w:val="28"/>
          <w:szCs w:val="28"/>
        </w:rPr>
      </w:pPr>
      <w:r w:rsidRPr="000D4C73">
        <w:rPr>
          <w:b/>
          <w:bCs/>
          <w:sz w:val="28"/>
          <w:szCs w:val="28"/>
        </w:rPr>
        <w:lastRenderedPageBreak/>
        <w:t>4.3 Interaction Diagra</w:t>
      </w:r>
      <w:r w:rsidR="002F1478">
        <w:rPr>
          <w:b/>
          <w:bCs/>
          <w:sz w:val="28"/>
          <w:szCs w:val="28"/>
        </w:rPr>
        <w:t>m</w:t>
      </w:r>
    </w:p>
    <w:p w14:paraId="6BBA4078" w14:textId="77777777" w:rsidR="00A26539" w:rsidRDefault="00A26539" w:rsidP="000D4C73">
      <w:pPr>
        <w:spacing w:line="360" w:lineRule="auto"/>
        <w:rPr>
          <w:b/>
          <w:bCs/>
          <w:sz w:val="28"/>
          <w:szCs w:val="28"/>
        </w:rPr>
      </w:pPr>
      <w:r w:rsidRPr="00A26539">
        <w:rPr>
          <w:b/>
          <w:bCs/>
          <w:noProof/>
          <w:sz w:val="28"/>
          <w:szCs w:val="28"/>
        </w:rPr>
        <w:drawing>
          <wp:inline distT="0" distB="0" distL="0" distR="0" wp14:anchorId="2609CAEF" wp14:editId="70118C7B">
            <wp:extent cx="4366260" cy="7266709"/>
            <wp:effectExtent l="0" t="0" r="0" b="0"/>
            <wp:docPr id="2105769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769210" name=""/>
                    <pic:cNvPicPr/>
                  </pic:nvPicPr>
                  <pic:blipFill>
                    <a:blip r:embed="rId7"/>
                    <a:stretch>
                      <a:fillRect/>
                    </a:stretch>
                  </pic:blipFill>
                  <pic:spPr>
                    <a:xfrm>
                      <a:off x="0" y="0"/>
                      <a:ext cx="4367679" cy="7269071"/>
                    </a:xfrm>
                    <a:prstGeom prst="rect">
                      <a:avLst/>
                    </a:prstGeom>
                  </pic:spPr>
                </pic:pic>
              </a:graphicData>
            </a:graphic>
          </wp:inline>
        </w:drawing>
      </w:r>
    </w:p>
    <w:p w14:paraId="5C87B22A" w14:textId="34061E52" w:rsidR="000D4C73" w:rsidRPr="000D4C73" w:rsidRDefault="000D4C73" w:rsidP="000D4C73">
      <w:pPr>
        <w:spacing w:line="360" w:lineRule="auto"/>
        <w:rPr>
          <w:b/>
          <w:bCs/>
          <w:sz w:val="28"/>
          <w:szCs w:val="28"/>
        </w:rPr>
      </w:pPr>
      <w:r w:rsidRPr="000D4C73">
        <w:rPr>
          <w:b/>
          <w:bCs/>
          <w:sz w:val="28"/>
          <w:szCs w:val="28"/>
        </w:rPr>
        <w:lastRenderedPageBreak/>
        <w:t>4.4 ER Diagram</w:t>
      </w:r>
      <w:r w:rsidR="002F1478">
        <w:rPr>
          <w:b/>
          <w:bCs/>
          <w:sz w:val="28"/>
          <w:szCs w:val="28"/>
        </w:rPr>
        <w:br/>
      </w:r>
      <w:r w:rsidR="002F1478" w:rsidRPr="002F1478">
        <w:rPr>
          <w:b/>
          <w:bCs/>
          <w:sz w:val="28"/>
          <w:szCs w:val="28"/>
        </w:rPr>
        <w:drawing>
          <wp:inline distT="0" distB="0" distL="0" distR="0" wp14:anchorId="69C5FDF0" wp14:editId="3CEE5DDF">
            <wp:extent cx="4329545" cy="3029627"/>
            <wp:effectExtent l="0" t="0" r="0" b="0"/>
            <wp:docPr id="536133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133567" name=""/>
                    <pic:cNvPicPr/>
                  </pic:nvPicPr>
                  <pic:blipFill>
                    <a:blip r:embed="rId8"/>
                    <a:stretch>
                      <a:fillRect/>
                    </a:stretch>
                  </pic:blipFill>
                  <pic:spPr>
                    <a:xfrm>
                      <a:off x="0" y="0"/>
                      <a:ext cx="4355074" cy="3047491"/>
                    </a:xfrm>
                    <a:prstGeom prst="rect">
                      <a:avLst/>
                    </a:prstGeom>
                  </pic:spPr>
                </pic:pic>
              </a:graphicData>
            </a:graphic>
          </wp:inline>
        </w:drawing>
      </w:r>
      <w:r>
        <w:rPr>
          <w:b/>
          <w:bCs/>
          <w:sz w:val="28"/>
          <w:szCs w:val="28"/>
        </w:rPr>
        <w:br/>
      </w:r>
      <w:r w:rsidRPr="000D4C73">
        <w:rPr>
          <w:b/>
          <w:bCs/>
          <w:sz w:val="28"/>
          <w:szCs w:val="28"/>
        </w:rPr>
        <w:t>4.5 Database Schema</w:t>
      </w:r>
    </w:p>
    <w:p w14:paraId="6CAA9EC4" w14:textId="003B325C" w:rsidR="004A356A" w:rsidRPr="000D4C73" w:rsidRDefault="00A26539" w:rsidP="000D4C73">
      <w:pPr>
        <w:spacing w:line="360" w:lineRule="auto"/>
        <w:rPr>
          <w:sz w:val="28"/>
          <w:szCs w:val="28"/>
        </w:rPr>
      </w:pPr>
      <w:r w:rsidRPr="00A26539">
        <w:rPr>
          <w:b/>
          <w:bCs/>
          <w:noProof/>
          <w:sz w:val="28"/>
          <w:szCs w:val="28"/>
        </w:rPr>
        <w:drawing>
          <wp:inline distT="0" distB="0" distL="0" distR="0" wp14:anchorId="7A079729" wp14:editId="5CDCD281">
            <wp:extent cx="5730684" cy="3685309"/>
            <wp:effectExtent l="0" t="0" r="3810" b="0"/>
            <wp:docPr id="2119755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755188" name=""/>
                    <pic:cNvPicPr/>
                  </pic:nvPicPr>
                  <pic:blipFill>
                    <a:blip r:embed="rId9"/>
                    <a:stretch>
                      <a:fillRect/>
                    </a:stretch>
                  </pic:blipFill>
                  <pic:spPr>
                    <a:xfrm>
                      <a:off x="0" y="0"/>
                      <a:ext cx="5743636" cy="3693638"/>
                    </a:xfrm>
                    <a:prstGeom prst="rect">
                      <a:avLst/>
                    </a:prstGeom>
                  </pic:spPr>
                </pic:pic>
              </a:graphicData>
            </a:graphic>
          </wp:inline>
        </w:drawing>
      </w:r>
    </w:p>
    <w:sectPr w:rsidR="004A356A" w:rsidRPr="000D4C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87800"/>
    <w:multiLevelType w:val="multilevel"/>
    <w:tmpl w:val="F87A1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A4175"/>
    <w:multiLevelType w:val="multilevel"/>
    <w:tmpl w:val="F0B62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E3AB2"/>
    <w:multiLevelType w:val="multilevel"/>
    <w:tmpl w:val="F76A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45F7B"/>
    <w:multiLevelType w:val="multilevel"/>
    <w:tmpl w:val="9DB48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A963A9"/>
    <w:multiLevelType w:val="multilevel"/>
    <w:tmpl w:val="2920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BA77C7"/>
    <w:multiLevelType w:val="multilevel"/>
    <w:tmpl w:val="BAE69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AB4D4C"/>
    <w:multiLevelType w:val="multilevel"/>
    <w:tmpl w:val="4C78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9A3D43"/>
    <w:multiLevelType w:val="multilevel"/>
    <w:tmpl w:val="FD26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74251A"/>
    <w:multiLevelType w:val="multilevel"/>
    <w:tmpl w:val="295E8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BB3774"/>
    <w:multiLevelType w:val="multilevel"/>
    <w:tmpl w:val="2D58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E667D3"/>
    <w:multiLevelType w:val="multilevel"/>
    <w:tmpl w:val="D3AC1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5A79C6"/>
    <w:multiLevelType w:val="multilevel"/>
    <w:tmpl w:val="D6D4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383968"/>
    <w:multiLevelType w:val="multilevel"/>
    <w:tmpl w:val="0F96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820E3A"/>
    <w:multiLevelType w:val="multilevel"/>
    <w:tmpl w:val="E04C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06601A"/>
    <w:multiLevelType w:val="multilevel"/>
    <w:tmpl w:val="1E86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DF0288"/>
    <w:multiLevelType w:val="multilevel"/>
    <w:tmpl w:val="8752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BA45B1"/>
    <w:multiLevelType w:val="multilevel"/>
    <w:tmpl w:val="90A8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A85FD3"/>
    <w:multiLevelType w:val="multilevel"/>
    <w:tmpl w:val="E322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AC4EF0"/>
    <w:multiLevelType w:val="multilevel"/>
    <w:tmpl w:val="23AE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3E7DEB"/>
    <w:multiLevelType w:val="multilevel"/>
    <w:tmpl w:val="D3585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667CDF"/>
    <w:multiLevelType w:val="multilevel"/>
    <w:tmpl w:val="BB02E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DC70FA"/>
    <w:multiLevelType w:val="multilevel"/>
    <w:tmpl w:val="DAE8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D139AB"/>
    <w:multiLevelType w:val="multilevel"/>
    <w:tmpl w:val="2B66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3801306">
    <w:abstractNumId w:val="1"/>
  </w:num>
  <w:num w:numId="2" w16cid:durableId="1995911481">
    <w:abstractNumId w:val="16"/>
  </w:num>
  <w:num w:numId="3" w16cid:durableId="2016611550">
    <w:abstractNumId w:val="6"/>
  </w:num>
  <w:num w:numId="4" w16cid:durableId="1353873265">
    <w:abstractNumId w:val="13"/>
  </w:num>
  <w:num w:numId="5" w16cid:durableId="126437362">
    <w:abstractNumId w:val="19"/>
  </w:num>
  <w:num w:numId="6" w16cid:durableId="1752727199">
    <w:abstractNumId w:val="15"/>
  </w:num>
  <w:num w:numId="7" w16cid:durableId="1880820653">
    <w:abstractNumId w:val="20"/>
  </w:num>
  <w:num w:numId="8" w16cid:durableId="16740326">
    <w:abstractNumId w:val="4"/>
  </w:num>
  <w:num w:numId="9" w16cid:durableId="1094395165">
    <w:abstractNumId w:val="9"/>
  </w:num>
  <w:num w:numId="10" w16cid:durableId="1324241488">
    <w:abstractNumId w:val="22"/>
  </w:num>
  <w:num w:numId="11" w16cid:durableId="2012482276">
    <w:abstractNumId w:val="0"/>
  </w:num>
  <w:num w:numId="12" w16cid:durableId="1350372951">
    <w:abstractNumId w:val="3"/>
  </w:num>
  <w:num w:numId="13" w16cid:durableId="723454035">
    <w:abstractNumId w:val="12"/>
  </w:num>
  <w:num w:numId="14" w16cid:durableId="1464691136">
    <w:abstractNumId w:val="2"/>
  </w:num>
  <w:num w:numId="15" w16cid:durableId="972095993">
    <w:abstractNumId w:val="10"/>
  </w:num>
  <w:num w:numId="16" w16cid:durableId="79110703">
    <w:abstractNumId w:val="18"/>
  </w:num>
  <w:num w:numId="17" w16cid:durableId="476267957">
    <w:abstractNumId w:val="8"/>
  </w:num>
  <w:num w:numId="18" w16cid:durableId="910581841">
    <w:abstractNumId w:val="17"/>
  </w:num>
  <w:num w:numId="19" w16cid:durableId="823399067">
    <w:abstractNumId w:val="14"/>
  </w:num>
  <w:num w:numId="20" w16cid:durableId="140585773">
    <w:abstractNumId w:val="21"/>
  </w:num>
  <w:num w:numId="21" w16cid:durableId="1305506094">
    <w:abstractNumId w:val="5"/>
  </w:num>
  <w:num w:numId="22" w16cid:durableId="414515653">
    <w:abstractNumId w:val="11"/>
  </w:num>
  <w:num w:numId="23" w16cid:durableId="19847742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CB4"/>
    <w:rsid w:val="000D4C73"/>
    <w:rsid w:val="000D543C"/>
    <w:rsid w:val="002F1478"/>
    <w:rsid w:val="00336276"/>
    <w:rsid w:val="00344686"/>
    <w:rsid w:val="004A356A"/>
    <w:rsid w:val="0056619A"/>
    <w:rsid w:val="00986CB4"/>
    <w:rsid w:val="00A26539"/>
    <w:rsid w:val="00B23A0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4B93B"/>
  <w15:chartTrackingRefBased/>
  <w15:docId w15:val="{C47F6465-1DBB-4537-9D03-71B218BC1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6C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6C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6C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6C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6C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6C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6C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6C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6C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C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6C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6C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6C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6C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6C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6C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6C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6CB4"/>
    <w:rPr>
      <w:rFonts w:eastAsiaTheme="majorEastAsia" w:cstheme="majorBidi"/>
      <w:color w:val="272727" w:themeColor="text1" w:themeTint="D8"/>
    </w:rPr>
  </w:style>
  <w:style w:type="paragraph" w:styleId="Title">
    <w:name w:val="Title"/>
    <w:basedOn w:val="Normal"/>
    <w:next w:val="Normal"/>
    <w:link w:val="TitleChar"/>
    <w:uiPriority w:val="10"/>
    <w:qFormat/>
    <w:rsid w:val="00986C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6C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6C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6C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6CB4"/>
    <w:pPr>
      <w:spacing w:before="160"/>
      <w:jc w:val="center"/>
    </w:pPr>
    <w:rPr>
      <w:i/>
      <w:iCs/>
      <w:color w:val="404040" w:themeColor="text1" w:themeTint="BF"/>
    </w:rPr>
  </w:style>
  <w:style w:type="character" w:customStyle="1" w:styleId="QuoteChar">
    <w:name w:val="Quote Char"/>
    <w:basedOn w:val="DefaultParagraphFont"/>
    <w:link w:val="Quote"/>
    <w:uiPriority w:val="29"/>
    <w:rsid w:val="00986CB4"/>
    <w:rPr>
      <w:i/>
      <w:iCs/>
      <w:color w:val="404040" w:themeColor="text1" w:themeTint="BF"/>
    </w:rPr>
  </w:style>
  <w:style w:type="paragraph" w:styleId="ListParagraph">
    <w:name w:val="List Paragraph"/>
    <w:basedOn w:val="Normal"/>
    <w:uiPriority w:val="34"/>
    <w:qFormat/>
    <w:rsid w:val="00986CB4"/>
    <w:pPr>
      <w:ind w:left="720"/>
      <w:contextualSpacing/>
    </w:pPr>
  </w:style>
  <w:style w:type="character" w:styleId="IntenseEmphasis">
    <w:name w:val="Intense Emphasis"/>
    <w:basedOn w:val="DefaultParagraphFont"/>
    <w:uiPriority w:val="21"/>
    <w:qFormat/>
    <w:rsid w:val="00986CB4"/>
    <w:rPr>
      <w:i/>
      <w:iCs/>
      <w:color w:val="2F5496" w:themeColor="accent1" w:themeShade="BF"/>
    </w:rPr>
  </w:style>
  <w:style w:type="paragraph" w:styleId="IntenseQuote">
    <w:name w:val="Intense Quote"/>
    <w:basedOn w:val="Normal"/>
    <w:next w:val="Normal"/>
    <w:link w:val="IntenseQuoteChar"/>
    <w:uiPriority w:val="30"/>
    <w:qFormat/>
    <w:rsid w:val="00986C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6CB4"/>
    <w:rPr>
      <w:i/>
      <w:iCs/>
      <w:color w:val="2F5496" w:themeColor="accent1" w:themeShade="BF"/>
    </w:rPr>
  </w:style>
  <w:style w:type="character" w:styleId="IntenseReference">
    <w:name w:val="Intense Reference"/>
    <w:basedOn w:val="DefaultParagraphFont"/>
    <w:uiPriority w:val="32"/>
    <w:qFormat/>
    <w:rsid w:val="00986C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8</Pages>
  <Words>637</Words>
  <Characters>3635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Priyadharshini Jegatheesh</dc:creator>
  <cp:keywords/>
  <dc:description/>
  <cp:lastModifiedBy>Priyadharshini Jegatheesh</cp:lastModifiedBy>
  <cp:revision>6</cp:revision>
  <dcterms:created xsi:type="dcterms:W3CDTF">2025-10-29T10:05:00Z</dcterms:created>
  <dcterms:modified xsi:type="dcterms:W3CDTF">2025-10-29T15:53:00Z</dcterms:modified>
</cp:coreProperties>
</file>