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234561ab-7fff-cc0d-fc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5"/>
        <w:gridCol w:w="2458"/>
        <w:gridCol w:w="3398"/>
        <w:gridCol w:w="2947"/>
      </w:tblGrid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Model Summary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Accuracy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Fine Tunning Result( if Done)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Validation Accuracy 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LibreOffice/25.8.2.2$Windows_X86_64 LibreOffice_project/d401f2107ccab8f924a8e2df40f573aab7605b6f</Application>
  <AppVersion>15.0000</AppVersion>
  <Pages>1</Pages>
  <Words>63</Words>
  <Characters>384</Characters>
  <CharactersWithSpaces>428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2026-09-30T19:27:11Z</dcterms:created>
  <dc:creator/>
  <dc:description/>
  <dc:language>en-IN</dc:language>
  <cp:lastModifiedBy/>
  <dcterms:modified xsi:type="dcterms:W3CDTF">2026-09-30T20:49:20Z</dcterms:modified>
  <cp:revision>1</cp:revision>
  <dc:subject/>
  <dc:title/>
</cp:coreProperties>
</file>