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310" w:before="0" w:after="0"/>
        <w:ind w:hanging="0" w:start="0" w:end="0"/>
        <w:jc w:val="center"/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bookmarkStart w:id="0" w:name="docs-internal-guid-82ee89e5-7fff-757a-ed"/>
      <w:bookmarkEnd w:id="0"/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Project Development Phase</w:t>
      </w:r>
    </w:p>
    <w:p>
      <w:pPr>
        <w:pStyle w:val="BodyText"/>
        <w:bidi w:val="0"/>
        <w:spacing w:lineRule="auto" w:line="310" w:before="0" w:after="0"/>
        <w:ind w:hanging="0" w:start="0" w:end="0"/>
        <w:jc w:val="center"/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Performance Test</w:t>
      </w:r>
    </w:p>
    <w:p>
      <w:pPr>
        <w:pStyle w:val="BodyText"/>
        <w:bidi w:val="0"/>
        <w:spacing w:before="0" w:after="0"/>
        <w:jc w:val="start"/>
        <w:rPr/>
      </w:pPr>
      <w:r>
        <w:rPr/>
      </w:r>
    </w:p>
    <w:tbl>
      <w:tblPr>
        <w:tblW w:w="9262" w:type="dxa"/>
        <w:jc w:val="start"/>
        <w:tblInd w:w="-5" w:type="dxa"/>
        <w:tblLayout w:type="fixed"/>
        <w:tblCellMar>
          <w:top w:w="28" w:type="dxa"/>
          <w:start w:w="108" w:type="dxa"/>
          <w:bottom w:w="28" w:type="dxa"/>
          <w:end w:w="108" w:type="dxa"/>
        </w:tblCellMar>
      </w:tblPr>
      <w:tblGrid>
        <w:gridCol w:w="4616"/>
        <w:gridCol w:w="4646"/>
      </w:tblGrid>
      <w:tr>
        <w:trPr/>
        <w:tc>
          <w:tcPr>
            <w:tcW w:w="4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Date</w:t>
            </w:r>
          </w:p>
        </w:tc>
        <w:tc>
          <w:tcPr>
            <w:tcW w:w="46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29 September 2026</w:t>
            </w:r>
          </w:p>
        </w:tc>
      </w:tr>
      <w:tr>
        <w:trPr/>
        <w:tc>
          <w:tcPr>
            <w:tcW w:w="4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Team ID</w:t>
            </w:r>
          </w:p>
        </w:tc>
        <w:tc>
          <w:tcPr>
            <w:tcW w:w="46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SWTID-2026-9011</w:t>
            </w:r>
          </w:p>
        </w:tc>
      </w:tr>
      <w:tr>
        <w:trPr/>
        <w:tc>
          <w:tcPr>
            <w:tcW w:w="4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Project Name</w:t>
            </w:r>
          </w:p>
        </w:tc>
        <w:tc>
          <w:tcPr>
            <w:tcW w:w="46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Auto Ticket Classification Using Flow Designer</w:t>
            </w:r>
          </w:p>
        </w:tc>
      </w:tr>
      <w:tr>
        <w:trPr/>
        <w:tc>
          <w:tcPr>
            <w:tcW w:w="4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Maximum Marks</w:t>
            </w:r>
          </w:p>
        </w:tc>
        <w:tc>
          <w:tcPr>
            <w:tcW w:w="46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lineRule="auto" w:line="310" w:before="0" w:after="160"/>
        <w:ind w:hanging="0" w:start="0" w:end="0"/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Model Performance Testing:</w:t>
      </w:r>
    </w:p>
    <w:p>
      <w:pPr>
        <w:pStyle w:val="BodyText"/>
        <w:bidi w:val="0"/>
        <w:spacing w:lineRule="auto" w:line="310" w:before="0" w:after="160"/>
        <w:ind w:hanging="0" w:start="0" w:end="0"/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Project team shall fill the following information in model performance testing template.</w:t>
      </w:r>
    </w:p>
    <w:tbl>
      <w:tblPr>
        <w:tblW w:w="9198" w:type="dxa"/>
        <w:jc w:val="start"/>
        <w:tblInd w:w="-5" w:type="dxa"/>
        <w:tblLayout w:type="fixed"/>
        <w:tblCellMar>
          <w:top w:w="28" w:type="dxa"/>
          <w:start w:w="108" w:type="dxa"/>
          <w:bottom w:w="28" w:type="dxa"/>
          <w:end w:w="108" w:type="dxa"/>
        </w:tblCellMar>
      </w:tblPr>
      <w:tblGrid>
        <w:gridCol w:w="836"/>
        <w:gridCol w:w="2651"/>
        <w:gridCol w:w="5711"/>
      </w:tblGrid>
      <w:tr>
        <w:trPr/>
        <w:tc>
          <w:tcPr>
            <w:tcW w:w="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S.No.</w:t>
            </w:r>
          </w:p>
        </w:tc>
        <w:tc>
          <w:tcPr>
            <w:tcW w:w="2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Parameter</w:t>
            </w:r>
          </w:p>
        </w:tc>
        <w:tc>
          <w:tcPr>
            <w:tcW w:w="5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Screenshot / Values</w:t>
            </w:r>
          </w:p>
        </w:tc>
      </w:tr>
      <w:tr>
        <w:trPr/>
        <w:tc>
          <w:tcPr>
            <w:tcW w:w="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numPr>
                <w:ilvl w:val="0"/>
                <w:numId w:val="1"/>
              </w:numPr>
              <w:pBdr/>
              <w:tabs>
                <w:tab w:val="clear" w:pos="709"/>
                <w:tab w:val="left" w:pos="709" w:leader="none"/>
              </w:tabs>
              <w:bidi w:val="0"/>
              <w:spacing w:before="0" w:after="283"/>
              <w:ind w:hanging="283" w:start="709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r>
          </w:p>
        </w:tc>
        <w:tc>
          <w:tcPr>
            <w:tcW w:w="2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Data Rendered </w:t>
            </w:r>
          </w:p>
        </w:tc>
        <w:tc>
          <w:tcPr>
            <w:tcW w:w="5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numPr>
                <w:ilvl w:val="0"/>
                <w:numId w:val="2"/>
              </w:numPr>
              <w:pBdr/>
              <w:tabs>
                <w:tab w:val="clear" w:pos="709"/>
                <w:tab w:val="left" w:pos="709" w:leader="none"/>
              </w:tabs>
              <w:bidi w:val="0"/>
              <w:spacing w:before="0" w:after="283"/>
              <w:ind w:hanging="283" w:start="709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r>
          </w:p>
        </w:tc>
        <w:tc>
          <w:tcPr>
            <w:tcW w:w="2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Data Preprocessing</w:t>
            </w:r>
          </w:p>
        </w:tc>
        <w:tc>
          <w:tcPr>
            <w:tcW w:w="5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lineRule="auto" w:line="310" w:before="0" w:after="16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3.</w:t>
            </w:r>
          </w:p>
        </w:tc>
        <w:tc>
          <w:tcPr>
            <w:tcW w:w="2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22222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22222"/>
                <w:sz w:val="22"/>
                <w:u w:val="none"/>
                <w:effect w:val="none"/>
                <w:shd w:fill="auto" w:val="clear"/>
              </w:rPr>
              <w:t>Utilization of Filters</w:t>
            </w:r>
          </w:p>
        </w:tc>
        <w:tc>
          <w:tcPr>
            <w:tcW w:w="5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lineRule="auto" w:line="310" w:before="0" w:after="16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4.</w:t>
            </w:r>
          </w:p>
        </w:tc>
        <w:tc>
          <w:tcPr>
            <w:tcW w:w="2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22222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22222"/>
                <w:sz w:val="22"/>
                <w:u w:val="none"/>
                <w:effect w:val="none"/>
                <w:shd w:fill="auto" w:val="clear"/>
              </w:rPr>
              <w:t>Calculation fields Used</w:t>
            </w:r>
          </w:p>
        </w:tc>
        <w:tc>
          <w:tcPr>
            <w:tcW w:w="5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lineRule="auto" w:line="310" w:before="0" w:after="16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5.</w:t>
            </w:r>
          </w:p>
        </w:tc>
        <w:tc>
          <w:tcPr>
            <w:tcW w:w="2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22222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22222"/>
                <w:sz w:val="22"/>
                <w:u w:val="none"/>
                <w:effect w:val="none"/>
                <w:shd w:fill="auto" w:val="clear"/>
              </w:rPr>
              <w:t>Dashboard design</w:t>
            </w:r>
          </w:p>
        </w:tc>
        <w:tc>
          <w:tcPr>
            <w:tcW w:w="5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No of Visualizations / Graphs - </w:t>
            </w:r>
          </w:p>
        </w:tc>
      </w:tr>
      <w:tr>
        <w:trPr/>
        <w:tc>
          <w:tcPr>
            <w:tcW w:w="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lineRule="auto" w:line="310" w:before="0" w:after="16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6</w:t>
            </w:r>
          </w:p>
        </w:tc>
        <w:tc>
          <w:tcPr>
            <w:tcW w:w="2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22222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22222"/>
                <w:sz w:val="22"/>
                <w:u w:val="none"/>
                <w:effect w:val="none"/>
                <w:shd w:fill="auto" w:val="clear"/>
              </w:rPr>
              <w:t>Story Design</w:t>
            </w:r>
          </w:p>
        </w:tc>
        <w:tc>
          <w:tcPr>
            <w:tcW w:w="5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No of Visualizations / Graphs -</w:t>
            </w:r>
          </w:p>
        </w:tc>
      </w:tr>
    </w:tbl>
    <w:p>
      <w:pPr>
        <w:pStyle w:val="BodyText"/>
        <w:bidi w:val="0"/>
        <w:spacing w:before="0" w:after="140"/>
        <w:jc w:val="start"/>
        <w:rPr/>
      </w:pPr>
      <w:r>
        <w:rPr>
          <w:b w:val="false"/>
        </w:rPr>
        <w:br/>
        <w:br/>
        <w:br/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altName w:val="sans-serif"/>
    <w:charset w:val="00" w:characterSet="windows-125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2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LibreOffice/25.8.2.2$Windows_X86_64 LibreOffice_project/d401f2107ccab8f924a8e2df40f573aab7605b6f</Application>
  <AppVersion>15.0000</AppVersion>
  <Pages>1</Pages>
  <Words>74</Words>
  <Characters>433</Characters>
  <CharactersWithSpaces>485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2026-09-30T21:09:32Z</dcterms:created>
  <dc:creator/>
  <dc:description/>
  <dc:language>en-IN</dc:language>
  <cp:lastModifiedBy/>
  <dcterms:modified xsi:type="dcterms:W3CDTF">2026-09-30T21:12:08Z</dcterms:modified>
  <cp:revision>1</cp:revision>
  <dc:subject/>
  <dc:title/>
</cp:coreProperties>
</file>