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E08" w14:textId="70E3DB85" w:rsidR="00E141C2" w:rsidRPr="008F48F3" w:rsidRDefault="00E141C2">
      <w:pPr>
        <w:rPr>
          <w:u w:val="single"/>
        </w:rPr>
      </w:pPr>
      <w:r>
        <w:t xml:space="preserve"> </w:t>
      </w:r>
      <w:r w:rsidR="00067EBB">
        <w:t xml:space="preserve">                </w:t>
      </w:r>
      <w:r w:rsidR="008F48F3">
        <w:t xml:space="preserve">                            </w:t>
      </w:r>
      <w:r w:rsidR="00067EBB">
        <w:t xml:space="preserve"> </w:t>
      </w:r>
      <w:r w:rsidRPr="008F48F3">
        <w:rPr>
          <w:u w:val="single"/>
        </w:rPr>
        <w:t>Problem and solution</w:t>
      </w:r>
      <w:r w:rsidR="00A07D9F" w:rsidRPr="008F48F3">
        <w:rPr>
          <w:u w:val="single"/>
        </w:rPr>
        <w:t xml:space="preserve">s for project </w:t>
      </w:r>
    </w:p>
    <w:p w14:paraId="183FEEE9" w14:textId="77777777" w:rsidR="00E141C2" w:rsidRDefault="00E141C2"/>
    <w:p w14:paraId="124ED26D" w14:textId="256A4DB4" w:rsidR="00AF4D40" w:rsidRDefault="00E141C2">
      <w:r>
        <w:t>Project name :</w:t>
      </w:r>
      <w:r w:rsidR="00AF4D40">
        <w:t>AI-Based Diabetes Prediction System</w:t>
      </w:r>
    </w:p>
    <w:p w14:paraId="665D451C" w14:textId="77777777" w:rsidR="00CD0572" w:rsidRDefault="00CD0572"/>
    <w:p w14:paraId="04B07CA1" w14:textId="331AF53F" w:rsidR="00AF4D40" w:rsidRPr="00CD0572" w:rsidRDefault="00AF4D40">
      <w:pPr>
        <w:rPr>
          <w:u w:val="single"/>
        </w:rPr>
      </w:pPr>
      <w:r w:rsidRPr="00CD0572">
        <w:rPr>
          <w:u w:val="single"/>
        </w:rPr>
        <w:t>Introduction</w:t>
      </w:r>
    </w:p>
    <w:p w14:paraId="5CA9FD9B" w14:textId="34D2D775" w:rsidR="005D057F" w:rsidRDefault="00CD0572">
      <w:r>
        <w:t xml:space="preserve">      </w:t>
      </w:r>
      <w:r w:rsidR="008F48F3">
        <w:t xml:space="preserve"> *</w:t>
      </w:r>
      <w:r>
        <w:t xml:space="preserve"> </w:t>
      </w:r>
      <w:r w:rsidR="00AF4D40">
        <w:t>Brief on diabetes: A chronic condition that affects millions globally.</w:t>
      </w:r>
    </w:p>
    <w:p w14:paraId="28880FFD" w14:textId="4C154D57" w:rsidR="00AF4D40" w:rsidRDefault="005D057F">
      <w:r>
        <w:t xml:space="preserve">       </w:t>
      </w:r>
      <w:r w:rsidR="008F48F3">
        <w:t>*</w:t>
      </w:r>
      <w:r>
        <w:t xml:space="preserve"> </w:t>
      </w:r>
      <w:r w:rsidR="00AF4D40">
        <w:t>Importance of early detection and intervention.</w:t>
      </w:r>
    </w:p>
    <w:p w14:paraId="06DA33E8" w14:textId="77777777" w:rsidR="00AF4D40" w:rsidRDefault="00AF4D40"/>
    <w:p w14:paraId="0C6191C8" w14:textId="6BF08388" w:rsidR="00AF4D40" w:rsidRPr="00D61F5F" w:rsidRDefault="00AF4D40">
      <w:pPr>
        <w:rPr>
          <w:u w:val="single"/>
        </w:rPr>
      </w:pPr>
      <w:r w:rsidRPr="00F03496">
        <w:rPr>
          <w:u w:val="single"/>
        </w:rPr>
        <w:t>Problem Statement</w:t>
      </w:r>
    </w:p>
    <w:p w14:paraId="162265B9" w14:textId="5ABF82CD" w:rsidR="00AF4D40" w:rsidRDefault="00AF4D40">
      <w:r>
        <w:t>-Delayed Detection: Traditional methods rely heavily on symptomatic presentation and regular check-ups, which might lead to late diagnosis.</w:t>
      </w:r>
    </w:p>
    <w:p w14:paraId="40A5294C" w14:textId="69CF92FB" w:rsidR="00AF4D40" w:rsidRDefault="00AF4D40">
      <w:r>
        <w:t>- Inefficient Monitoring: Continuous monitoring through traditional means is cumbersome and expensive.</w:t>
      </w:r>
    </w:p>
    <w:p w14:paraId="1B2E2034" w14:textId="35F361D5" w:rsidR="00AF4D40" w:rsidRDefault="00AF4D40">
      <w:r>
        <w:t xml:space="preserve">- High Medical </w:t>
      </w:r>
      <w:proofErr w:type="spellStart"/>
      <w:r>
        <w:t>Costs:Late</w:t>
      </w:r>
      <w:proofErr w:type="spellEnd"/>
      <w:r>
        <w:t xml:space="preserve"> detection can lead to complications which are expensive to treat.</w:t>
      </w:r>
    </w:p>
    <w:p w14:paraId="53962B54" w14:textId="6250E6A1" w:rsidR="00AF4D40" w:rsidRDefault="00AF4D40">
      <w:r>
        <w:t xml:space="preserve">- Resource </w:t>
      </w:r>
      <w:proofErr w:type="spellStart"/>
      <w:r>
        <w:t>Limitations:Lack</w:t>
      </w:r>
      <w:proofErr w:type="spellEnd"/>
      <w:r>
        <w:t xml:space="preserve"> of access to endocrinologists and other specialists in many regions.</w:t>
      </w:r>
    </w:p>
    <w:p w14:paraId="43091772" w14:textId="77777777" w:rsidR="00AF4D40" w:rsidRDefault="00AF4D40"/>
    <w:p w14:paraId="69E17683" w14:textId="36516C5F" w:rsidR="00AF4D40" w:rsidRPr="00D61F5F" w:rsidRDefault="00AF4D40">
      <w:pPr>
        <w:rPr>
          <w:u w:val="single"/>
        </w:rPr>
      </w:pPr>
      <w:r w:rsidRPr="00462D7F">
        <w:rPr>
          <w:u w:val="single"/>
        </w:rPr>
        <w:t>AI as a Solution</w:t>
      </w:r>
    </w:p>
    <w:p w14:paraId="098C7648" w14:textId="5F375D14" w:rsidR="00AF4D40" w:rsidRDefault="00AF4D40">
      <w:r>
        <w:t xml:space="preserve">- Early </w:t>
      </w:r>
      <w:proofErr w:type="spellStart"/>
      <w:r>
        <w:t>Detection:Use</w:t>
      </w:r>
      <w:proofErr w:type="spellEnd"/>
      <w:r>
        <w:t xml:space="preserve"> of machine learning models to predict the onset of diabetes based on a variety of factors (e.g., age, weight, genetic history).</w:t>
      </w:r>
    </w:p>
    <w:p w14:paraId="6CA250D7" w14:textId="2DF9A125" w:rsidR="00AF4D40" w:rsidRDefault="00AF4D40">
      <w:r>
        <w:t xml:space="preserve">- Efficient </w:t>
      </w:r>
      <w:proofErr w:type="spellStart"/>
      <w:r>
        <w:t>Monitoring:Wearables</w:t>
      </w:r>
      <w:proofErr w:type="spellEnd"/>
      <w:r>
        <w:t xml:space="preserve"> and </w:t>
      </w:r>
      <w:proofErr w:type="spellStart"/>
      <w:r>
        <w:t>IoT</w:t>
      </w:r>
      <w:proofErr w:type="spellEnd"/>
      <w:r>
        <w:t xml:space="preserve"> devices that collect data can be integrated with AI models for real-time monitoring.</w:t>
      </w:r>
    </w:p>
    <w:p w14:paraId="2A043A26" w14:textId="01400D6D" w:rsidR="00AF4D40" w:rsidRDefault="00AF4D40">
      <w:r>
        <w:t xml:space="preserve">- </w:t>
      </w:r>
      <w:proofErr w:type="spellStart"/>
      <w:r w:rsidR="00067EBB">
        <w:t>C</w:t>
      </w:r>
      <w:r>
        <w:t>ost-Effective:AI</w:t>
      </w:r>
      <w:proofErr w:type="spellEnd"/>
      <w:r>
        <w:t xml:space="preserve"> can streamline the diagnostic process, potentially reducing costs.</w:t>
      </w:r>
    </w:p>
    <w:p w14:paraId="7F3788CF" w14:textId="6F855B5B" w:rsidR="00AF4D40" w:rsidRDefault="00AF4D40">
      <w:r>
        <w:t>- Accessibility: With a mobile app or web interface, AI-powered systems can be made accessible to wider populations.</w:t>
      </w:r>
    </w:p>
    <w:p w14:paraId="10887892" w14:textId="77777777" w:rsidR="00AF4D40" w:rsidRDefault="00AF4D40"/>
    <w:p w14:paraId="5B8C1F74" w14:textId="33E378D2" w:rsidR="00AF4D40" w:rsidRPr="00D61F5F" w:rsidRDefault="00067EBB">
      <w:pPr>
        <w:rPr>
          <w:u w:val="single"/>
        </w:rPr>
      </w:pPr>
      <w:r w:rsidRPr="00067EBB">
        <w:rPr>
          <w:u w:val="single"/>
        </w:rPr>
        <w:t>I</w:t>
      </w:r>
      <w:r w:rsidR="00AF4D40" w:rsidRPr="00067EBB">
        <w:rPr>
          <w:u w:val="single"/>
        </w:rPr>
        <w:t>mplementation</w:t>
      </w:r>
    </w:p>
    <w:p w14:paraId="299F84D3" w14:textId="59542A80" w:rsidR="00AF4D40" w:rsidRDefault="00AF4D40">
      <w:r>
        <w:t>-Data Collection: Gathering relevant data is crucial. This might include medical histories, genetic data, lifestyle habits, etc.</w:t>
      </w:r>
    </w:p>
    <w:p w14:paraId="67B76AC4" w14:textId="0D847C85" w:rsidR="00AF4D40" w:rsidRDefault="00AF4D40">
      <w:r>
        <w:t>-Model Training: Using collected data to train predictive models. Techniques might include decision trees, neural networks, or support vector machines.</w:t>
      </w:r>
    </w:p>
    <w:p w14:paraId="0287D26D" w14:textId="0126CF37" w:rsidR="00AF4D40" w:rsidRDefault="00AF4D40">
      <w:r>
        <w:t xml:space="preserve">- </w:t>
      </w:r>
      <w:proofErr w:type="spellStart"/>
      <w:r>
        <w:t>Validation:It’s</w:t>
      </w:r>
      <w:proofErr w:type="spellEnd"/>
      <w:r>
        <w:t xml:space="preserve"> essential to validate the model using separate test data to ensure its accuracy.</w:t>
      </w:r>
    </w:p>
    <w:p w14:paraId="2FA03E52" w14:textId="2BD905BB" w:rsidR="00AF4D40" w:rsidRDefault="00AF4D40">
      <w:r>
        <w:t>- Deployment: Integrating the model with healthcare systems, apps, or wearable devices for real-world use.</w:t>
      </w:r>
    </w:p>
    <w:p w14:paraId="5E9DE367" w14:textId="77777777" w:rsidR="000E085C" w:rsidRDefault="000E085C"/>
    <w:p w14:paraId="53BE631A" w14:textId="749A44D3" w:rsidR="00AF4D40" w:rsidRPr="00D61F5F" w:rsidRDefault="00AF4D40">
      <w:pPr>
        <w:rPr>
          <w:u w:val="single"/>
        </w:rPr>
      </w:pPr>
      <w:r w:rsidRPr="000E085C">
        <w:rPr>
          <w:u w:val="single"/>
        </w:rPr>
        <w:t>Challenges</w:t>
      </w:r>
    </w:p>
    <w:p w14:paraId="49ECB96E" w14:textId="12551CB9" w:rsidR="00AF4D40" w:rsidRDefault="00AF4D40">
      <w:r>
        <w:t>- Data Privacy: Protecting patient data is crucial. There are also regulatory considerations like GDPR and HIPAA.</w:t>
      </w:r>
    </w:p>
    <w:p w14:paraId="19929AC3" w14:textId="4033BF8A" w:rsidR="00AF4D40" w:rsidRDefault="00AF4D40">
      <w:r>
        <w:t xml:space="preserve">- Diverse Data </w:t>
      </w:r>
      <w:proofErr w:type="spellStart"/>
      <w:r>
        <w:t>Sources:Integrating</w:t>
      </w:r>
      <w:proofErr w:type="spellEnd"/>
      <w:r>
        <w:t xml:space="preserve"> data from different sources can be challenging.</w:t>
      </w:r>
    </w:p>
    <w:p w14:paraId="2847F09A" w14:textId="45952B18" w:rsidR="00AF4D40" w:rsidRDefault="00AF4D40">
      <w:r>
        <w:t xml:space="preserve">- Model </w:t>
      </w:r>
      <w:proofErr w:type="spellStart"/>
      <w:r>
        <w:t>Bias:Ensuring</w:t>
      </w:r>
      <w:proofErr w:type="spellEnd"/>
      <w:r>
        <w:t xml:space="preserve"> that the model works effectively for all populations and doesn’t inadvertently introduce bias.</w:t>
      </w:r>
    </w:p>
    <w:p w14:paraId="6AE5FB8A" w14:textId="77777777" w:rsidR="00AF4D40" w:rsidRDefault="00AF4D40"/>
    <w:p w14:paraId="72C34CBB" w14:textId="6E5AF9F4" w:rsidR="00AF4D40" w:rsidRPr="00D61F5F" w:rsidRDefault="00AF4D40">
      <w:pPr>
        <w:rPr>
          <w:u w:val="single"/>
        </w:rPr>
      </w:pPr>
      <w:r w:rsidRPr="009F76BF">
        <w:rPr>
          <w:u w:val="single"/>
        </w:rPr>
        <w:t>Future Prospects</w:t>
      </w:r>
    </w:p>
    <w:p w14:paraId="49638BBB" w14:textId="3A6D5468" w:rsidR="00AF4D40" w:rsidRDefault="00AF4D40">
      <w:r>
        <w:t xml:space="preserve">-Continuous </w:t>
      </w:r>
      <w:proofErr w:type="spellStart"/>
      <w:r>
        <w:t>Learning:Models</w:t>
      </w:r>
      <w:proofErr w:type="spellEnd"/>
      <w:r>
        <w:t xml:space="preserve"> can be updated as more data becomes available, improving accuracy over time.</w:t>
      </w:r>
    </w:p>
    <w:p w14:paraId="0AF4710F" w14:textId="20DFB6B5" w:rsidR="00AF4D40" w:rsidRDefault="00AF4D40">
      <w:r>
        <w:t xml:space="preserve">- Integration with Other </w:t>
      </w:r>
      <w:proofErr w:type="spellStart"/>
      <w:r>
        <w:t>Systems:Combining</w:t>
      </w:r>
      <w:proofErr w:type="spellEnd"/>
      <w:r>
        <w:t xml:space="preserve"> diabetes prediction with other health predictions for a comprehensive health monitoring system.</w:t>
      </w:r>
    </w:p>
    <w:p w14:paraId="5EA2040B" w14:textId="269ED60F" w:rsidR="00AF4D40" w:rsidRDefault="00AF4D40">
      <w:r>
        <w:t xml:space="preserve">-Global </w:t>
      </w:r>
      <w:proofErr w:type="spellStart"/>
      <w:r>
        <w:t>Accessibility:Making</w:t>
      </w:r>
      <w:proofErr w:type="spellEnd"/>
      <w:r>
        <w:t xml:space="preserve"> AI-powered prediction tools available in resource-limited settings.</w:t>
      </w:r>
    </w:p>
    <w:p w14:paraId="088211A9" w14:textId="77777777" w:rsidR="00AF4D40" w:rsidRDefault="00AF4D40"/>
    <w:p w14:paraId="01049E63" w14:textId="7C3134D5" w:rsidR="00AF4D40" w:rsidRPr="008767D6" w:rsidRDefault="00AF4D40">
      <w:pPr>
        <w:rPr>
          <w:u w:val="single"/>
        </w:rPr>
      </w:pPr>
      <w:r w:rsidRPr="008767D6">
        <w:rPr>
          <w:u w:val="single"/>
        </w:rPr>
        <w:t>Conclusion</w:t>
      </w:r>
    </w:p>
    <w:p w14:paraId="293CDF7C" w14:textId="030610F0" w:rsidR="00AF4D40" w:rsidRDefault="00D61F5F">
      <w:r>
        <w:t xml:space="preserve">              E</w:t>
      </w:r>
      <w:r w:rsidR="00AF4D40">
        <w:t>mphasize the potential of AI in transforming the early detection and management of diabetes and the importance of continued research and development in this field.</w:t>
      </w:r>
    </w:p>
    <w:sectPr w:rsidR="00AF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40"/>
    <w:rsid w:val="00056C6F"/>
    <w:rsid w:val="00067EBB"/>
    <w:rsid w:val="000E085C"/>
    <w:rsid w:val="00462D7F"/>
    <w:rsid w:val="005D057F"/>
    <w:rsid w:val="008767D6"/>
    <w:rsid w:val="008F48F3"/>
    <w:rsid w:val="009F76BF"/>
    <w:rsid w:val="00A07D9F"/>
    <w:rsid w:val="00AF4D40"/>
    <w:rsid w:val="00C95883"/>
    <w:rsid w:val="00CD0572"/>
    <w:rsid w:val="00D61F5F"/>
    <w:rsid w:val="00E141C2"/>
    <w:rsid w:val="00E97955"/>
    <w:rsid w:val="00F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DF398"/>
  <w15:chartTrackingRefBased/>
  <w15:docId w15:val="{0357CA0D-5A38-6548-B738-1C5ED9A2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ramesh465523@gmail.com</dc:creator>
  <cp:keywords/>
  <dc:description/>
  <cp:lastModifiedBy>ramesh465523@gmail.com</cp:lastModifiedBy>
  <cp:revision>2</cp:revision>
  <dcterms:created xsi:type="dcterms:W3CDTF">2023-09-26T14:32:00Z</dcterms:created>
  <dcterms:modified xsi:type="dcterms:W3CDTF">2023-09-26T14:32:00Z</dcterms:modified>
</cp:coreProperties>
</file>