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Task-Mongodb-1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mentor registration, all data inserted into Mentor    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09" w:dyaOrig="4995">
          <v:rect xmlns:o="urn:schemas-microsoft-com:office:office" xmlns:v="urn:schemas-microsoft-com:vml" id="rectole0000000000" style="width:520.450000pt;height:249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2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</w:t>
        <w:tab/>
        <w:t xml:space="preserve">student registration, all data inserted into Student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95" w:dyaOrig="4844">
          <v:rect xmlns:o="urn:schemas-microsoft-com:office:office" xmlns:v="urn:schemas-microsoft-com:vml" id="rectole0000000001" style="width:519.750000pt;height:24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3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Assign a student to mentor.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25" w:dyaOrig="5699">
          <v:rect xmlns:o="urn:schemas-microsoft-com:office:office" xmlns:v="urn:schemas-microsoft-com:vml" id="rectole0000000002" style="width:521.250000pt;height:28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4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filled feedback form ( attendance form ), all data inserted into Student_Attendance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79" w:dyaOrig="6240">
          <v:rect xmlns:o="urn:schemas-microsoft-com:office:office" xmlns:v="urn:schemas-microsoft-com:vml" id="rectole0000000003" style="width:518.950000pt;height:31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5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Display student attendance percentage. It will display all attendance  details particular student.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95" w:dyaOrig="5894">
          <v:rect xmlns:o="urn:schemas-microsoft-com:office:office" xmlns:v="urn:schemas-microsoft-com:vml" id="rectole0000000004" style="width:519.750000pt;height:29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6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Assign task for all batches,all task details  inside All_Task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25" w:dyaOrig="5580">
          <v:rect xmlns:o="urn:schemas-microsoft-com:office:office" xmlns:v="urn:schemas-microsoft-com:vml" id="rectole0000000005" style="width:521.250000pt;height:27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7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Student submitted tasks, Whenever student upload GitURL,Deployment URL , that URL's are inserted into  Student_Submitted_Task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395" w:dyaOrig="5760">
          <v:rect xmlns:o="urn:schemas-microsoft-com:office:office" xmlns:v="urn:schemas-microsoft-com:vml" id="rectole0000000006" style="width:519.750000pt;height:28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8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All students marks and comments inside Student_Marks_Table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09" w:dyaOrig="6150">
          <v:rect xmlns:o="urn:schemas-microsoft-com:office:office" xmlns:v="urn:schemas-microsoft-com:vml" id="rectole0000000007" style="width:520.450000pt;height:307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9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Display task percentage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40" w:dyaOrig="6540">
          <v:rect xmlns:o="urn:schemas-microsoft-com:office:office" xmlns:v="urn:schemas-microsoft-com:vml" id="rectole0000000008" style="width:522.000000pt;height:32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10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raised query datas are uploaded.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25" w:dyaOrig="5430">
          <v:rect xmlns:o="urn:schemas-microsoft-com:office:office" xmlns:v="urn:schemas-microsoft-com:vml" id="rectole0000000009" style="width:521.250000pt;height:271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11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assigned query, status and assigned to columns are updated.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09" w:dyaOrig="5279">
          <v:rect xmlns:o="urn:schemas-microsoft-com:office:office" xmlns:v="urn:schemas-microsoft-com:vml" id="rectole0000000010" style="width:520.450000pt;height:263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Step 12 :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resolved query,status and Closure comments are updated.This is student side view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10440" w:dyaOrig="4814">
          <v:rect xmlns:o="urn:schemas-microsoft-com:office:office" xmlns:v="urn:schemas-microsoft-com:vml" id="rectole0000000011" style="width:522.000000pt;height:240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