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8F1" w:rsidRDefault="000178F1">
      <w:pPr>
        <w:rPr>
          <w:b/>
          <w:bCs/>
          <w:sz w:val="32"/>
          <w:szCs w:val="32"/>
        </w:rPr>
      </w:pPr>
      <w:r w:rsidRPr="00737BA6">
        <w:rPr>
          <w:rFonts w:hint="eastAsia"/>
          <w:b/>
          <w:bCs/>
          <w:sz w:val="32"/>
          <w:szCs w:val="32"/>
        </w:rPr>
        <w:t xml:space="preserve">Technical assessment </w:t>
      </w:r>
    </w:p>
    <w:p w:rsidR="00737BA6" w:rsidRDefault="00737BA6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Priyadharshini</w:t>
      </w:r>
      <w:proofErr w:type="spellEnd"/>
      <w:r>
        <w:rPr>
          <w:rFonts w:hint="eastAsia"/>
          <w:sz w:val="32"/>
          <w:szCs w:val="32"/>
        </w:rPr>
        <w:t>. M</w:t>
      </w:r>
    </w:p>
    <w:p w:rsidR="00737BA6" w:rsidRDefault="00737B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18bcs035</w:t>
      </w:r>
    </w:p>
    <w:p w:rsidR="00737BA6" w:rsidRDefault="00737BA6">
      <w:pPr>
        <w:rPr>
          <w:sz w:val="32"/>
          <w:szCs w:val="32"/>
        </w:rPr>
      </w:pPr>
    </w:p>
    <w:p w:rsidR="00737BA6" w:rsidRPr="00737BA6" w:rsidRDefault="004F6CA4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38201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BA6">
        <w:rPr>
          <w:rFonts w:hint="eastAsia"/>
          <w:sz w:val="32"/>
          <w:szCs w:val="32"/>
        </w:rPr>
        <w:t>Input</w:t>
      </w:r>
    </w:p>
    <w:sectPr w:rsidR="00737BA6" w:rsidRPr="0073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F1"/>
    <w:rsid w:val="000178F1"/>
    <w:rsid w:val="004F6CA4"/>
    <w:rsid w:val="0073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4EC91"/>
  <w15:chartTrackingRefBased/>
  <w15:docId w15:val="{D8D38528-B9F6-9646-B4F5-E065295F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mpriyadharshini115@gmail.com</dc:creator>
  <cp:keywords/>
  <dc:description/>
  <cp:lastModifiedBy>mpriyadharshini115@gmail.com</cp:lastModifiedBy>
  <cp:revision>2</cp:revision>
  <dcterms:created xsi:type="dcterms:W3CDTF">2020-08-12T15:45:00Z</dcterms:created>
  <dcterms:modified xsi:type="dcterms:W3CDTF">2020-08-12T15:45:00Z</dcterms:modified>
</cp:coreProperties>
</file>