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car.info - Manual Test Cases</w:t>
      </w:r>
    </w:p>
    <w:p/>
    <w:p>
      <w:r>
        <w:rPr>
          <w:b/>
          <w:bCs/>
        </w:rPr>
        <w:t xml:space="preserve">Test Case ID: TC-CI-001</w:t>
      </w:r>
    </w:p>
    <w:p>
      <w:r>
        <w:t xml:space="preserve">Title: Look up a vehicle by registration number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https://car.info</w:t>
      </w:r>
    </w:p>
    <w:p>
      <w:r>
        <w:t xml:space="preserve">Expected: The car.info homepage is displayed</w:t>
      </w:r>
    </w:p>
    <w:p>
      <w:r>
        <w:t xml:space="preserve">2. Enter "KFG40L" in the registration number box</w:t>
      </w:r>
    </w:p>
    <w:p>
      <w:r>
        <w:t xml:space="preserve">Expected: The plate is entered</w:t>
      </w:r>
    </w:p>
    <w:p>
      <w:r>
        <w:t xml:space="preserve">3. Click the Search button</w:t>
      </w:r>
    </w:p>
    <w:p>
      <w:r>
        <w:t xml:space="preserve">Expected: The lookup is submitted</w:t>
      </w:r>
    </w:p>
    <w:p>
      <w:r>
        <w:t xml:space="preserve">4. Verify that the vehicle page is displayed</w:t>
      </w:r>
    </w:p>
    <w:p>
      <w:r>
        <w:t xml:space="preserve">Expected: The URL contains /search</w:t>
      </w:r>
    </w:p>
    <w:p>
      <w:r>
        <w:t xml:space="preserve">5. Verify that vehicle details are displayed</w:t>
      </w:r>
    </w:p>
    <w:p>
      <w:r>
        <w:t xml:space="preserve">Expected: The details card is shown</w:t>
      </w:r>
    </w:p>
    <w:p>
      <w:r>
        <w:t xml:space="preserve">6. Verify that the vehicle title contains "KFG40L"</w:t>
      </w:r>
    </w:p>
    <w:p>
      <w:r>
        <w:t xml:space="preserve">Expected: The heading names the plate</w:t>
      </w:r>
    </w:p>
    <w:p/>
    <w:p>
      <w:r>
        <w:rPr>
          <w:b/>
          <w:bCs/>
        </w:rPr>
        <w:t xml:space="preserve">Test Case ID: TC-CI-002</w:t>
      </w:r>
    </w:p>
    <w:p>
      <w:r>
        <w:t xml:space="preserve">Title: Verify the CarInfo homepage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https://car.info</w:t>
      </w:r>
    </w:p>
    <w:p>
      <w:r>
        <w:t xml:space="preserve">Expected: The car.info homepage is displayed</w:t>
      </w:r>
    </w:p>
    <w:p>
      <w:r>
        <w:t xml:space="preserve">2. Verify that the car.info logo is visible</w:t>
      </w:r>
    </w:p>
    <w:p>
      <w:r>
        <w:t xml:space="preserve">Expected: The logo is shown in the header</w:t>
      </w:r>
    </w:p>
    <w:p>
      <w:r>
        <w:t xml:space="preserve">3. Verify that the registration number box is visible</w:t>
      </w:r>
    </w:p>
    <w:p>
      <w:r>
        <w:t xml:space="preserve">Expected: The search box is shown</w:t>
      </w:r>
    </w:p>
    <w:p>
      <w:r>
        <w:t xml:space="preserve">4. Verify that the page title contains "car.info"</w:t>
      </w:r>
    </w:p>
    <w:p>
      <w:r>
        <w:t xml:space="preserve">Expected: Browser tab reads car.info</w:t>
      </w:r>
    </w:p>
    <w:p/>
    <w:p>
      <w:r>
        <w:rPr>
          <w:b/>
          <w:bCs/>
        </w:rPr>
        <w:t xml:space="preserve">Test Case ID: TC-CI-003</w:t>
      </w:r>
    </w:p>
    <w:p>
      <w:r>
        <w:t xml:space="preserve">Title: A signed-out visitor is offered sign-in</w:t>
      </w:r>
    </w:p>
    <w:p>
      <w:r>
        <w:t xml:space="preserve">Precondition: User has internet access. User is not signed in.</w:t>
      </w:r>
    </w:p>
    <w:p>
      <w:r>
        <w:t xml:space="preserve">Steps:</w:t>
      </w:r>
    </w:p>
    <w:p>
      <w:r>
        <w:t xml:space="preserve">1. Open https://car.info</w:t>
      </w:r>
    </w:p>
    <w:p>
      <w:r>
        <w:t xml:space="preserve">Expected: The car.info homepage is displayed</w:t>
      </w:r>
    </w:p>
    <w:p>
      <w:r>
        <w:t xml:space="preserve">2. Verify that the Log in link is visible</w:t>
      </w:r>
    </w:p>
    <w:p>
      <w:r>
        <w:t xml:space="preserve">Expected: Sign-in is offered in the header</w:t>
      </w:r>
    </w:p>
    <w:p>
      <w:r>
        <w:t xml:space="preserve">3. Verify that the vehicle details are not displayed</w:t>
      </w:r>
    </w:p>
    <w:p>
      <w:r>
        <w:t xml:space="preserve">Expected: No vehicle is shown yet</w:t>
      </w:r>
    </w:p>
    <w:p/>
    <w:p>
      <w:r>
        <w:rPr>
          <w:b/>
          <w:bCs/>
        </w:rPr>
        <w:t xml:space="preserve">Test Case ID: TC-CI-004</w:t>
      </w:r>
    </w:p>
    <w:p>
      <w:r>
        <w:t xml:space="preserve">Title: An unknown registration number returns no vehicle</w:t>
      </w:r>
    </w:p>
    <w:p>
      <w:r>
        <w:t xml:space="preserve">Precondition: User has internet access.</w:t>
      </w:r>
    </w:p>
    <w:p>
      <w:r>
        <w:t xml:space="preserve">Steps:</w:t>
      </w:r>
    </w:p>
    <w:p>
      <w:r>
        <w:t xml:space="preserve">1. Open https://car.info</w:t>
      </w:r>
    </w:p>
    <w:p>
      <w:r>
        <w:t xml:space="preserve">Expected: The car.info homepage is displayed</w:t>
      </w:r>
    </w:p>
    <w:p>
      <w:r>
        <w:t xml:space="preserve">2. Enter "ZZZ999" in the registration number box</w:t>
      </w:r>
    </w:p>
    <w:p>
      <w:r>
        <w:t xml:space="preserve">Expected: The plate is entered</w:t>
      </w:r>
    </w:p>
    <w:p>
      <w:r>
        <w:t xml:space="preserve">3. Click the Search button</w:t>
      </w:r>
    </w:p>
    <w:p>
      <w:r>
        <w:t xml:space="preserve">Expected: The lookup is submitted</w:t>
      </w:r>
    </w:p>
    <w:p>
      <w:r>
        <w:t xml:space="preserve">4. Verify that search results are displayed</w:t>
      </w:r>
    </w:p>
    <w:p>
      <w:r>
        <w:t xml:space="preserve">Expected: The results area is shown</w:t>
      </w:r>
    </w:p>
    <w:p>
      <w:r>
        <w:t xml:space="preserve">5. Verify that the vehicle details are not displayed</w:t>
      </w:r>
    </w:p>
    <w:p>
      <w:r>
        <w:t xml:space="preserve">Expected: No details card is rendered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2026-10-05T20:08:35.391Z</dcterms:created>
  <dcterms:modified xsi:type="dcterms:W3CDTF">2026-10-05T20:08:35.392Z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