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YouTube - Manual Test Cases</w:t>
      </w:r>
    </w:p>
    <w:p/>
    <w:p>
      <w:r>
        <w:rPr>
          <w:b/>
          <w:bCs/>
        </w:rPr>
        <w:t xml:space="preserve">Test Case ID: TC-YT-001</w:t>
      </w:r>
    </w:p>
    <w:p>
      <w:r>
        <w:t xml:space="preserve">Title: Search for a video on YouTube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is submitted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>
      <w:r>
        <w:t xml:space="preserve">6. Click the first search result</w:t>
      </w:r>
    </w:p>
    <w:p>
      <w:r>
        <w:t xml:space="preserve">Expected: The video opens</w:t>
      </w:r>
    </w:p>
    <w:p>
      <w:r>
        <w:t xml:space="preserve">7. Skip the ad if it is displayed</w:t>
      </w:r>
    </w:p>
    <w:p>
      <w:r>
        <w:t xml:space="preserve">Expected: The video itself is playing</w:t>
      </w:r>
    </w:p>
    <w:p>
      <w:r>
        <w:t xml:space="preserve">8. Verify that the video page is displayed</w:t>
      </w:r>
    </w:p>
    <w:p>
      <w:r>
        <w:t xml:space="preserve">Expected: The URL contains /watch</w:t>
      </w:r>
    </w:p>
    <w:p/>
    <w:p>
      <w:r>
        <w:rPr>
          <w:b/>
          <w:bCs/>
        </w:rPr>
        <w:t xml:space="preserve">Test Case ID: TC-YT-002</w:t>
      </w:r>
    </w:p>
    <w:p>
      <w:r>
        <w:t xml:space="preserve">Title: Verify YouTube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Verify that the YouTube logo is visible</w:t>
      </w:r>
    </w:p>
    <w:p>
      <w:r>
        <w:t xml:space="preserve">Expected: The logo is shown in the header</w:t>
      </w:r>
    </w:p>
    <w:p>
      <w:r>
        <w:t xml:space="preserve">4. Verify that the search box is visible</w:t>
      </w:r>
    </w:p>
    <w:p>
      <w:r>
        <w:t xml:space="preserve">Expected: The search box is shown in the header</w:t>
      </w:r>
    </w:p>
    <w:p>
      <w:r>
        <w:t xml:space="preserve">5.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TC-YT-003</w:t>
      </w:r>
    </w:p>
    <w:p>
      <w:r>
        <w:t xml:space="preserve">Title: Search and open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testing tutorial"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>
      <w:r>
        <w:t xml:space="preserve">6. Click the first search result</w:t>
      </w:r>
    </w:p>
    <w:p>
      <w:r>
        <w:t xml:space="preserve">Expected: The video opens</w:t>
      </w:r>
    </w:p>
    <w:p>
      <w:r>
        <w:t xml:space="preserve">7. Skip the ad if it is displayed</w:t>
      </w:r>
    </w:p>
    <w:p>
      <w:r>
        <w:t xml:space="preserve">Expected: The video itself is playing</w:t>
      </w:r>
    </w:p>
    <w:p>
      <w:r>
        <w:t xml:space="preserve">8. Verify that the video player is visible</w:t>
      </w:r>
    </w:p>
    <w:p>
      <w:r>
        <w:t xml:space="preserve">Expected: The player is rendered</w:t>
      </w:r>
    </w:p>
    <w:p>
      <w:r>
        <w:t xml:space="preserve">9. Verify that the page title contains "YouTube"</w:t>
      </w:r>
    </w:p>
    <w:p>
      <w:r>
        <w:t xml:space="preserve">Expected: Browser tab reads YouTube</w:t>
      </w:r>
    </w:p>
    <w:p/>
    <w:p>
      <w:r>
        <w:rPr>
          <w:b/>
          <w:bCs/>
        </w:rPr>
        <w:t xml:space="preserve">Test Case ID: TC-YT-004</w:t>
      </w:r>
    </w:p>
    <w:p>
      <w:r>
        <w:t xml:space="preserve">Title: Search, open a video and go back to the results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video page is displayed</w:t>
      </w:r>
    </w:p>
    <w:p>
      <w:r>
        <w:t xml:space="preserve">Expected: The URL contains /watch</w:t>
      </w:r>
    </w:p>
    <w:p>
      <w:r>
        <w:t xml:space="preserve">8. Navigate back</w:t>
      </w:r>
    </w:p>
    <w:p>
      <w:r>
        <w:t xml:space="preserve">Expected: The browser returns to the search results</w:t>
      </w:r>
    </w:p>
    <w:p>
      <w:r>
        <w:t xml:space="preserve">9. Verify that the URL contains "/results"</w:t>
      </w:r>
    </w:p>
    <w:p>
      <w:r>
        <w:t xml:space="preserve">Expected: The search results page is shown again</w:t>
      </w:r>
    </w:p>
    <w:p/>
    <w:p>
      <w:r>
        <w:rPr>
          <w:b/>
          <w:bCs/>
        </w:rPr>
        <w:t xml:space="preserve">Test Case ID: TC-YT-005</w:t>
      </w:r>
    </w:p>
    <w:p>
      <w:r>
        <w:t xml:space="preserve">Title: Search results match the query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is submitted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>
      <w:r>
        <w:t xml:space="preserve">6. Verify that the search results list contains "Playwright"</w:t>
      </w:r>
    </w:p>
    <w:p>
      <w:r>
        <w:t xml:space="preserve">Expected: Results mention the query</w:t>
      </w:r>
    </w:p>
    <w:p>
      <w:r>
        <w:t xml:space="preserve">7. Verify that the page title contains "Playwright automation"</w:t>
      </w:r>
    </w:p>
    <w:p>
      <w:r>
        <w:t xml:space="preserve">Expected: Tab shows the query</w:t>
      </w:r>
    </w:p>
    <w:p/>
    <w:p>
      <w:r>
        <w:rPr>
          <w:b/>
          <w:bCs/>
        </w:rPr>
        <w:t xml:space="preserve">Test Case ID: TC-YT-006</w:t>
      </w:r>
    </w:p>
    <w:p>
      <w:r>
        <w:t xml:space="preserve">Title: Open a video and verify its details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video page is displayed</w:t>
      </w:r>
    </w:p>
    <w:p>
      <w:r>
        <w:t xml:space="preserve">Expected: The URL contains /watch</w:t>
      </w:r>
    </w:p>
    <w:p>
      <w:r>
        <w:t xml:space="preserve">8. Verify that the video player is visible</w:t>
      </w:r>
    </w:p>
    <w:p>
      <w:r>
        <w:t xml:space="preserve">Expected: The player is rendered</w:t>
      </w:r>
    </w:p>
    <w:p>
      <w:r>
        <w:t xml:space="preserve">9. Verify that the video title contains "Playwright"</w:t>
      </w:r>
    </w:p>
    <w:p>
      <w:r>
        <w:t xml:space="preserve">Expected: The heading names the video</w:t>
      </w:r>
    </w:p>
    <w:p/>
    <w:p>
      <w:r>
        <w:rPr>
          <w:b/>
          <w:bCs/>
        </w:rPr>
        <w:t xml:space="preserve">Test Case ID: TC-YT-007</w:t>
      </w:r>
    </w:p>
    <w:p>
      <w:r>
        <w:t xml:space="preserve">Title: Return to the homepage using the logo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results are displayed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>
      <w:r>
        <w:t xml:space="preserve">6. Click the YouTube logo</w:t>
      </w:r>
    </w:p>
    <w:p>
      <w:r>
        <w:t xml:space="preserve">Expected: The browser returns to the homepage</w:t>
      </w:r>
    </w:p>
    <w:p>
      <w:r>
        <w:t xml:space="preserve">7. Verify that the page title contains "YouTube"</w:t>
      </w:r>
    </w:p>
    <w:p>
      <w:r>
        <w:t xml:space="preserve">Expected: Tab reads YouTube</w:t>
      </w:r>
    </w:p>
    <w:p>
      <w:r>
        <w:t xml:space="preserve">8. Verify that the search box is visible</w:t>
      </w:r>
    </w:p>
    <w:p>
      <w:r>
        <w:t xml:space="preserve">Expected: The search box is shown in the header</w:t>
      </w:r>
    </w:p>
    <w:p/>
    <w:p>
      <w:r>
        <w:rPr>
          <w:b/>
          <w:bCs/>
        </w:rPr>
        <w:t xml:space="preserve">Test Case ID: TC-YT-008</w:t>
      </w:r>
    </w:p>
    <w:p>
      <w:r>
        <w:t xml:space="preserve">Title: Search results mention a named alternative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vs Selenium"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is submitted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>
      <w:r>
        <w:t xml:space="preserve">6. Verify that the search results list contains "Selenium"</w:t>
      </w:r>
    </w:p>
    <w:p>
      <w:r>
        <w:t xml:space="preserve">Expected: A result names Selenium</w:t>
      </w:r>
    </w:p>
    <w:p/>
    <w:p>
      <w:r>
        <w:rPr>
          <w:b/>
          <w:bCs/>
        </w:rPr>
        <w:t xml:space="preserve">Test Case ID: TC-YT-009</w:t>
      </w:r>
    </w:p>
    <w:p>
      <w:r>
        <w:t xml:space="preserve">Title: Going back from a video restores the results list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video player is visible</w:t>
      </w:r>
    </w:p>
    <w:p>
      <w:r>
        <w:t xml:space="preserve">Expected: The player is rendered</w:t>
      </w:r>
    </w:p>
    <w:p>
      <w:r>
        <w:t xml:space="preserve">8. Navigate back</w:t>
      </w:r>
    </w:p>
    <w:p>
      <w:r>
        <w:t xml:space="preserve">Expected: The browser returns to the search results</w:t>
      </w:r>
    </w:p>
    <w:p>
      <w:r>
        <w:t xml:space="preserve">9. Verify that search results are displayed</w:t>
      </w:r>
    </w:p>
    <w:p>
      <w:r>
        <w:t xml:space="preserve">Expected: The results list is shown again</w:t>
      </w:r>
    </w:p>
    <w:p/>
    <w:p>
      <w:r>
        <w:rPr>
          <w:b/>
          <w:bCs/>
        </w:rPr>
        <w:t xml:space="preserve">Test Case ID: TC-YT-010</w:t>
      </w:r>
    </w:p>
    <w:p>
      <w:r>
        <w:t xml:space="preserve">Title: The homepage shows no video player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Verify that the YouTube logo is visible</w:t>
      </w:r>
    </w:p>
    <w:p>
      <w:r>
        <w:t xml:space="preserve">Expected: The logo is shown in the header</w:t>
      </w:r>
    </w:p>
    <w:p>
      <w:r>
        <w:t xml:space="preserve">4. Verify that the video player is not visible</w:t>
      </w:r>
    </w:p>
    <w:p>
      <w:r>
        <w:t xml:space="preserve">Expected: No player is rendered on the homepage</w:t>
      </w:r>
    </w:p>
    <w:p/>
    <w:p>
      <w:r>
        <w:rPr>
          <w:b/>
          <w:bCs/>
        </w:rPr>
        <w:t xml:space="preserve">Test Case ID: TC-YT-011</w:t>
      </w:r>
    </w:p>
    <w:p>
      <w:r>
        <w:t xml:space="preserve">Title: Refine a search from the results 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is submitted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>
      <w:r>
        <w:t xml:space="preserve">6. Enter "Playwright vs Selenium" in the search box</w:t>
      </w:r>
    </w:p>
    <w:p>
      <w:r>
        <w:t xml:space="preserve">Expected: The query is replaced</w:t>
      </w:r>
    </w:p>
    <w:p>
      <w:r>
        <w:t xml:space="preserve">7. Click the Search button</w:t>
      </w:r>
    </w:p>
    <w:p>
      <w:r>
        <w:t xml:space="preserve">Expected: The new search is submitted</w:t>
      </w:r>
    </w:p>
    <w:p>
      <w:r>
        <w:t xml:space="preserve">8. Verify that the page title contains "Playwright vs Selenium"</w:t>
      </w:r>
    </w:p>
    <w:p>
      <w:r>
        <w:t xml:space="preserve">Expected: Tab shows the new query</w:t>
      </w:r>
    </w:p>
    <w:p/>
    <w:p>
      <w:r>
        <w:rPr>
          <w:b/>
          <w:bCs/>
        </w:rPr>
        <w:t xml:space="preserve">Test Case ID: TC-YT-012</w:t>
      </w:r>
    </w:p>
    <w:p>
      <w:r>
        <w:t xml:space="preserve">Title: Open a video then return to the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testing tutorial"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video page is displayed</w:t>
      </w:r>
    </w:p>
    <w:p>
      <w:r>
        <w:t xml:space="preserve">Expected: The URL contains /watch</w:t>
      </w:r>
    </w:p>
    <w:p>
      <w:r>
        <w:t xml:space="preserve">8. Click the YouTube logo</w:t>
      </w:r>
    </w:p>
    <w:p>
      <w:r>
        <w:t xml:space="preserve">Expected: The browser returns to the homepage</w:t>
      </w:r>
    </w:p>
    <w:p>
      <w:r>
        <w:t xml:space="preserve">9. Verify that the search box is visible</w:t>
      </w:r>
    </w:p>
    <w:p>
      <w:r>
        <w:t xml:space="preserve">Expected: The search box is shown in the header</w:t>
      </w:r>
    </w:p>
    <w:p>
      <w:r>
        <w:t xml:space="preserve">10. Verify that the video player is not visible</w:t>
      </w:r>
    </w:p>
    <w:p>
      <w:r>
        <w:t xml:space="preserve">Expected: The player is gone</w:t>
      </w:r>
    </w:p>
    <w:p/>
    <w:p>
      <w:r>
        <w:rPr>
          <w:b/>
          <w:bCs/>
        </w:rPr>
        <w:t xml:space="preserve">Test Case ID: TC-YT-013</w:t>
      </w:r>
    </w:p>
    <w:p>
      <w:r>
        <w:t xml:space="preserve">Title: Search for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is submitted</w:t>
      </w:r>
    </w:p>
    <w:p>
      <w:r>
        <w:t xml:space="preserve">5. Verify that search results are displayed</w:t>
      </w:r>
    </w:p>
    <w:p>
      <w:r>
        <w:t xml:space="preserve">Expected: A list of matching videos is shown</w:t>
      </w:r>
    </w:p>
    <w:p/>
    <w:p>
      <w:r>
        <w:rPr>
          <w:b/>
          <w:bCs/>
        </w:rPr>
        <w:t xml:space="preserve">Test Case ID: TC-YT-014</w:t>
      </w:r>
    </w:p>
    <w:p>
      <w:r>
        <w:t xml:space="preserve">Title: Search with no results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"zxqv9kqwjpl3mfh2txqz" in the search box</w:t>
      </w:r>
    </w:p>
    <w:p>
      <w:r>
        <w:t xml:space="preserve">Expected: The unlikely phrase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Verify that the no results message is visible</w:t>
      </w:r>
    </w:p>
    <w:p>
      <w:r>
        <w:t xml:space="preserve">Expected: The empty state is shown</w:t>
      </w:r>
    </w:p>
    <w:p>
      <w:r>
        <w:t xml:space="preserve">6. Verify that the first search result is not visible</w:t>
      </w:r>
    </w:p>
    <w:p>
      <w:r>
        <w:t xml:space="preserve">Expected: No videos are listed</w:t>
      </w:r>
    </w:p>
    <w:p/>
    <w:p>
      <w:r>
        <w:rPr>
          <w:b/>
          <w:bCs/>
        </w:rPr>
        <w:t xml:space="preserve">Test Case ID: TC-YT-015</w:t>
      </w:r>
    </w:p>
    <w:p>
      <w:r>
        <w:t xml:space="preserve">Title: Clear search text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Clear the search box</w:t>
      </w:r>
    </w:p>
    <w:p>
      <w:r>
        <w:t xml:space="preserve">Expected: The field is emptied</w:t>
      </w:r>
    </w:p>
    <w:p>
      <w:r>
        <w:t xml:space="preserve">5. Verify that the search box is visible</w:t>
      </w:r>
    </w:p>
    <w:p>
      <w:r>
        <w:t xml:space="preserve">Expected: The field is still there, now empty</w:t>
      </w:r>
    </w:p>
    <w:p/>
    <w:p>
      <w:r>
        <w:rPr>
          <w:b/>
          <w:bCs/>
        </w:rPr>
        <w:t xml:space="preserve">Test Case ID: TC-YT-016</w:t>
      </w:r>
    </w:p>
    <w:p>
      <w:r>
        <w:t xml:space="preserve">Title: Search using Enter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Verify that the URL contains "/results"</w:t>
      </w:r>
    </w:p>
    <w:p>
      <w:r>
        <w:t xml:space="preserve">Expected: The results page is shown</w:t>
      </w:r>
    </w:p>
    <w:p>
      <w:r>
        <w:t xml:space="preserve">6. Verify that search results are displayed</w:t>
      </w:r>
    </w:p>
    <w:p>
      <w:r>
        <w:t xml:space="preserve">Expected: A list of matching videos is shown</w:t>
      </w:r>
    </w:p>
    <w:p/>
    <w:p>
      <w:r>
        <w:rPr>
          <w:b/>
          <w:bCs/>
        </w:rPr>
        <w:t xml:space="preserve">Test Case ID: TC-YT-017</w:t>
      </w:r>
    </w:p>
    <w:p>
      <w:r>
        <w:t xml:space="preserve">Title: Search using the search button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Click the Search button</w:t>
      </w:r>
    </w:p>
    <w:p>
      <w:r>
        <w:t xml:space="preserve">Expected: Search is submitted</w:t>
      </w:r>
    </w:p>
    <w:p>
      <w:r>
        <w:t xml:space="preserve">5. Verify that the URL contains "/results"</w:t>
      </w:r>
    </w:p>
    <w:p>
      <w:r>
        <w:t xml:space="preserve">Expected: The results page is shown</w:t>
      </w:r>
    </w:p>
    <w:p/>
    <w:p>
      <w:r>
        <w:rPr>
          <w:b/>
          <w:bCs/>
        </w:rPr>
        <w:t xml:space="preserve">Test Case ID: TC-YT-018</w:t>
      </w:r>
    </w:p>
    <w:p>
      <w:r>
        <w:t xml:space="preserve">Title: Open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video page is displayed</w:t>
      </w:r>
    </w:p>
    <w:p>
      <w:r>
        <w:t xml:space="preserve">Expected: The URL contains /watch</w:t>
      </w:r>
    </w:p>
    <w:p>
      <w:r>
        <w:t xml:space="preserve">8. Verify that the video player is visible</w:t>
      </w:r>
    </w:p>
    <w:p>
      <w:r>
        <w:t xml:space="preserve">Expected: The player is rendered</w:t>
      </w:r>
    </w:p>
    <w:p/>
    <w:p>
      <w:r>
        <w:rPr>
          <w:b/>
          <w:bCs/>
        </w:rPr>
        <w:t xml:space="preserve">Test Case ID: TC-YT-019</w:t>
      </w:r>
    </w:p>
    <w:p>
      <w:r>
        <w:t xml:space="preserve">Title: Verify video title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video title contains "Playwright"</w:t>
      </w:r>
    </w:p>
    <w:p>
      <w:r>
        <w:t xml:space="preserve">Expected: The heading names the video</w:t>
      </w:r>
    </w:p>
    <w:p/>
    <w:p>
      <w:r>
        <w:rPr>
          <w:b/>
          <w:bCs/>
        </w:rPr>
        <w:t xml:space="preserve">Test Case ID: TC-YT-020</w:t>
      </w:r>
    </w:p>
    <w:p>
      <w:r>
        <w:t xml:space="preserve">Title: Play and pause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Play button contains "Pause"</w:t>
      </w:r>
    </w:p>
    <w:p>
      <w:r>
        <w:t xml:space="preserve">Expected: The video plays on its own, so the control offers Pause</w:t>
      </w:r>
    </w:p>
    <w:p>
      <w:r>
        <w:t xml:space="preserve">8. Click the Play button</w:t>
      </w:r>
    </w:p>
    <w:p>
      <w:r>
        <w:t xml:space="preserve">Expected: Playback stops</w:t>
      </w:r>
    </w:p>
    <w:p>
      <w:r>
        <w:t xml:space="preserve">9. Verify that the Play button contains "Play"</w:t>
      </w:r>
    </w:p>
    <w:p>
      <w:r>
        <w:t xml:space="preserve">Expected: The control now offers Play</w:t>
      </w:r>
    </w:p>
    <w:p>
      <w:r>
        <w:t xml:space="preserve">10. Click the Play button</w:t>
      </w:r>
    </w:p>
    <w:p>
      <w:r>
        <w:t xml:space="preserve">Expected: Playback resumes</w:t>
      </w:r>
    </w:p>
    <w:p>
      <w:r>
        <w:t xml:space="preserve">11. Verify that the Play button contains "Pause"</w:t>
      </w:r>
    </w:p>
    <w:p>
      <w:r>
        <w:t xml:space="preserve">Expected: The control offers Pause again</w:t>
      </w:r>
    </w:p>
    <w:p/>
    <w:p>
      <w:r>
        <w:rPr>
          <w:b/>
          <w:bCs/>
        </w:rPr>
        <w:t xml:space="preserve">Test Case ID: TC-YT-021</w:t>
      </w:r>
    </w:p>
    <w:p>
      <w:r>
        <w:t xml:space="preserve">Title: Adjust volume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Click the Mute button</w:t>
      </w:r>
    </w:p>
    <w:p>
      <w:r>
        <w:t xml:space="preserve">Expected: The volume drops to zero</w:t>
      </w:r>
    </w:p>
    <w:p>
      <w:r>
        <w:t xml:space="preserve">8. Verify that the volume slider is visible</w:t>
      </w:r>
    </w:p>
    <w:p>
      <w:r>
        <w:t xml:space="preserve">Expected: The volume control is shown next to the Mute button</w:t>
      </w:r>
    </w:p>
    <w:p>
      <w:r>
        <w:t xml:space="preserve">9. Verify that the Mute button contains "Unmute"</w:t>
      </w:r>
    </w:p>
    <w:p>
      <w:r>
        <w:t xml:space="preserve">Expected: The control offers Unmute</w:t>
      </w:r>
    </w:p>
    <w:p/>
    <w:p>
      <w:r>
        <w:rPr>
          <w:b/>
          <w:bCs/>
        </w:rPr>
        <w:t xml:space="preserve">Test Case ID: TC-YT-022</w:t>
      </w:r>
    </w:p>
    <w:p>
      <w:r>
        <w:t xml:space="preserve">Title: Toggle mute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 tutorial in tamil"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Click the Mute button</w:t>
      </w:r>
    </w:p>
    <w:p>
      <w:r>
        <w:t xml:space="preserve">Expected: Audio is muted</w:t>
      </w:r>
    </w:p>
    <w:p>
      <w:r>
        <w:t xml:space="preserve">8. Verify that the Mute button contains "Unmute"</w:t>
      </w:r>
    </w:p>
    <w:p>
      <w:r>
        <w:t xml:space="preserve">Expected: The control now offers Unmute</w:t>
      </w:r>
    </w:p>
    <w:p>
      <w:r>
        <w:t xml:space="preserve">9. Click the Mute button</w:t>
      </w:r>
    </w:p>
    <w:p>
      <w:r>
        <w:t xml:space="preserve">Expected: Audio is restored</w:t>
      </w:r>
    </w:p>
    <w:p>
      <w:r>
        <w:t xml:space="preserve">10. Verify that the Mute button contains "Mute"</w:t>
      </w:r>
    </w:p>
    <w:p>
      <w:r>
        <w:t xml:space="preserve">Expected: The control offers Mute again</w:t>
      </w:r>
    </w:p>
    <w:p/>
    <w:p>
      <w:r>
        <w:rPr>
          <w:b/>
          <w:bCs/>
        </w:rPr>
        <w:t xml:space="preserve">Test Case ID: TC-YT-023</w:t>
      </w:r>
    </w:p>
    <w:p>
      <w:r>
        <w:t xml:space="preserve">Title: Toggle full screen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Click the Full screen button</w:t>
      </w:r>
    </w:p>
    <w:p>
      <w:r>
        <w:t xml:space="preserve">Expected: The player fills the window</w:t>
      </w:r>
    </w:p>
    <w:p>
      <w:r>
        <w:t xml:space="preserve">8. Verify that the video player is visible</w:t>
      </w:r>
    </w:p>
    <w:p>
      <w:r>
        <w:t xml:space="preserve">Expected: The player is still rendered</w:t>
      </w:r>
    </w:p>
    <w:p/>
    <w:p>
      <w:r>
        <w:rPr>
          <w:b/>
          <w:bCs/>
        </w:rPr>
        <w:t xml:space="preserve">Test Case ID: TC-YT-024</w:t>
      </w:r>
    </w:p>
    <w:p>
      <w:r>
        <w:t xml:space="preserve">Title: Expand video description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expanded description is not visible</w:t>
      </w:r>
    </w:p>
    <w:p>
      <w:r>
        <w:t xml:space="preserve">Expected: The description starts collapsed</w:t>
      </w:r>
    </w:p>
    <w:p>
      <w:r>
        <w:t xml:space="preserve">8. Click the Show more button</w:t>
      </w:r>
    </w:p>
    <w:p>
      <w:r>
        <w:t xml:space="preserve">Expected: The description expands</w:t>
      </w:r>
    </w:p>
    <w:p>
      <w:r>
        <w:t xml:space="preserve">9. Verify that the expanded description is visible</w:t>
      </w:r>
    </w:p>
    <w:p>
      <w:r>
        <w:t xml:space="preserve">Expected: The rest of the description is shown</w:t>
      </w:r>
    </w:p>
    <w:p/>
    <w:p>
      <w:r>
        <w:rPr>
          <w:b/>
          <w:bCs/>
        </w:rPr>
        <w:t xml:space="preserve">Test Case ID: TC-YT-025</w:t>
      </w:r>
    </w:p>
    <w:p>
      <w:r>
        <w:t xml:space="preserve">Title: Open channel from a video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Click the channel name link</w:t>
      </w:r>
    </w:p>
    <w:p>
      <w:r>
        <w:t xml:space="preserve">Expected: The channel page opens</w:t>
      </w:r>
    </w:p>
    <w:p>
      <w:r>
        <w:t xml:space="preserve">8. Verify that the URL contains "/@"</w:t>
      </w:r>
    </w:p>
    <w:p>
      <w:r>
        <w:t xml:space="preserve">Expected: The channel page is shown</w:t>
      </w:r>
    </w:p>
    <w:p>
      <w:r>
        <w:t xml:space="preserve">9. Verify that the channel page heading is visible</w:t>
      </w:r>
    </w:p>
    <w:p>
      <w:r>
        <w:t xml:space="preserve">Expected: The channel is named</w:t>
      </w:r>
    </w:p>
    <w:p/>
    <w:p>
      <w:r>
        <w:rPr>
          <w:b/>
          <w:bCs/>
        </w:rPr>
        <w:t xml:space="preserve">Test Case ID: TC-YT-026</w:t>
      </w:r>
    </w:p>
    <w:p>
      <w:r>
        <w:t xml:space="preserve">Title: Open the Comments section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Comments section is visible</w:t>
      </w:r>
    </w:p>
    <w:p>
      <w:r>
        <w:t xml:space="preserve">Expected: Comments are shown</w:t>
      </w:r>
    </w:p>
    <w:p/>
    <w:p>
      <w:r>
        <w:rPr>
          <w:b/>
          <w:bCs/>
        </w:rPr>
        <w:t xml:space="preserve">Test Case ID: TC-YT-027</w:t>
      </w:r>
    </w:p>
    <w:p>
      <w:r>
        <w:t xml:space="preserve">Title: Liking a video while signed out asks for sign-in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sign-in prompt is not visible</w:t>
      </w:r>
    </w:p>
    <w:p>
      <w:r>
        <w:t xml:space="preserve">Expected: Nothing is asked yet</w:t>
      </w:r>
    </w:p>
    <w:p>
      <w:r>
        <w:t xml:space="preserve">8. Click the Like button</w:t>
      </w:r>
    </w:p>
    <w:p>
      <w:r>
        <w:t xml:space="preserve">Expected: Sign-in is requested</w:t>
      </w:r>
    </w:p>
    <w:p>
      <w:r>
        <w:t xml:space="preserve">9. Verify that the sign-in prompt is visible</w:t>
      </w:r>
    </w:p>
    <w:p>
      <w:r>
        <w:t xml:space="preserve">Expected: The viewer is asked to sign in</w:t>
      </w:r>
    </w:p>
    <w:p/>
    <w:p>
      <w:r>
        <w:rPr>
          <w:b/>
          <w:bCs/>
        </w:rPr>
        <w:t xml:space="preserve">Test Case ID: TC-YT-028</w:t>
      </w:r>
    </w:p>
    <w:p>
      <w:r>
        <w:t xml:space="preserve">Title: Subscribing while signed out asks for sign-in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Subscribe button is visible</w:t>
      </w:r>
    </w:p>
    <w:p>
      <w:r>
        <w:t xml:space="preserve">Expected: Subscribing is offered</w:t>
      </w:r>
    </w:p>
    <w:p>
      <w:r>
        <w:t xml:space="preserve">8. Click the Subscribe button</w:t>
      </w:r>
    </w:p>
    <w:p>
      <w:r>
        <w:t xml:space="preserve">Expected: Sign-in is requested</w:t>
      </w:r>
    </w:p>
    <w:p>
      <w:r>
        <w:t xml:space="preserve">9. Verify that the sign-in prompt is visible</w:t>
      </w:r>
    </w:p>
    <w:p>
      <w:r>
        <w:t xml:space="preserve">Expected: The viewer is asked to sign in</w:t>
      </w:r>
    </w:p>
    <w:p/>
    <w:p>
      <w:r>
        <w:rPr>
          <w:b/>
          <w:bCs/>
        </w:rPr>
        <w:t xml:space="preserve">Test Case ID: TC-YT-029</w:t>
      </w:r>
    </w:p>
    <w:p>
      <w:r>
        <w:t xml:space="preserve">Title: Open the YouTube homepage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Verify that the page title contains "YouTube"</w:t>
      </w:r>
    </w:p>
    <w:p>
      <w:r>
        <w:t xml:space="preserve">Expected: Browser tab reads YouTube</w:t>
      </w:r>
    </w:p>
    <w:p>
      <w:r>
        <w:t xml:space="preserve">4. Verify that the YouTube logo is visible</w:t>
      </w:r>
    </w:p>
    <w:p>
      <w:r>
        <w:t xml:space="preserve">Expected: The logo is shown in the header</w:t>
      </w:r>
    </w:p>
    <w:p>
      <w:r>
        <w:t xml:space="preserve">5. Verify that the search box is visible</w:t>
      </w:r>
    </w:p>
    <w:p>
      <w:r>
        <w:t xml:space="preserve">Expected: The search box is shown in the header</w:t>
      </w:r>
    </w:p>
    <w:p/>
    <w:p>
      <w:r>
        <w:rPr>
          <w:b/>
          <w:bCs/>
        </w:rPr>
        <w:t xml:space="preserve">Test Case ID: TC-YT-031</w:t>
      </w:r>
    </w:p>
    <w:p>
      <w:r>
        <w:t xml:space="preserve">Title: Browser Back navigation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Verify that the video page is displayed</w:t>
      </w:r>
    </w:p>
    <w:p>
      <w:r>
        <w:t xml:space="preserve">Expected: The URL contains /watch</w:t>
      </w:r>
    </w:p>
    <w:p>
      <w:r>
        <w:t xml:space="preserve">8. Navigate back</w:t>
      </w:r>
    </w:p>
    <w:p>
      <w:r>
        <w:t xml:space="preserve">Expected: The browser returns to the search results</w:t>
      </w:r>
    </w:p>
    <w:p>
      <w:r>
        <w:t xml:space="preserve">9. Verify that the URL contains "/results"</w:t>
      </w:r>
    </w:p>
    <w:p>
      <w:r>
        <w:t xml:space="preserve">Expected: The results page is shown again</w:t>
      </w:r>
    </w:p>
    <w:p/>
    <w:p>
      <w:r>
        <w:rPr>
          <w:b/>
          <w:bCs/>
        </w:rPr>
        <w:t xml:space="preserve">Test Case ID: TC-YT-032</w:t>
      </w:r>
    </w:p>
    <w:p>
      <w:r>
        <w:t xml:space="preserve">Title: Browser Forward navigation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https://www.youtube.com</w:t>
      </w:r>
    </w:p>
    <w:p>
      <w:r>
        <w:t xml:space="preserve">Expected: YouTube homepage is displayed</w:t>
      </w:r>
    </w:p>
    <w:p>
      <w:r>
        <w:t xml:space="preserve">2. Close the cookie consent dialog if it is displayed</w:t>
      </w:r>
    </w:p>
    <w:p>
      <w:r>
        <w:t xml:space="preserve">Expected: The page is not covered by the consent dialog</w:t>
      </w:r>
    </w:p>
    <w:p>
      <w:r>
        <w:t xml:space="preserve">3. Enter "Playwright automation" in the search box</w:t>
      </w:r>
    </w:p>
    <w:p>
      <w:r>
        <w:t xml:space="preserve">Expected: Search text is entered</w:t>
      </w:r>
    </w:p>
    <w:p>
      <w:r>
        <w:t xml:space="preserve">4. Press Enter</w:t>
      </w:r>
    </w:p>
    <w:p>
      <w:r>
        <w:t xml:space="preserve">Expected: Search is submitted</w:t>
      </w:r>
    </w:p>
    <w:p>
      <w:r>
        <w:t xml:space="preserve">5. Click the first search result</w:t>
      </w:r>
    </w:p>
    <w:p>
      <w:r>
        <w:t xml:space="preserve">Expected: The video opens</w:t>
      </w:r>
    </w:p>
    <w:p>
      <w:r>
        <w:t xml:space="preserve">6. Skip the ad if it is displayed</w:t>
      </w:r>
    </w:p>
    <w:p>
      <w:r>
        <w:t xml:space="preserve">Expected: The video itself is playing</w:t>
      </w:r>
    </w:p>
    <w:p>
      <w:r>
        <w:t xml:space="preserve">7. Navigate back</w:t>
      </w:r>
    </w:p>
    <w:p>
      <w:r>
        <w:t xml:space="preserve">Expected: The browser returns to the search results</w:t>
      </w:r>
    </w:p>
    <w:p>
      <w:r>
        <w:t xml:space="preserve">8. Verify that the URL contains "/results"</w:t>
      </w:r>
    </w:p>
    <w:p>
      <w:r>
        <w:t xml:space="preserve">Expected: The results page is shown</w:t>
      </w:r>
    </w:p>
    <w:p>
      <w:r>
        <w:t xml:space="preserve">9. Navigate forward</w:t>
      </w:r>
    </w:p>
    <w:p>
      <w:r>
        <w:t xml:space="preserve">Expected: The browser returns to the video</w:t>
      </w:r>
    </w:p>
    <w:p>
      <w:r>
        <w:t xml:space="preserve">10. Verify that the video page is displayed</w:t>
      </w:r>
    </w:p>
    <w:p>
      <w:r>
        <w:t xml:space="preserve">Expected: The URL contains /watch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2026-10-09T17:58:48.474Z</dcterms:created>
  <dcterms:modified xsi:type="dcterms:W3CDTF">2026-10-09T17:58:48.474Z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