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2DD6CA" w:rsidR="00255A95" w:rsidRDefault="00000000">
      <w:pPr>
        <w:spacing w:before="240" w:after="240"/>
        <w:jc w:val="center"/>
        <w:rPr>
          <w:b/>
          <w:sz w:val="54"/>
          <w:szCs w:val="54"/>
          <w:u w:val="single"/>
        </w:rPr>
      </w:pPr>
      <w:r>
        <w:rPr>
          <w:b/>
          <w:sz w:val="54"/>
          <w:szCs w:val="54"/>
          <w:u w:val="single"/>
        </w:rPr>
        <w:t>E-</w:t>
      </w:r>
      <w:r w:rsidR="00CF74B9">
        <w:rPr>
          <w:b/>
          <w:sz w:val="54"/>
          <w:szCs w:val="54"/>
          <w:u w:val="single"/>
        </w:rPr>
        <w:t>C</w:t>
      </w:r>
      <w:r>
        <w:rPr>
          <w:b/>
          <w:sz w:val="54"/>
          <w:szCs w:val="54"/>
          <w:u w:val="single"/>
        </w:rPr>
        <w:t>ommerce Website</w:t>
      </w:r>
    </w:p>
    <w:p w14:paraId="00000002" w14:textId="77777777" w:rsidR="00255A95" w:rsidRDefault="00255A95">
      <w:pPr>
        <w:spacing w:before="240" w:after="240"/>
        <w:rPr>
          <w:b/>
          <w:sz w:val="52"/>
          <w:szCs w:val="52"/>
          <w:u w:val="single"/>
        </w:rPr>
      </w:pPr>
    </w:p>
    <w:p w14:paraId="00000003" w14:textId="28637CC0" w:rsidR="00255A95" w:rsidRDefault="00000000">
      <w:pPr>
        <w:spacing w:before="240" w:after="240"/>
        <w:rPr>
          <w:b/>
          <w:sz w:val="42"/>
          <w:szCs w:val="42"/>
          <w:u w:val="single"/>
        </w:rPr>
      </w:pPr>
      <w:r w:rsidRPr="00374EB0">
        <w:rPr>
          <w:b/>
          <w:color w:val="4A86E8"/>
          <w:sz w:val="42"/>
          <w:szCs w:val="42"/>
        </w:rPr>
        <w:t>A</w:t>
      </w:r>
      <w:r w:rsidR="00374EB0">
        <w:rPr>
          <w:b/>
          <w:color w:val="4A86E8"/>
          <w:sz w:val="42"/>
          <w:szCs w:val="42"/>
        </w:rPr>
        <w:t xml:space="preserve">. </w:t>
      </w:r>
      <w:r>
        <w:rPr>
          <w:b/>
          <w:color w:val="4A86E8"/>
          <w:sz w:val="42"/>
          <w:szCs w:val="42"/>
          <w:u w:val="single"/>
        </w:rPr>
        <w:t>Introduction:</w:t>
      </w:r>
    </w:p>
    <w:p w14:paraId="00000004" w14:textId="77777777" w:rsidR="00255A95" w:rsidRDefault="00255A95">
      <w:pPr>
        <w:spacing w:before="240" w:after="240"/>
        <w:rPr>
          <w:b/>
          <w:color w:val="4A86E8"/>
          <w:sz w:val="42"/>
          <w:szCs w:val="42"/>
          <w:u w:val="single"/>
        </w:rPr>
      </w:pPr>
    </w:p>
    <w:p w14:paraId="00000005" w14:textId="77777777" w:rsidR="00255A95" w:rsidRDefault="00000000">
      <w:pPr>
        <w:numPr>
          <w:ilvl w:val="0"/>
          <w:numId w:val="4"/>
        </w:numPr>
        <w:spacing w:before="240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 Stakeholders-</w:t>
      </w:r>
    </w:p>
    <w:p w14:paraId="00000006" w14:textId="77777777" w:rsidR="00255A95" w:rsidRDefault="00000000">
      <w:pPr>
        <w:numPr>
          <w:ilvl w:val="1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Buyers:</w:t>
      </w:r>
    </w:p>
    <w:p w14:paraId="00000007" w14:textId="7C73BADD" w:rsidR="00255A95" w:rsidRDefault="00000000">
      <w:pPr>
        <w:numPr>
          <w:ilvl w:val="2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These include all the end users who will visit the website with the intention to buy a product.</w:t>
      </w:r>
    </w:p>
    <w:p w14:paraId="7ED4BC79" w14:textId="77777777" w:rsidR="00DC1FED" w:rsidRDefault="00DC1FED" w:rsidP="00DC1FED">
      <w:pPr>
        <w:ind w:left="2160"/>
        <w:rPr>
          <w:sz w:val="38"/>
          <w:szCs w:val="38"/>
        </w:rPr>
      </w:pPr>
    </w:p>
    <w:p w14:paraId="00000008" w14:textId="77777777" w:rsidR="00255A95" w:rsidRDefault="00000000">
      <w:pPr>
        <w:numPr>
          <w:ilvl w:val="1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Suppliers:</w:t>
      </w:r>
    </w:p>
    <w:p w14:paraId="00000009" w14:textId="77777777" w:rsidR="00255A95" w:rsidRDefault="00000000">
      <w:pPr>
        <w:numPr>
          <w:ilvl w:val="2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This will include all suppliers based on a combination of both </w:t>
      </w:r>
      <w:r>
        <w:rPr>
          <w:i/>
          <w:sz w:val="38"/>
          <w:szCs w:val="38"/>
        </w:rPr>
        <w:t>Inventory Model</w:t>
      </w:r>
      <w:r>
        <w:rPr>
          <w:sz w:val="38"/>
          <w:szCs w:val="38"/>
        </w:rPr>
        <w:t xml:space="preserve"> and </w:t>
      </w:r>
      <w:r>
        <w:rPr>
          <w:i/>
          <w:sz w:val="38"/>
          <w:szCs w:val="38"/>
        </w:rPr>
        <w:t>Marketplace Model</w:t>
      </w:r>
      <w:r>
        <w:rPr>
          <w:sz w:val="38"/>
          <w:szCs w:val="38"/>
        </w:rPr>
        <w:t>.</w:t>
      </w:r>
    </w:p>
    <w:p w14:paraId="0000000A" w14:textId="77777777" w:rsidR="00255A95" w:rsidRDefault="00000000">
      <w:pPr>
        <w:numPr>
          <w:ilvl w:val="2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 The </w:t>
      </w:r>
      <w:r>
        <w:rPr>
          <w:i/>
          <w:sz w:val="38"/>
          <w:szCs w:val="38"/>
        </w:rPr>
        <w:t>Inventory Model</w:t>
      </w:r>
      <w:r>
        <w:rPr>
          <w:sz w:val="38"/>
          <w:szCs w:val="38"/>
        </w:rPr>
        <w:t xml:space="preserve"> includes all the brands who will supply their products directly from their inventories.</w:t>
      </w:r>
    </w:p>
    <w:p w14:paraId="0000000B" w14:textId="77777777" w:rsidR="00255A95" w:rsidRDefault="00000000">
      <w:pPr>
        <w:numPr>
          <w:ilvl w:val="2"/>
          <w:numId w:val="4"/>
        </w:numPr>
        <w:spacing w:after="240"/>
        <w:rPr>
          <w:sz w:val="38"/>
          <w:szCs w:val="38"/>
        </w:rPr>
      </w:pPr>
      <w:r>
        <w:rPr>
          <w:sz w:val="38"/>
          <w:szCs w:val="38"/>
        </w:rPr>
        <w:t xml:space="preserve">The </w:t>
      </w:r>
      <w:r>
        <w:rPr>
          <w:i/>
          <w:sz w:val="38"/>
          <w:szCs w:val="38"/>
        </w:rPr>
        <w:t>Marketplace Model</w:t>
      </w:r>
      <w:r>
        <w:rPr>
          <w:sz w:val="38"/>
          <w:szCs w:val="38"/>
        </w:rPr>
        <w:t xml:space="preserve"> includes all merchants who will supply their products from the marketplace to be displayed on the website.</w:t>
      </w:r>
    </w:p>
    <w:p w14:paraId="0000000C" w14:textId="77777777" w:rsidR="00255A95" w:rsidRDefault="00255A95">
      <w:pPr>
        <w:spacing w:before="240" w:after="240"/>
        <w:ind w:left="2160"/>
        <w:rPr>
          <w:sz w:val="38"/>
          <w:szCs w:val="38"/>
        </w:rPr>
      </w:pPr>
    </w:p>
    <w:p w14:paraId="0000000D" w14:textId="77777777" w:rsidR="00255A95" w:rsidRDefault="00000000">
      <w:pPr>
        <w:numPr>
          <w:ilvl w:val="1"/>
          <w:numId w:val="4"/>
        </w:numPr>
        <w:spacing w:before="240"/>
        <w:rPr>
          <w:sz w:val="38"/>
          <w:szCs w:val="38"/>
        </w:rPr>
      </w:pPr>
      <w:r>
        <w:rPr>
          <w:sz w:val="38"/>
          <w:szCs w:val="38"/>
        </w:rPr>
        <w:t>Employees:</w:t>
      </w:r>
    </w:p>
    <w:p w14:paraId="0000000E" w14:textId="424F6877" w:rsidR="00255A95" w:rsidRDefault="00000000">
      <w:pPr>
        <w:numPr>
          <w:ilvl w:val="2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This project will be worked on by a total of four employees, responsible for everything starting from the documentation to the web development.</w:t>
      </w:r>
    </w:p>
    <w:p w14:paraId="7B677677" w14:textId="4EFF3AD8" w:rsidR="00DC1FED" w:rsidRDefault="00DC1FED" w:rsidP="00DC1FED">
      <w:pPr>
        <w:rPr>
          <w:sz w:val="38"/>
          <w:szCs w:val="38"/>
        </w:rPr>
      </w:pPr>
    </w:p>
    <w:p w14:paraId="30815925" w14:textId="77777777" w:rsidR="00DC1FED" w:rsidRDefault="00DC1FED" w:rsidP="00DC1FED">
      <w:pPr>
        <w:rPr>
          <w:sz w:val="38"/>
          <w:szCs w:val="38"/>
        </w:rPr>
      </w:pPr>
    </w:p>
    <w:p w14:paraId="0000000F" w14:textId="77777777" w:rsidR="00255A95" w:rsidRDefault="00000000">
      <w:pPr>
        <w:numPr>
          <w:ilvl w:val="0"/>
          <w:numId w:val="4"/>
        </w:numPr>
        <w:rPr>
          <w:b/>
          <w:sz w:val="38"/>
          <w:szCs w:val="38"/>
        </w:rPr>
      </w:pPr>
      <w:r>
        <w:rPr>
          <w:b/>
          <w:sz w:val="38"/>
          <w:szCs w:val="38"/>
        </w:rPr>
        <w:t>Problem Statement-</w:t>
      </w:r>
    </w:p>
    <w:p w14:paraId="00000010" w14:textId="6D45B0C3" w:rsidR="00255A95" w:rsidRDefault="00000000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Current e-commerce websites have their homepages cluttered with offers and upcoming products.</w:t>
      </w:r>
    </w:p>
    <w:p w14:paraId="259B1E41" w14:textId="77777777" w:rsidR="00DC1FED" w:rsidRDefault="00DC1FED" w:rsidP="00DC1FED">
      <w:pPr>
        <w:rPr>
          <w:sz w:val="36"/>
          <w:szCs w:val="36"/>
        </w:rPr>
      </w:pPr>
    </w:p>
    <w:p w14:paraId="00000011" w14:textId="4AB8EC44" w:rsidR="00255A95" w:rsidRDefault="00000000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They fail to recognize the fact that the websites are generally visited by users with intention to buy a specific product in mind.</w:t>
      </w:r>
    </w:p>
    <w:p w14:paraId="21614B94" w14:textId="77777777" w:rsidR="00DC1FED" w:rsidRDefault="00DC1FED" w:rsidP="00DC1FED">
      <w:pPr>
        <w:pStyle w:val="ListParagraph"/>
        <w:rPr>
          <w:sz w:val="36"/>
          <w:szCs w:val="36"/>
        </w:rPr>
      </w:pPr>
    </w:p>
    <w:p w14:paraId="334CB8FB" w14:textId="77777777" w:rsidR="00DC1FED" w:rsidRDefault="00DC1FED" w:rsidP="00DC1FED">
      <w:pPr>
        <w:rPr>
          <w:sz w:val="36"/>
          <w:szCs w:val="36"/>
        </w:rPr>
      </w:pPr>
    </w:p>
    <w:p w14:paraId="00000012" w14:textId="61C0F938" w:rsidR="00255A95" w:rsidRDefault="00CF74B9">
      <w:pPr>
        <w:numPr>
          <w:ilvl w:val="1"/>
          <w:numId w:val="4"/>
        </w:numPr>
        <w:spacing w:after="240"/>
        <w:rPr>
          <w:sz w:val="36"/>
          <w:szCs w:val="36"/>
        </w:rPr>
      </w:pPr>
      <w:r>
        <w:rPr>
          <w:sz w:val="36"/>
          <w:szCs w:val="36"/>
        </w:rPr>
        <w:t>Therefore, to tackle this problem, our website will focus on providing a more streamlined and user-friendly UI.</w:t>
      </w:r>
    </w:p>
    <w:p w14:paraId="00000013" w14:textId="77777777" w:rsidR="00255A95" w:rsidRDefault="00255A95">
      <w:pPr>
        <w:spacing w:before="240" w:after="240"/>
        <w:ind w:left="1440" w:hanging="360"/>
        <w:rPr>
          <w:sz w:val="36"/>
          <w:szCs w:val="36"/>
        </w:rPr>
        <w:sectPr w:rsidR="00255A9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4" w14:textId="77777777" w:rsidR="00255A95" w:rsidRDefault="00255A95">
      <w:pPr>
        <w:spacing w:before="240" w:after="240"/>
        <w:ind w:left="1440"/>
        <w:rPr>
          <w:sz w:val="36"/>
          <w:szCs w:val="36"/>
        </w:rPr>
      </w:pPr>
    </w:p>
    <w:p w14:paraId="00000015" w14:textId="77777777" w:rsidR="00255A95" w:rsidRDefault="00255A95">
      <w:pPr>
        <w:spacing w:before="240" w:after="240"/>
        <w:ind w:left="1440"/>
        <w:rPr>
          <w:b/>
          <w:sz w:val="38"/>
          <w:szCs w:val="38"/>
        </w:rPr>
      </w:pPr>
    </w:p>
    <w:p w14:paraId="00000016" w14:textId="0456E4A7" w:rsidR="00255A95" w:rsidRDefault="00000000">
      <w:pPr>
        <w:spacing w:before="240" w:after="240"/>
        <w:rPr>
          <w:b/>
          <w:color w:val="4A86E8"/>
          <w:sz w:val="42"/>
          <w:szCs w:val="42"/>
          <w:u w:val="single"/>
        </w:rPr>
      </w:pPr>
      <w:r w:rsidRPr="00374EB0">
        <w:rPr>
          <w:b/>
          <w:color w:val="4A86E8"/>
          <w:sz w:val="42"/>
          <w:szCs w:val="42"/>
        </w:rPr>
        <w:t>B</w:t>
      </w:r>
      <w:r w:rsidR="00374EB0">
        <w:rPr>
          <w:b/>
          <w:color w:val="4A86E8"/>
          <w:sz w:val="42"/>
          <w:szCs w:val="42"/>
        </w:rPr>
        <w:t xml:space="preserve">. </w:t>
      </w:r>
      <w:r>
        <w:rPr>
          <w:b/>
          <w:color w:val="4A86E8"/>
          <w:sz w:val="42"/>
          <w:szCs w:val="42"/>
          <w:u w:val="single"/>
        </w:rPr>
        <w:t>Project Scope:</w:t>
      </w:r>
    </w:p>
    <w:p w14:paraId="00000017" w14:textId="77777777" w:rsidR="00255A95" w:rsidRDefault="00255A95">
      <w:pPr>
        <w:spacing w:before="240" w:after="240"/>
        <w:rPr>
          <w:sz w:val="36"/>
          <w:szCs w:val="36"/>
        </w:rPr>
      </w:pPr>
    </w:p>
    <w:p w14:paraId="00000018" w14:textId="77777777" w:rsidR="00255A95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The following features will be provided in the e-commerce website at the completion of the project:</w:t>
      </w:r>
    </w:p>
    <w:p w14:paraId="00000019" w14:textId="77777777" w:rsidR="00255A95" w:rsidRDefault="00000000">
      <w:pPr>
        <w:numPr>
          <w:ilvl w:val="0"/>
          <w:numId w:val="2"/>
        </w:numPr>
        <w:spacing w:before="240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42"/>
          <w:szCs w:val="42"/>
        </w:rPr>
        <w:t>Clean UI</w:t>
      </w:r>
    </w:p>
    <w:p w14:paraId="0000001A" w14:textId="0260F69C" w:rsidR="00255A95" w:rsidRDefault="00000000">
      <w:pPr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website will focus on providing a streamlined and clutter-free user experience to the end users.</w:t>
      </w:r>
    </w:p>
    <w:p w14:paraId="5CE182EE" w14:textId="77777777" w:rsidR="00DC1FED" w:rsidRDefault="00DC1FED" w:rsidP="00DC1FED">
      <w:pPr>
        <w:rPr>
          <w:sz w:val="36"/>
          <w:szCs w:val="36"/>
        </w:rPr>
      </w:pPr>
    </w:p>
    <w:p w14:paraId="0000001B" w14:textId="77777777" w:rsidR="00255A95" w:rsidRDefault="00000000">
      <w:pPr>
        <w:numPr>
          <w:ilvl w:val="0"/>
          <w:numId w:val="2"/>
        </w:numPr>
        <w:rPr>
          <w:sz w:val="42"/>
          <w:szCs w:val="42"/>
        </w:rPr>
      </w:pPr>
      <w:r>
        <w:rPr>
          <w:b/>
          <w:sz w:val="42"/>
          <w:szCs w:val="42"/>
        </w:rPr>
        <w:t>User Account Sign In</w:t>
      </w:r>
    </w:p>
    <w:p w14:paraId="0000001C" w14:textId="5268D082" w:rsidR="00255A95" w:rsidRDefault="00000000">
      <w:pPr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website will allow users to sign in to the websites using their Google accounts.</w:t>
      </w:r>
    </w:p>
    <w:p w14:paraId="1A13F939" w14:textId="77777777" w:rsidR="00DC1FED" w:rsidRDefault="00DC1FED" w:rsidP="00DC1FED">
      <w:pPr>
        <w:rPr>
          <w:sz w:val="36"/>
          <w:szCs w:val="36"/>
        </w:rPr>
      </w:pPr>
    </w:p>
    <w:p w14:paraId="0000001D" w14:textId="77777777" w:rsidR="00255A95" w:rsidRDefault="00000000">
      <w:pPr>
        <w:numPr>
          <w:ilvl w:val="0"/>
          <w:numId w:val="2"/>
        </w:numPr>
        <w:rPr>
          <w:sz w:val="42"/>
          <w:szCs w:val="42"/>
        </w:rPr>
      </w:pPr>
      <w:r>
        <w:rPr>
          <w:b/>
          <w:sz w:val="42"/>
          <w:szCs w:val="42"/>
        </w:rPr>
        <w:t xml:space="preserve"> Search Option with Sort and Filter Feature</w:t>
      </w:r>
    </w:p>
    <w:p w14:paraId="0000001E" w14:textId="0B4CCC10" w:rsidR="00255A95" w:rsidRDefault="00000000">
      <w:pPr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a smoother user experience, the website will provide a search feature further equipped with sort and filter options.</w:t>
      </w:r>
    </w:p>
    <w:p w14:paraId="1C3D38D0" w14:textId="77777777" w:rsidR="00DC1FED" w:rsidRDefault="00DC1FED" w:rsidP="00DC1FED">
      <w:pPr>
        <w:rPr>
          <w:sz w:val="36"/>
          <w:szCs w:val="36"/>
        </w:rPr>
      </w:pPr>
    </w:p>
    <w:p w14:paraId="0000001F" w14:textId="77777777" w:rsidR="00255A95" w:rsidRDefault="00000000">
      <w:pPr>
        <w:numPr>
          <w:ilvl w:val="0"/>
          <w:numId w:val="2"/>
        </w:numPr>
        <w:rPr>
          <w:sz w:val="42"/>
          <w:szCs w:val="42"/>
        </w:rPr>
      </w:pPr>
      <w:r>
        <w:rPr>
          <w:b/>
          <w:sz w:val="42"/>
          <w:szCs w:val="42"/>
        </w:rPr>
        <w:t>Payment Methods</w:t>
      </w:r>
    </w:p>
    <w:p w14:paraId="00000020" w14:textId="73B94379" w:rsidR="00255A95" w:rsidRDefault="00000000">
      <w:pPr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website will be integrating in itself various methods of payments ranging from UPI, Debit cards and Credit cards to cash on delivery.</w:t>
      </w:r>
    </w:p>
    <w:p w14:paraId="255E76D7" w14:textId="77777777" w:rsidR="00DC1FED" w:rsidRDefault="00DC1FED" w:rsidP="00DC1FED">
      <w:pPr>
        <w:rPr>
          <w:sz w:val="36"/>
          <w:szCs w:val="36"/>
        </w:rPr>
      </w:pPr>
    </w:p>
    <w:p w14:paraId="00000021" w14:textId="77777777" w:rsidR="00255A95" w:rsidRDefault="00000000">
      <w:pPr>
        <w:numPr>
          <w:ilvl w:val="0"/>
          <w:numId w:val="2"/>
        </w:numPr>
        <w:rPr>
          <w:sz w:val="42"/>
          <w:szCs w:val="42"/>
        </w:rPr>
      </w:pPr>
      <w:r>
        <w:rPr>
          <w:b/>
          <w:sz w:val="42"/>
          <w:szCs w:val="42"/>
        </w:rPr>
        <w:t>Easy Checkout</w:t>
      </w:r>
    </w:p>
    <w:p w14:paraId="00000022" w14:textId="3401CF94" w:rsidR="00255A95" w:rsidRDefault="00000000">
      <w:pPr>
        <w:numPr>
          <w:ilvl w:val="1"/>
          <w:numId w:val="2"/>
        </w:numPr>
        <w:spacing w:after="240"/>
        <w:rPr>
          <w:sz w:val="36"/>
          <w:szCs w:val="36"/>
        </w:rPr>
      </w:pPr>
      <w:r>
        <w:rPr>
          <w:sz w:val="36"/>
          <w:szCs w:val="36"/>
        </w:rPr>
        <w:t xml:space="preserve">A complicated checkout process is one of the major reasons for cart abandonment, therefore </w:t>
      </w:r>
      <w:r>
        <w:rPr>
          <w:sz w:val="36"/>
          <w:szCs w:val="36"/>
        </w:rPr>
        <w:lastRenderedPageBreak/>
        <w:t>the website will focus on providing a simple and easy checkout to the end users.</w:t>
      </w:r>
    </w:p>
    <w:p w14:paraId="44852074" w14:textId="77777777" w:rsidR="00DC1FED" w:rsidRDefault="00DC1FED" w:rsidP="00DC1FED">
      <w:pPr>
        <w:spacing w:after="240"/>
        <w:rPr>
          <w:sz w:val="36"/>
          <w:szCs w:val="36"/>
        </w:rPr>
      </w:pPr>
    </w:p>
    <w:p w14:paraId="00000023" w14:textId="77777777" w:rsidR="00255A95" w:rsidRPr="00374EB0" w:rsidRDefault="00255A95">
      <w:pPr>
        <w:spacing w:before="240" w:after="240"/>
        <w:ind w:left="1440"/>
        <w:rPr>
          <w:sz w:val="36"/>
          <w:szCs w:val="36"/>
        </w:rPr>
      </w:pPr>
    </w:p>
    <w:p w14:paraId="00000024" w14:textId="760E6D84" w:rsidR="00255A95" w:rsidRDefault="00000000">
      <w:pPr>
        <w:spacing w:before="240" w:after="240"/>
        <w:rPr>
          <w:b/>
          <w:color w:val="4A86E8"/>
          <w:sz w:val="42"/>
          <w:szCs w:val="42"/>
          <w:u w:val="single"/>
        </w:rPr>
      </w:pPr>
      <w:r w:rsidRPr="00374EB0">
        <w:rPr>
          <w:b/>
          <w:color w:val="4A86E8"/>
          <w:sz w:val="42"/>
          <w:szCs w:val="42"/>
        </w:rPr>
        <w:t>C</w:t>
      </w:r>
      <w:r w:rsidR="00374EB0">
        <w:rPr>
          <w:b/>
          <w:color w:val="4A86E8"/>
          <w:sz w:val="42"/>
          <w:szCs w:val="42"/>
        </w:rPr>
        <w:t xml:space="preserve">. </w:t>
      </w:r>
      <w:r>
        <w:rPr>
          <w:b/>
          <w:color w:val="4A86E8"/>
          <w:sz w:val="42"/>
          <w:szCs w:val="42"/>
          <w:u w:val="single"/>
        </w:rPr>
        <w:t>Methodology and tools used for feasibility study:</w:t>
      </w:r>
    </w:p>
    <w:p w14:paraId="00000025" w14:textId="423AEB1E" w:rsidR="00255A95" w:rsidRDefault="00000000">
      <w:pPr>
        <w:numPr>
          <w:ilvl w:val="0"/>
          <w:numId w:val="5"/>
        </w:numPr>
        <w:spacing w:before="240"/>
        <w:rPr>
          <w:sz w:val="42"/>
          <w:szCs w:val="42"/>
        </w:rPr>
      </w:pPr>
      <w:r>
        <w:rPr>
          <w:sz w:val="42"/>
          <w:szCs w:val="42"/>
        </w:rPr>
        <w:t>For conducting the feasibility study a combination of brainstorming technique, surveying and interface analysis was used.</w:t>
      </w:r>
    </w:p>
    <w:p w14:paraId="695AA3BB" w14:textId="77777777" w:rsidR="00DC1FED" w:rsidRDefault="00DC1FED" w:rsidP="00DC1FED">
      <w:pPr>
        <w:spacing w:before="240"/>
        <w:rPr>
          <w:sz w:val="42"/>
          <w:szCs w:val="42"/>
        </w:rPr>
      </w:pPr>
    </w:p>
    <w:p w14:paraId="00000026" w14:textId="554821DC" w:rsidR="00255A95" w:rsidRDefault="00000000">
      <w:pPr>
        <w:numPr>
          <w:ilvl w:val="0"/>
          <w:numId w:val="5"/>
        </w:numPr>
        <w:rPr>
          <w:sz w:val="42"/>
          <w:szCs w:val="42"/>
        </w:rPr>
      </w:pPr>
      <w:r>
        <w:rPr>
          <w:sz w:val="42"/>
          <w:szCs w:val="42"/>
        </w:rPr>
        <w:t>During the brainstorming session, factors like the expectation of the system and market rules were the main focus.</w:t>
      </w:r>
    </w:p>
    <w:p w14:paraId="4B47E876" w14:textId="47B0BB7A" w:rsidR="00DC1FED" w:rsidRDefault="00DC1FED" w:rsidP="00DC1FED">
      <w:pPr>
        <w:rPr>
          <w:sz w:val="42"/>
          <w:szCs w:val="42"/>
        </w:rPr>
      </w:pPr>
    </w:p>
    <w:p w14:paraId="621512F5" w14:textId="77777777" w:rsidR="00DC1FED" w:rsidRDefault="00DC1FED" w:rsidP="00DC1FED">
      <w:pPr>
        <w:rPr>
          <w:sz w:val="42"/>
          <w:szCs w:val="42"/>
        </w:rPr>
      </w:pPr>
    </w:p>
    <w:p w14:paraId="00000027" w14:textId="5D852076" w:rsidR="00255A95" w:rsidRDefault="00000000">
      <w:pPr>
        <w:numPr>
          <w:ilvl w:val="0"/>
          <w:numId w:val="5"/>
        </w:numPr>
        <w:rPr>
          <w:sz w:val="42"/>
          <w:szCs w:val="42"/>
        </w:rPr>
      </w:pPr>
      <w:r>
        <w:rPr>
          <w:sz w:val="42"/>
          <w:szCs w:val="42"/>
        </w:rPr>
        <w:t xml:space="preserve">While surveying regular users of e-commerce websites, the </w:t>
      </w:r>
      <w:proofErr w:type="gramStart"/>
      <w:r>
        <w:rPr>
          <w:sz w:val="42"/>
          <w:szCs w:val="42"/>
        </w:rPr>
        <w:t>main focus</w:t>
      </w:r>
      <w:proofErr w:type="gramEnd"/>
      <w:r>
        <w:rPr>
          <w:sz w:val="42"/>
          <w:szCs w:val="42"/>
        </w:rPr>
        <w:t xml:space="preserve"> was finding a scope of improvement for the current available e-commerce options.</w:t>
      </w:r>
    </w:p>
    <w:p w14:paraId="573B3871" w14:textId="77777777" w:rsidR="00DC1FED" w:rsidRDefault="00DC1FED" w:rsidP="00DC1FED">
      <w:pPr>
        <w:rPr>
          <w:sz w:val="42"/>
          <w:szCs w:val="42"/>
        </w:rPr>
      </w:pPr>
    </w:p>
    <w:p w14:paraId="00000028" w14:textId="15F11E45" w:rsidR="00255A95" w:rsidRDefault="00000000">
      <w:pPr>
        <w:numPr>
          <w:ilvl w:val="0"/>
          <w:numId w:val="5"/>
        </w:numPr>
        <w:rPr>
          <w:sz w:val="42"/>
          <w:szCs w:val="42"/>
        </w:rPr>
      </w:pPr>
      <w:r>
        <w:rPr>
          <w:sz w:val="42"/>
          <w:szCs w:val="42"/>
        </w:rPr>
        <w:lastRenderedPageBreak/>
        <w:t>Interface analysis is used to review the system, people, and processes. This analysis is used to identify how the information is exchanged between the components. Therefore, a study on the operational and legal aspects of the current system of the e-commerce industry was conducted.</w:t>
      </w:r>
    </w:p>
    <w:p w14:paraId="7FEB39B6" w14:textId="77777777" w:rsidR="00DC1FED" w:rsidRDefault="00DC1FED" w:rsidP="00DC1FED">
      <w:pPr>
        <w:pStyle w:val="ListParagraph"/>
        <w:rPr>
          <w:sz w:val="42"/>
          <w:szCs w:val="42"/>
        </w:rPr>
      </w:pPr>
    </w:p>
    <w:p w14:paraId="14EE7300" w14:textId="77777777" w:rsidR="00DC1FED" w:rsidRDefault="00DC1FED" w:rsidP="00DC1FED">
      <w:pPr>
        <w:rPr>
          <w:sz w:val="42"/>
          <w:szCs w:val="42"/>
        </w:rPr>
      </w:pPr>
    </w:p>
    <w:p w14:paraId="00000029" w14:textId="1ABE924E" w:rsidR="00255A95" w:rsidRDefault="00000000">
      <w:pPr>
        <w:numPr>
          <w:ilvl w:val="0"/>
          <w:numId w:val="5"/>
        </w:numPr>
        <w:spacing w:after="240"/>
        <w:rPr>
          <w:sz w:val="42"/>
          <w:szCs w:val="42"/>
        </w:rPr>
      </w:pPr>
      <w:r>
        <w:rPr>
          <w:sz w:val="42"/>
          <w:szCs w:val="42"/>
        </w:rPr>
        <w:t>While analyzing the market, the main focus was to study the competition so as to create a distinguishing factor for our product.</w:t>
      </w:r>
    </w:p>
    <w:p w14:paraId="1BFF82DE" w14:textId="77777777" w:rsidR="00DC1FED" w:rsidRDefault="00DC1FED" w:rsidP="00DC1FED">
      <w:pPr>
        <w:spacing w:after="240"/>
        <w:ind w:left="720"/>
        <w:rPr>
          <w:sz w:val="42"/>
          <w:szCs w:val="42"/>
        </w:rPr>
      </w:pPr>
    </w:p>
    <w:p w14:paraId="0000002A" w14:textId="77777777" w:rsidR="00255A95" w:rsidRDefault="00255A95">
      <w:pPr>
        <w:spacing w:before="240" w:after="240"/>
        <w:rPr>
          <w:sz w:val="42"/>
          <w:szCs w:val="42"/>
        </w:rPr>
      </w:pPr>
    </w:p>
    <w:p w14:paraId="0000002B" w14:textId="116229A9" w:rsidR="00255A95" w:rsidRDefault="00000000">
      <w:pPr>
        <w:spacing w:before="240" w:after="240"/>
        <w:rPr>
          <w:b/>
          <w:color w:val="4A86E8"/>
          <w:sz w:val="42"/>
          <w:szCs w:val="42"/>
          <w:u w:val="single"/>
        </w:rPr>
      </w:pPr>
      <w:r w:rsidRPr="00374EB0">
        <w:rPr>
          <w:b/>
          <w:color w:val="4A86E8"/>
          <w:sz w:val="42"/>
          <w:szCs w:val="42"/>
        </w:rPr>
        <w:t>D</w:t>
      </w:r>
      <w:r w:rsidR="00374EB0">
        <w:rPr>
          <w:b/>
          <w:color w:val="4A86E8"/>
          <w:sz w:val="42"/>
          <w:szCs w:val="42"/>
        </w:rPr>
        <w:t xml:space="preserve">. </w:t>
      </w:r>
      <w:r>
        <w:rPr>
          <w:b/>
          <w:color w:val="4A86E8"/>
          <w:sz w:val="42"/>
          <w:szCs w:val="42"/>
          <w:u w:val="single"/>
        </w:rPr>
        <w:t>Observations and Findings:</w:t>
      </w:r>
    </w:p>
    <w:p w14:paraId="0000002C" w14:textId="77777777" w:rsidR="00255A95" w:rsidRDefault="00255A95">
      <w:pPr>
        <w:spacing w:before="240" w:after="240"/>
        <w:rPr>
          <w:b/>
          <w:color w:val="4A86E8"/>
          <w:sz w:val="42"/>
          <w:szCs w:val="42"/>
          <w:u w:val="single"/>
        </w:rPr>
      </w:pPr>
    </w:p>
    <w:p w14:paraId="0000002D" w14:textId="77777777" w:rsidR="00255A95" w:rsidRDefault="00000000">
      <w:pPr>
        <w:numPr>
          <w:ilvl w:val="0"/>
          <w:numId w:val="3"/>
        </w:numPr>
        <w:spacing w:before="240"/>
        <w:rPr>
          <w:b/>
          <w:sz w:val="42"/>
          <w:szCs w:val="42"/>
        </w:rPr>
      </w:pPr>
      <w:r>
        <w:rPr>
          <w:b/>
          <w:sz w:val="42"/>
          <w:szCs w:val="42"/>
        </w:rPr>
        <w:t>Technical Feasibility</w:t>
      </w:r>
    </w:p>
    <w:p w14:paraId="0000002E" w14:textId="26E7169D" w:rsidR="00255A95" w:rsidRDefault="0055447F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 will</w:t>
      </w:r>
      <w:r w:rsidR="00000000">
        <w:rPr>
          <w:sz w:val="36"/>
          <w:szCs w:val="36"/>
        </w:rPr>
        <w:t xml:space="preserve"> need to create a user-friendly website that </w:t>
      </w:r>
      <w:proofErr w:type="gramStart"/>
      <w:r w:rsidR="00000000">
        <w:rPr>
          <w:sz w:val="36"/>
          <w:szCs w:val="36"/>
        </w:rPr>
        <w:t>is capable of performing</w:t>
      </w:r>
      <w:proofErr w:type="gramEnd"/>
      <w:r w:rsidR="00000000">
        <w:rPr>
          <w:sz w:val="36"/>
          <w:szCs w:val="36"/>
        </w:rPr>
        <w:t xml:space="preserve"> online transactions. </w:t>
      </w:r>
      <w:proofErr w:type="gramStart"/>
      <w:r w:rsidR="00000000">
        <w:rPr>
          <w:sz w:val="36"/>
          <w:szCs w:val="36"/>
        </w:rPr>
        <w:t>We'll</w:t>
      </w:r>
      <w:proofErr w:type="gramEnd"/>
      <w:r w:rsidR="00000000">
        <w:rPr>
          <w:sz w:val="36"/>
          <w:szCs w:val="36"/>
        </w:rPr>
        <w:t xml:space="preserve"> also need to work with payment processors, logistics providers will also be required. </w:t>
      </w:r>
    </w:p>
    <w:p w14:paraId="0000002F" w14:textId="344C51E5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 determined that it is technically feasible to develop the platform using modern web technologies such as React, Node.js, Express.js and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with Mongoose after evaluating the various technologies available.</w:t>
      </w:r>
    </w:p>
    <w:p w14:paraId="6EEE9076" w14:textId="77777777" w:rsidR="00DC1FED" w:rsidRDefault="00DC1FED" w:rsidP="00DC1FED">
      <w:pPr>
        <w:rPr>
          <w:sz w:val="36"/>
          <w:szCs w:val="36"/>
        </w:rPr>
      </w:pPr>
    </w:p>
    <w:p w14:paraId="00000030" w14:textId="77777777" w:rsidR="00255A95" w:rsidRDefault="00000000">
      <w:pPr>
        <w:numPr>
          <w:ilvl w:val="0"/>
          <w:numId w:val="3"/>
        </w:numPr>
        <w:rPr>
          <w:b/>
          <w:sz w:val="42"/>
          <w:szCs w:val="42"/>
        </w:rPr>
      </w:pPr>
      <w:r>
        <w:rPr>
          <w:b/>
          <w:sz w:val="42"/>
          <w:szCs w:val="42"/>
        </w:rPr>
        <w:t>Legal Feasibility</w:t>
      </w:r>
    </w:p>
    <w:p w14:paraId="00000031" w14:textId="7DDB3AD9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Our proposed model of e-commerce website will adhere to all relevant regulations regarding data privacy and security. </w:t>
      </w:r>
    </w:p>
    <w:p w14:paraId="5E6D96A8" w14:textId="77777777" w:rsidR="00DC1FED" w:rsidRDefault="00DC1FED" w:rsidP="00DC1FED">
      <w:pPr>
        <w:rPr>
          <w:sz w:val="36"/>
          <w:szCs w:val="36"/>
        </w:rPr>
      </w:pPr>
    </w:p>
    <w:p w14:paraId="00000032" w14:textId="26B3F76D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 protect customer data, the system will have strict security measures in place, and customers will be required to provide informed consent before making any transaction.</w:t>
      </w:r>
    </w:p>
    <w:p w14:paraId="5148B428" w14:textId="77777777" w:rsidR="00DC1FED" w:rsidRDefault="00DC1FED" w:rsidP="00DC1FED">
      <w:pPr>
        <w:pStyle w:val="ListParagraph"/>
        <w:rPr>
          <w:sz w:val="36"/>
          <w:szCs w:val="36"/>
        </w:rPr>
      </w:pPr>
    </w:p>
    <w:p w14:paraId="6127DCA6" w14:textId="77777777" w:rsidR="00DC1FED" w:rsidRDefault="00DC1FED" w:rsidP="00DC1FED">
      <w:pPr>
        <w:rPr>
          <w:sz w:val="36"/>
          <w:szCs w:val="36"/>
        </w:rPr>
      </w:pPr>
    </w:p>
    <w:p w14:paraId="00000033" w14:textId="35AB953D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Our website will strictly sell only third party products adhering to the </w:t>
      </w:r>
      <w:hyperlink r:id="rId5">
        <w:r>
          <w:rPr>
            <w:color w:val="1155CC"/>
            <w:sz w:val="36"/>
            <w:szCs w:val="36"/>
            <w:u w:val="single"/>
          </w:rPr>
          <w:t>Consumer Protection (E-Commerce) (Amendment) Rules, 2021</w:t>
        </w:r>
      </w:hyperlink>
      <w:r>
        <w:rPr>
          <w:sz w:val="36"/>
          <w:szCs w:val="36"/>
        </w:rPr>
        <w:t>.</w:t>
      </w:r>
    </w:p>
    <w:p w14:paraId="12890BF8" w14:textId="77777777" w:rsidR="00DC1FED" w:rsidRDefault="00DC1FED" w:rsidP="00DC1FED">
      <w:pPr>
        <w:rPr>
          <w:sz w:val="36"/>
          <w:szCs w:val="36"/>
        </w:rPr>
      </w:pPr>
    </w:p>
    <w:p w14:paraId="00000034" w14:textId="77777777" w:rsidR="00255A95" w:rsidRDefault="00000000">
      <w:pPr>
        <w:numPr>
          <w:ilvl w:val="0"/>
          <w:numId w:val="3"/>
        </w:numPr>
        <w:rPr>
          <w:b/>
          <w:sz w:val="42"/>
          <w:szCs w:val="42"/>
        </w:rPr>
      </w:pPr>
      <w:r>
        <w:rPr>
          <w:b/>
          <w:sz w:val="42"/>
          <w:szCs w:val="42"/>
        </w:rPr>
        <w:t>Schedule Feasibility</w:t>
      </w:r>
    </w:p>
    <w:p w14:paraId="00000035" w14:textId="77777777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project is allocated four months in total for everything from the documentation to the delivery of the final product.</w:t>
      </w:r>
    </w:p>
    <w:p w14:paraId="00000036" w14:textId="1584F9F5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After factoring the time required for the development of the </w:t>
      </w:r>
      <w:r w:rsidR="00CF74B9">
        <w:rPr>
          <w:sz w:val="36"/>
          <w:szCs w:val="36"/>
        </w:rPr>
        <w:t>above-mentioned</w:t>
      </w:r>
      <w:r>
        <w:rPr>
          <w:sz w:val="36"/>
          <w:szCs w:val="36"/>
        </w:rPr>
        <w:t xml:space="preserve"> feature it is determined that it is feasible to develop the product in four months.</w:t>
      </w:r>
    </w:p>
    <w:p w14:paraId="2975FA02" w14:textId="77777777" w:rsidR="00DC1FED" w:rsidRDefault="00DC1FED" w:rsidP="00DC1FED">
      <w:pPr>
        <w:rPr>
          <w:sz w:val="36"/>
          <w:szCs w:val="36"/>
        </w:rPr>
      </w:pPr>
    </w:p>
    <w:p w14:paraId="00000037" w14:textId="77777777" w:rsidR="00255A95" w:rsidRDefault="00000000">
      <w:pPr>
        <w:numPr>
          <w:ilvl w:val="0"/>
          <w:numId w:val="3"/>
        </w:numPr>
        <w:rPr>
          <w:b/>
          <w:sz w:val="42"/>
          <w:szCs w:val="42"/>
        </w:rPr>
      </w:pPr>
      <w:r>
        <w:rPr>
          <w:b/>
          <w:sz w:val="42"/>
          <w:szCs w:val="42"/>
        </w:rPr>
        <w:t>Economic Feasibility</w:t>
      </w:r>
    </w:p>
    <w:p w14:paraId="00000038" w14:textId="12BA2E62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For developing an E-commerce website the cost of production includes the cost of development, cost of maintenance and cost of advertisement.</w:t>
      </w:r>
    </w:p>
    <w:p w14:paraId="0B922DD6" w14:textId="77777777" w:rsidR="00DC1FED" w:rsidRDefault="00DC1FED" w:rsidP="00DC1FED">
      <w:pPr>
        <w:rPr>
          <w:sz w:val="36"/>
          <w:szCs w:val="36"/>
        </w:rPr>
      </w:pPr>
    </w:p>
    <w:p w14:paraId="00000039" w14:textId="7A25F5C0" w:rsidR="00255A95" w:rsidRDefault="00000000">
      <w:pPr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This will include the wages of the employees over the development period of four months and after development for maintaining the website.</w:t>
      </w:r>
    </w:p>
    <w:p w14:paraId="6721BB2D" w14:textId="77777777" w:rsidR="00DC1FED" w:rsidRDefault="00DC1FED" w:rsidP="00DC1FED">
      <w:pPr>
        <w:pStyle w:val="ListParagraph"/>
        <w:rPr>
          <w:sz w:val="36"/>
          <w:szCs w:val="36"/>
        </w:rPr>
      </w:pPr>
    </w:p>
    <w:p w14:paraId="1D51D33E" w14:textId="77777777" w:rsidR="00DC1FED" w:rsidRDefault="00DC1FED" w:rsidP="00DC1FED">
      <w:pPr>
        <w:rPr>
          <w:sz w:val="36"/>
          <w:szCs w:val="36"/>
        </w:rPr>
      </w:pPr>
    </w:p>
    <w:p w14:paraId="0000003A" w14:textId="350D1021" w:rsidR="00255A95" w:rsidRDefault="00000000">
      <w:pPr>
        <w:numPr>
          <w:ilvl w:val="1"/>
          <w:numId w:val="3"/>
        </w:numPr>
        <w:spacing w:after="240"/>
        <w:rPr>
          <w:sz w:val="36"/>
          <w:szCs w:val="36"/>
        </w:rPr>
      </w:pPr>
      <w:r>
        <w:rPr>
          <w:sz w:val="36"/>
          <w:szCs w:val="36"/>
        </w:rPr>
        <w:t>Since, the product will be designed to act only as a facilitator between the supplier and the buyers, it is determined that the project is economically feasible to develop.</w:t>
      </w:r>
    </w:p>
    <w:p w14:paraId="51309CBA" w14:textId="30E2FDC2" w:rsidR="00DC1FED" w:rsidRDefault="00DC1FED" w:rsidP="00DC1FED">
      <w:pPr>
        <w:spacing w:after="240"/>
        <w:rPr>
          <w:sz w:val="36"/>
          <w:szCs w:val="36"/>
        </w:rPr>
      </w:pPr>
    </w:p>
    <w:p w14:paraId="0F2DBCD1" w14:textId="68B16063" w:rsidR="00DC1FED" w:rsidRDefault="00DC1FED" w:rsidP="00DC1FED">
      <w:pPr>
        <w:spacing w:after="240"/>
        <w:rPr>
          <w:sz w:val="36"/>
          <w:szCs w:val="36"/>
        </w:rPr>
      </w:pPr>
    </w:p>
    <w:p w14:paraId="77CB9439" w14:textId="58023BE0" w:rsidR="00DC1FED" w:rsidRDefault="00DC1FED" w:rsidP="00DC1FED">
      <w:pPr>
        <w:spacing w:after="240"/>
        <w:rPr>
          <w:sz w:val="36"/>
          <w:szCs w:val="36"/>
        </w:rPr>
      </w:pPr>
    </w:p>
    <w:p w14:paraId="68BFF33D" w14:textId="77777777" w:rsidR="00DC1FED" w:rsidRDefault="00DC1FED" w:rsidP="00DC1FED">
      <w:pPr>
        <w:spacing w:after="240"/>
        <w:rPr>
          <w:sz w:val="36"/>
          <w:szCs w:val="36"/>
        </w:rPr>
      </w:pPr>
    </w:p>
    <w:p w14:paraId="0000003B" w14:textId="77777777" w:rsidR="00255A95" w:rsidRDefault="00255A95">
      <w:pPr>
        <w:spacing w:before="240" w:after="240"/>
        <w:ind w:left="1440"/>
        <w:rPr>
          <w:sz w:val="36"/>
          <w:szCs w:val="36"/>
        </w:rPr>
      </w:pPr>
    </w:p>
    <w:p w14:paraId="0000003C" w14:textId="26E35676" w:rsidR="00255A95" w:rsidRDefault="00000000">
      <w:pPr>
        <w:spacing w:before="240" w:after="240"/>
        <w:rPr>
          <w:b/>
          <w:color w:val="4A86E8"/>
          <w:sz w:val="42"/>
          <w:szCs w:val="42"/>
          <w:u w:val="single"/>
        </w:rPr>
      </w:pPr>
      <w:r w:rsidRPr="00374EB0">
        <w:rPr>
          <w:b/>
          <w:color w:val="4A86E8"/>
          <w:sz w:val="42"/>
          <w:szCs w:val="42"/>
        </w:rPr>
        <w:lastRenderedPageBreak/>
        <w:t>E</w:t>
      </w:r>
      <w:r w:rsidR="00374EB0">
        <w:rPr>
          <w:b/>
          <w:color w:val="4A86E8"/>
          <w:sz w:val="42"/>
          <w:szCs w:val="42"/>
        </w:rPr>
        <w:t xml:space="preserve">. </w:t>
      </w:r>
      <w:r>
        <w:rPr>
          <w:b/>
          <w:color w:val="4A86E8"/>
          <w:sz w:val="42"/>
          <w:szCs w:val="42"/>
          <w:u w:val="single"/>
        </w:rPr>
        <w:t>Challenges:</w:t>
      </w:r>
    </w:p>
    <w:p w14:paraId="7A78A489" w14:textId="77777777" w:rsidR="00DC1FED" w:rsidRDefault="00DC1FED">
      <w:pPr>
        <w:spacing w:before="240" w:after="240"/>
        <w:rPr>
          <w:b/>
          <w:color w:val="4A86E8"/>
          <w:sz w:val="42"/>
          <w:szCs w:val="42"/>
          <w:u w:val="single"/>
        </w:rPr>
      </w:pPr>
    </w:p>
    <w:p w14:paraId="0000003D" w14:textId="014D1A67" w:rsidR="00255A95" w:rsidRDefault="00000000">
      <w:pPr>
        <w:numPr>
          <w:ilvl w:val="0"/>
          <w:numId w:val="6"/>
        </w:numPr>
        <w:spacing w:before="240"/>
        <w:rPr>
          <w:sz w:val="42"/>
          <w:szCs w:val="42"/>
        </w:rPr>
      </w:pPr>
      <w:r>
        <w:rPr>
          <w:sz w:val="42"/>
          <w:szCs w:val="42"/>
        </w:rPr>
        <w:t xml:space="preserve"> The field of E-Commerce is highly competitive and the market is already saturated with a lot of competition.</w:t>
      </w:r>
    </w:p>
    <w:p w14:paraId="05FA9400" w14:textId="77777777" w:rsidR="00DC1FED" w:rsidRDefault="00DC1FED" w:rsidP="00DC1FED">
      <w:pPr>
        <w:spacing w:before="240"/>
        <w:rPr>
          <w:sz w:val="42"/>
          <w:szCs w:val="42"/>
        </w:rPr>
      </w:pPr>
    </w:p>
    <w:p w14:paraId="0000003E" w14:textId="790C686A" w:rsidR="00255A95" w:rsidRDefault="00000000">
      <w:pPr>
        <w:numPr>
          <w:ilvl w:val="0"/>
          <w:numId w:val="6"/>
        </w:numPr>
        <w:rPr>
          <w:sz w:val="42"/>
          <w:szCs w:val="42"/>
        </w:rPr>
      </w:pPr>
      <w:r>
        <w:rPr>
          <w:sz w:val="42"/>
          <w:szCs w:val="42"/>
        </w:rPr>
        <w:t>In such a saturated market it is hard for a new website to flourish due to the lack of reputation.</w:t>
      </w:r>
    </w:p>
    <w:p w14:paraId="074957E6" w14:textId="77777777" w:rsidR="00DC1FED" w:rsidRDefault="00DC1FED" w:rsidP="00DC1FED">
      <w:pPr>
        <w:pStyle w:val="ListParagraph"/>
        <w:rPr>
          <w:sz w:val="42"/>
          <w:szCs w:val="42"/>
        </w:rPr>
      </w:pPr>
    </w:p>
    <w:p w14:paraId="6C0E9A7B" w14:textId="77777777" w:rsidR="00DC1FED" w:rsidRDefault="00DC1FED" w:rsidP="00DC1FED">
      <w:pPr>
        <w:rPr>
          <w:sz w:val="42"/>
          <w:szCs w:val="42"/>
        </w:rPr>
      </w:pPr>
    </w:p>
    <w:p w14:paraId="0000003F" w14:textId="23BDC5BC" w:rsidR="00255A95" w:rsidRDefault="00000000">
      <w:pPr>
        <w:numPr>
          <w:ilvl w:val="0"/>
          <w:numId w:val="6"/>
        </w:numPr>
        <w:rPr>
          <w:sz w:val="42"/>
          <w:szCs w:val="42"/>
        </w:rPr>
      </w:pPr>
      <w:r>
        <w:rPr>
          <w:sz w:val="42"/>
          <w:szCs w:val="42"/>
        </w:rPr>
        <w:t xml:space="preserve">It is determined that the project is one with a high risk and high chance of failure due to the </w:t>
      </w:r>
      <w:r w:rsidR="00CF74B9">
        <w:rPr>
          <w:sz w:val="42"/>
          <w:szCs w:val="42"/>
        </w:rPr>
        <w:t>above-mentioned</w:t>
      </w:r>
      <w:r>
        <w:rPr>
          <w:sz w:val="42"/>
          <w:szCs w:val="42"/>
        </w:rPr>
        <w:t xml:space="preserve"> reasons.</w:t>
      </w:r>
    </w:p>
    <w:p w14:paraId="42577318" w14:textId="77777777" w:rsidR="00DC1FED" w:rsidRDefault="00DC1FED" w:rsidP="00DC1FED">
      <w:pPr>
        <w:rPr>
          <w:sz w:val="42"/>
          <w:szCs w:val="42"/>
        </w:rPr>
      </w:pPr>
    </w:p>
    <w:p w14:paraId="00000040" w14:textId="162269F2" w:rsidR="00255A95" w:rsidRDefault="00000000">
      <w:pPr>
        <w:numPr>
          <w:ilvl w:val="0"/>
          <w:numId w:val="6"/>
        </w:numPr>
        <w:spacing w:after="240"/>
        <w:rPr>
          <w:sz w:val="42"/>
          <w:szCs w:val="42"/>
        </w:rPr>
      </w:pPr>
      <w:r>
        <w:rPr>
          <w:sz w:val="42"/>
          <w:szCs w:val="42"/>
        </w:rPr>
        <w:t xml:space="preserve">This risk can be mitigated by efficient advertising and </w:t>
      </w:r>
      <w:r w:rsidR="00CF74B9">
        <w:rPr>
          <w:sz w:val="42"/>
          <w:szCs w:val="42"/>
        </w:rPr>
        <w:t>focusing</w:t>
      </w:r>
      <w:r>
        <w:rPr>
          <w:sz w:val="42"/>
          <w:szCs w:val="42"/>
        </w:rPr>
        <w:t xml:space="preserve"> on our distinguishing factor during the marketing campaigns.</w:t>
      </w:r>
    </w:p>
    <w:p w14:paraId="00000041" w14:textId="77777777" w:rsidR="00255A95" w:rsidRDefault="00255A95">
      <w:pPr>
        <w:spacing w:before="240" w:after="240"/>
        <w:ind w:left="720"/>
        <w:rPr>
          <w:sz w:val="42"/>
          <w:szCs w:val="42"/>
        </w:rPr>
      </w:pPr>
    </w:p>
    <w:p w14:paraId="00000042" w14:textId="77777777" w:rsidR="00255A95" w:rsidRDefault="00000000">
      <w:pPr>
        <w:spacing w:before="240" w:after="240"/>
        <w:rPr>
          <w:b/>
          <w:color w:val="4A86E8"/>
          <w:sz w:val="42"/>
          <w:szCs w:val="42"/>
        </w:rPr>
      </w:pPr>
      <w:r>
        <w:rPr>
          <w:b/>
          <w:color w:val="4A86E8"/>
          <w:sz w:val="42"/>
          <w:szCs w:val="42"/>
        </w:rPr>
        <w:t>&gt;&gt;Team Name:</w:t>
      </w:r>
    </w:p>
    <w:p w14:paraId="00000043" w14:textId="77777777" w:rsidR="00255A95" w:rsidRDefault="00000000">
      <w:pPr>
        <w:spacing w:before="240" w:after="24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Team ASAP</w:t>
      </w:r>
    </w:p>
    <w:p w14:paraId="00000044" w14:textId="77777777" w:rsidR="00255A95" w:rsidRDefault="00255A95">
      <w:pPr>
        <w:spacing w:before="240" w:after="240"/>
        <w:rPr>
          <w:b/>
          <w:color w:val="4A86E8"/>
          <w:sz w:val="42"/>
          <w:szCs w:val="42"/>
        </w:rPr>
      </w:pPr>
    </w:p>
    <w:p w14:paraId="00000045" w14:textId="3016DE69" w:rsidR="00255A95" w:rsidRDefault="00000000">
      <w:pPr>
        <w:spacing w:before="240" w:after="240"/>
        <w:rPr>
          <w:b/>
          <w:color w:val="4A86E8"/>
          <w:sz w:val="42"/>
          <w:szCs w:val="42"/>
        </w:rPr>
      </w:pPr>
      <w:r>
        <w:rPr>
          <w:b/>
          <w:color w:val="4A86E8"/>
          <w:sz w:val="42"/>
          <w:szCs w:val="42"/>
        </w:rPr>
        <w:t>&gt;&gt;Student Names:</w:t>
      </w:r>
    </w:p>
    <w:p w14:paraId="00000046" w14:textId="77777777" w:rsidR="00255A95" w:rsidRDefault="00000000">
      <w:pPr>
        <w:numPr>
          <w:ilvl w:val="0"/>
          <w:numId w:val="1"/>
        </w:numPr>
        <w:spacing w:before="240"/>
        <w:rPr>
          <w:sz w:val="42"/>
          <w:szCs w:val="42"/>
        </w:rPr>
      </w:pPr>
      <w:r>
        <w:rPr>
          <w:sz w:val="42"/>
          <w:szCs w:val="42"/>
        </w:rPr>
        <w:t>Priyal Ingle (21bcs086)</w:t>
      </w:r>
    </w:p>
    <w:p w14:paraId="00000047" w14:textId="77777777" w:rsidR="00255A95" w:rsidRDefault="00000000">
      <w:pPr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 xml:space="preserve">Aditya </w:t>
      </w:r>
      <w:proofErr w:type="spellStart"/>
      <w:r>
        <w:rPr>
          <w:sz w:val="42"/>
          <w:szCs w:val="42"/>
        </w:rPr>
        <w:t>Sethiya</w:t>
      </w:r>
      <w:proofErr w:type="spellEnd"/>
      <w:r>
        <w:rPr>
          <w:sz w:val="42"/>
          <w:szCs w:val="42"/>
        </w:rPr>
        <w:t xml:space="preserve"> (21bcs005)</w:t>
      </w:r>
    </w:p>
    <w:p w14:paraId="00000048" w14:textId="0A5B5570" w:rsidR="00255A95" w:rsidRDefault="00000000">
      <w:pPr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 xml:space="preserve">Siddhant </w:t>
      </w:r>
      <w:proofErr w:type="spellStart"/>
      <w:r>
        <w:rPr>
          <w:sz w:val="42"/>
          <w:szCs w:val="42"/>
        </w:rPr>
        <w:t>Sidola</w:t>
      </w:r>
      <w:proofErr w:type="spellEnd"/>
      <w:r>
        <w:rPr>
          <w:sz w:val="42"/>
          <w:szCs w:val="42"/>
        </w:rPr>
        <w:t xml:space="preserve"> (21bcs117)</w:t>
      </w:r>
    </w:p>
    <w:p w14:paraId="00000049" w14:textId="2E695937" w:rsidR="00255A95" w:rsidRDefault="00000000">
      <w:pPr>
        <w:numPr>
          <w:ilvl w:val="0"/>
          <w:numId w:val="1"/>
        </w:numPr>
        <w:spacing w:after="240"/>
        <w:rPr>
          <w:sz w:val="42"/>
          <w:szCs w:val="42"/>
        </w:rPr>
      </w:pPr>
      <w:r>
        <w:rPr>
          <w:sz w:val="42"/>
          <w:szCs w:val="42"/>
        </w:rPr>
        <w:t>Aryan Puranik (21bcs087)</w:t>
      </w:r>
    </w:p>
    <w:p w14:paraId="315B0995" w14:textId="5CF22AB2" w:rsidR="00DC1FED" w:rsidRDefault="00DC1FED" w:rsidP="00DC1FED">
      <w:pPr>
        <w:spacing w:before="240" w:after="240"/>
        <w:rPr>
          <w:b/>
          <w:color w:val="4A86E8"/>
          <w:sz w:val="42"/>
          <w:szCs w:val="42"/>
        </w:rPr>
      </w:pPr>
      <w:r w:rsidRPr="00DC1FED">
        <w:rPr>
          <w:b/>
          <w:color w:val="4A86E8"/>
          <w:sz w:val="42"/>
          <w:szCs w:val="42"/>
        </w:rPr>
        <w:t>&gt;&gt;</w:t>
      </w:r>
      <w:r w:rsidRPr="00DC1FED">
        <w:rPr>
          <w:b/>
          <w:color w:val="4A86E8"/>
          <w:sz w:val="42"/>
          <w:szCs w:val="42"/>
        </w:rPr>
        <w:t>References</w:t>
      </w:r>
      <w:r>
        <w:rPr>
          <w:b/>
          <w:color w:val="4A86E8"/>
          <w:sz w:val="42"/>
          <w:szCs w:val="42"/>
        </w:rPr>
        <w:t>:</w:t>
      </w:r>
    </w:p>
    <w:p w14:paraId="515CD70A" w14:textId="557EA78B" w:rsidR="00DC1FED" w:rsidRDefault="00DC1FED" w:rsidP="00B2365A">
      <w:pPr>
        <w:pStyle w:val="ListParagraph"/>
        <w:spacing w:before="240" w:after="240"/>
        <w:rPr>
          <w:b/>
          <w:color w:val="4A86E8"/>
          <w:sz w:val="42"/>
          <w:szCs w:val="42"/>
        </w:rPr>
      </w:pPr>
    </w:p>
    <w:p w14:paraId="76EE6792" w14:textId="54B2B638" w:rsidR="00B2365A" w:rsidRDefault="00B2365A" w:rsidP="00B2365A">
      <w:pPr>
        <w:pStyle w:val="ListParagraph"/>
        <w:numPr>
          <w:ilvl w:val="0"/>
          <w:numId w:val="11"/>
        </w:numPr>
        <w:spacing w:before="240" w:after="240"/>
        <w:rPr>
          <w:b/>
          <w:color w:val="000000" w:themeColor="text1"/>
          <w:sz w:val="42"/>
          <w:szCs w:val="42"/>
        </w:rPr>
      </w:pPr>
      <w:hyperlink r:id="rId6" w:history="1">
        <w:r w:rsidRPr="00DA76FA">
          <w:rPr>
            <w:rStyle w:val="Hyperlink"/>
            <w:b/>
            <w:sz w:val="42"/>
            <w:szCs w:val="42"/>
          </w:rPr>
          <w:t>https://consumeraffairs.nic.in/en/theconsumerprotection/consumer-protection-e-commerce-amendment-rules-2021</w:t>
        </w:r>
      </w:hyperlink>
    </w:p>
    <w:p w14:paraId="67057641" w14:textId="77777777" w:rsidR="00B2365A" w:rsidRPr="00B2365A" w:rsidRDefault="00B2365A" w:rsidP="00B2365A">
      <w:pPr>
        <w:spacing w:before="240" w:after="240"/>
        <w:rPr>
          <w:b/>
          <w:color w:val="000000" w:themeColor="text1"/>
          <w:sz w:val="42"/>
          <w:szCs w:val="42"/>
        </w:rPr>
      </w:pPr>
    </w:p>
    <w:p w14:paraId="5E8A11D5" w14:textId="05506FE5" w:rsidR="00B2365A" w:rsidRDefault="00B2365A" w:rsidP="00B2365A">
      <w:pPr>
        <w:pStyle w:val="ListParagraph"/>
        <w:numPr>
          <w:ilvl w:val="0"/>
          <w:numId w:val="11"/>
        </w:numPr>
        <w:spacing w:before="240" w:after="240"/>
        <w:rPr>
          <w:b/>
          <w:color w:val="000000" w:themeColor="text1"/>
          <w:sz w:val="42"/>
          <w:szCs w:val="42"/>
        </w:rPr>
      </w:pPr>
      <w:hyperlink r:id="rId7" w:history="1">
        <w:r w:rsidRPr="00DA76FA">
          <w:rPr>
            <w:rStyle w:val="Hyperlink"/>
            <w:b/>
            <w:sz w:val="42"/>
            <w:szCs w:val="42"/>
          </w:rPr>
          <w:t>https://www.entrepreneur.com/en-in/news-and-trends/e-commerce-marketplace-are-only-allowed-to-sell-third-party/432224</w:t>
        </w:r>
      </w:hyperlink>
    </w:p>
    <w:p w14:paraId="79E16899" w14:textId="77777777" w:rsidR="00B2365A" w:rsidRPr="00B2365A" w:rsidRDefault="00B2365A" w:rsidP="00B2365A">
      <w:pPr>
        <w:spacing w:before="240" w:after="240"/>
        <w:rPr>
          <w:b/>
          <w:color w:val="000000" w:themeColor="text1"/>
          <w:sz w:val="42"/>
          <w:szCs w:val="42"/>
        </w:rPr>
      </w:pPr>
    </w:p>
    <w:p w14:paraId="235EB336" w14:textId="483D66AD" w:rsidR="00B2365A" w:rsidRDefault="00B2365A" w:rsidP="00B2365A">
      <w:pPr>
        <w:pStyle w:val="ListParagraph"/>
        <w:numPr>
          <w:ilvl w:val="0"/>
          <w:numId w:val="11"/>
        </w:numPr>
        <w:spacing w:before="240" w:after="240"/>
        <w:rPr>
          <w:b/>
          <w:color w:val="000000" w:themeColor="text1"/>
          <w:sz w:val="42"/>
          <w:szCs w:val="42"/>
        </w:rPr>
      </w:pPr>
      <w:hyperlink r:id="rId8" w:history="1">
        <w:r w:rsidRPr="00DA76FA">
          <w:rPr>
            <w:rStyle w:val="Hyperlink"/>
            <w:b/>
            <w:sz w:val="42"/>
            <w:szCs w:val="42"/>
          </w:rPr>
          <w:t>https://smallbusiness.chron.com/ethical-problems-ebusiness-62037.html</w:t>
        </w:r>
      </w:hyperlink>
    </w:p>
    <w:p w14:paraId="2CA8D23E" w14:textId="77777777" w:rsidR="00B2365A" w:rsidRPr="00B2365A" w:rsidRDefault="00B2365A" w:rsidP="00B2365A">
      <w:pPr>
        <w:pStyle w:val="ListParagraph"/>
        <w:spacing w:before="240" w:after="240"/>
        <w:ind w:left="2160"/>
        <w:rPr>
          <w:b/>
          <w:color w:val="000000" w:themeColor="text1"/>
          <w:sz w:val="42"/>
          <w:szCs w:val="42"/>
        </w:rPr>
      </w:pPr>
    </w:p>
    <w:p w14:paraId="1A906AB9" w14:textId="77777777" w:rsidR="00DC1FED" w:rsidRDefault="00DC1FED" w:rsidP="00DC1FED">
      <w:pPr>
        <w:spacing w:after="240"/>
        <w:rPr>
          <w:sz w:val="42"/>
          <w:szCs w:val="42"/>
        </w:rPr>
      </w:pPr>
    </w:p>
    <w:p w14:paraId="56FF18F2" w14:textId="136CD5C2" w:rsidR="00DC1FED" w:rsidRDefault="00DC1FED" w:rsidP="00DC1FED">
      <w:pPr>
        <w:spacing w:after="240"/>
        <w:rPr>
          <w:sz w:val="42"/>
          <w:szCs w:val="42"/>
        </w:rPr>
      </w:pPr>
    </w:p>
    <w:p w14:paraId="51511EC9" w14:textId="77777777" w:rsidR="00DC1FED" w:rsidRDefault="00DC1FED" w:rsidP="00DC1FED">
      <w:pPr>
        <w:spacing w:after="240"/>
        <w:rPr>
          <w:sz w:val="42"/>
          <w:szCs w:val="42"/>
        </w:rPr>
      </w:pPr>
    </w:p>
    <w:p w14:paraId="0000004A" w14:textId="77777777" w:rsidR="00255A95" w:rsidRDefault="00255A95">
      <w:pPr>
        <w:spacing w:before="240" w:after="240"/>
        <w:ind w:left="1800" w:hanging="360"/>
        <w:rPr>
          <w:sz w:val="36"/>
          <w:szCs w:val="36"/>
        </w:rPr>
      </w:pPr>
    </w:p>
    <w:p w14:paraId="0000004B" w14:textId="77777777" w:rsidR="00255A95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4C" w14:textId="77777777" w:rsidR="00255A95" w:rsidRDefault="00000000">
      <w:pPr>
        <w:spacing w:before="240" w:after="240"/>
        <w:ind w:left="80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4D" w14:textId="77777777" w:rsidR="00255A95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4E" w14:textId="77777777" w:rsidR="00255A95" w:rsidRDefault="00255A95"/>
    <w:sectPr w:rsidR="00255A9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C06"/>
    <w:multiLevelType w:val="hybridMultilevel"/>
    <w:tmpl w:val="AD6A5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4CAF"/>
    <w:multiLevelType w:val="multilevel"/>
    <w:tmpl w:val="177C4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F46014"/>
    <w:multiLevelType w:val="multilevel"/>
    <w:tmpl w:val="4CEC6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C9589C"/>
    <w:multiLevelType w:val="hybridMultilevel"/>
    <w:tmpl w:val="3D9E3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7183F"/>
    <w:multiLevelType w:val="multilevel"/>
    <w:tmpl w:val="DCFE75C6"/>
    <w:lvl w:ilvl="0">
      <w:start w:val="1"/>
      <w:numFmt w:val="decimal"/>
      <w:lvlText w:val="%1."/>
      <w:lvlJc w:val="left"/>
      <w:pPr>
        <w:ind w:left="644" w:hanging="360"/>
      </w:pPr>
      <w:rPr>
        <w:sz w:val="44"/>
        <w:szCs w:val="44"/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5" w15:restartNumberingAfterBreak="0">
    <w:nsid w:val="3EFF0B73"/>
    <w:multiLevelType w:val="hybridMultilevel"/>
    <w:tmpl w:val="F2A42E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5E6DA0"/>
    <w:multiLevelType w:val="hybridMultilevel"/>
    <w:tmpl w:val="DA0ED0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B83824"/>
    <w:multiLevelType w:val="multilevel"/>
    <w:tmpl w:val="EE9EC6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A82CDB"/>
    <w:multiLevelType w:val="hybridMultilevel"/>
    <w:tmpl w:val="0C30D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3610E"/>
    <w:multiLevelType w:val="multilevel"/>
    <w:tmpl w:val="293AF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24250D"/>
    <w:multiLevelType w:val="multilevel"/>
    <w:tmpl w:val="1BC60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678559">
    <w:abstractNumId w:val="9"/>
  </w:num>
  <w:num w:numId="2" w16cid:durableId="440299200">
    <w:abstractNumId w:val="7"/>
  </w:num>
  <w:num w:numId="3" w16cid:durableId="2088113212">
    <w:abstractNumId w:val="4"/>
  </w:num>
  <w:num w:numId="4" w16cid:durableId="977149756">
    <w:abstractNumId w:val="2"/>
  </w:num>
  <w:num w:numId="5" w16cid:durableId="1237670578">
    <w:abstractNumId w:val="1"/>
  </w:num>
  <w:num w:numId="6" w16cid:durableId="1025062741">
    <w:abstractNumId w:val="10"/>
  </w:num>
  <w:num w:numId="7" w16cid:durableId="1998918457">
    <w:abstractNumId w:val="3"/>
  </w:num>
  <w:num w:numId="8" w16cid:durableId="167138624">
    <w:abstractNumId w:val="5"/>
  </w:num>
  <w:num w:numId="9" w16cid:durableId="139883189">
    <w:abstractNumId w:val="8"/>
  </w:num>
  <w:num w:numId="10" w16cid:durableId="752580689">
    <w:abstractNumId w:val="0"/>
  </w:num>
  <w:num w:numId="11" w16cid:durableId="1031420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A95"/>
    <w:rsid w:val="00255A95"/>
    <w:rsid w:val="00374EB0"/>
    <w:rsid w:val="0055447F"/>
    <w:rsid w:val="00B2365A"/>
    <w:rsid w:val="00CF74B9"/>
    <w:rsid w:val="00DC1FED"/>
    <w:rsid w:val="00E0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C996"/>
  <w15:docId w15:val="{FC7D2F71-DA34-42AA-824E-DE06D372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4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6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business.chron.com/ethical-problems-ebusiness-6203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repreneur.com/en-in/news-and-trends/e-commerce-marketplace-are-only-allowed-to-sell-third-party/432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umeraffairs.nic.in/en/theconsumerprotection/consumer-protection-e-commerce-amendment-rules-2021" TargetMode="External"/><Relationship Id="rId5" Type="http://schemas.openxmlformats.org/officeDocument/2006/relationships/hyperlink" Target="https://consumeraffairs.nic.in/sites/default/files/Consumer%20Protection%20%28E-Commerce%29%20%28Amendment%29%20Rules%2C%20202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Priyal Ingle</dc:creator>
  <cp:lastModifiedBy>Priyal Ingle</cp:lastModifiedBy>
  <cp:revision>7</cp:revision>
  <dcterms:created xsi:type="dcterms:W3CDTF">2023-01-21T12:33:00Z</dcterms:created>
  <dcterms:modified xsi:type="dcterms:W3CDTF">2023-01-21T12:57:00Z</dcterms:modified>
</cp:coreProperties>
</file>