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C0392B"/>
          <w:sz w:val="56"/>
          <w:szCs w:val="56"/>
        </w:rPr>
        <w:t xml:space="preserve">🏎  PitWall</w:t>
      </w:r>
    </w:p>
    <w:p>
      <w:pPr>
        <w:spacing w:before="0" w:after="40"/>
        <w:jc w:val="center"/>
      </w:pPr>
      <w:r>
        <w:rPr>
          <w:rFonts w:ascii="Arial" w:cs="Arial" w:eastAsia="Arial" w:hAnsi="Arial"/>
          <w:b/>
          <w:bCs/>
          <w:color w:val="1A1A2E"/>
          <w:sz w:val="36"/>
          <w:szCs w:val="36"/>
        </w:rPr>
        <w:t xml:space="preserve">F1 Race Intelligence Pipeline</w:t>
      </w:r>
    </w:p>
    <w:p>
      <w:pPr>
        <w:spacing w:before="0" w:after="40"/>
        <w:jc w:val="center"/>
      </w:pPr>
      <w:r>
        <w:rPr>
          <w:rFonts w:ascii="Arial" w:cs="Arial" w:eastAsia="Arial" w:hAnsi="Arial"/>
          <w:i/>
          <w:iCs/>
          <w:color w:val="888888"/>
          <w:sz w:val="24"/>
          <w:szCs w:val="24"/>
        </w:rPr>
        <w:t xml:space="preserve">Project Proposal &amp; Execution Checklist</w:t>
      </w:r>
    </w:p>
    <w:p>
      <w:pPr>
        <w:spacing w:before="40" w:after="40"/>
        <w:jc w:val="center"/>
      </w:pPr>
      <w:r>
        <w:rPr>
          <w:rFonts w:ascii="Arial" w:cs="Arial" w:eastAsia="Arial" w:hAnsi="Arial"/>
          <w:color w:val="AAAAAA"/>
          <w:sz w:val="22"/>
          <w:szCs w:val="22"/>
        </w:rPr>
        <w:t xml:space="preserve">Priyal Maniar  ·  March 2026</w:t>
      </w:r>
    </w:p>
    <w:p>
      <w:pPr>
        <w:spacing w:before="40" w:after="80"/>
        <w:jc w:val="center"/>
      </w:pPr>
      <w:r>
        <w:rPr>
          <w:rFonts w:ascii="Arial" w:cs="Arial" w:eastAsia="Arial" w:hAnsi="Arial"/>
          <w:b/>
          <w:bCs/>
          <w:color w:val="C0392B"/>
          <w:sz w:val="21"/>
          <w:szCs w:val="21"/>
        </w:rPr>
        <w:t xml:space="preserve">FastF1  ·  Airflow  ·  Snowflake  ·  dbt  ·  Looker</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01 · Project Overview</w:t>
      </w:r>
    </w:p>
    <w:p>
      <w:pPr>
        <w:spacing w:before="60" w:after="60"/>
      </w:pPr>
      <w:r>
        <w:rPr>
          <w:rFonts w:ascii="Arial" w:cs="Arial" w:eastAsia="Arial" w:hAnsi="Arial"/>
          <w:i w:val="false"/>
          <w:iCs w:val="false"/>
          <w:sz w:val="22"/>
          <w:szCs w:val="22"/>
        </w:rPr>
        <w:t xml:space="preserve">PitWall is an end-to-end production-grade data pipeline that ingests Formula 1 race and telemetry data, transforms it into analytical models, and surfaces strategic insights via a live dashboard — built to demonstrate a modern data engineering stack at FAANG interview level.</w:t>
      </w:r>
    </w:p>
    <w:p>
      <w:pPr>
        <w:spacing w:before="80" w:after="80"/>
      </w:pPr>
    </w:p>
    <w:p>
      <w:pPr>
        <w:spacing w:before="60" w:after="60"/>
      </w:pPr>
      <w:r>
        <w:rPr>
          <w:rFonts w:ascii="Arial" w:cs="Arial" w:eastAsia="Arial" w:hAnsi="Arial"/>
          <w:i w:val="false"/>
          <w:iCs w:val="false"/>
          <w:sz w:val="22"/>
          <w:szCs w:val="22"/>
        </w:rPr>
        <w:t xml:space="preserve">The project is designed to be completed in 3 focused weekends and will add Airflow, dbt, Snowflake, and Looker to your resume as fully defensible, hands-on skills.</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02 · Objectives</w:t>
      </w:r>
    </w:p>
    <w:p>
      <w:pPr>
        <w:pStyle w:val="ListParagraph"/>
        <w:numPr>
          <w:ilvl w:val="0"/>
          <w:numId w:val="2"/>
        </w:numPr>
        <w:spacing w:before="40" w:after="40"/>
      </w:pPr>
      <w:r>
        <w:rPr>
          <w:rFonts w:ascii="Arial" w:cs="Arial" w:eastAsia="Arial" w:hAnsi="Arial"/>
          <w:sz w:val="22"/>
          <w:szCs w:val="22"/>
        </w:rPr>
        <w:t xml:space="preserve">Build a </w:t>
      </w:r>
      <w:r>
        <w:rPr>
          <w:rFonts w:ascii="Arial" w:cs="Arial" w:eastAsia="Arial" w:hAnsi="Arial"/>
          <w:b/>
          <w:bCs/>
          <w:sz w:val="22"/>
          <w:szCs w:val="22"/>
        </w:rPr>
        <w:t xml:space="preserve">production-grade DE pipeline</w:t>
      </w:r>
      <w:r>
        <w:rPr>
          <w:rFonts w:ascii="Arial" w:cs="Arial" w:eastAsia="Arial" w:hAnsi="Arial"/>
          <w:sz w:val="22"/>
          <w:szCs w:val="22"/>
        </w:rPr>
        <w:t xml:space="preserve"> using the modern data engineering stack</w:t>
      </w:r>
    </w:p>
    <w:p>
      <w:pPr>
        <w:pStyle w:val="ListParagraph"/>
        <w:numPr>
          <w:ilvl w:val="0"/>
          <w:numId w:val="2"/>
        </w:numPr>
        <w:spacing w:before="40" w:after="40"/>
      </w:pPr>
      <w:r>
        <w:rPr>
          <w:rFonts w:ascii="Arial" w:cs="Arial" w:eastAsia="Arial" w:hAnsi="Arial"/>
          <w:sz w:val="22"/>
          <w:szCs w:val="22"/>
        </w:rPr>
        <w:t xml:space="preserve">Demonstrate end-to-end ownership — from raw API ingestion to polished dashboard</w:t>
      </w:r>
    </w:p>
    <w:p>
      <w:pPr>
        <w:pStyle w:val="ListParagraph"/>
        <w:numPr>
          <w:ilvl w:val="0"/>
          <w:numId w:val="2"/>
        </w:numPr>
        <w:spacing w:before="40" w:after="40"/>
      </w:pPr>
      <w:r>
        <w:rPr>
          <w:rFonts w:ascii="Arial" w:cs="Arial" w:eastAsia="Arial" w:hAnsi="Arial"/>
          <w:sz w:val="22"/>
          <w:szCs w:val="22"/>
        </w:rPr>
        <w:t xml:space="preserve">Create a compelling, differentiated portfolio project that stands out from generic DE portfolios</w:t>
      </w:r>
    </w:p>
    <w:p>
      <w:pPr>
        <w:pStyle w:val="ListParagraph"/>
        <w:numPr>
          <w:ilvl w:val="0"/>
          <w:numId w:val="2"/>
        </w:numPr>
        <w:spacing w:before="40" w:after="40"/>
      </w:pPr>
      <w:r>
        <w:rPr>
          <w:rFonts w:ascii="Arial" w:cs="Arial" w:eastAsia="Arial" w:hAnsi="Arial"/>
          <w:sz w:val="22"/>
          <w:szCs w:val="22"/>
        </w:rPr>
        <w:t xml:space="preserve">Add Airflow, dbt, Snowflake, and Looker to resume with full interview defensibility</w:t>
      </w:r>
    </w:p>
    <w:p>
      <w:pPr>
        <w:pStyle w:val="ListParagraph"/>
        <w:numPr>
          <w:ilvl w:val="0"/>
          <w:numId w:val="2"/>
        </w:numPr>
        <w:spacing w:before="40" w:after="40"/>
      </w:pPr>
      <w:r>
        <w:rPr>
          <w:rFonts w:ascii="Arial" w:cs="Arial" w:eastAsia="Arial" w:hAnsi="Arial"/>
          <w:sz w:val="22"/>
          <w:szCs w:val="22"/>
        </w:rPr>
        <w:t xml:space="preserve">Tell a clear interview story: architecture decision → build → insight → impact</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03 · Tech Stack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Why This Tool</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FastF1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Ingestion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Python library with rich F1 data — lap times, telemetry, pit stops, tire strategy, weather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Extraction &amp; Preprocessing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cleaning, transformation scripts, pipeline logic</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Apache Airflow</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 and monitor pipeline DAGs after each race weekend — industry standard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Snowflake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Data Warehouse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 raw and transformed data — dominant in modern DE stacks alongside BigQuery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Transformation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and document transformation logic in SQL — standard at FAANG for analytics engineering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Looker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 Dashboard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to Snowflake, build interactive race intelligence dashboards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 GitHub</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repo with README, architecture diagram, and documented DAGs</w:t>
            </w:r>
          </w:p>
        </w:tc>
      </w:tr>
    </w:tbl>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04 · Pipeline Architecture</w:t>
      </w:r>
    </w:p>
    <w:p>
      <w:pPr>
        <w:spacing w:before="80" w:after="80"/>
      </w:pPr>
    </w:p>
    <w:p>
      <w:pPr>
        <w:spacing w:before="60" w:after="60"/>
        <w:jc w:val="center"/>
      </w:pPr>
      <w:r>
        <w:rPr>
          <w:rFonts w:ascii="Arial" w:cs="Arial" w:eastAsia="Arial" w:hAnsi="Arial"/>
          <w:b/>
          <w:bCs/>
          <w:color w:val="C0392B"/>
          <w:sz w:val="22"/>
          <w:szCs w:val="22"/>
        </w:rPr>
        <w:t xml:space="preserve">FastF1 API  →  Python Ingestion Scripts  →  Airflow DAGs  →  Snowflake (Raw)  →  dbt Models  →  Snowflake (Marts)  →  Looker Dashboards</w:t>
      </w:r>
    </w:p>
    <w:p>
      <w:pPr>
        <w:spacing w:before="80" w:after="80"/>
      </w:pPr>
    </w:p>
    <w:p>
      <w:pPr>
        <w:spacing w:before="200" w:after="60"/>
      </w:pPr>
      <w:r>
        <w:rPr>
          <w:rFonts w:ascii="Arial" w:cs="Arial" w:eastAsia="Arial" w:hAnsi="Arial"/>
          <w:b/>
          <w:bCs/>
          <w:color w:val="2C3E50"/>
          <w:sz w:val="23"/>
          <w:szCs w:val="23"/>
        </w:rPr>
        <w:t xml:space="preserve">Layer 1 — Ingestion (FastF1 + Python)</w:t>
      </w:r>
    </w:p>
    <w:p>
      <w:pPr>
        <w:pStyle w:val="ListParagraph"/>
        <w:numPr>
          <w:ilvl w:val="0"/>
          <w:numId w:val="2"/>
        </w:numPr>
        <w:spacing w:before="40" w:after="40"/>
      </w:pPr>
      <w:r>
        <w:rPr>
          <w:rFonts w:ascii="Arial" w:cs="Arial" w:eastAsia="Arial" w:hAnsi="Arial"/>
          <w:sz w:val="22"/>
          <w:szCs w:val="22"/>
        </w:rPr>
        <w:t xml:space="preserve">Pull 2024 full season data: lap times, sector times, pit stops, tire compounds, driver telemetry, weather per race</w:t>
      </w:r>
    </w:p>
    <w:p>
      <w:pPr>
        <w:pStyle w:val="ListParagraph"/>
        <w:numPr>
          <w:ilvl w:val="0"/>
          <w:numId w:val="2"/>
        </w:numPr>
        <w:spacing w:before="40" w:after="40"/>
      </w:pPr>
      <w:r>
        <w:rPr>
          <w:rFonts w:ascii="Arial" w:cs="Arial" w:eastAsia="Arial" w:hAnsi="Arial"/>
          <w:sz w:val="22"/>
          <w:szCs w:val="22"/>
        </w:rPr>
        <w:t xml:space="preserve">Write Python ingestion scripts for each data type</w:t>
      </w:r>
    </w:p>
    <w:p>
      <w:pPr>
        <w:pStyle w:val="ListParagraph"/>
        <w:numPr>
          <w:ilvl w:val="0"/>
          <w:numId w:val="2"/>
        </w:numPr>
        <w:spacing w:before="40" w:after="40"/>
      </w:pPr>
      <w:r>
        <w:rPr>
          <w:rFonts w:ascii="Arial" w:cs="Arial" w:eastAsia="Arial" w:hAnsi="Arial"/>
          <w:sz w:val="22"/>
          <w:szCs w:val="22"/>
        </w:rPr>
        <w:t xml:space="preserve">Load raw data into Snowflake raw schema</w:t>
      </w:r>
    </w:p>
    <w:p>
      <w:pPr>
        <w:spacing w:before="200" w:after="60"/>
      </w:pPr>
      <w:r>
        <w:rPr>
          <w:rFonts w:ascii="Arial" w:cs="Arial" w:eastAsia="Arial" w:hAnsi="Arial"/>
          <w:b/>
          <w:bCs/>
          <w:color w:val="2C3E50"/>
          <w:sz w:val="23"/>
          <w:szCs w:val="23"/>
        </w:rPr>
        <w:t xml:space="preserve">Layer 2 — Orchestration (Airflow)</w:t>
      </w:r>
    </w:p>
    <w:p>
      <w:pPr>
        <w:pStyle w:val="ListParagraph"/>
        <w:numPr>
          <w:ilvl w:val="0"/>
          <w:numId w:val="2"/>
        </w:numPr>
        <w:spacing w:before="40" w:after="40"/>
      </w:pPr>
      <w:r>
        <w:rPr>
          <w:rFonts w:ascii="Arial" w:cs="Arial" w:eastAsia="Arial" w:hAnsi="Arial"/>
          <w:sz w:val="22"/>
          <w:szCs w:val="22"/>
        </w:rPr>
        <w:t xml:space="preserve">Build DAGs to run ingestion scripts on a schedule (weekly during season, historical for 2024)</w:t>
      </w:r>
    </w:p>
    <w:p>
      <w:pPr>
        <w:pStyle w:val="ListParagraph"/>
        <w:numPr>
          <w:ilvl w:val="0"/>
          <w:numId w:val="2"/>
        </w:numPr>
        <w:spacing w:before="40" w:after="40"/>
      </w:pPr>
      <w:r>
        <w:rPr>
          <w:rFonts w:ascii="Arial" w:cs="Arial" w:eastAsia="Arial" w:hAnsi="Arial"/>
          <w:sz w:val="22"/>
          <w:szCs w:val="22"/>
        </w:rPr>
        <w:t xml:space="preserve">Add error handling, retries, and logging</w:t>
      </w:r>
    </w:p>
    <w:p>
      <w:pPr>
        <w:pStyle w:val="ListParagraph"/>
        <w:numPr>
          <w:ilvl w:val="0"/>
          <w:numId w:val="2"/>
        </w:numPr>
        <w:spacing w:before="40" w:after="40"/>
      </w:pPr>
      <w:r>
        <w:rPr>
          <w:rFonts w:ascii="Arial" w:cs="Arial" w:eastAsia="Arial" w:hAnsi="Arial"/>
          <w:sz w:val="22"/>
          <w:szCs w:val="22"/>
        </w:rPr>
        <w:t xml:space="preserve">Monitor pipeline health via Airflow UI</w:t>
      </w:r>
    </w:p>
    <w:p>
      <w:pPr>
        <w:spacing w:before="200" w:after="60"/>
      </w:pPr>
      <w:r>
        <w:rPr>
          <w:rFonts w:ascii="Arial" w:cs="Arial" w:eastAsia="Arial" w:hAnsi="Arial"/>
          <w:b/>
          <w:bCs/>
          <w:color w:val="2C3E50"/>
          <w:sz w:val="23"/>
          <w:szCs w:val="23"/>
        </w:rPr>
        <w:t xml:space="preserve">Layer 3 — Transformation (dbt)</w:t>
      </w:r>
    </w:p>
    <w:p>
      <w:pPr>
        <w:pStyle w:val="ListParagraph"/>
        <w:numPr>
          <w:ilvl w:val="0"/>
          <w:numId w:val="2"/>
        </w:numPr>
        <w:spacing w:before="40" w:after="40"/>
      </w:pPr>
      <w:r>
        <w:rPr>
          <w:rFonts w:ascii="Arial" w:cs="Arial" w:eastAsia="Arial" w:hAnsi="Arial"/>
          <w:sz w:val="22"/>
          <w:szCs w:val="22"/>
        </w:rPr>
        <w:t xml:space="preserve">Staging models: clean and standardise raw Snowflake tables</w:t>
      </w:r>
    </w:p>
    <w:p>
      <w:pPr>
        <w:pStyle w:val="ListParagraph"/>
        <w:numPr>
          <w:ilvl w:val="0"/>
          <w:numId w:val="2"/>
        </w:numPr>
        <w:spacing w:before="40" w:after="40"/>
      </w:pPr>
      <w:r>
        <w:rPr>
          <w:rFonts w:ascii="Arial" w:cs="Arial" w:eastAsia="Arial" w:hAnsi="Arial"/>
          <w:sz w:val="22"/>
          <w:szCs w:val="22"/>
        </w:rPr>
        <w:t xml:space="preserve">Intermediate models: join and enrich data (e.g. lap times + weather + tire compound)</w:t>
      </w:r>
    </w:p>
    <w:p>
      <w:pPr>
        <w:pStyle w:val="ListParagraph"/>
        <w:numPr>
          <w:ilvl w:val="0"/>
          <w:numId w:val="2"/>
        </w:numPr>
        <w:spacing w:before="40" w:after="40"/>
      </w:pPr>
      <w:r>
        <w:rPr>
          <w:rFonts w:ascii="Arial" w:cs="Arial" w:eastAsia="Arial" w:hAnsi="Arial"/>
          <w:sz w:val="22"/>
          <w:szCs w:val="22"/>
        </w:rPr>
        <w:t xml:space="preserve">Mart models: final analytical tables ready for Looker</w:t>
      </w:r>
    </w:p>
    <w:p>
      <w:pPr>
        <w:spacing w:before="200" w:after="60"/>
      </w:pPr>
      <w:r>
        <w:rPr>
          <w:rFonts w:ascii="Arial" w:cs="Arial" w:eastAsia="Arial" w:hAnsi="Arial"/>
          <w:b/>
          <w:bCs/>
          <w:color w:val="2C3E50"/>
          <w:sz w:val="23"/>
          <w:szCs w:val="23"/>
        </w:rPr>
        <w:t xml:space="preserve">Layer 4 — Visualisation (Looker)</w:t>
      </w:r>
    </w:p>
    <w:p>
      <w:pPr>
        <w:pStyle w:val="ListParagraph"/>
        <w:numPr>
          <w:ilvl w:val="0"/>
          <w:numId w:val="2"/>
        </w:numPr>
        <w:spacing w:before="40" w:after="40"/>
      </w:pPr>
      <w:r>
        <w:rPr>
          <w:rFonts w:ascii="Arial" w:cs="Arial" w:eastAsia="Arial" w:hAnsi="Arial"/>
          <w:sz w:val="22"/>
          <w:szCs w:val="22"/>
        </w:rPr>
        <w:t xml:space="preserve">Connect Looker to Snowflake marts</w:t>
      </w:r>
    </w:p>
    <w:p>
      <w:pPr>
        <w:pStyle w:val="ListParagraph"/>
        <w:numPr>
          <w:ilvl w:val="0"/>
          <w:numId w:val="2"/>
        </w:numPr>
        <w:spacing w:before="40" w:after="40"/>
      </w:pPr>
      <w:r>
        <w:rPr>
          <w:rFonts w:ascii="Arial" w:cs="Arial" w:eastAsia="Arial" w:hAnsi="Arial"/>
          <w:sz w:val="22"/>
          <w:szCs w:val="22"/>
        </w:rPr>
        <w:t xml:space="preserve">Build dashboards covering race pace, pit strategy, tire degradation, standings</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05 · dbt Models to Build</w:t>
      </w:r>
    </w:p>
    <w:p>
      <w:pPr>
        <w:spacing w:before="80" w:after="80"/>
      </w:pPr>
    </w:p>
    <w:p>
      <w:pPr>
        <w:spacing w:before="200" w:after="60"/>
      </w:pPr>
      <w:r>
        <w:rPr>
          <w:rFonts w:ascii="Arial" w:cs="Arial" w:eastAsia="Arial" w:hAnsi="Arial"/>
          <w:b/>
          <w:bCs/>
          <w:color w:val="2C3E50"/>
          <w:sz w:val="23"/>
          <w:szCs w:val="23"/>
        </w:rPr>
        <w:t xml:space="preserve">Staging Layer (stg_)</w:t>
      </w:r>
    </w:p>
    <w:p>
      <w:pPr>
        <w:pStyle w:val="ListParagraph"/>
        <w:numPr>
          <w:ilvl w:val="0"/>
          <w:numId w:val="2"/>
        </w:numPr>
        <w:spacing w:before="40" w:after="40"/>
      </w:pPr>
      <w:r>
        <w:rPr>
          <w:rFonts w:ascii="Arial" w:cs="Arial" w:eastAsia="Arial" w:hAnsi="Arial"/>
          <w:sz w:val="22"/>
          <w:szCs w:val="22"/>
        </w:rPr>
        <w:t xml:space="preserve">stg_lap_times — clean lap time data per driver per race</w:t>
      </w:r>
    </w:p>
    <w:p>
      <w:pPr>
        <w:pStyle w:val="ListParagraph"/>
        <w:numPr>
          <w:ilvl w:val="0"/>
          <w:numId w:val="2"/>
        </w:numPr>
        <w:spacing w:before="40" w:after="40"/>
      </w:pPr>
      <w:r>
        <w:rPr>
          <w:rFonts w:ascii="Arial" w:cs="Arial" w:eastAsia="Arial" w:hAnsi="Arial"/>
          <w:sz w:val="22"/>
          <w:szCs w:val="22"/>
        </w:rPr>
        <w:t xml:space="preserve">stg_pit_stops — pit stop timing, duration, tire compound changes</w:t>
      </w:r>
    </w:p>
    <w:p>
      <w:pPr>
        <w:pStyle w:val="ListParagraph"/>
        <w:numPr>
          <w:ilvl w:val="0"/>
          <w:numId w:val="2"/>
        </w:numPr>
        <w:spacing w:before="40" w:after="40"/>
      </w:pPr>
      <w:r>
        <w:rPr>
          <w:rFonts w:ascii="Arial" w:cs="Arial" w:eastAsia="Arial" w:hAnsi="Arial"/>
          <w:sz w:val="22"/>
          <w:szCs w:val="22"/>
        </w:rPr>
        <w:t xml:space="preserve">stg_telemetry — speed, throttle, brake, gear per lap segment</w:t>
      </w:r>
    </w:p>
    <w:p>
      <w:pPr>
        <w:pStyle w:val="ListParagraph"/>
        <w:numPr>
          <w:ilvl w:val="0"/>
          <w:numId w:val="2"/>
        </w:numPr>
        <w:spacing w:before="40" w:after="40"/>
      </w:pPr>
      <w:r>
        <w:rPr>
          <w:rFonts w:ascii="Arial" w:cs="Arial" w:eastAsia="Arial" w:hAnsi="Arial"/>
          <w:sz w:val="22"/>
          <w:szCs w:val="22"/>
        </w:rPr>
        <w:t xml:space="preserve">stg_weather — track temp, air temp, humidity, rainfall per session</w:t>
      </w:r>
    </w:p>
    <w:p>
      <w:pPr>
        <w:pStyle w:val="ListParagraph"/>
        <w:numPr>
          <w:ilvl w:val="0"/>
          <w:numId w:val="2"/>
        </w:numPr>
        <w:spacing w:before="40" w:after="40"/>
      </w:pPr>
      <w:r>
        <w:rPr>
          <w:rFonts w:ascii="Arial" w:cs="Arial" w:eastAsia="Arial" w:hAnsi="Arial"/>
          <w:sz w:val="22"/>
          <w:szCs w:val="22"/>
        </w:rPr>
        <w:t xml:space="preserve">stg_results — final race positions, points, DNFs</w:t>
      </w:r>
    </w:p>
    <w:p>
      <w:pPr>
        <w:spacing w:before="200" w:after="60"/>
      </w:pPr>
      <w:r>
        <w:rPr>
          <w:rFonts w:ascii="Arial" w:cs="Arial" w:eastAsia="Arial" w:hAnsi="Arial"/>
          <w:b/>
          <w:bCs/>
          <w:color w:val="2C3E50"/>
          <w:sz w:val="23"/>
          <w:szCs w:val="23"/>
        </w:rPr>
        <w:t xml:space="preserve">Intermediate Layer (int_)</w:t>
      </w:r>
    </w:p>
    <w:p>
      <w:pPr>
        <w:pStyle w:val="ListParagraph"/>
        <w:numPr>
          <w:ilvl w:val="0"/>
          <w:numId w:val="2"/>
        </w:numPr>
        <w:spacing w:before="40" w:after="40"/>
      </w:pPr>
      <w:r>
        <w:rPr>
          <w:rFonts w:ascii="Arial" w:cs="Arial" w:eastAsia="Arial" w:hAnsi="Arial"/>
          <w:sz w:val="22"/>
          <w:szCs w:val="22"/>
        </w:rPr>
        <w:t xml:space="preserve">int_driver_race_performance — lap times + position + tire strategy joined</w:t>
      </w:r>
    </w:p>
    <w:p>
      <w:pPr>
        <w:pStyle w:val="ListParagraph"/>
        <w:numPr>
          <w:ilvl w:val="0"/>
          <w:numId w:val="2"/>
        </w:numPr>
        <w:spacing w:before="40" w:after="40"/>
      </w:pPr>
      <w:r>
        <w:rPr>
          <w:rFonts w:ascii="Arial" w:cs="Arial" w:eastAsia="Arial" w:hAnsi="Arial"/>
          <w:sz w:val="22"/>
          <w:szCs w:val="22"/>
        </w:rPr>
        <w:t xml:space="preserve">int_pit_strategy_outcomes — undercut/overcut analysis per pit window</w:t>
      </w:r>
    </w:p>
    <w:p>
      <w:pPr>
        <w:pStyle w:val="ListParagraph"/>
        <w:numPr>
          <w:ilvl w:val="0"/>
          <w:numId w:val="2"/>
        </w:numPr>
        <w:spacing w:before="40" w:after="40"/>
      </w:pPr>
      <w:r>
        <w:rPr>
          <w:rFonts w:ascii="Arial" w:cs="Arial" w:eastAsia="Arial" w:hAnsi="Arial"/>
          <w:sz w:val="22"/>
          <w:szCs w:val="22"/>
        </w:rPr>
        <w:t xml:space="preserve">int_weather_pace_impact — lap time delta correlated with weather conditions</w:t>
      </w:r>
    </w:p>
    <w:p>
      <w:pPr>
        <w:spacing w:before="200" w:after="60"/>
      </w:pPr>
      <w:r>
        <w:rPr>
          <w:rFonts w:ascii="Arial" w:cs="Arial" w:eastAsia="Arial" w:hAnsi="Arial"/>
          <w:b/>
          <w:bCs/>
          <w:color w:val="2C3E50"/>
          <w:sz w:val="23"/>
          <w:szCs w:val="23"/>
        </w:rPr>
        <w:t xml:space="preserve">Mart Layer (mart_)</w:t>
      </w:r>
    </w:p>
    <w:p>
      <w:pPr>
        <w:pStyle w:val="ListParagraph"/>
        <w:numPr>
          <w:ilvl w:val="0"/>
          <w:numId w:val="2"/>
        </w:numPr>
        <w:spacing w:before="40" w:after="40"/>
      </w:pPr>
      <w:r>
        <w:rPr>
          <w:rFonts w:ascii="Arial" w:cs="Arial" w:eastAsia="Arial" w:hAnsi="Arial"/>
          <w:sz w:val="22"/>
          <w:szCs w:val="22"/>
        </w:rPr>
        <w:t xml:space="preserve">mart_driver_season_performance — season-level driver metrics and trends</w:t>
      </w:r>
    </w:p>
    <w:p>
      <w:pPr>
        <w:pStyle w:val="ListParagraph"/>
        <w:numPr>
          <w:ilvl w:val="0"/>
          <w:numId w:val="2"/>
        </w:numPr>
        <w:spacing w:before="40" w:after="40"/>
      </w:pPr>
      <w:r>
        <w:rPr>
          <w:rFonts w:ascii="Arial" w:cs="Arial" w:eastAsia="Arial" w:hAnsi="Arial"/>
          <w:sz w:val="22"/>
          <w:szCs w:val="22"/>
        </w:rPr>
        <w:t xml:space="preserve">mart_constructor_standings — points trajectory across the season</w:t>
      </w:r>
    </w:p>
    <w:p>
      <w:pPr>
        <w:pStyle w:val="ListParagraph"/>
        <w:numPr>
          <w:ilvl w:val="0"/>
          <w:numId w:val="2"/>
        </w:numPr>
        <w:spacing w:before="40" w:after="40"/>
      </w:pPr>
      <w:r>
        <w:rPr>
          <w:rFonts w:ascii="Arial" w:cs="Arial" w:eastAsia="Arial" w:hAnsi="Arial"/>
          <w:sz w:val="22"/>
          <w:szCs w:val="22"/>
        </w:rPr>
        <w:t xml:space="preserve">mart_circuit_analysis — circuit-specific pace and strategy benchmarks</w:t>
      </w:r>
    </w:p>
    <w:p>
      <w:pPr>
        <w:pStyle w:val="ListParagraph"/>
        <w:numPr>
          <w:ilvl w:val="0"/>
          <w:numId w:val="2"/>
        </w:numPr>
        <w:spacing w:before="40" w:after="40"/>
      </w:pPr>
      <w:r>
        <w:rPr>
          <w:rFonts w:ascii="Arial" w:cs="Arial" w:eastAsia="Arial" w:hAnsi="Arial"/>
          <w:sz w:val="22"/>
          <w:szCs w:val="22"/>
        </w:rPr>
        <w:t xml:space="preserve">mart_tire_degradation — degradation curves by compound and circuit</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06 · Looker Dashboards</w:t>
      </w:r>
    </w:p>
    <w:p>
      <w:pPr>
        <w:spacing w:before="80" w:after="80"/>
      </w:pPr>
    </w:p>
    <w:p>
      <w:pPr>
        <w:spacing w:before="200" w:after="60"/>
      </w:pPr>
      <w:r>
        <w:rPr>
          <w:rFonts w:ascii="Arial" w:cs="Arial" w:eastAsia="Arial" w:hAnsi="Arial"/>
          <w:b/>
          <w:bCs/>
          <w:color w:val="2C3E50"/>
          <w:sz w:val="23"/>
          <w:szCs w:val="23"/>
        </w:rPr>
        <w:t xml:space="preserve">Dashboard 1 — Race Pace Analyser</w:t>
      </w:r>
    </w:p>
    <w:p>
      <w:pPr>
        <w:pStyle w:val="ListParagraph"/>
        <w:numPr>
          <w:ilvl w:val="0"/>
          <w:numId w:val="2"/>
        </w:numPr>
        <w:spacing w:before="40" w:after="40"/>
      </w:pPr>
      <w:r>
        <w:rPr>
          <w:rFonts w:ascii="Arial" w:cs="Arial" w:eastAsia="Arial" w:hAnsi="Arial"/>
          <w:sz w:val="22"/>
          <w:szCs w:val="22"/>
        </w:rPr>
        <w:t xml:space="preserve">Lap time comparison across drivers per race</w:t>
      </w:r>
    </w:p>
    <w:p>
      <w:pPr>
        <w:pStyle w:val="ListParagraph"/>
        <w:numPr>
          <w:ilvl w:val="0"/>
          <w:numId w:val="2"/>
        </w:numPr>
        <w:spacing w:before="40" w:after="40"/>
      </w:pPr>
      <w:r>
        <w:rPr>
          <w:rFonts w:ascii="Arial" w:cs="Arial" w:eastAsia="Arial" w:hAnsi="Arial"/>
          <w:sz w:val="22"/>
          <w:szCs w:val="22"/>
        </w:rPr>
        <w:t xml:space="preserve">Pace delta relative to race leader</w:t>
      </w:r>
    </w:p>
    <w:p>
      <w:pPr>
        <w:pStyle w:val="ListParagraph"/>
        <w:numPr>
          <w:ilvl w:val="0"/>
          <w:numId w:val="2"/>
        </w:numPr>
        <w:spacing w:before="40" w:after="40"/>
      </w:pPr>
      <w:r>
        <w:rPr>
          <w:rFonts w:ascii="Arial" w:cs="Arial" w:eastAsia="Arial" w:hAnsi="Arial"/>
          <w:sz w:val="22"/>
          <w:szCs w:val="22"/>
        </w:rPr>
        <w:t xml:space="preserve">Fastest lap tracker by sector</w:t>
      </w:r>
    </w:p>
    <w:p>
      <w:pPr>
        <w:spacing w:before="200" w:after="60"/>
      </w:pPr>
      <w:r>
        <w:rPr>
          <w:rFonts w:ascii="Arial" w:cs="Arial" w:eastAsia="Arial" w:hAnsi="Arial"/>
          <w:b/>
          <w:bCs/>
          <w:color w:val="2C3E50"/>
          <w:sz w:val="23"/>
          <w:szCs w:val="23"/>
        </w:rPr>
        <w:t xml:space="preserve">Dashboard 2 — Pit Stop Strategy</w:t>
      </w:r>
    </w:p>
    <w:p>
      <w:pPr>
        <w:pStyle w:val="ListParagraph"/>
        <w:numPr>
          <w:ilvl w:val="0"/>
          <w:numId w:val="2"/>
        </w:numPr>
        <w:spacing w:before="40" w:after="40"/>
      </w:pPr>
      <w:r>
        <w:rPr>
          <w:rFonts w:ascii="Arial" w:cs="Arial" w:eastAsia="Arial" w:hAnsi="Arial"/>
          <w:sz w:val="22"/>
          <w:szCs w:val="22"/>
        </w:rPr>
        <w:t xml:space="preserve">Pit window timing visualisation per driver</w:t>
      </w:r>
    </w:p>
    <w:p>
      <w:pPr>
        <w:pStyle w:val="ListParagraph"/>
        <w:numPr>
          <w:ilvl w:val="0"/>
          <w:numId w:val="2"/>
        </w:numPr>
        <w:spacing w:before="40" w:after="40"/>
      </w:pPr>
      <w:r>
        <w:rPr>
          <w:rFonts w:ascii="Arial" w:cs="Arial" w:eastAsia="Arial" w:hAnsi="Arial"/>
          <w:sz w:val="22"/>
          <w:szCs w:val="22"/>
        </w:rPr>
        <w:t xml:space="preserve">Undercut vs overcut outcome analysis</w:t>
      </w:r>
    </w:p>
    <w:p>
      <w:pPr>
        <w:pStyle w:val="ListParagraph"/>
        <w:numPr>
          <w:ilvl w:val="0"/>
          <w:numId w:val="2"/>
        </w:numPr>
        <w:spacing w:before="40" w:after="40"/>
      </w:pPr>
      <w:r>
        <w:rPr>
          <w:rFonts w:ascii="Arial" w:cs="Arial" w:eastAsia="Arial" w:hAnsi="Arial"/>
          <w:sz w:val="22"/>
          <w:szCs w:val="22"/>
        </w:rPr>
        <w:t xml:space="preserve">Average pit stop duration by team</w:t>
      </w:r>
    </w:p>
    <w:p>
      <w:pPr>
        <w:spacing w:before="200" w:after="60"/>
      </w:pPr>
      <w:r>
        <w:rPr>
          <w:rFonts w:ascii="Arial" w:cs="Arial" w:eastAsia="Arial" w:hAnsi="Arial"/>
          <w:b/>
          <w:bCs/>
          <w:color w:val="2C3E50"/>
          <w:sz w:val="23"/>
          <w:szCs w:val="23"/>
        </w:rPr>
        <w:t xml:space="preserve">Dashboard 3 — Tire Strategy Intelligence</w:t>
      </w:r>
    </w:p>
    <w:p>
      <w:pPr>
        <w:pStyle w:val="ListParagraph"/>
        <w:numPr>
          <w:ilvl w:val="0"/>
          <w:numId w:val="2"/>
        </w:numPr>
        <w:spacing w:before="40" w:after="40"/>
      </w:pPr>
      <w:r>
        <w:rPr>
          <w:rFonts w:ascii="Arial" w:cs="Arial" w:eastAsia="Arial" w:hAnsi="Arial"/>
          <w:sz w:val="22"/>
          <w:szCs w:val="22"/>
        </w:rPr>
        <w:t xml:space="preserve">Tire compound usage heatmap by circuit</w:t>
      </w:r>
    </w:p>
    <w:p>
      <w:pPr>
        <w:pStyle w:val="ListParagraph"/>
        <w:numPr>
          <w:ilvl w:val="0"/>
          <w:numId w:val="2"/>
        </w:numPr>
        <w:spacing w:before="40" w:after="40"/>
      </w:pPr>
      <w:r>
        <w:rPr>
          <w:rFonts w:ascii="Arial" w:cs="Arial" w:eastAsia="Arial" w:hAnsi="Arial"/>
          <w:sz w:val="22"/>
          <w:szCs w:val="22"/>
        </w:rPr>
        <w:t xml:space="preserve">Degradation curves by compound type</w:t>
      </w:r>
    </w:p>
    <w:p>
      <w:pPr>
        <w:pStyle w:val="ListParagraph"/>
        <w:numPr>
          <w:ilvl w:val="0"/>
          <w:numId w:val="2"/>
        </w:numPr>
        <w:spacing w:before="40" w:after="40"/>
      </w:pPr>
      <w:r>
        <w:rPr>
          <w:rFonts w:ascii="Arial" w:cs="Arial" w:eastAsia="Arial" w:hAnsi="Arial"/>
          <w:sz w:val="22"/>
          <w:szCs w:val="22"/>
        </w:rPr>
        <w:t xml:space="preserve">Stint length analysis by team strategy</w:t>
      </w:r>
    </w:p>
    <w:p>
      <w:pPr>
        <w:spacing w:before="200" w:after="60"/>
      </w:pPr>
      <w:r>
        <w:rPr>
          <w:rFonts w:ascii="Arial" w:cs="Arial" w:eastAsia="Arial" w:hAnsi="Arial"/>
          <w:b/>
          <w:bCs/>
          <w:color w:val="2C3E50"/>
          <w:sz w:val="23"/>
          <w:szCs w:val="23"/>
        </w:rPr>
        <w:t xml:space="preserve">Dashboard 4 — Season Standings Tracker</w:t>
      </w:r>
    </w:p>
    <w:p>
      <w:pPr>
        <w:pStyle w:val="ListParagraph"/>
        <w:numPr>
          <w:ilvl w:val="0"/>
          <w:numId w:val="2"/>
        </w:numPr>
        <w:spacing w:before="40" w:after="40"/>
      </w:pPr>
      <w:r>
        <w:rPr>
          <w:rFonts w:ascii="Arial" w:cs="Arial" w:eastAsia="Arial" w:hAnsi="Arial"/>
          <w:sz w:val="22"/>
          <w:szCs w:val="22"/>
        </w:rPr>
        <w:t xml:space="preserve">Driver championship points trajectory</w:t>
      </w:r>
    </w:p>
    <w:p>
      <w:pPr>
        <w:pStyle w:val="ListParagraph"/>
        <w:numPr>
          <w:ilvl w:val="0"/>
          <w:numId w:val="2"/>
        </w:numPr>
        <w:spacing w:before="40" w:after="40"/>
      </w:pPr>
      <w:r>
        <w:rPr>
          <w:rFonts w:ascii="Arial" w:cs="Arial" w:eastAsia="Arial" w:hAnsi="Arial"/>
          <w:sz w:val="22"/>
          <w:szCs w:val="22"/>
        </w:rPr>
        <w:t xml:space="preserve">Constructor standings over the season</w:t>
      </w:r>
    </w:p>
    <w:p>
      <w:pPr>
        <w:pStyle w:val="ListParagraph"/>
        <w:numPr>
          <w:ilvl w:val="0"/>
          <w:numId w:val="2"/>
        </w:numPr>
        <w:spacing w:before="40" w:after="40"/>
      </w:pPr>
      <w:r>
        <w:rPr>
          <w:rFonts w:ascii="Arial" w:cs="Arial" w:eastAsia="Arial" w:hAnsi="Arial"/>
          <w:sz w:val="22"/>
          <w:szCs w:val="22"/>
        </w:rPr>
        <w:t xml:space="preserve">Points gap analysis between top contenders</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07 · Execution Timeline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Weekend</w:t>
            </w:r>
          </w:p>
        </w:tc>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Focus</w:t>
            </w:r>
          </w:p>
        </w:tc>
        <w:tc>
          <w:tcPr>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Weekend 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Ingestion + Warehouse Setup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FastF1 scripts pulling 2024 season data · Snowflake account + raw schema set up · Basic Airflow DAG running · Raw data loaded into Snowflake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Weekend 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dbt Transformation Layer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staging, intermediate, and mart dbt models built · Snowflake analytical tables clean and documented · dbt tests passing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Weekend 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Dashboards + Polish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Looker dashboards built · Pipeline fully documented · GitHub README with architecture diagram · Project ready for resume and interviews</w:t>
            </w:r>
          </w:p>
        </w:tc>
      </w:tr>
    </w:tbl>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08 · Execution Checklist</w:t>
      </w:r>
    </w:p>
    <w:p>
      <w:pPr>
        <w:spacing w:before="80" w:after="80"/>
      </w:pPr>
    </w:p>
    <w:p>
      <w:pPr>
        <w:spacing w:before="200" w:after="60"/>
      </w:pPr>
      <w:r>
        <w:rPr>
          <w:rFonts w:ascii="Arial" w:cs="Arial" w:eastAsia="Arial" w:hAnsi="Arial"/>
          <w:b/>
          <w:bCs/>
          <w:color w:val="2C3E50"/>
          <w:sz w:val="23"/>
          <w:szCs w:val="23"/>
        </w:rPr>
        <w:t xml:space="preserve">Weekend 1 — Setup &amp; Ingestion</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Create GitHub repo: pitwall</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Set up Python virtual environment and install FastF1</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Explore FastF1 API — pull sample race data for 1 race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Write ingestion scripts for: lap times, pit stops, results, weather</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Create Snowflake free trial account</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Set up Snowflake database, schemas (RAW, STAGING, MARTS)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Load 2024 full season raw data into Snowflake RAW schema</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Set up Airflow locally (Docker Compose)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Write basic Airflow DAG to run ingestion scripts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Test DAG end-to-end — data flowing into Snowflake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Commit all code to GitHub</w:t>
      </w:r>
    </w:p>
    <w:p>
      <w:pPr>
        <w:spacing w:before="80" w:after="80"/>
      </w:pPr>
    </w:p>
    <w:p>
      <w:pPr>
        <w:spacing w:before="200" w:after="60"/>
      </w:pPr>
      <w:r>
        <w:rPr>
          <w:rFonts w:ascii="Arial" w:cs="Arial" w:eastAsia="Arial" w:hAnsi="Arial"/>
          <w:b/>
          <w:bCs/>
          <w:color w:val="2C3E50"/>
          <w:sz w:val="23"/>
          <w:szCs w:val="23"/>
        </w:rPr>
        <w:t xml:space="preserve">Weekend 2 — dbt Transformation</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Install dbt and connect to Snowflake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all stg_ staging models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all int_ intermediate models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all mart_ mart models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Write dbt tests for key models (not null, unique, relationships)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Write dbt documentation for all models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Run dbt docs generate — confirm documentation site works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Validate all mart tables in Snowflake look correct</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Commit all dbt models to GitHub</w:t>
      </w:r>
    </w:p>
    <w:p>
      <w:pPr>
        <w:spacing w:before="80" w:after="80"/>
      </w:pPr>
    </w:p>
    <w:p>
      <w:pPr>
        <w:spacing w:before="200" w:after="60"/>
      </w:pPr>
      <w:r>
        <w:rPr>
          <w:rFonts w:ascii="Arial" w:cs="Arial" w:eastAsia="Arial" w:hAnsi="Arial"/>
          <w:b/>
          <w:bCs/>
          <w:color w:val="2C3E50"/>
          <w:sz w:val="23"/>
          <w:szCs w:val="23"/>
        </w:rPr>
        <w:t xml:space="preserve">Weekend 3 — Dashboards &amp; Polish</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Set up Looker (free trial or Looker Studio as fallback)</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Connect Looker to Snowflake mart tables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Dashboard 1 — Race Pace Analyser</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Dashboard 2 — Pit Stop Strategy</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Dashboard 3 — Tire Strategy Intelligence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Build Dashboard 4 — Season Standings Tracker</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Write GitHub README: project overview, architecture diagram, setup instructions</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Add architecture diagram to README (draw in Figma or Excalidraw)</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Record a short demo video or take polished screenshots for portfolio</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Add project to portfolio website</w:t>
      </w:r>
    </w:p>
    <w:p>
      <w:pPr>
        <w:pStyle w:val="ListParagraph"/>
        <w:numPr>
          <w:ilvl w:val="0"/>
          <w:numId w:val="2"/>
        </w:numPr>
        <w:spacing w:before="40" w:after="40"/>
      </w:pPr>
      <w:r>
        <w:rPr>
          <w:rFonts w:ascii="Arial" w:cs="Arial" w:eastAsia="Arial" w:hAnsi="Arial"/>
          <w:color w:val="888888"/>
          <w:sz w:val="22"/>
          <w:szCs w:val="22"/>
        </w:rPr>
        <w:t xml:space="preserve">☐ </w:t>
      </w:r>
      <w:r>
        <w:rPr>
          <w:rFonts w:ascii="Arial" w:cs="Arial" w:eastAsia="Arial" w:hAnsi="Arial"/>
          <w:color w:val="333333"/>
          <w:sz w:val="22"/>
          <w:szCs w:val="22"/>
        </w:rPr>
        <w:t xml:space="preserve">Update resume with: Airflow · dbt · Snowflake · Looker</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09 · Interview Story</w:t>
      </w:r>
    </w:p>
    <w:p>
      <w:pPr>
        <w:spacing w:before="80" w:after="80"/>
      </w:pPr>
    </w:p>
    <w:p>
      <w:pPr>
        <w:spacing w:before="60" w:after="60"/>
      </w:pPr>
      <w:r>
        <w:rPr>
          <w:rFonts w:ascii="Arial" w:cs="Arial" w:eastAsia="Arial" w:hAnsi="Arial"/>
          <w:i w:val="false"/>
          <w:iCs w:val="false"/>
          <w:sz w:val="22"/>
          <w:szCs w:val="22"/>
        </w:rPr>
        <w:t xml:space="preserve">Use this structure when asked about the project in interviews:</w:t>
      </w:r>
    </w:p>
    <w:p>
      <w:pPr>
        <w:spacing w:before="80" w:after="80"/>
      </w:pPr>
    </w:p>
    <w:p>
      <w:pPr>
        <w:spacing w:before="200" w:after="60"/>
      </w:pPr>
      <w:r>
        <w:rPr>
          <w:rFonts w:ascii="Arial" w:cs="Arial" w:eastAsia="Arial" w:hAnsi="Arial"/>
          <w:b/>
          <w:bCs/>
          <w:color w:val="2C3E50"/>
          <w:sz w:val="23"/>
          <w:szCs w:val="23"/>
        </w:rPr>
        <w:t xml:space="preserve">Situation</w:t>
      </w:r>
    </w:p>
    <w:p>
      <w:pPr>
        <w:spacing w:before="60" w:after="60"/>
      </w:pPr>
      <w:r>
        <w:rPr>
          <w:rFonts w:ascii="Arial" w:cs="Arial" w:eastAsia="Arial" w:hAnsi="Arial"/>
          <w:i w:val="false"/>
          <w:iCs w:val="false"/>
          <w:sz w:val="22"/>
          <w:szCs w:val="22"/>
        </w:rPr>
        <w:t xml:space="preserve">I identified a gap in my portfolio around production data engineering tooling — specifically around pipeline orchestration and modern transformation layers which are standard at FAANG-level DE roles.</w:t>
      </w:r>
    </w:p>
    <w:p>
      <w:pPr>
        <w:spacing w:before="200" w:after="60"/>
      </w:pPr>
      <w:r>
        <w:rPr>
          <w:rFonts w:ascii="Arial" w:cs="Arial" w:eastAsia="Arial" w:hAnsi="Arial"/>
          <w:b/>
          <w:bCs/>
          <w:color w:val="2C3E50"/>
          <w:sz w:val="23"/>
          <w:szCs w:val="23"/>
        </w:rPr>
        <w:t xml:space="preserve">Task</w:t>
      </w:r>
    </w:p>
    <w:p>
      <w:pPr>
        <w:spacing w:before="60" w:after="60"/>
      </w:pPr>
      <w:r>
        <w:rPr>
          <w:rFonts w:ascii="Arial" w:cs="Arial" w:eastAsia="Arial" w:hAnsi="Arial"/>
          <w:i w:val="false"/>
          <w:iCs w:val="false"/>
          <w:sz w:val="22"/>
          <w:szCs w:val="22"/>
        </w:rPr>
        <w:t xml:space="preserve">I wanted to build something end-to-end that I could fully own and explain — from raw data ingestion to a polished dashboard — using the tools that come up most in DE interviews.</w:t>
      </w:r>
    </w:p>
    <w:p>
      <w:pPr>
        <w:spacing w:before="200" w:after="60"/>
      </w:pPr>
      <w:r>
        <w:rPr>
          <w:rFonts w:ascii="Arial" w:cs="Arial" w:eastAsia="Arial" w:hAnsi="Arial"/>
          <w:b/>
          <w:bCs/>
          <w:color w:val="2C3E50"/>
          <w:sz w:val="23"/>
          <w:szCs w:val="23"/>
        </w:rPr>
        <w:t xml:space="preserve">Action</w:t>
      </w:r>
    </w:p>
    <w:p>
      <w:pPr>
        <w:spacing w:before="60" w:after="60"/>
      </w:pPr>
      <w:r>
        <w:rPr>
          <w:rFonts w:ascii="Arial" w:cs="Arial" w:eastAsia="Arial" w:hAnsi="Arial"/>
          <w:i w:val="false"/>
          <w:iCs w:val="false"/>
          <w:sz w:val="22"/>
          <w:szCs w:val="22"/>
        </w:rPr>
        <w:t xml:space="preserve">I built PitWall — an F1 race intelligence pipeline. I used FastF1 to ingest lap times, telemetry, pit stop, and weather data for the full 2024 season, loaded it into Snowflake, orchestrated the pipeline with Airflow DAGs, built a dbt transformation layer with staging, intermediate, and mart models, and surfaced strategic insights in Looker dashboards covering race pace, pit strategy, tire degradation, and season standings.</w:t>
      </w:r>
    </w:p>
    <w:p>
      <w:pPr>
        <w:spacing w:before="200" w:after="60"/>
      </w:pPr>
      <w:r>
        <w:rPr>
          <w:rFonts w:ascii="Arial" w:cs="Arial" w:eastAsia="Arial" w:hAnsi="Arial"/>
          <w:b/>
          <w:bCs/>
          <w:color w:val="2C3E50"/>
          <w:sz w:val="23"/>
          <w:szCs w:val="23"/>
        </w:rPr>
        <w:t xml:space="preserve">Result</w:t>
      </w:r>
    </w:p>
    <w:p>
      <w:pPr>
        <w:spacing w:before="60" w:after="60"/>
      </w:pPr>
      <w:r>
        <w:rPr>
          <w:rFonts w:ascii="Arial" w:cs="Arial" w:eastAsia="Arial" w:hAnsi="Arial"/>
          <w:i w:val="false"/>
          <w:iCs w:val="false"/>
          <w:sz w:val="22"/>
          <w:szCs w:val="22"/>
        </w:rPr>
        <w:t xml:space="preserve">A fully production-grade pipeline I can walk through end-to-end in an interview — architecture decisions, dbt model design, Airflow DAG structure, and the analytical insights it surfaced.</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10 · Resume &amp; Skills Updates After Completion</w:t>
      </w:r>
    </w:p>
    <w:p>
      <w:pPr>
        <w:spacing w:before="80" w:after="80"/>
      </w:pPr>
    </w:p>
    <w:p>
      <w:pPr>
        <w:spacing w:before="200" w:after="60"/>
      </w:pPr>
      <w:r>
        <w:rPr>
          <w:rFonts w:ascii="Arial" w:cs="Arial" w:eastAsia="Arial" w:hAnsi="Arial"/>
          <w:b/>
          <w:bCs/>
          <w:color w:val="2C3E50"/>
          <w:sz w:val="23"/>
          <w:szCs w:val="23"/>
        </w:rPr>
        <w:t xml:space="preserve">Add to Skills Section — Cloud, Tools &amp; Product:</w:t>
      </w:r>
    </w:p>
    <w:p>
      <w:pPr>
        <w:pStyle w:val="ListParagraph"/>
        <w:numPr>
          <w:ilvl w:val="0"/>
          <w:numId w:val="2"/>
        </w:numPr>
        <w:spacing w:before="40" w:after="40"/>
      </w:pPr>
      <w:r>
        <w:rPr>
          <w:rFonts w:ascii="Arial" w:cs="Arial" w:eastAsia="Arial" w:hAnsi="Arial"/>
          <w:sz w:val="22"/>
          <w:szCs w:val="22"/>
        </w:rPr>
        <w:t xml:space="preserve">Apache Airflow</w:t>
      </w:r>
    </w:p>
    <w:p>
      <w:pPr>
        <w:pStyle w:val="ListParagraph"/>
        <w:numPr>
          <w:ilvl w:val="0"/>
          <w:numId w:val="2"/>
        </w:numPr>
        <w:spacing w:before="40" w:after="40"/>
      </w:pPr>
      <w:r>
        <w:rPr>
          <w:rFonts w:ascii="Arial" w:cs="Arial" w:eastAsia="Arial" w:hAnsi="Arial"/>
          <w:sz w:val="22"/>
          <w:szCs w:val="22"/>
        </w:rPr>
        <w:t xml:space="preserve">dbt (data build tool)</w:t>
      </w:r>
    </w:p>
    <w:p>
      <w:pPr>
        <w:pStyle w:val="ListParagraph"/>
        <w:numPr>
          <w:ilvl w:val="0"/>
          <w:numId w:val="2"/>
        </w:numPr>
        <w:spacing w:before="40" w:after="40"/>
      </w:pPr>
      <w:r>
        <w:rPr>
          <w:rFonts w:ascii="Arial" w:cs="Arial" w:eastAsia="Arial" w:hAnsi="Arial"/>
          <w:sz w:val="22"/>
          <w:szCs w:val="22"/>
        </w:rPr>
        <w:t xml:space="preserve">Snowflake</w:t>
      </w:r>
    </w:p>
    <w:p>
      <w:pPr>
        <w:pStyle w:val="ListParagraph"/>
        <w:numPr>
          <w:ilvl w:val="0"/>
          <w:numId w:val="2"/>
        </w:numPr>
        <w:spacing w:before="40" w:after="40"/>
      </w:pPr>
      <w:r>
        <w:rPr>
          <w:rFonts w:ascii="Arial" w:cs="Arial" w:eastAsia="Arial" w:hAnsi="Arial"/>
          <w:sz w:val="22"/>
          <w:szCs w:val="22"/>
        </w:rPr>
        <w:t xml:space="preserve">Looker</w:t>
      </w:r>
    </w:p>
    <w:p>
      <w:pPr>
        <w:spacing w:before="80" w:after="80"/>
      </w:pPr>
    </w:p>
    <w:p>
      <w:pPr>
        <w:spacing w:before="200" w:after="60"/>
      </w:pPr>
      <w:r>
        <w:rPr>
          <w:rFonts w:ascii="Arial" w:cs="Arial" w:eastAsia="Arial" w:hAnsi="Arial"/>
          <w:b/>
          <w:bCs/>
          <w:color w:val="2C3E50"/>
          <w:sz w:val="23"/>
          <w:szCs w:val="23"/>
        </w:rPr>
        <w:t xml:space="preserve">Add to Projects Section:</w:t>
      </w:r>
    </w:p>
    <w:p>
      <w:pPr>
        <w:pStyle w:val="ListParagraph"/>
        <w:numPr>
          <w:ilvl w:val="0"/>
          <w:numId w:val="2"/>
        </w:numPr>
        <w:spacing w:before="40" w:after="40"/>
      </w:pPr>
      <w:r>
        <w:rPr>
          <w:rFonts w:ascii="Arial" w:cs="Arial" w:eastAsia="Arial" w:hAnsi="Arial"/>
          <w:b/>
          <w:bCs/>
          <w:sz w:val="22"/>
          <w:szCs w:val="22"/>
        </w:rPr>
        <w:t xml:space="preserve">PitWall</w:t>
      </w:r>
      <w:r>
        <w:rPr>
          <w:rFonts w:ascii="Arial" w:cs="Arial" w:eastAsia="Arial" w:hAnsi="Arial"/>
          <w:sz w:val="22"/>
          <w:szCs w:val="22"/>
        </w:rPr>
        <w:t xml:space="preserve"> — F1 Race Intelligence Pipeline</w:t>
      </w:r>
    </w:p>
    <w:p>
      <w:pPr>
        <w:pStyle w:val="ListParagraph"/>
        <w:numPr>
          <w:ilvl w:val="0"/>
          <w:numId w:val="3"/>
        </w:numPr>
        <w:spacing w:before="30" w:after="30"/>
      </w:pPr>
      <w:r>
        <w:rPr>
          <w:rFonts w:ascii="Arial" w:cs="Arial" w:eastAsia="Arial" w:hAnsi="Arial"/>
          <w:color w:val="444444"/>
          <w:sz w:val="21"/>
          <w:szCs w:val="21"/>
        </w:rPr>
        <w:t xml:space="preserve">Domain tag: Data Engineering · Sports Analytics</w:t>
      </w:r>
    </w:p>
    <w:p>
      <w:pPr>
        <w:pStyle w:val="ListParagraph"/>
        <w:numPr>
          <w:ilvl w:val="0"/>
          <w:numId w:val="3"/>
        </w:numPr>
        <w:spacing w:before="30" w:after="30"/>
      </w:pPr>
      <w:r>
        <w:rPr>
          <w:rFonts w:ascii="Arial" w:cs="Arial" w:eastAsia="Arial" w:hAnsi="Arial"/>
          <w:color w:val="444444"/>
          <w:sz w:val="21"/>
          <w:szCs w:val="21"/>
        </w:rPr>
        <w:t xml:space="preserve">Impact line: End-to-end production DE pipeline ingesting full 2024 F1 season data — race telemetry, pit strategy, tire degradation — orchestrated with Airflow, modelled in dbt, warehoused in Snowflake, and visualised in Looker</w:t>
      </w:r>
    </w:p>
    <w:p>
      <w:pPr>
        <w:pStyle w:val="ListParagraph"/>
        <w:numPr>
          <w:ilvl w:val="0"/>
          <w:numId w:val="3"/>
        </w:numPr>
        <w:spacing w:before="30" w:after="30"/>
      </w:pPr>
      <w:r>
        <w:rPr>
          <w:rFonts w:ascii="Arial" w:cs="Arial" w:eastAsia="Arial" w:hAnsi="Arial"/>
          <w:color w:val="444444"/>
          <w:sz w:val="21"/>
          <w:szCs w:val="21"/>
        </w:rPr>
        <w:t xml:space="preserve">Bullet 1: Built FastF1 ingestion scripts pulling lap times, telemetry, pit stops, and weather data for 22 races; orchestrated with Airflow DAGs</w:t>
      </w:r>
    </w:p>
    <w:p>
      <w:pPr>
        <w:pStyle w:val="ListParagraph"/>
        <w:numPr>
          <w:ilvl w:val="0"/>
          <w:numId w:val="3"/>
        </w:numPr>
        <w:spacing w:before="30" w:after="30"/>
      </w:pPr>
      <w:r>
        <w:rPr>
          <w:rFonts w:ascii="Arial" w:cs="Arial" w:eastAsia="Arial" w:hAnsi="Arial"/>
          <w:color w:val="444444"/>
          <w:sz w:val="21"/>
          <w:szCs w:val="21"/>
        </w:rPr>
        <w:t xml:space="preserve">Bullet 2: Designed a 3-layer dbt transformation architecture (staging → intermediate → marts) with documented models and data quality tests</w:t>
      </w:r>
    </w:p>
    <w:p>
      <w:pPr>
        <w:pStyle w:val="ListParagraph"/>
        <w:numPr>
          <w:ilvl w:val="0"/>
          <w:numId w:val="3"/>
        </w:numPr>
        <w:spacing w:before="30" w:after="30"/>
      </w:pPr>
      <w:r>
        <w:rPr>
          <w:rFonts w:ascii="Arial" w:cs="Arial" w:eastAsia="Arial" w:hAnsi="Arial"/>
          <w:color w:val="444444"/>
          <w:sz w:val="21"/>
          <w:szCs w:val="21"/>
        </w:rPr>
        <w:t xml:space="preserve">Bullet 3: Built 4 Looker dashboards covering race pace analysis, pit stop strategy, tire degradation curves, and season standings</w:t>
      </w:r>
    </w:p>
    <w:p>
      <w:pPr>
        <w:pBdr>
          <w:bottom w:val="single" w:color="E0E0E0" w:sz="4" w:space="1"/>
        </w:pBdr>
        <w:spacing w:before="160" w:after="160"/>
      </w:pPr>
    </w:p>
    <w:p>
      <w:pPr>
        <w:pStyle w:val="Heading1"/>
        <w:spacing w:before="400" w:after="120"/>
      </w:pPr>
      <w:r>
        <w:rPr>
          <w:rFonts w:ascii="Arial" w:cs="Arial" w:eastAsia="Arial" w:hAnsi="Arial"/>
          <w:b/>
          <w:bCs/>
          <w:color w:val="1A1A2E"/>
          <w:sz w:val="34"/>
          <w:szCs w:val="34"/>
        </w:rPr>
        <w:t xml:space="preserve">11 · Resources &amp; Links</w:t>
      </w:r>
    </w:p>
    <w:p>
      <w:pPr>
        <w:spacing w:before="80" w:after="80"/>
      </w:pPr>
    </w:p>
    <w:p>
      <w:pPr>
        <w:pStyle w:val="ListParagraph"/>
        <w:numPr>
          <w:ilvl w:val="0"/>
          <w:numId w:val="2"/>
        </w:numPr>
        <w:spacing w:before="40" w:after="40"/>
      </w:pPr>
      <w:r>
        <w:rPr>
          <w:rFonts w:ascii="Arial" w:cs="Arial" w:eastAsia="Arial" w:hAnsi="Arial"/>
          <w:sz w:val="22"/>
          <w:szCs w:val="22"/>
        </w:rPr>
        <w:t xml:space="preserve">FastF1 Documentation: https://theoehrly.github.io/Fast-F1/</w:t>
      </w:r>
    </w:p>
    <w:p>
      <w:pPr>
        <w:pStyle w:val="ListParagraph"/>
        <w:numPr>
          <w:ilvl w:val="0"/>
          <w:numId w:val="2"/>
        </w:numPr>
        <w:spacing w:before="40" w:after="40"/>
      </w:pPr>
      <w:r>
        <w:rPr>
          <w:rFonts w:ascii="Arial" w:cs="Arial" w:eastAsia="Arial" w:hAnsi="Arial"/>
          <w:sz w:val="22"/>
          <w:szCs w:val="22"/>
        </w:rPr>
        <w:t xml:space="preserve">FastF1 GitHub: https://github.com/theOehrly/Fast-F1</w:t>
      </w:r>
    </w:p>
    <w:p>
      <w:pPr>
        <w:pStyle w:val="ListParagraph"/>
        <w:numPr>
          <w:ilvl w:val="0"/>
          <w:numId w:val="2"/>
        </w:numPr>
        <w:spacing w:before="40" w:after="40"/>
      </w:pPr>
      <w:r>
        <w:rPr>
          <w:rFonts w:ascii="Arial" w:cs="Arial" w:eastAsia="Arial" w:hAnsi="Arial"/>
          <w:sz w:val="22"/>
          <w:szCs w:val="22"/>
        </w:rPr>
        <w:t xml:space="preserve">Snowflake Free Trial: https://signup.snowflake.com</w:t>
      </w:r>
    </w:p>
    <w:p>
      <w:pPr>
        <w:pStyle w:val="ListParagraph"/>
        <w:numPr>
          <w:ilvl w:val="0"/>
          <w:numId w:val="2"/>
        </w:numPr>
        <w:spacing w:before="40" w:after="40"/>
      </w:pPr>
      <w:r>
        <w:rPr>
          <w:rFonts w:ascii="Arial" w:cs="Arial" w:eastAsia="Arial" w:hAnsi="Arial"/>
          <w:sz w:val="22"/>
          <w:szCs w:val="22"/>
        </w:rPr>
        <w:t xml:space="preserve">dbt Core Quickstart: https://docs.getdbt.com/quickstarts</w:t>
      </w:r>
    </w:p>
    <w:p>
      <w:pPr>
        <w:pStyle w:val="ListParagraph"/>
        <w:numPr>
          <w:ilvl w:val="0"/>
          <w:numId w:val="2"/>
        </w:numPr>
        <w:spacing w:before="40" w:after="40"/>
      </w:pPr>
      <w:r>
        <w:rPr>
          <w:rFonts w:ascii="Arial" w:cs="Arial" w:eastAsia="Arial" w:hAnsi="Arial"/>
          <w:sz w:val="22"/>
          <w:szCs w:val="22"/>
        </w:rPr>
        <w:t xml:space="preserve">Airflow Docker Setup: https://airflow.apache.org/docs/apache-airflow/stable/howto/docker-compose/index.html</w:t>
      </w:r>
    </w:p>
    <w:p>
      <w:pPr>
        <w:pStyle w:val="ListParagraph"/>
        <w:numPr>
          <w:ilvl w:val="0"/>
          <w:numId w:val="2"/>
        </w:numPr>
        <w:spacing w:before="40" w:after="40"/>
      </w:pPr>
      <w:r>
        <w:rPr>
          <w:rFonts w:ascii="Arial" w:cs="Arial" w:eastAsia="Arial" w:hAnsi="Arial"/>
          <w:sz w:val="22"/>
          <w:szCs w:val="22"/>
        </w:rPr>
        <w:t xml:space="preserve">Looker Studio (free fallback): https://lookerstudio.google.com</w:t>
      </w:r>
    </w:p>
    <w:p>
      <w:pPr>
        <w:pStyle w:val="ListParagraph"/>
        <w:numPr>
          <w:ilvl w:val="0"/>
          <w:numId w:val="2"/>
        </w:numPr>
        <w:spacing w:before="40" w:after="40"/>
      </w:pPr>
      <w:r>
        <w:rPr>
          <w:rFonts w:ascii="Arial" w:cs="Arial" w:eastAsia="Arial" w:hAnsi="Arial"/>
          <w:sz w:val="22"/>
          <w:szCs w:val="22"/>
        </w:rPr>
        <w:t xml:space="preserve">dbt + Snowflake Guide: https://docs.getdbt.com/guides/snowflake</w:t>
      </w:r>
    </w:p>
    <w:p>
      <w:pPr>
        <w:spacing w:before="80" w:after="80"/>
      </w:pPr>
    </w:p>
    <w:p>
      <w:pPr>
        <w:spacing w:before="200" w:after="60"/>
      </w:pPr>
      <w:r>
        <w:rPr>
          <w:rFonts w:ascii="Arial" w:cs="Arial" w:eastAsia="Arial" w:hAnsi="Arial"/>
          <w:b/>
          <w:bCs/>
          <w:color w:val="2C3E50"/>
          <w:sz w:val="23"/>
          <w:szCs w:val="23"/>
        </w:rPr>
        <w:t xml:space="preserve">Note on Looker vs Looker Studio:</w:t>
      </w:r>
    </w:p>
    <w:p>
      <w:pPr>
        <w:spacing w:before="60" w:after="60"/>
      </w:pPr>
      <w:r>
        <w:rPr>
          <w:rFonts w:ascii="Arial" w:cs="Arial" w:eastAsia="Arial" w:hAnsi="Arial"/>
          <w:i w:val="false"/>
          <w:iCs w:val="false"/>
          <w:sz w:val="22"/>
          <w:szCs w:val="22"/>
        </w:rPr>
        <w:t xml:space="preserve">Looker (full product) requires a paid license. Looker Studio is Google's free BI tool. For portfolio purposes, Looker Studio connected to Snowflake is perfectly acceptable and still counts as Looker experience for resume purposes. If your university has a Looker license, use that instead.</w:t>
      </w:r>
    </w:p>
    <w:p>
      <w:pPr>
        <w:pBdr>
          <w:bottom w:val="single" w:color="E0E0E0" w:sz="4" w:space="1"/>
        </w:pBdr>
        <w:spacing w:before="160" w:after="160"/>
      </w:pPr>
    </w:p>
    <w:p>
      <w:pPr>
        <w:spacing w:before="120" w:after="0"/>
        <w:jc w:val="center"/>
      </w:pPr>
      <w:r>
        <w:rPr>
          <w:rFonts w:ascii="Arial" w:cs="Arial" w:eastAsia="Arial" w:hAnsi="Arial"/>
          <w:i/>
          <w:iCs/>
          <w:color w:val="AAAAAA"/>
          <w:sz w:val="20"/>
          <w:szCs w:val="20"/>
        </w:rPr>
        <w:t xml:space="preserve">— PitWall · Priyal Maniar · 2026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2026-03-19T17:13:33.550Z</dcterms:created>
  <dcterms:modified xsi:type="dcterms:W3CDTF">2026-03-19T17:13:33.551Z</dcterms:modified>
</cp:coreProperties>
</file>

<file path=docProps/custom.xml><?xml version="1.0" encoding="utf-8"?>
<Properties xmlns="http://schemas.openxmlformats.org/officeDocument/2006/custom-properties" xmlns:vt="http://schemas.openxmlformats.org/officeDocument/2006/docPropsVTypes"/>
</file>