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Access Google Colab</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web browser and navigate to Google Colab (https://colab.research.google.com).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in with your Google account if prompted.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Create a new notebook</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"File" in the top-left corner of the Colab interface.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"New notebook" to create a new notebook.</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Import necessary libraries and dataset given in the source code folder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cell of the notebook, import the required libraries for the machine learning model, such as scikit-learn and pandas.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the breast cancer dataset into the Colab environment. You can use the "Upload" button in the Colab toolbar or specify a URL to download the dataset directly.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Data preprocessing and model training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 the dataset as required, which may involve steps like data cleaning, feature selection, and scaling.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dataset into training and testing sets using appropriate functions from scikit-learn.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instance of the machine learning model you want to use, such as a logistic regression or a support vector machine.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the model using the training set by fitting the data to the model.</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Evaluate and use the model</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trained model to make predictions on the testing set.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performance of the model by comparing the predictions with the actual labels using appropriate evaluation metrics like accuracy, precision, recall, or F1 score.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Optionally, you can fine-tune the model parameters or try different algorithms to improve the model's performance.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are satisfied with the model's performance, you can use it to predict the diagnosis of breast cancer for new, unseen data.</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general steps to follow when working with a machine learning model to diagnose breast cancer. However, the specific implementation details may vary depending on the dataset, the chosen machine learning algorithm, and any additional requirements or constraints you may have.</w:t>
      </w:r>
    </w:p>
    <w:p w:rsidR="00000000" w:rsidDel="00000000" w:rsidP="00000000" w:rsidRDefault="00000000" w:rsidRPr="00000000" w14:paraId="0000001E">
      <w:pPr>
        <w:rPr>
          <w:rFonts w:ascii="Roboto" w:cs="Roboto" w:eastAsia="Roboto" w:hAnsi="Roboto"/>
          <w:color w:val="d1d5db"/>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