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D412" w14:textId="77777777" w:rsidR="00D7755C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5229E64" w14:textId="77777777" w:rsidR="00D7755C" w:rsidRDefault="00D7755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755C" w14:paraId="55576B69" w14:textId="77777777">
        <w:trPr>
          <w:jc w:val="center"/>
        </w:trPr>
        <w:tc>
          <w:tcPr>
            <w:tcW w:w="4508" w:type="dxa"/>
          </w:tcPr>
          <w:p w14:paraId="0C2332BB" w14:textId="77777777" w:rsidR="00D7755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D5DDF97" w14:textId="44EC4912" w:rsidR="00D7755C" w:rsidRDefault="003262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June 2025</w:t>
            </w:r>
          </w:p>
        </w:tc>
      </w:tr>
      <w:tr w:rsidR="00D7755C" w14:paraId="280F4E9A" w14:textId="77777777">
        <w:trPr>
          <w:jc w:val="center"/>
        </w:trPr>
        <w:tc>
          <w:tcPr>
            <w:tcW w:w="4508" w:type="dxa"/>
          </w:tcPr>
          <w:p w14:paraId="15C086E5" w14:textId="77777777" w:rsidR="00D7755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603BA50" w14:textId="6866981E" w:rsidR="00D7755C" w:rsidRDefault="00E77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E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SWTID1749906821</w:t>
            </w:r>
          </w:p>
        </w:tc>
      </w:tr>
      <w:tr w:rsidR="00D7755C" w14:paraId="6D31C917" w14:textId="77777777">
        <w:trPr>
          <w:jc w:val="center"/>
        </w:trPr>
        <w:tc>
          <w:tcPr>
            <w:tcW w:w="4508" w:type="dxa"/>
          </w:tcPr>
          <w:p w14:paraId="6E4744FB" w14:textId="77777777" w:rsidR="00D7755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F2E459F" w14:textId="265ABAF9" w:rsidR="00D7755C" w:rsidRDefault="00E77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 Ahoy: Cutting-edge Ship Classification for Maritime Mastery</w:t>
            </w:r>
          </w:p>
        </w:tc>
      </w:tr>
      <w:tr w:rsidR="00D7755C" w14:paraId="73BDE0BC" w14:textId="77777777">
        <w:trPr>
          <w:jc w:val="center"/>
        </w:trPr>
        <w:tc>
          <w:tcPr>
            <w:tcW w:w="4508" w:type="dxa"/>
          </w:tcPr>
          <w:p w14:paraId="29FC5983" w14:textId="77777777" w:rsidR="00D7755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102CEA1" w14:textId="77777777" w:rsidR="00D7755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6637BDD" w14:textId="77777777" w:rsidR="00D7755C" w:rsidRDefault="00D775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B6984" w14:textId="09673E05" w:rsidR="00D7755C" w:rsidRPr="00D7646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D7755C" w14:paraId="7F04747B" w14:textId="77777777">
        <w:trPr>
          <w:trHeight w:val="266"/>
          <w:tblHeader/>
        </w:trPr>
        <w:tc>
          <w:tcPr>
            <w:tcW w:w="1095" w:type="dxa"/>
          </w:tcPr>
          <w:p w14:paraId="2B7BD6FA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8F30F7C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FA5D9A5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89B615E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BF2FF22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43286BB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167836E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B2A0872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692F66C" w14:textId="77777777" w:rsidR="00D7755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D7755C" w14:paraId="111C0922" w14:textId="77777777">
        <w:trPr>
          <w:trHeight w:val="392"/>
        </w:trPr>
        <w:tc>
          <w:tcPr>
            <w:tcW w:w="1095" w:type="dxa"/>
          </w:tcPr>
          <w:p w14:paraId="68F59E93" w14:textId="77777777" w:rsidR="00D7755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1D14C0A" w14:textId="6FC0593A" w:rsidR="00D7755C" w:rsidRDefault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Preprocessing</w:t>
            </w:r>
          </w:p>
        </w:tc>
        <w:tc>
          <w:tcPr>
            <w:tcW w:w="1380" w:type="dxa"/>
          </w:tcPr>
          <w:p w14:paraId="455EDEEB" w14:textId="49A83797" w:rsidR="00D7755C" w:rsidRDefault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NN-1</w:t>
            </w:r>
          </w:p>
        </w:tc>
        <w:tc>
          <w:tcPr>
            <w:tcW w:w="3840" w:type="dxa"/>
          </w:tcPr>
          <w:p w14:paraId="639ABB8E" w14:textId="5286FEA2" w:rsidR="00D7755C" w:rsidRDefault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Collect oceanographic data (currents, weather)</w:t>
            </w:r>
          </w:p>
        </w:tc>
        <w:tc>
          <w:tcPr>
            <w:tcW w:w="1200" w:type="dxa"/>
          </w:tcPr>
          <w:p w14:paraId="421A1CCA" w14:textId="7361A641" w:rsidR="00D7755C" w:rsidRDefault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CF41ED" w14:textId="77777777" w:rsidR="00D7755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0212B6A" w14:textId="7607EDFE" w:rsidR="00D7755C" w:rsidRDefault="00B32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Khushi Pal</w:t>
            </w:r>
          </w:p>
        </w:tc>
        <w:tc>
          <w:tcPr>
            <w:tcW w:w="1380" w:type="dxa"/>
          </w:tcPr>
          <w:p w14:paraId="438B6756" w14:textId="064E50E0" w:rsidR="00D7755C" w:rsidRDefault="00B32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June 2025</w:t>
            </w:r>
          </w:p>
        </w:tc>
        <w:tc>
          <w:tcPr>
            <w:tcW w:w="1485" w:type="dxa"/>
          </w:tcPr>
          <w:p w14:paraId="56082263" w14:textId="4E1AEA43" w:rsidR="00D7755C" w:rsidRDefault="00B32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June 2025</w:t>
            </w:r>
          </w:p>
        </w:tc>
      </w:tr>
      <w:tr w:rsidR="00D76464" w14:paraId="2D08796E" w14:textId="77777777">
        <w:trPr>
          <w:trHeight w:val="392"/>
        </w:trPr>
        <w:tc>
          <w:tcPr>
            <w:tcW w:w="1095" w:type="dxa"/>
          </w:tcPr>
          <w:p w14:paraId="7B9716AB" w14:textId="77777777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E4D9C99" w14:textId="7F584AC0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Preprocessing</w:t>
            </w:r>
          </w:p>
        </w:tc>
        <w:tc>
          <w:tcPr>
            <w:tcW w:w="1380" w:type="dxa"/>
          </w:tcPr>
          <w:p w14:paraId="327D8ACD" w14:textId="5F2EAA70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15429FA2" w14:textId="0BB65AA4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Clean and normalize sensor data (AIS, radar)</w:t>
            </w:r>
          </w:p>
        </w:tc>
        <w:tc>
          <w:tcPr>
            <w:tcW w:w="1200" w:type="dxa"/>
          </w:tcPr>
          <w:p w14:paraId="37F2D66E" w14:textId="58BF44D0" w:rsidR="00D76464" w:rsidRDefault="00D7646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A1905DC" w14:textId="77777777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D02C933" w14:textId="5F7D32FD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Priyam Jain</w:t>
            </w:r>
          </w:p>
        </w:tc>
        <w:tc>
          <w:tcPr>
            <w:tcW w:w="1380" w:type="dxa"/>
          </w:tcPr>
          <w:p w14:paraId="3B23465B" w14:textId="77777777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June</w:t>
            </w:r>
          </w:p>
          <w:p w14:paraId="5EED822A" w14:textId="49E7674F" w:rsidR="00B3238A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485" w:type="dxa"/>
          </w:tcPr>
          <w:p w14:paraId="0A3D10AA" w14:textId="77777777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June </w:t>
            </w:r>
          </w:p>
          <w:p w14:paraId="58A780E3" w14:textId="75AB019F" w:rsidR="00B3238A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D76464" w14:paraId="78CE2F54" w14:textId="77777777">
        <w:trPr>
          <w:trHeight w:val="392"/>
        </w:trPr>
        <w:tc>
          <w:tcPr>
            <w:tcW w:w="1095" w:type="dxa"/>
          </w:tcPr>
          <w:p w14:paraId="39273931" w14:textId="0E82B79A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0C9EA8A" w14:textId="277D7EF6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Preprocessing</w:t>
            </w:r>
          </w:p>
        </w:tc>
        <w:tc>
          <w:tcPr>
            <w:tcW w:w="1380" w:type="dxa"/>
          </w:tcPr>
          <w:p w14:paraId="4D376C86" w14:textId="2DCE1F8C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624B39F4" w14:textId="24D90D43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Perform EDA on maritime datasets</w:t>
            </w:r>
          </w:p>
        </w:tc>
        <w:tc>
          <w:tcPr>
            <w:tcW w:w="1200" w:type="dxa"/>
          </w:tcPr>
          <w:p w14:paraId="7AFB2758" w14:textId="2543730B" w:rsidR="00D76464" w:rsidRDefault="00D7646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02155C8" w14:textId="445B554F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9E4820A" w14:textId="78A548D8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Khushi Pal</w:t>
            </w:r>
          </w:p>
        </w:tc>
        <w:tc>
          <w:tcPr>
            <w:tcW w:w="1380" w:type="dxa"/>
          </w:tcPr>
          <w:p w14:paraId="7E5DB629" w14:textId="2FB93AE6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June 2025</w:t>
            </w:r>
          </w:p>
        </w:tc>
        <w:tc>
          <w:tcPr>
            <w:tcW w:w="1485" w:type="dxa"/>
          </w:tcPr>
          <w:p w14:paraId="6C223EC0" w14:textId="5C0E4981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2025</w:t>
            </w:r>
          </w:p>
        </w:tc>
      </w:tr>
      <w:tr w:rsidR="00D76464" w14:paraId="7DD2EFD7" w14:textId="77777777">
        <w:trPr>
          <w:trHeight w:val="392"/>
        </w:trPr>
        <w:tc>
          <w:tcPr>
            <w:tcW w:w="1095" w:type="dxa"/>
          </w:tcPr>
          <w:p w14:paraId="18FA92CB" w14:textId="4CA6FB2D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FDE312A" w14:textId="6F5AF466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6A10F3AB" w14:textId="32FB3C1C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2760D80A" w14:textId="35D88879" w:rsid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94">
              <w:rPr>
                <w:rFonts w:ascii="Times New Roman" w:eastAsia="Times New Roman" w:hAnsi="Times New Roman" w:cs="Times New Roman"/>
                <w:sz w:val="24"/>
                <w:szCs w:val="24"/>
              </w:rPr>
              <w:t>Train neural network for route optimization</w:t>
            </w:r>
          </w:p>
        </w:tc>
        <w:tc>
          <w:tcPr>
            <w:tcW w:w="1200" w:type="dxa"/>
          </w:tcPr>
          <w:p w14:paraId="494CC735" w14:textId="26A89B60" w:rsidR="00D76464" w:rsidRDefault="00A83F9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1831259" w14:textId="5340ED35" w:rsid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C63AEDC" w14:textId="6CDF0009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38A">
              <w:rPr>
                <w:rFonts w:ascii="Times New Roman" w:eastAsia="Times New Roman" w:hAnsi="Times New Roman" w:cs="Times New Roman"/>
                <w:sz w:val="24"/>
                <w:szCs w:val="24"/>
              </w:rPr>
              <w:t>Sade Mudit Raj</w:t>
            </w:r>
          </w:p>
        </w:tc>
        <w:tc>
          <w:tcPr>
            <w:tcW w:w="1380" w:type="dxa"/>
          </w:tcPr>
          <w:p w14:paraId="5737EF2F" w14:textId="0395ACE7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2025</w:t>
            </w:r>
          </w:p>
        </w:tc>
        <w:tc>
          <w:tcPr>
            <w:tcW w:w="1485" w:type="dxa"/>
          </w:tcPr>
          <w:p w14:paraId="17DFBFEF" w14:textId="6A497F00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June 2025</w:t>
            </w:r>
          </w:p>
        </w:tc>
      </w:tr>
      <w:tr w:rsidR="00D76464" w14:paraId="7F47E31D" w14:textId="77777777">
        <w:trPr>
          <w:trHeight w:val="392"/>
        </w:trPr>
        <w:tc>
          <w:tcPr>
            <w:tcW w:w="1095" w:type="dxa"/>
          </w:tcPr>
          <w:p w14:paraId="2047F7E7" w14:textId="1423DA03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3FE28DF" w14:textId="1011F2D3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48729F38" w14:textId="0F4C2274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705307A0" w14:textId="42AA4135" w:rsid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94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model accuracy using test data</w:t>
            </w:r>
          </w:p>
        </w:tc>
        <w:tc>
          <w:tcPr>
            <w:tcW w:w="1200" w:type="dxa"/>
          </w:tcPr>
          <w:p w14:paraId="3C586EA0" w14:textId="6C8C4B9E" w:rsidR="00D76464" w:rsidRDefault="00A83F9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798C060" w14:textId="77777777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18EAF5" w14:textId="73EE53BB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38A">
              <w:rPr>
                <w:rFonts w:ascii="Times New Roman" w:eastAsia="Times New Roman" w:hAnsi="Times New Roman" w:cs="Times New Roman"/>
                <w:sz w:val="24"/>
                <w:szCs w:val="24"/>
              </w:rPr>
              <w:t>Raja Vignesh Goud</w:t>
            </w:r>
          </w:p>
        </w:tc>
        <w:tc>
          <w:tcPr>
            <w:tcW w:w="1380" w:type="dxa"/>
          </w:tcPr>
          <w:p w14:paraId="18FA88CE" w14:textId="074043F0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June 2025</w:t>
            </w:r>
          </w:p>
        </w:tc>
        <w:tc>
          <w:tcPr>
            <w:tcW w:w="1485" w:type="dxa"/>
          </w:tcPr>
          <w:p w14:paraId="5E5F0B78" w14:textId="590A1B01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June 2025</w:t>
            </w:r>
          </w:p>
        </w:tc>
      </w:tr>
      <w:tr w:rsidR="00D76464" w14:paraId="55E30782" w14:textId="77777777">
        <w:trPr>
          <w:trHeight w:val="392"/>
        </w:trPr>
        <w:tc>
          <w:tcPr>
            <w:tcW w:w="1095" w:type="dxa"/>
          </w:tcPr>
          <w:p w14:paraId="44DAD325" w14:textId="13A7518E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19E31307" w14:textId="4B09A674" w:rsidR="00D76464" w:rsidRP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380" w:type="dxa"/>
          </w:tcPr>
          <w:p w14:paraId="375DAC31" w14:textId="7D61910C" w:rsidR="00D76464" w:rsidRP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1FA39391" w14:textId="415D59AC" w:rsid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F94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hyperparameters for hazard prediction</w:t>
            </w:r>
          </w:p>
        </w:tc>
        <w:tc>
          <w:tcPr>
            <w:tcW w:w="1200" w:type="dxa"/>
          </w:tcPr>
          <w:p w14:paraId="6160EB41" w14:textId="24FD62A0" w:rsidR="00D76464" w:rsidRDefault="00A83F9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2E04B0" w14:textId="476E6486" w:rsid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676B93E" w14:textId="195C5BAE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38A">
              <w:rPr>
                <w:rFonts w:ascii="Times New Roman" w:eastAsia="Times New Roman" w:hAnsi="Times New Roman" w:cs="Times New Roman"/>
                <w:sz w:val="24"/>
                <w:szCs w:val="24"/>
              </w:rPr>
              <w:t>Priyam Jain</w:t>
            </w:r>
          </w:p>
        </w:tc>
        <w:tc>
          <w:tcPr>
            <w:tcW w:w="1380" w:type="dxa"/>
          </w:tcPr>
          <w:p w14:paraId="33AD492E" w14:textId="69D5F113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June 2025</w:t>
            </w:r>
          </w:p>
        </w:tc>
        <w:tc>
          <w:tcPr>
            <w:tcW w:w="1485" w:type="dxa"/>
          </w:tcPr>
          <w:p w14:paraId="19DD3265" w14:textId="067E53C9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June 2025</w:t>
            </w:r>
          </w:p>
        </w:tc>
      </w:tr>
      <w:tr w:rsidR="00D76464" w14:paraId="485FCDDE" w14:textId="77777777">
        <w:trPr>
          <w:trHeight w:val="392"/>
        </w:trPr>
        <w:tc>
          <w:tcPr>
            <w:tcW w:w="1095" w:type="dxa"/>
          </w:tcPr>
          <w:p w14:paraId="4634E4B0" w14:textId="199B9169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35" w:type="dxa"/>
          </w:tcPr>
          <w:p w14:paraId="7636186A" w14:textId="52D0B622" w:rsid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380" w:type="dxa"/>
          </w:tcPr>
          <w:p w14:paraId="14538A9B" w14:textId="48AC2F7E" w:rsidR="00D76464" w:rsidRPr="00D76464" w:rsidRDefault="00D7646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63F90598" w14:textId="535238B9" w:rsid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A83F94">
              <w:rPr>
                <w:rFonts w:ascii="Times New Roman" w:eastAsia="Times New Roman" w:hAnsi="Times New Roman" w:cs="Times New Roman"/>
                <w:sz w:val="24"/>
                <w:szCs w:val="24"/>
              </w:rPr>
              <w:t>est model with real-time simulation data</w:t>
            </w:r>
          </w:p>
        </w:tc>
        <w:tc>
          <w:tcPr>
            <w:tcW w:w="1200" w:type="dxa"/>
          </w:tcPr>
          <w:p w14:paraId="63587547" w14:textId="54B7A9E4" w:rsidR="00D76464" w:rsidRDefault="00A83F9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398158F" w14:textId="71134A62" w:rsid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C7FF6F4" w14:textId="0CA7EB0E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38A">
              <w:rPr>
                <w:rFonts w:ascii="Times New Roman" w:eastAsia="Times New Roman" w:hAnsi="Times New Roman" w:cs="Times New Roman"/>
                <w:sz w:val="24"/>
                <w:szCs w:val="24"/>
              </w:rPr>
              <w:t>Sade Mudit Raj</w:t>
            </w:r>
          </w:p>
        </w:tc>
        <w:tc>
          <w:tcPr>
            <w:tcW w:w="1380" w:type="dxa"/>
          </w:tcPr>
          <w:p w14:paraId="2431A69D" w14:textId="687B02A6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June 2025</w:t>
            </w:r>
          </w:p>
        </w:tc>
        <w:tc>
          <w:tcPr>
            <w:tcW w:w="1485" w:type="dxa"/>
          </w:tcPr>
          <w:p w14:paraId="1FD1A2D0" w14:textId="2F1FD150" w:rsidR="00D7646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June 2025</w:t>
            </w:r>
          </w:p>
        </w:tc>
      </w:tr>
      <w:tr w:rsidR="00A83F94" w14:paraId="2453B7AC" w14:textId="77777777">
        <w:trPr>
          <w:trHeight w:val="392"/>
        </w:trPr>
        <w:tc>
          <w:tcPr>
            <w:tcW w:w="1095" w:type="dxa"/>
          </w:tcPr>
          <w:p w14:paraId="46AD842D" w14:textId="0AE333F3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09B499C1" w14:textId="45D09067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ystem Integration</w:t>
            </w:r>
          </w:p>
        </w:tc>
        <w:tc>
          <w:tcPr>
            <w:tcW w:w="1380" w:type="dxa"/>
          </w:tcPr>
          <w:p w14:paraId="707B27B3" w14:textId="68E0E7EB" w:rsidR="00A83F94" w:rsidRP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14:paraId="3FAEECC6" w14:textId="2E527292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API for ship dashboard integration</w:t>
            </w:r>
          </w:p>
        </w:tc>
        <w:tc>
          <w:tcPr>
            <w:tcW w:w="1200" w:type="dxa"/>
          </w:tcPr>
          <w:p w14:paraId="34BE2D64" w14:textId="47F67372" w:rsidR="00A83F94" w:rsidRDefault="00A83F9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E01769" w14:textId="749DEF81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EF1F49" w14:textId="3EBD056C" w:rsidR="00A83F9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38A">
              <w:rPr>
                <w:rFonts w:ascii="Times New Roman" w:eastAsia="Times New Roman" w:hAnsi="Times New Roman" w:cs="Times New Roman"/>
                <w:sz w:val="24"/>
                <w:szCs w:val="24"/>
              </w:rPr>
              <w:t>Raja Vignesh Goud</w:t>
            </w:r>
          </w:p>
        </w:tc>
        <w:tc>
          <w:tcPr>
            <w:tcW w:w="1380" w:type="dxa"/>
          </w:tcPr>
          <w:p w14:paraId="7190355E" w14:textId="66398626" w:rsidR="00A83F9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June 2025</w:t>
            </w:r>
          </w:p>
        </w:tc>
        <w:tc>
          <w:tcPr>
            <w:tcW w:w="1485" w:type="dxa"/>
          </w:tcPr>
          <w:p w14:paraId="445C4F1C" w14:textId="4889D0A4" w:rsidR="00A83F9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July 2025</w:t>
            </w:r>
          </w:p>
        </w:tc>
      </w:tr>
      <w:tr w:rsidR="00A83F94" w14:paraId="2FFDC05B" w14:textId="77777777">
        <w:trPr>
          <w:trHeight w:val="392"/>
        </w:trPr>
        <w:tc>
          <w:tcPr>
            <w:tcW w:w="1095" w:type="dxa"/>
          </w:tcPr>
          <w:p w14:paraId="5C656F78" w14:textId="494C9ACA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A723206" w14:textId="2FE26930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380" w:type="dxa"/>
          </w:tcPr>
          <w:p w14:paraId="49F5EB71" w14:textId="029B21C4" w:rsidR="00A83F94" w:rsidRPr="00D7646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464">
              <w:rPr>
                <w:rFonts w:ascii="Times New Roman" w:eastAsia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dxa"/>
          </w:tcPr>
          <w:p w14:paraId="7A563107" w14:textId="27850C64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Deploy model to cloud for fleet access</w:t>
            </w:r>
          </w:p>
        </w:tc>
        <w:tc>
          <w:tcPr>
            <w:tcW w:w="1200" w:type="dxa"/>
          </w:tcPr>
          <w:p w14:paraId="57A3D7B9" w14:textId="36391C10" w:rsidR="00A83F94" w:rsidRDefault="00A83F94" w:rsidP="00D764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4397A98D" w14:textId="69FA181B" w:rsidR="00A83F94" w:rsidRDefault="00A83F94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C505BCB" w14:textId="089FA500" w:rsidR="00A83F9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38A">
              <w:rPr>
                <w:rFonts w:ascii="Times New Roman" w:eastAsia="Times New Roman" w:hAnsi="Times New Roman" w:cs="Times New Roman"/>
                <w:sz w:val="24"/>
                <w:szCs w:val="24"/>
              </w:rPr>
              <w:t>Raja Vignesh Goud</w:t>
            </w:r>
          </w:p>
        </w:tc>
        <w:tc>
          <w:tcPr>
            <w:tcW w:w="1380" w:type="dxa"/>
          </w:tcPr>
          <w:p w14:paraId="21DE3EDC" w14:textId="144DD504" w:rsidR="00A83F9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July 2025</w:t>
            </w:r>
          </w:p>
        </w:tc>
        <w:tc>
          <w:tcPr>
            <w:tcW w:w="1485" w:type="dxa"/>
          </w:tcPr>
          <w:p w14:paraId="661E35AB" w14:textId="14EA3D6B" w:rsidR="00A83F94" w:rsidRDefault="00B3238A" w:rsidP="00D764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July 2025</w:t>
            </w:r>
          </w:p>
        </w:tc>
      </w:tr>
    </w:tbl>
    <w:p w14:paraId="03E0DEA7" w14:textId="77777777" w:rsidR="00D7755C" w:rsidRDefault="00D775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755C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16767" w14:textId="77777777" w:rsidR="00402AB9" w:rsidRDefault="00402AB9">
      <w:pPr>
        <w:spacing w:after="0" w:line="240" w:lineRule="auto"/>
      </w:pPr>
      <w:r>
        <w:separator/>
      </w:r>
    </w:p>
  </w:endnote>
  <w:endnote w:type="continuationSeparator" w:id="0">
    <w:p w14:paraId="755E4536" w14:textId="77777777" w:rsidR="00402AB9" w:rsidRDefault="0040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8D9E2" w14:textId="77777777" w:rsidR="00402AB9" w:rsidRDefault="00402AB9">
      <w:pPr>
        <w:spacing w:after="0" w:line="240" w:lineRule="auto"/>
      </w:pPr>
      <w:r>
        <w:separator/>
      </w:r>
    </w:p>
  </w:footnote>
  <w:footnote w:type="continuationSeparator" w:id="0">
    <w:p w14:paraId="2255B35F" w14:textId="77777777" w:rsidR="00402AB9" w:rsidRDefault="00402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33A8C" w14:textId="77777777" w:rsidR="00D7755C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67F6C93" wp14:editId="517523E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EF79B0" wp14:editId="1F1C18D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BA062B" w14:textId="77777777" w:rsidR="00D7755C" w:rsidRDefault="00D7755C">
    <w:pPr>
      <w:widowControl w:val="0"/>
      <w:spacing w:after="0" w:line="240" w:lineRule="auto"/>
    </w:pPr>
  </w:p>
  <w:p w14:paraId="778B7C74" w14:textId="77777777" w:rsidR="00D7755C" w:rsidRDefault="00D7755C">
    <w:pPr>
      <w:widowControl w:val="0"/>
      <w:spacing w:after="0" w:line="240" w:lineRule="auto"/>
    </w:pPr>
  </w:p>
  <w:p w14:paraId="3D32705E" w14:textId="77777777" w:rsidR="00D7755C" w:rsidRDefault="00D775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5C"/>
    <w:rsid w:val="003262E4"/>
    <w:rsid w:val="00402AB9"/>
    <w:rsid w:val="0067529B"/>
    <w:rsid w:val="008476ED"/>
    <w:rsid w:val="00952DAF"/>
    <w:rsid w:val="00A83F94"/>
    <w:rsid w:val="00B3238A"/>
    <w:rsid w:val="00C17358"/>
    <w:rsid w:val="00D76464"/>
    <w:rsid w:val="00D7755C"/>
    <w:rsid w:val="00E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0028"/>
  <w15:docId w15:val="{F7ACB684-613B-47A1-B659-C6E07B9D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khushipal2606@outlook.com</cp:lastModifiedBy>
  <cp:revision>5</cp:revision>
  <dcterms:created xsi:type="dcterms:W3CDTF">2025-06-20T11:26:00Z</dcterms:created>
  <dcterms:modified xsi:type="dcterms:W3CDTF">2025-07-05T16:42:00Z</dcterms:modified>
</cp:coreProperties>
</file>