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84FDD">
      <w:pPr>
        <w:pStyle w:val="3"/>
        <w:jc w:val="center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  <w:t>Project Design Phase</w:t>
      </w:r>
    </w:p>
    <w:p w14:paraId="252396D0">
      <w:pPr>
        <w:pStyle w:val="4"/>
        <w:jc w:val="center"/>
        <w:rPr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u w:val="none"/>
        </w:rPr>
        <w:t>Proposed Solution Template</w:t>
      </w:r>
      <w:r>
        <w:rPr>
          <w:rStyle w:val="18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        </w:t>
      </w:r>
    </w:p>
    <w:tbl>
      <w:tblPr>
        <w:tblStyle w:val="4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F25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 xml:space="preserve">23 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June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22397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3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8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417DD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4096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2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6B042B5B">
      <w:pPr>
        <w:jc w:val="both"/>
      </w:pPr>
      <w:r>
        <w:t xml:space="preserve">                                                                             </w:t>
      </w:r>
    </w:p>
    <w:p w14:paraId="190B1B60">
      <w:pPr>
        <w:numPr>
          <w:ilvl w:val="0"/>
          <w:numId w:val="1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eastAsia="Times New Roman" w:cstheme="minorHAnsi"/>
          <w:kern w:val="0"/>
          <w:sz w:val="32"/>
          <w:szCs w:val="32"/>
          <w:lang w:val="en-US"/>
        </w:rPr>
        <w:t xml:space="preserve"> 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/>
        </w:rPr>
        <w:t>Seamless Doctor Search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 xml:space="preserve"> Patients can quickly find doctors using smart filters based on specialty, availability, and location—eliminating long wait times and uncertainty.</w:t>
      </w:r>
    </w:p>
    <w:p w14:paraId="6DDE3101">
      <w:pPr>
        <w:numPr>
          <w:ilvl w:val="0"/>
          <w:numId w:val="1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 xml:space="preserve"> 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/>
        </w:rPr>
        <w:t>Simplified Booking Experience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 xml:space="preserve"> The platform enables instant booking with slot selection and optional document uploads, making appointment scheduling hassle-free.</w:t>
      </w:r>
    </w:p>
    <w:p w14:paraId="5EB4AD8A">
      <w:pPr>
        <w:numPr>
          <w:ilvl w:val="0"/>
          <w:numId w:val="1"/>
        </w:numPr>
        <w:spacing w:before="100" w:beforeAutospacing="1" w:after="100" w:afterAutospacing="1" w:line="240" w:lineRule="auto"/>
        <w:ind w:left="420" w:leftChars="0" w:hanging="420" w:firstLineChars="0"/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 xml:space="preserve"> 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/>
        </w:rPr>
        <w:t>Role-Based Dashboards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 xml:space="preserve"> Tailored interfaces for patients, doctors, and administrators allow each user type to focus on what matters most—be it managing appointments or tracking activity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IN"/>
        </w:rPr>
        <w:t>.</w:t>
      </w:r>
    </w:p>
    <w:p w14:paraId="1F545401"/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 w14:paraId="40B246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22"/>
              <w:tblW w:w="0" w:type="auto"/>
              <w:tblInd w:w="0" w:type="dxa"/>
              <w:tblBorders>
                <w:top w:val="single" w:color="000000" w:themeColor="text1" w:sz="8" w:space="0"/>
                <w:left w:val="none" w:color="auto" w:sz="0" w:space="0"/>
                <w:bottom w:val="single" w:color="000000" w:themeColor="text1" w:sz="8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6"/>
              <w:gridCol w:w="7000"/>
            </w:tblGrid>
            <w:tr w14:paraId="182EE3F6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top w:val="single" w:color="000000" w:themeColor="text1" w:sz="8" w:space="0"/>
                    <w:left w:val="nil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1AB5CA47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Feature Area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8" w:space="0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4223E266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Proposed Solution</w:t>
                  </w:r>
                </w:p>
              </w:tc>
            </w:tr>
            <w:tr w14:paraId="01660B05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39E6BE4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Booking &amp; Discovery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623B09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Real-time doctor search using filters such as specialty, location, and availability.</w:t>
                  </w:r>
                </w:p>
              </w:tc>
            </w:tr>
            <w:tr w14:paraId="0155B0A7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411205C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Patient Dashboard</w:t>
                  </w:r>
                </w:p>
              </w:tc>
              <w:tc>
                <w:tcPr>
                  <w:tcW w:w="0" w:type="auto"/>
                </w:tcPr>
                <w:p w14:paraId="07EF2AF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User-friendly interface to view booking history, upcoming appointments, and upload relevant medical reports.</w:t>
                  </w:r>
                </w:p>
              </w:tc>
            </w:tr>
            <w:tr w14:paraId="253ED71B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45340890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Doctor Dashboard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7936A6D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Schedule management tools for reviewing, confirming, rescheduling, or cancelling appointments; access to patient details and visit notes.</w:t>
                  </w:r>
                </w:p>
              </w:tc>
            </w:tr>
            <w:tr w14:paraId="2B898767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C1D298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Appointment Lifecycle</w:t>
                  </w:r>
                </w:p>
              </w:tc>
              <w:tc>
                <w:tcPr>
                  <w:tcW w:w="0" w:type="auto"/>
                </w:tcPr>
                <w:p w14:paraId="3776767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Status flow tracking (Pending → Confirmed → Completed → Cancelled) with clear UI indicators and color-coded feedback.</w:t>
                  </w:r>
                </w:p>
              </w:tc>
            </w:tr>
            <w:tr w14:paraId="4F88D289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790BA66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Admin Management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7D433D3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Admin panel for onboarding doctors, approving profiles, monitoring activity logs, and resolving user disputes.</w:t>
                  </w:r>
                </w:p>
              </w:tc>
            </w:tr>
            <w:tr w14:paraId="5B0BAA2A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B1BCE2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Reminders &amp; Alerts</w:t>
                  </w:r>
                </w:p>
              </w:tc>
              <w:tc>
                <w:tcPr>
                  <w:tcW w:w="0" w:type="auto"/>
                </w:tcPr>
                <w:p w14:paraId="74311EA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Automated SMS/email alerts to reduce no-shows and keep patients and doctors informed of upcoming appointments.</w:t>
                  </w:r>
                </w:p>
              </w:tc>
            </w:tr>
            <w:tr w14:paraId="71B8184D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C4CA9EA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Secure Records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CCFE9E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Patient data privacy ensured through secure login, encrypted uploads, and role-based access to health information.</w:t>
                  </w:r>
                </w:p>
              </w:tc>
            </w:tr>
            <w:tr w14:paraId="269F292D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7F9914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Telehealth Integration</w:t>
                  </w:r>
                </w:p>
              </w:tc>
              <w:tc>
                <w:tcPr>
                  <w:tcW w:w="0" w:type="auto"/>
                </w:tcPr>
                <w:p w14:paraId="552E589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Optional video consultation feature to enable virtual appointments within the same platform.</w:t>
                  </w:r>
                </w:p>
              </w:tc>
            </w:tr>
            <w:tr w14:paraId="520FEAFE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3E61A503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Scalability &amp; Hosting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AD8286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Built using React, Express, MongoDB, and hosted via platforms like Render or Vercel for smooth deployment and maintenance.</w:t>
                  </w:r>
                </w:p>
              </w:tc>
            </w:tr>
          </w:tbl>
          <w:p w14:paraId="10252DF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14:paraId="255B59EE"/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1E47269E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4948B1D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DCA3A"/>
    <w:multiLevelType w:val="singleLevel"/>
    <w:tmpl w:val="403DCA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23EE0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4B0A29F0"/>
    <w:rsid w:val="52BB0A0D"/>
    <w:rsid w:val="71A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Normal (Web)"/>
    <w:basedOn w:val="1"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2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2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3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4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5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6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7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8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9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0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32">
    <w:name w:val="Title Char"/>
    <w:basedOn w:val="11"/>
    <w:link w:val="2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19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5">
    <w:name w:val="Quote Char"/>
    <w:basedOn w:val="11"/>
    <w:link w:val="34"/>
    <w:uiPriority w:val="29"/>
    <w:rPr>
      <w:i/>
      <w:iCs/>
      <w:color w:val="3F3F3F" w:themeColor="text1" w:themeTint="BF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9">
    <w:name w:val="Intense Quote Char"/>
    <w:basedOn w:val="11"/>
    <w:link w:val="38"/>
    <w:uiPriority w:val="30"/>
    <w:rPr>
      <w:i/>
      <w:iCs/>
      <w:color w:val="2F5496" w:themeColor="accent1" w:themeShade="BF"/>
    </w:rPr>
  </w:style>
  <w:style w:type="character" w:customStyle="1" w:styleId="40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1">
    <w:name w:val="Header Char"/>
    <w:basedOn w:val="11"/>
    <w:link w:val="16"/>
    <w:uiPriority w:val="99"/>
  </w:style>
  <w:style w:type="character" w:customStyle="1" w:styleId="42">
    <w:name w:val="Footer Char"/>
    <w:basedOn w:val="11"/>
    <w:link w:val="15"/>
    <w:uiPriority w:val="99"/>
  </w:style>
  <w:style w:type="character" w:customStyle="1" w:styleId="43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4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5">
    <w:name w:val="_Style 19"/>
    <w:basedOn w:val="4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72EA-783D-415F-BCDC-0E56399B9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299</Words>
  <Characters>1707</Characters>
  <Lines>14</Lines>
  <Paragraphs>4</Paragraphs>
  <TotalTime>0</TotalTime>
  <ScaleCrop>false</ScaleCrop>
  <LinksUpToDate>false</LinksUpToDate>
  <CharactersWithSpaces>2002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2025-06-27T08:09:00Z</dcterms:created>
  <dc:creator>S.D Varma</dc:creator>
  <cp:lastModifiedBy>Meghana Yakkala</cp:lastModifiedBy>
  <dcterms:modified xsi:type="dcterms:W3CDTF">2025-06-27T11:10:38Z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5D9190125EED406EAD14F848DAAE1B77_12</vt:lpwstr>
  </property>
</Properties>
</file>