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5BDC5ACA" w14:textId="47E7949E" w:rsidR="00896082" w:rsidRPr="00525CD6" w:rsidRDefault="00896082" w:rsidP="00896082">
      <w:pPr>
        <w:pStyle w:val="Heading1"/>
        <w:keepNext/>
        <w:keepLines/>
        <w:spacing w:before="0" w:beforeAutospacing="0" w:after="80" w:afterAutospacing="0"/>
        <w:ind w:right="-330"/>
        <w:rPr>
          <w:rFonts w:ascii="Arial" w:hAnsi="Arial" w:cs="Arial"/>
          <w:color w:val="auto"/>
          <w:kern w:val="0"/>
          <w:sz w:val="28"/>
          <w:szCs w:val="28"/>
          <w:lang w:val="en"/>
        </w:rPr>
      </w:pPr>
      <w:r w:rsidRPr="00525CD6">
        <w:rPr>
          <w:rFonts w:ascii="Arial" w:hAnsi="Arial" w:cs="Arial"/>
          <w:color w:val="auto"/>
          <w:kern w:val="0"/>
          <w:sz w:val="28"/>
          <w:szCs w:val="28"/>
          <w:lang w:val="en"/>
        </w:rPr>
        <w:t>SUMMARIZING AND ANALYZING</w:t>
      </w:r>
      <w:r w:rsidRPr="00525CD6">
        <w:rPr>
          <w:rFonts w:ascii="Arial" w:hAnsi="Arial" w:cs="Arial"/>
          <w:color w:val="auto"/>
          <w:kern w:val="0"/>
          <w:sz w:val="28"/>
          <w:szCs w:val="28"/>
          <w:lang w:val="en"/>
        </w:rPr>
        <w:t xml:space="preserve"> </w:t>
      </w:r>
      <w:r w:rsidRPr="00525CD6">
        <w:rPr>
          <w:rFonts w:ascii="Arial" w:hAnsi="Arial" w:cs="Arial"/>
          <w:color w:val="auto"/>
          <w:kern w:val="0"/>
          <w:sz w:val="28"/>
          <w:szCs w:val="28"/>
          <w:lang w:val="en"/>
        </w:rPr>
        <w:t>RESEARCH PAPER</w:t>
      </w:r>
    </w:p>
    <w:p w14:paraId="443E7304" w14:textId="1A18CDCA" w:rsidR="00DB0277" w:rsidRPr="00525CD6" w:rsidRDefault="00967ADC" w:rsidP="00896082">
      <w:pPr>
        <w:pStyle w:val="NormalWeb"/>
        <w:jc w:val="both"/>
        <w:rPr>
          <w:rFonts w:ascii="Arial" w:hAnsi="Arial" w:cs="Arial"/>
          <w:b/>
          <w:bCs/>
          <w:sz w:val="28"/>
          <w:szCs w:val="28"/>
          <w:lang w:val="en"/>
        </w:rPr>
      </w:pPr>
      <w:r w:rsidRPr="00525CD6">
        <w:rPr>
          <w:rFonts w:ascii="Arial" w:hAnsi="Arial" w:cs="Arial"/>
          <w:b/>
          <w:bCs/>
          <w:sz w:val="28"/>
          <w:szCs w:val="28"/>
          <w:lang w:val="en"/>
        </w:rPr>
        <w:t>Details:</w:t>
      </w:r>
    </w:p>
    <w:p w14:paraId="15B9E082" w14:textId="2BE4F635" w:rsidR="00CC0804" w:rsidRPr="00525CD6" w:rsidRDefault="00CC0804" w:rsidP="00D92E32">
      <w:pPr>
        <w:pStyle w:val="NormalWeb"/>
        <w:jc w:val="both"/>
        <w:rPr>
          <w:rFonts w:ascii="Arial" w:hAnsi="Arial" w:cs="Arial"/>
          <w:lang w:val="en"/>
        </w:rPr>
      </w:pPr>
      <w:r w:rsidRPr="00525CD6">
        <w:rPr>
          <w:rStyle w:val="Strong"/>
          <w:rFonts w:ascii="Arial" w:hAnsi="Arial" w:cs="Arial"/>
          <w:lang w:val="en"/>
        </w:rPr>
        <w:t>Name</w:t>
      </w:r>
      <w:r w:rsidRPr="00525CD6">
        <w:rPr>
          <w:rFonts w:ascii="Arial" w:hAnsi="Arial" w:cs="Arial"/>
          <w:lang w:val="en"/>
        </w:rPr>
        <w:t>: Priya Narayanan</w:t>
      </w:r>
    </w:p>
    <w:p w14:paraId="16E68710" w14:textId="6B94E4E5" w:rsidR="00CC0804" w:rsidRPr="00525CD6" w:rsidRDefault="00CC0804" w:rsidP="00D92E32">
      <w:pPr>
        <w:pStyle w:val="NormalWeb"/>
        <w:jc w:val="both"/>
        <w:rPr>
          <w:rFonts w:ascii="Arial" w:hAnsi="Arial" w:cs="Arial"/>
          <w:lang w:val="en"/>
        </w:rPr>
      </w:pPr>
      <w:r w:rsidRPr="00525CD6">
        <w:rPr>
          <w:rStyle w:val="Strong"/>
          <w:rFonts w:ascii="Arial" w:hAnsi="Arial" w:cs="Arial"/>
          <w:lang w:val="en"/>
        </w:rPr>
        <w:t>Email</w:t>
      </w:r>
      <w:r w:rsidRPr="00525CD6">
        <w:rPr>
          <w:rFonts w:ascii="Arial" w:hAnsi="Arial" w:cs="Arial"/>
          <w:lang w:val="en"/>
        </w:rPr>
        <w:t>: subu2821@gmail.com</w:t>
      </w:r>
    </w:p>
    <w:p w14:paraId="24D82E41" w14:textId="4231DF37" w:rsidR="00CC0804" w:rsidRPr="00525CD6" w:rsidRDefault="00CC0804" w:rsidP="00D92E32">
      <w:pPr>
        <w:pStyle w:val="NormalWeb"/>
        <w:jc w:val="both"/>
        <w:rPr>
          <w:rFonts w:ascii="Arial" w:hAnsi="Arial" w:cs="Arial"/>
          <w:lang w:val="en"/>
        </w:rPr>
      </w:pPr>
      <w:r w:rsidRPr="00525CD6">
        <w:rPr>
          <w:rStyle w:val="Strong"/>
          <w:rFonts w:ascii="Arial" w:hAnsi="Arial" w:cs="Arial"/>
          <w:lang w:val="en"/>
        </w:rPr>
        <w:t>Topic</w:t>
      </w:r>
      <w:r w:rsidRPr="00525CD6">
        <w:rPr>
          <w:rFonts w:ascii="Arial" w:hAnsi="Arial" w:cs="Arial"/>
          <w:lang w:val="en"/>
        </w:rPr>
        <w:t>:</w:t>
      </w:r>
      <w:r w:rsidR="00D92E32" w:rsidRPr="00525CD6">
        <w:rPr>
          <w:rFonts w:ascii="Arial" w:hAnsi="Arial" w:cs="Arial"/>
          <w:lang w:val="en"/>
        </w:rPr>
        <w:t xml:space="preserve"> </w:t>
      </w:r>
      <w:r w:rsidR="008B774E" w:rsidRPr="00525CD6">
        <w:rPr>
          <w:rFonts w:ascii="Arial" w:hAnsi="Arial" w:cs="Arial"/>
          <w:lang w:val="en"/>
        </w:rPr>
        <w:t>Social Science</w:t>
      </w:r>
      <w:r w:rsidR="00D92E32" w:rsidRPr="00525CD6">
        <w:rPr>
          <w:rFonts w:ascii="Arial" w:hAnsi="Arial" w:cs="Arial"/>
          <w:lang w:val="en"/>
        </w:rPr>
        <w:t xml:space="preserve">: </w:t>
      </w:r>
      <w:r w:rsidR="00D92E32" w:rsidRPr="00525CD6">
        <w:rPr>
          <w:rFonts w:ascii="Arial" w:hAnsi="Arial" w:cs="Arial"/>
          <w:lang w:val="en"/>
        </w:rPr>
        <w:t>Social Media and the Risk of Poor Mental Health Among Young Adults</w:t>
      </w:r>
    </w:p>
    <w:p w14:paraId="5FB51A1B" w14:textId="41B778C3" w:rsidR="00967ADC" w:rsidRPr="00525CD6" w:rsidRDefault="00CC0804" w:rsidP="00D92E32">
      <w:pPr>
        <w:pStyle w:val="NormalWeb"/>
        <w:jc w:val="both"/>
        <w:rPr>
          <w:rFonts w:ascii="Arial" w:hAnsi="Arial" w:cs="Arial"/>
          <w:lang w:val="en"/>
        </w:rPr>
      </w:pPr>
      <w:r w:rsidRPr="00525CD6">
        <w:rPr>
          <w:rStyle w:val="Strong"/>
          <w:rFonts w:ascii="Arial" w:hAnsi="Arial" w:cs="Arial"/>
          <w:lang w:val="en"/>
        </w:rPr>
        <w:t>Research Paper</w:t>
      </w:r>
      <w:r w:rsidRPr="00525CD6">
        <w:rPr>
          <w:rFonts w:ascii="Arial" w:hAnsi="Arial" w:cs="Arial"/>
          <w:lang w:val="en"/>
        </w:rPr>
        <w:t xml:space="preserve">: </w:t>
      </w:r>
      <w:r w:rsidR="00D92E32" w:rsidRPr="00525CD6">
        <w:rPr>
          <w:rFonts w:ascii="Arial" w:hAnsi="Arial" w:cs="Arial"/>
          <w:lang w:val="en"/>
        </w:rPr>
        <w:t>Dave, P. (2024). Social Media and the Risk of Poor Mental Health Among Young Adults. Asian Journal of Dental and Health Sciences, 4(2), 21-25.</w:t>
      </w:r>
    </w:p>
    <w:p w14:paraId="291E669A" w14:textId="00433E05" w:rsidR="000077A1" w:rsidRPr="00525CD6" w:rsidRDefault="000077A1" w:rsidP="00D92E32">
      <w:pPr>
        <w:pStyle w:val="NormalWeb"/>
        <w:jc w:val="both"/>
        <w:rPr>
          <w:rFonts w:ascii="Arial" w:hAnsi="Arial" w:cs="Arial"/>
          <w:lang w:val="en"/>
        </w:rPr>
      </w:pPr>
      <w:r w:rsidRPr="00525CD6">
        <w:rPr>
          <w:rFonts w:ascii="Arial" w:hAnsi="Arial" w:cs="Arial"/>
          <w:b/>
          <w:bCs/>
          <w:lang w:val="en"/>
        </w:rPr>
        <w:t>Link</w:t>
      </w:r>
      <w:r w:rsidRPr="00525CD6">
        <w:rPr>
          <w:rFonts w:ascii="Arial" w:hAnsi="Arial" w:cs="Arial"/>
          <w:lang w:val="en"/>
        </w:rPr>
        <w:t xml:space="preserve">: </w:t>
      </w:r>
      <w:hyperlink r:id="rId6" w:history="1">
        <w:r w:rsidRPr="00525CD6">
          <w:rPr>
            <w:rStyle w:val="Hyperlink"/>
            <w:rFonts w:ascii="Arial" w:hAnsi="Arial" w:cs="Arial"/>
            <w:u w:val="none"/>
            <w:lang w:val="en"/>
          </w:rPr>
          <w:t>https://doi.org/10.22270/ajdhs.v4i2.74</w:t>
        </w:r>
      </w:hyperlink>
    </w:p>
    <w:p w14:paraId="4ABB3E29" w14:textId="770E51F8" w:rsidR="00967ADC" w:rsidRPr="00525CD6" w:rsidRDefault="00967ADC" w:rsidP="00D92E32">
      <w:pPr>
        <w:pStyle w:val="NormalWeb"/>
        <w:jc w:val="both"/>
        <w:rPr>
          <w:rFonts w:ascii="Arial" w:hAnsi="Arial" w:cs="Arial"/>
          <w:lang w:val="en"/>
        </w:rPr>
      </w:pPr>
      <w:r w:rsidRPr="00525CD6">
        <w:rPr>
          <w:rFonts w:ascii="Arial" w:hAnsi="Arial" w:cs="Arial"/>
          <w:lang w:val="en"/>
        </w:rPr>
        <w:t>----------------------------------------------------------------------------------------------------------------</w:t>
      </w:r>
    </w:p>
    <w:p w14:paraId="6A86A5B2" w14:textId="77777777" w:rsidR="00967ADC" w:rsidRPr="00525CD6" w:rsidRDefault="00967ADC" w:rsidP="00D92E32">
      <w:pPr>
        <w:pStyle w:val="NormalWeb"/>
        <w:jc w:val="both"/>
        <w:rPr>
          <w:rFonts w:ascii="Arial" w:hAnsi="Arial" w:cs="Arial"/>
          <w:b/>
          <w:bCs/>
          <w:sz w:val="28"/>
          <w:szCs w:val="28"/>
          <w:lang w:val="en"/>
        </w:rPr>
      </w:pPr>
      <w:r w:rsidRPr="00525CD6">
        <w:rPr>
          <w:rFonts w:ascii="Arial" w:hAnsi="Arial" w:cs="Arial"/>
          <w:b/>
          <w:bCs/>
          <w:sz w:val="28"/>
          <w:szCs w:val="28"/>
          <w:lang w:val="en"/>
        </w:rPr>
        <w:t xml:space="preserve">         </w:t>
      </w:r>
    </w:p>
    <w:p w14:paraId="2E06EB81" w14:textId="68AB5080" w:rsidR="00967ADC" w:rsidRPr="00525CD6" w:rsidRDefault="00967ADC" w:rsidP="00D92E32">
      <w:pPr>
        <w:pStyle w:val="NormalWeb"/>
        <w:jc w:val="both"/>
        <w:rPr>
          <w:rFonts w:ascii="Arial" w:hAnsi="Arial" w:cs="Arial"/>
          <w:b/>
          <w:bCs/>
          <w:color w:val="000000" w:themeColor="text1"/>
          <w:sz w:val="32"/>
          <w:szCs w:val="32"/>
          <w:lang w:val="en"/>
        </w:rPr>
      </w:pPr>
      <w:r w:rsidRPr="00525CD6">
        <w:rPr>
          <w:rFonts w:ascii="Arial" w:hAnsi="Arial" w:cs="Arial"/>
          <w:b/>
          <w:bCs/>
          <w:color w:val="000000" w:themeColor="text1"/>
          <w:sz w:val="32"/>
          <w:szCs w:val="32"/>
          <w:lang w:val="en"/>
        </w:rPr>
        <w:t xml:space="preserve">           </w:t>
      </w:r>
      <w:r w:rsidRPr="00525CD6">
        <w:rPr>
          <w:rFonts w:ascii="Arial" w:hAnsi="Arial" w:cs="Arial"/>
          <w:b/>
          <w:bCs/>
          <w:color w:val="000000" w:themeColor="text1"/>
          <w:sz w:val="32"/>
          <w:szCs w:val="32"/>
          <w:lang w:val="en"/>
        </w:rPr>
        <w:t xml:space="preserve">Social Media and the Risk of Poor Mental Health </w:t>
      </w:r>
    </w:p>
    <w:p w14:paraId="3CF4457D" w14:textId="125B924D" w:rsidR="00967ADC" w:rsidRPr="00525CD6" w:rsidRDefault="00967ADC" w:rsidP="00D92E32">
      <w:pPr>
        <w:pStyle w:val="NormalWeb"/>
        <w:jc w:val="both"/>
        <w:rPr>
          <w:rFonts w:ascii="Arial" w:hAnsi="Arial" w:cs="Arial"/>
          <w:color w:val="000000" w:themeColor="text1"/>
          <w:sz w:val="32"/>
          <w:szCs w:val="32"/>
          <w:lang w:val="en"/>
        </w:rPr>
      </w:pPr>
      <w:r w:rsidRPr="00525CD6">
        <w:rPr>
          <w:rFonts w:ascii="Arial" w:hAnsi="Arial" w:cs="Arial"/>
          <w:b/>
          <w:bCs/>
          <w:color w:val="000000" w:themeColor="text1"/>
          <w:sz w:val="32"/>
          <w:szCs w:val="32"/>
          <w:lang w:val="en"/>
        </w:rPr>
        <w:t xml:space="preserve">                             </w:t>
      </w:r>
      <w:r w:rsidRPr="00525CD6">
        <w:rPr>
          <w:rFonts w:ascii="Arial" w:hAnsi="Arial" w:cs="Arial"/>
          <w:b/>
          <w:bCs/>
          <w:color w:val="000000" w:themeColor="text1"/>
          <w:sz w:val="32"/>
          <w:szCs w:val="32"/>
          <w:lang w:val="en"/>
        </w:rPr>
        <w:t>Among Young Adults</w:t>
      </w:r>
    </w:p>
    <w:p w14:paraId="5F14B86E" w14:textId="77777777" w:rsidR="00967ADC" w:rsidRPr="00525CD6" w:rsidRDefault="00967ADC" w:rsidP="00967ADC">
      <w:pPr>
        <w:pStyle w:val="NormalWeb"/>
        <w:jc w:val="both"/>
        <w:rPr>
          <w:rFonts w:ascii="Arial" w:hAnsi="Arial" w:cs="Arial"/>
          <w:b/>
          <w:bCs/>
          <w:sz w:val="28"/>
          <w:szCs w:val="28"/>
          <w:lang w:val="en"/>
        </w:rPr>
      </w:pPr>
    </w:p>
    <w:p w14:paraId="50C0017B" w14:textId="50EE3FDC" w:rsidR="00D92E32" w:rsidRPr="00525CD6" w:rsidRDefault="00D92E32" w:rsidP="00967ADC">
      <w:pPr>
        <w:pStyle w:val="NormalWeb"/>
        <w:ind w:left="-284"/>
        <w:jc w:val="both"/>
        <w:rPr>
          <w:rFonts w:ascii="Arial" w:hAnsi="Arial" w:cs="Arial"/>
          <w:lang w:val="en"/>
        </w:rPr>
      </w:pPr>
      <w:r w:rsidRPr="00525CD6">
        <w:rPr>
          <w:rFonts w:ascii="Arial" w:hAnsi="Arial" w:cs="Arial"/>
          <w:b/>
          <w:bCs/>
          <w:sz w:val="28"/>
          <w:szCs w:val="28"/>
          <w:lang w:val="en"/>
        </w:rPr>
        <w:t xml:space="preserve">Initial </w:t>
      </w:r>
      <w:r w:rsidRPr="00525CD6">
        <w:rPr>
          <w:rFonts w:ascii="Arial" w:hAnsi="Arial" w:cs="Arial"/>
          <w:b/>
          <w:bCs/>
          <w:sz w:val="28"/>
          <w:szCs w:val="28"/>
          <w:lang w:val="en"/>
        </w:rPr>
        <w:t>Prompt</w:t>
      </w:r>
      <w:r w:rsidRPr="00525CD6">
        <w:rPr>
          <w:rFonts w:ascii="Arial" w:hAnsi="Arial" w:cs="Arial"/>
          <w:lang w:val="en"/>
        </w:rPr>
        <w:t>: General Summary</w:t>
      </w:r>
    </w:p>
    <w:p w14:paraId="7105B987" w14:textId="6F8556DB"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Summarize the key findings of the research paper "Social Media and the Risk of Poor Mental Health Among Young Adults."</w:t>
      </w:r>
    </w:p>
    <w:p w14:paraId="03AB54D3" w14:textId="69620D70"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aims to elicit a concise overview of the main points and conclusions presented in the research paper.</w:t>
      </w:r>
    </w:p>
    <w:p w14:paraId="282A54FD" w14:textId="77777777" w:rsidR="00606BCD"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xml:space="preserve"> The research paper explores the relationship between social media use and mental health among young adults. It finds that excessive social media use can increase the risk of mental health issues like depression, anxiety, and loneliness. Factors contributing to this include sedentary behavior, poor sleep patterns, cyberbullying, and neglecting real-life interactions. However, the paper also notes that social media can have positive effects, such as providing social support and opportunities for connection.</w:t>
      </w:r>
    </w:p>
    <w:p w14:paraId="44FB337A" w14:textId="77777777" w:rsidR="00967ADC" w:rsidRPr="00525CD6" w:rsidRDefault="00967ADC" w:rsidP="00967ADC">
      <w:pPr>
        <w:pStyle w:val="NormalWeb"/>
        <w:spacing w:line="360" w:lineRule="auto"/>
        <w:jc w:val="both"/>
        <w:rPr>
          <w:rFonts w:ascii="Arial" w:hAnsi="Arial" w:cs="Arial"/>
          <w:lang w:val="en"/>
        </w:rPr>
      </w:pPr>
    </w:p>
    <w:p w14:paraId="3D5F11F1" w14:textId="77777777" w:rsidR="00967ADC" w:rsidRPr="00525CD6" w:rsidRDefault="00967ADC" w:rsidP="00967ADC">
      <w:pPr>
        <w:pStyle w:val="NormalWeb"/>
        <w:spacing w:line="360" w:lineRule="auto"/>
        <w:jc w:val="both"/>
        <w:rPr>
          <w:rFonts w:ascii="Arial" w:hAnsi="Arial" w:cs="Arial"/>
          <w:lang w:val="en"/>
        </w:rPr>
      </w:pPr>
    </w:p>
    <w:p w14:paraId="4C4E3E31" w14:textId="77777777" w:rsidR="00967ADC" w:rsidRPr="00525CD6" w:rsidRDefault="00967ADC" w:rsidP="00967ADC">
      <w:pPr>
        <w:pStyle w:val="NormalWeb"/>
        <w:spacing w:line="360" w:lineRule="auto"/>
        <w:jc w:val="both"/>
        <w:rPr>
          <w:rFonts w:ascii="Arial" w:hAnsi="Arial" w:cs="Arial"/>
          <w:lang w:val="en"/>
        </w:rPr>
      </w:pPr>
    </w:p>
    <w:p w14:paraId="1AA6AD3B" w14:textId="5E085E4D" w:rsidR="00D92E32" w:rsidRPr="00525CD6" w:rsidRDefault="008C61B0" w:rsidP="00896082">
      <w:pPr>
        <w:pStyle w:val="NormalWeb"/>
        <w:ind w:left="-284"/>
        <w:jc w:val="both"/>
        <w:rPr>
          <w:rFonts w:ascii="Arial" w:hAnsi="Arial" w:cs="Arial"/>
          <w:lang w:val="en"/>
        </w:rPr>
      </w:pPr>
      <w:r w:rsidRPr="00525CD6">
        <w:rPr>
          <w:rFonts w:ascii="Arial" w:hAnsi="Arial" w:cs="Arial"/>
          <w:b/>
          <w:bCs/>
          <w:sz w:val="28"/>
          <w:szCs w:val="28"/>
          <w:lang w:val="en"/>
        </w:rPr>
        <w:t>Iteration 1</w:t>
      </w:r>
      <w:r w:rsidR="00D92E32" w:rsidRPr="00525CD6">
        <w:rPr>
          <w:rFonts w:ascii="Arial" w:hAnsi="Arial" w:cs="Arial"/>
          <w:lang w:val="en"/>
        </w:rPr>
        <w:t>: Focused on Risk Factors</w:t>
      </w:r>
    </w:p>
    <w:p w14:paraId="07506483" w14:textId="4ED0D46B"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What are the primary factors contributing to the increased risk of mental health issues among young adults who use social media excessively, as discussed in the research paper?</w:t>
      </w:r>
    </w:p>
    <w:p w14:paraId="322CB248" w14:textId="771D17C3"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focuses on identifying the specific factors that the research paper identifies as being particularly harmful to mental health when social media is used excessively.</w:t>
      </w:r>
    </w:p>
    <w:p w14:paraId="77C052F0" w14:textId="6637611E"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xml:space="preserve"> The research identifies several key factors that contribute to the increased risk of mental health issues among young adults who use social media excessively. These factors include: sedentary behavior, poor sleep patterns, cyberbullying, and neglecting real-life interactions.</w:t>
      </w:r>
    </w:p>
    <w:p w14:paraId="4A1F5EBF" w14:textId="77777777" w:rsidR="00967ADC" w:rsidRPr="00525CD6" w:rsidRDefault="00967ADC" w:rsidP="00967ADC">
      <w:pPr>
        <w:pStyle w:val="NormalWeb"/>
        <w:spacing w:line="360" w:lineRule="auto"/>
        <w:jc w:val="both"/>
        <w:rPr>
          <w:rFonts w:ascii="Arial" w:hAnsi="Arial" w:cs="Arial"/>
          <w:lang w:val="en"/>
        </w:rPr>
      </w:pPr>
    </w:p>
    <w:p w14:paraId="283AB8C6" w14:textId="25E1F19B" w:rsidR="00D92E32" w:rsidRPr="00525CD6" w:rsidRDefault="008C61B0" w:rsidP="00606BCD">
      <w:pPr>
        <w:pStyle w:val="NormalWeb"/>
        <w:ind w:left="-284"/>
        <w:jc w:val="both"/>
        <w:rPr>
          <w:rFonts w:ascii="Arial" w:hAnsi="Arial" w:cs="Arial"/>
          <w:lang w:val="en"/>
        </w:rPr>
      </w:pPr>
      <w:r w:rsidRPr="00525CD6">
        <w:rPr>
          <w:rFonts w:ascii="Arial" w:hAnsi="Arial" w:cs="Arial"/>
          <w:b/>
          <w:bCs/>
          <w:sz w:val="28"/>
          <w:szCs w:val="28"/>
          <w:lang w:val="en"/>
        </w:rPr>
        <w:t xml:space="preserve">Iteration </w:t>
      </w:r>
      <w:r w:rsidRPr="00525CD6">
        <w:rPr>
          <w:rFonts w:ascii="Arial" w:hAnsi="Arial" w:cs="Arial"/>
          <w:b/>
          <w:bCs/>
          <w:sz w:val="28"/>
          <w:szCs w:val="28"/>
          <w:lang w:val="en"/>
        </w:rPr>
        <w:t>2</w:t>
      </w:r>
      <w:r w:rsidR="00D92E32" w:rsidRPr="00525CD6">
        <w:rPr>
          <w:rFonts w:ascii="Arial" w:hAnsi="Arial" w:cs="Arial"/>
          <w:lang w:val="en"/>
        </w:rPr>
        <w:t>: Implications for Mental Health Professionals</w:t>
      </w:r>
    </w:p>
    <w:p w14:paraId="6FCF59DF" w14:textId="3B4572DE"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Based on the research findings, what strategies can mental health professionals implement to address the negative effects of social media on young adults' mental health?</w:t>
      </w:r>
    </w:p>
    <w:p w14:paraId="00B7A6F8" w14:textId="311328ED"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directs the summary to consider the practical applications of the research findings for mental health professionals.</w:t>
      </w:r>
    </w:p>
    <w:p w14:paraId="208D1B63" w14:textId="2D82011A"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xml:space="preserve"> The research suggests that mental health professionals can play a crucial role in addressing the negative effects of social media on young adults' mental health. They can:</w:t>
      </w:r>
    </w:p>
    <w:p w14:paraId="60606DA5" w14:textId="6C9AAA5A" w:rsidR="00D92E32" w:rsidRPr="00525CD6" w:rsidRDefault="00D92E32" w:rsidP="00967ADC">
      <w:pPr>
        <w:pStyle w:val="NormalWeb"/>
        <w:numPr>
          <w:ilvl w:val="0"/>
          <w:numId w:val="4"/>
        </w:numPr>
        <w:spacing w:line="360" w:lineRule="auto"/>
        <w:jc w:val="both"/>
        <w:rPr>
          <w:rFonts w:ascii="Arial" w:hAnsi="Arial" w:cs="Arial"/>
          <w:lang w:val="en"/>
        </w:rPr>
      </w:pPr>
      <w:r w:rsidRPr="00525CD6">
        <w:rPr>
          <w:rFonts w:ascii="Arial" w:hAnsi="Arial" w:cs="Arial"/>
          <w:lang w:val="en"/>
        </w:rPr>
        <w:t>Educate young adults about the potential risks and benefits of social media use.</w:t>
      </w:r>
    </w:p>
    <w:p w14:paraId="1025DE47" w14:textId="77777777" w:rsidR="00967ADC" w:rsidRPr="00525CD6" w:rsidRDefault="00D92E32" w:rsidP="00967ADC">
      <w:pPr>
        <w:pStyle w:val="NormalWeb"/>
        <w:numPr>
          <w:ilvl w:val="0"/>
          <w:numId w:val="4"/>
        </w:numPr>
        <w:spacing w:line="360" w:lineRule="auto"/>
        <w:jc w:val="both"/>
        <w:rPr>
          <w:rFonts w:ascii="Arial" w:hAnsi="Arial" w:cs="Arial"/>
          <w:lang w:val="en"/>
        </w:rPr>
      </w:pPr>
      <w:r w:rsidRPr="00525CD6">
        <w:rPr>
          <w:rFonts w:ascii="Arial" w:hAnsi="Arial" w:cs="Arial"/>
          <w:lang w:val="en"/>
        </w:rPr>
        <w:t>Encourage healthy social media habits by promoting balanced use and limiting screen time.</w:t>
      </w:r>
    </w:p>
    <w:p w14:paraId="02BD53C9" w14:textId="77777777" w:rsidR="009B7717" w:rsidRPr="00525CD6" w:rsidRDefault="00D92E32" w:rsidP="009B7717">
      <w:pPr>
        <w:pStyle w:val="NormalWeb"/>
        <w:numPr>
          <w:ilvl w:val="0"/>
          <w:numId w:val="4"/>
        </w:numPr>
        <w:spacing w:line="360" w:lineRule="auto"/>
        <w:jc w:val="both"/>
        <w:rPr>
          <w:rFonts w:ascii="Arial" w:hAnsi="Arial" w:cs="Arial"/>
          <w:lang w:val="en"/>
        </w:rPr>
      </w:pPr>
      <w:r w:rsidRPr="00525CD6">
        <w:rPr>
          <w:rFonts w:ascii="Arial" w:hAnsi="Arial" w:cs="Arial"/>
          <w:lang w:val="en"/>
        </w:rPr>
        <w:t>Provide support and resources for young adults struggling with mental health issues related to social media</w:t>
      </w:r>
      <w:r w:rsidR="009B7717" w:rsidRPr="00525CD6">
        <w:rPr>
          <w:rFonts w:ascii="Arial" w:hAnsi="Arial" w:cs="Arial"/>
          <w:lang w:val="en"/>
        </w:rPr>
        <w:t>.</w:t>
      </w:r>
    </w:p>
    <w:p w14:paraId="618ACBFE" w14:textId="0C646682" w:rsidR="00606BCD" w:rsidRPr="00525CD6" w:rsidRDefault="00D92E32" w:rsidP="009B7717">
      <w:pPr>
        <w:pStyle w:val="NormalWeb"/>
        <w:numPr>
          <w:ilvl w:val="0"/>
          <w:numId w:val="4"/>
        </w:numPr>
        <w:spacing w:line="360" w:lineRule="auto"/>
        <w:jc w:val="both"/>
        <w:rPr>
          <w:rFonts w:ascii="Arial" w:hAnsi="Arial" w:cs="Arial"/>
          <w:lang w:val="en"/>
        </w:rPr>
      </w:pPr>
      <w:r w:rsidRPr="00525CD6">
        <w:rPr>
          <w:rFonts w:ascii="Arial" w:hAnsi="Arial" w:cs="Arial"/>
          <w:lang w:val="en"/>
        </w:rPr>
        <w:t>Advocate for policies that promote responsible social media use and protect young adults from online harm.</w:t>
      </w:r>
    </w:p>
    <w:p w14:paraId="05C59BAD" w14:textId="77777777" w:rsidR="00967ADC" w:rsidRPr="00525CD6" w:rsidRDefault="00967ADC" w:rsidP="00D92E32">
      <w:pPr>
        <w:pStyle w:val="NormalWeb"/>
        <w:jc w:val="both"/>
        <w:rPr>
          <w:rFonts w:ascii="Arial" w:hAnsi="Arial" w:cs="Arial"/>
          <w:lang w:val="en"/>
        </w:rPr>
      </w:pPr>
    </w:p>
    <w:p w14:paraId="36655B73" w14:textId="65C8C06C" w:rsidR="00D92E32" w:rsidRPr="00525CD6" w:rsidRDefault="008C61B0" w:rsidP="00967ADC">
      <w:pPr>
        <w:pStyle w:val="NormalWeb"/>
        <w:ind w:left="-284"/>
        <w:jc w:val="both"/>
        <w:rPr>
          <w:rFonts w:ascii="Arial" w:hAnsi="Arial" w:cs="Arial"/>
          <w:lang w:val="en"/>
        </w:rPr>
      </w:pPr>
      <w:r w:rsidRPr="00525CD6">
        <w:rPr>
          <w:rFonts w:ascii="Arial" w:hAnsi="Arial" w:cs="Arial"/>
          <w:b/>
          <w:bCs/>
          <w:sz w:val="28"/>
          <w:szCs w:val="28"/>
          <w:lang w:val="en"/>
        </w:rPr>
        <w:t xml:space="preserve">Iteration </w:t>
      </w:r>
      <w:r w:rsidRPr="00525CD6">
        <w:rPr>
          <w:rFonts w:ascii="Arial" w:hAnsi="Arial" w:cs="Arial"/>
          <w:b/>
          <w:bCs/>
          <w:sz w:val="28"/>
          <w:szCs w:val="28"/>
          <w:lang w:val="en"/>
        </w:rPr>
        <w:t>3</w:t>
      </w:r>
      <w:r w:rsidR="00D92E32" w:rsidRPr="00525CD6">
        <w:rPr>
          <w:rFonts w:ascii="Arial" w:hAnsi="Arial" w:cs="Arial"/>
          <w:b/>
          <w:bCs/>
          <w:sz w:val="28"/>
          <w:szCs w:val="28"/>
          <w:lang w:val="en"/>
        </w:rPr>
        <w:t>:</w:t>
      </w:r>
      <w:r w:rsidR="00D92E32" w:rsidRPr="00525CD6">
        <w:rPr>
          <w:rFonts w:ascii="Arial" w:hAnsi="Arial" w:cs="Arial"/>
          <w:lang w:val="en"/>
        </w:rPr>
        <w:t xml:space="preserve"> Comparison with Other Studies</w:t>
      </w:r>
    </w:p>
    <w:p w14:paraId="69721388" w14:textId="6CF1C5B3"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How do the findings of this research paper compare to previous studies on the relationship between social media and mental health among young adults?</w:t>
      </w:r>
    </w:p>
    <w:p w14:paraId="5864308E" w14:textId="622D1F52"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encourages the summary to consider the context of the research by comparing its findings to those of other studies in the same field.</w:t>
      </w:r>
    </w:p>
    <w:p w14:paraId="16A7A3DC" w14:textId="37D3FD1D"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While the research paper provides valuable insights into the relationship between social media and mental health among young adults, it's important to note that this is just one study. More research is needed to establish a definitive link between social media use and mental health issues. However, the findings of this study are consistent with previous research that has linked excessive social media use to increased risk of mental health problems.</w:t>
      </w:r>
    </w:p>
    <w:p w14:paraId="34F24974" w14:textId="77777777" w:rsidR="00967ADC" w:rsidRPr="00525CD6" w:rsidRDefault="00967ADC" w:rsidP="00967ADC">
      <w:pPr>
        <w:pStyle w:val="NormalWeb"/>
        <w:spacing w:line="360" w:lineRule="auto"/>
        <w:jc w:val="both"/>
        <w:rPr>
          <w:rFonts w:ascii="Arial" w:hAnsi="Arial" w:cs="Arial"/>
          <w:lang w:val="en"/>
        </w:rPr>
      </w:pPr>
    </w:p>
    <w:p w14:paraId="3845F475" w14:textId="6B9F2F64" w:rsidR="00D92E32" w:rsidRPr="00525CD6" w:rsidRDefault="008C61B0" w:rsidP="00606BCD">
      <w:pPr>
        <w:pStyle w:val="NormalWeb"/>
        <w:ind w:left="-284"/>
        <w:jc w:val="both"/>
        <w:rPr>
          <w:rFonts w:ascii="Arial" w:hAnsi="Arial" w:cs="Arial"/>
          <w:lang w:val="en"/>
        </w:rPr>
      </w:pPr>
      <w:r w:rsidRPr="00525CD6">
        <w:rPr>
          <w:rFonts w:ascii="Arial" w:hAnsi="Arial" w:cs="Arial"/>
          <w:b/>
          <w:bCs/>
          <w:sz w:val="28"/>
          <w:szCs w:val="28"/>
          <w:lang w:val="en"/>
        </w:rPr>
        <w:t xml:space="preserve">Final </w:t>
      </w:r>
      <w:r w:rsidR="00D92E32" w:rsidRPr="00525CD6">
        <w:rPr>
          <w:rFonts w:ascii="Arial" w:hAnsi="Arial" w:cs="Arial"/>
          <w:b/>
          <w:bCs/>
          <w:sz w:val="28"/>
          <w:szCs w:val="28"/>
          <w:lang w:val="en"/>
        </w:rPr>
        <w:t>Pro</w:t>
      </w:r>
      <w:r w:rsidRPr="00525CD6">
        <w:rPr>
          <w:rFonts w:ascii="Arial" w:hAnsi="Arial" w:cs="Arial"/>
          <w:b/>
          <w:bCs/>
          <w:sz w:val="28"/>
          <w:szCs w:val="28"/>
          <w:lang w:val="en"/>
        </w:rPr>
        <w:t>mpt</w:t>
      </w:r>
      <w:r w:rsidR="00D92E32" w:rsidRPr="00525CD6">
        <w:rPr>
          <w:rFonts w:ascii="Arial" w:hAnsi="Arial" w:cs="Arial"/>
          <w:b/>
          <w:bCs/>
          <w:sz w:val="28"/>
          <w:szCs w:val="28"/>
          <w:lang w:val="en"/>
        </w:rPr>
        <w:t>:</w:t>
      </w:r>
      <w:r w:rsidR="00D92E32" w:rsidRPr="00525CD6">
        <w:rPr>
          <w:rFonts w:ascii="Arial" w:hAnsi="Arial" w:cs="Arial"/>
          <w:lang w:val="en"/>
        </w:rPr>
        <w:t xml:space="preserve"> Future Research Directions</w:t>
      </w:r>
    </w:p>
    <w:p w14:paraId="6EBFF58E" w14:textId="385BD964"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What are the potential areas for future research to further explore the impact of social media on young adults' mental health?</w:t>
      </w:r>
    </w:p>
    <w:p w14:paraId="553C4C9C" w14:textId="0C51E1C7"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asks the summary to look beyond the current research and suggest potential avenues for future investigation.</w:t>
      </w:r>
    </w:p>
    <w:p w14:paraId="0553D89D" w14:textId="4AF76C40"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xml:space="preserve"> Future research could explore the following areas:</w:t>
      </w:r>
    </w:p>
    <w:p w14:paraId="121B3F51" w14:textId="77777777" w:rsidR="00967ADC" w:rsidRPr="00525CD6" w:rsidRDefault="00D92E32" w:rsidP="00967ADC">
      <w:pPr>
        <w:pStyle w:val="NormalWeb"/>
        <w:numPr>
          <w:ilvl w:val="0"/>
          <w:numId w:val="5"/>
        </w:numPr>
        <w:spacing w:line="480" w:lineRule="auto"/>
        <w:jc w:val="both"/>
        <w:rPr>
          <w:rFonts w:ascii="Arial" w:hAnsi="Arial" w:cs="Arial"/>
          <w:lang w:val="en"/>
        </w:rPr>
      </w:pPr>
      <w:r w:rsidRPr="00525CD6">
        <w:rPr>
          <w:rFonts w:ascii="Arial" w:hAnsi="Arial" w:cs="Arial"/>
          <w:lang w:val="en"/>
        </w:rPr>
        <w:t>The long-term effects of social media use on mental health.</w:t>
      </w:r>
    </w:p>
    <w:p w14:paraId="496F4A9E" w14:textId="77777777" w:rsidR="00967ADC" w:rsidRPr="00525CD6" w:rsidRDefault="00D92E32" w:rsidP="00967ADC">
      <w:pPr>
        <w:pStyle w:val="NormalWeb"/>
        <w:numPr>
          <w:ilvl w:val="0"/>
          <w:numId w:val="5"/>
        </w:numPr>
        <w:spacing w:line="480" w:lineRule="auto"/>
        <w:jc w:val="both"/>
        <w:rPr>
          <w:rFonts w:ascii="Arial" w:hAnsi="Arial" w:cs="Arial"/>
          <w:lang w:val="en"/>
        </w:rPr>
      </w:pPr>
      <w:r w:rsidRPr="00525CD6">
        <w:rPr>
          <w:rFonts w:ascii="Arial" w:hAnsi="Arial" w:cs="Arial"/>
          <w:lang w:val="en"/>
        </w:rPr>
        <w:t>The impact of different social media platforms on mental health outcomes.</w:t>
      </w:r>
    </w:p>
    <w:p w14:paraId="71EC0DA8" w14:textId="77777777" w:rsidR="00967ADC" w:rsidRPr="00525CD6" w:rsidRDefault="00D92E32" w:rsidP="00967ADC">
      <w:pPr>
        <w:pStyle w:val="NormalWeb"/>
        <w:numPr>
          <w:ilvl w:val="0"/>
          <w:numId w:val="5"/>
        </w:numPr>
        <w:spacing w:line="480" w:lineRule="auto"/>
        <w:jc w:val="both"/>
        <w:rPr>
          <w:rFonts w:ascii="Arial" w:hAnsi="Arial" w:cs="Arial"/>
          <w:lang w:val="en"/>
        </w:rPr>
      </w:pPr>
      <w:r w:rsidRPr="00525CD6">
        <w:rPr>
          <w:rFonts w:ascii="Arial" w:hAnsi="Arial" w:cs="Arial"/>
          <w:lang w:val="en"/>
        </w:rPr>
        <w:t>The effectiveness of interventions designed to mitigate the negative effects of social media.</w:t>
      </w:r>
    </w:p>
    <w:p w14:paraId="488F92D9" w14:textId="0B3E5914" w:rsidR="00D92E32" w:rsidRPr="00525CD6" w:rsidRDefault="00D92E32" w:rsidP="00967ADC">
      <w:pPr>
        <w:pStyle w:val="NormalWeb"/>
        <w:numPr>
          <w:ilvl w:val="0"/>
          <w:numId w:val="5"/>
        </w:numPr>
        <w:spacing w:line="480" w:lineRule="auto"/>
        <w:jc w:val="both"/>
        <w:rPr>
          <w:rFonts w:ascii="Arial" w:hAnsi="Arial" w:cs="Arial"/>
          <w:lang w:val="en"/>
        </w:rPr>
      </w:pPr>
      <w:r w:rsidRPr="00525CD6">
        <w:rPr>
          <w:rFonts w:ascii="Arial" w:hAnsi="Arial" w:cs="Arial"/>
          <w:lang w:val="en"/>
        </w:rPr>
        <w:t>The role of cultural and societal factors in shaping the relationship between social media and mental health.</w:t>
      </w:r>
    </w:p>
    <w:p w14:paraId="3151925E" w14:textId="77777777" w:rsidR="008C61B0" w:rsidRPr="00525CD6" w:rsidRDefault="008C61B0" w:rsidP="00D92E32">
      <w:pPr>
        <w:pStyle w:val="NormalWeb"/>
        <w:jc w:val="both"/>
        <w:rPr>
          <w:rFonts w:ascii="Arial" w:hAnsi="Arial" w:cs="Arial"/>
          <w:b/>
          <w:bCs/>
          <w:lang w:val="en"/>
        </w:rPr>
      </w:pPr>
    </w:p>
    <w:p w14:paraId="2B42952A" w14:textId="77777777" w:rsidR="00967ADC" w:rsidRPr="00525CD6" w:rsidRDefault="00967ADC" w:rsidP="00D92E32">
      <w:pPr>
        <w:pStyle w:val="NormalWeb"/>
        <w:jc w:val="both"/>
        <w:rPr>
          <w:rFonts w:ascii="Arial" w:hAnsi="Arial" w:cs="Arial"/>
          <w:b/>
          <w:bCs/>
          <w:lang w:val="en"/>
        </w:rPr>
      </w:pPr>
    </w:p>
    <w:p w14:paraId="47017B8E" w14:textId="54EA0869" w:rsidR="00D92E32" w:rsidRPr="00525CD6" w:rsidRDefault="00D92E32" w:rsidP="00967ADC">
      <w:pPr>
        <w:pStyle w:val="NormalWeb"/>
        <w:ind w:left="-284"/>
        <w:jc w:val="both"/>
        <w:rPr>
          <w:rFonts w:ascii="Arial" w:hAnsi="Arial" w:cs="Arial"/>
          <w:b/>
          <w:bCs/>
          <w:sz w:val="28"/>
          <w:szCs w:val="28"/>
          <w:lang w:val="en"/>
        </w:rPr>
      </w:pPr>
      <w:r w:rsidRPr="00525CD6">
        <w:rPr>
          <w:rFonts w:ascii="Arial" w:hAnsi="Arial" w:cs="Arial"/>
          <w:b/>
          <w:bCs/>
          <w:sz w:val="28"/>
          <w:szCs w:val="28"/>
          <w:lang w:val="en"/>
        </w:rPr>
        <w:t>Insights and Applications</w:t>
      </w:r>
    </w:p>
    <w:p w14:paraId="1EEDBF92" w14:textId="4F3A2190"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Key Insights:</w:t>
      </w:r>
      <w:r w:rsidRPr="00525CD6">
        <w:rPr>
          <w:rFonts w:ascii="Arial" w:hAnsi="Arial" w:cs="Arial"/>
          <w:lang w:val="en"/>
        </w:rPr>
        <w:t xml:space="preserve"> Excessive social media use can increase the risk of mental health issues among young adults. Factors contributing to this include sedentary behavior, poor sleep, cyberbullying, and neglecting real-life interactions. Mental health professionals can play a crucial role in addressing these issues.</w:t>
      </w:r>
    </w:p>
    <w:p w14:paraId="21DAF45F" w14:textId="504E4FD3"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Potential Applications:</w:t>
      </w:r>
      <w:r w:rsidRPr="00525CD6">
        <w:rPr>
          <w:rFonts w:ascii="Arial" w:hAnsi="Arial" w:cs="Arial"/>
          <w:lang w:val="en"/>
        </w:rPr>
        <w:t xml:space="preserve"> Mental health professionals can develop educational programs, provide counseling services, and advocate for policies that promote responsible social media use.</w:t>
      </w:r>
    </w:p>
    <w:p w14:paraId="04964005" w14:textId="77777777" w:rsidR="000077A1" w:rsidRPr="00525CD6" w:rsidRDefault="000077A1" w:rsidP="00967ADC">
      <w:pPr>
        <w:pStyle w:val="NormalWeb"/>
        <w:spacing w:line="360" w:lineRule="auto"/>
        <w:jc w:val="both"/>
        <w:rPr>
          <w:rFonts w:ascii="Arial" w:hAnsi="Arial" w:cs="Arial"/>
          <w:lang w:val="en"/>
        </w:rPr>
      </w:pPr>
    </w:p>
    <w:p w14:paraId="67DD9A0E" w14:textId="79DE38C0" w:rsidR="00D92E32" w:rsidRPr="00525CD6" w:rsidRDefault="00D92E32" w:rsidP="00606BCD">
      <w:pPr>
        <w:pStyle w:val="NormalWeb"/>
        <w:ind w:left="-284"/>
        <w:jc w:val="both"/>
        <w:rPr>
          <w:rFonts w:ascii="Arial" w:hAnsi="Arial" w:cs="Arial"/>
          <w:b/>
          <w:bCs/>
          <w:sz w:val="28"/>
          <w:szCs w:val="28"/>
          <w:lang w:val="en"/>
        </w:rPr>
      </w:pPr>
      <w:r w:rsidRPr="00525CD6">
        <w:rPr>
          <w:rFonts w:ascii="Arial" w:hAnsi="Arial" w:cs="Arial"/>
          <w:b/>
          <w:bCs/>
          <w:sz w:val="28"/>
          <w:szCs w:val="28"/>
          <w:lang w:val="en"/>
        </w:rPr>
        <w:t>Evaluation</w:t>
      </w:r>
    </w:p>
    <w:p w14:paraId="3B6BF81B" w14:textId="1EC79017" w:rsidR="00D92E32" w:rsidRPr="00525CD6" w:rsidRDefault="00D92E32" w:rsidP="00967ADC">
      <w:pPr>
        <w:pStyle w:val="NormalWeb"/>
        <w:spacing w:line="276" w:lineRule="auto"/>
        <w:jc w:val="both"/>
        <w:rPr>
          <w:rFonts w:ascii="Arial" w:hAnsi="Arial" w:cs="Arial"/>
          <w:lang w:val="en"/>
        </w:rPr>
      </w:pPr>
      <w:r w:rsidRPr="00525CD6">
        <w:rPr>
          <w:rFonts w:ascii="Arial" w:hAnsi="Arial" w:cs="Arial"/>
          <w:b/>
          <w:bCs/>
          <w:lang w:val="en"/>
        </w:rPr>
        <w:t>Clarity:</w:t>
      </w:r>
      <w:r w:rsidRPr="00525CD6">
        <w:rPr>
          <w:rFonts w:ascii="Arial" w:hAnsi="Arial" w:cs="Arial"/>
          <w:lang w:val="en"/>
        </w:rPr>
        <w:t xml:space="preserve"> The final summary and insights are clear and easy to understand.</w:t>
      </w:r>
    </w:p>
    <w:p w14:paraId="381A08AA" w14:textId="458DFDCB" w:rsidR="00D92E32" w:rsidRPr="00525CD6" w:rsidRDefault="00D92E32" w:rsidP="00967ADC">
      <w:pPr>
        <w:pStyle w:val="NormalWeb"/>
        <w:spacing w:line="276" w:lineRule="auto"/>
        <w:jc w:val="both"/>
        <w:rPr>
          <w:rFonts w:ascii="Arial" w:hAnsi="Arial" w:cs="Arial"/>
          <w:lang w:val="en"/>
        </w:rPr>
      </w:pPr>
      <w:r w:rsidRPr="00525CD6">
        <w:rPr>
          <w:rFonts w:ascii="Arial" w:hAnsi="Arial" w:cs="Arial"/>
          <w:b/>
          <w:bCs/>
          <w:lang w:val="en"/>
        </w:rPr>
        <w:t>Accuracy:</w:t>
      </w:r>
      <w:r w:rsidRPr="00525CD6">
        <w:rPr>
          <w:rFonts w:ascii="Arial" w:hAnsi="Arial" w:cs="Arial"/>
          <w:lang w:val="en"/>
        </w:rPr>
        <w:t xml:space="preserve"> The summary accurately reflects the key findings of the research paper.</w:t>
      </w:r>
    </w:p>
    <w:p w14:paraId="59CB27F7" w14:textId="1810912B" w:rsidR="00D92E32" w:rsidRPr="00525CD6" w:rsidRDefault="00D92E32" w:rsidP="00967ADC">
      <w:pPr>
        <w:pStyle w:val="NormalWeb"/>
        <w:spacing w:line="276" w:lineRule="auto"/>
        <w:jc w:val="both"/>
        <w:rPr>
          <w:rFonts w:ascii="Arial" w:hAnsi="Arial" w:cs="Arial"/>
          <w:lang w:val="en"/>
        </w:rPr>
      </w:pPr>
      <w:r w:rsidRPr="00525CD6">
        <w:rPr>
          <w:rFonts w:ascii="Arial" w:hAnsi="Arial" w:cs="Arial"/>
          <w:b/>
          <w:bCs/>
          <w:lang w:val="en"/>
        </w:rPr>
        <w:t>Relevance:</w:t>
      </w:r>
      <w:r w:rsidRPr="00525CD6">
        <w:rPr>
          <w:rFonts w:ascii="Arial" w:hAnsi="Arial" w:cs="Arial"/>
          <w:lang w:val="en"/>
        </w:rPr>
        <w:t xml:space="preserve"> The insights and applications are relevant to the topic and findings.</w:t>
      </w:r>
    </w:p>
    <w:p w14:paraId="32AD13CB" w14:textId="77777777" w:rsidR="000077A1" w:rsidRPr="00525CD6" w:rsidRDefault="000077A1" w:rsidP="00967ADC">
      <w:pPr>
        <w:pStyle w:val="NormalWeb"/>
        <w:spacing w:line="276" w:lineRule="auto"/>
        <w:jc w:val="both"/>
        <w:rPr>
          <w:rFonts w:ascii="Arial" w:hAnsi="Arial" w:cs="Arial"/>
          <w:lang w:val="en"/>
        </w:rPr>
      </w:pPr>
    </w:p>
    <w:p w14:paraId="61C91023" w14:textId="5D340CCB" w:rsidR="00D92E32" w:rsidRPr="00525CD6" w:rsidRDefault="00D92E32" w:rsidP="00606BCD">
      <w:pPr>
        <w:pStyle w:val="NormalWeb"/>
        <w:ind w:left="-284"/>
        <w:jc w:val="both"/>
        <w:rPr>
          <w:rFonts w:ascii="Arial" w:hAnsi="Arial" w:cs="Arial"/>
          <w:b/>
          <w:bCs/>
          <w:sz w:val="28"/>
          <w:szCs w:val="28"/>
          <w:lang w:val="en"/>
        </w:rPr>
      </w:pPr>
      <w:r w:rsidRPr="00525CD6">
        <w:rPr>
          <w:rFonts w:ascii="Arial" w:hAnsi="Arial" w:cs="Arial"/>
          <w:b/>
          <w:bCs/>
          <w:sz w:val="28"/>
          <w:szCs w:val="28"/>
          <w:lang w:val="en"/>
        </w:rPr>
        <w:t>Reflectio</w:t>
      </w:r>
      <w:r w:rsidR="008C61B0" w:rsidRPr="00525CD6">
        <w:rPr>
          <w:rFonts w:ascii="Arial" w:hAnsi="Arial" w:cs="Arial"/>
          <w:b/>
          <w:bCs/>
          <w:sz w:val="28"/>
          <w:szCs w:val="28"/>
          <w:lang w:val="en"/>
        </w:rPr>
        <w:t>n</w:t>
      </w:r>
    </w:p>
    <w:p w14:paraId="577B732C" w14:textId="54ECB647" w:rsidR="000E3DD4" w:rsidRPr="00525CD6" w:rsidRDefault="00D92E32" w:rsidP="000077A1">
      <w:pPr>
        <w:pStyle w:val="NormalWeb"/>
        <w:spacing w:line="360" w:lineRule="auto"/>
        <w:jc w:val="both"/>
        <w:rPr>
          <w:rFonts w:ascii="Arial" w:hAnsi="Arial" w:cs="Arial"/>
          <w:lang w:val="en"/>
        </w:rPr>
      </w:pPr>
      <w:r w:rsidRPr="00525CD6">
        <w:rPr>
          <w:rFonts w:ascii="Arial" w:hAnsi="Arial" w:cs="Arial"/>
          <w:lang w:val="en"/>
        </w:rPr>
        <w:t>This project has demonstrated a deep understanding of prompt engineering techniques and their application in summarizing and analyzing research papers. By iterating on prompts and refining the generated summaries, I was able to effectively extract key insights and suggest potential applications. I also gained valuable insights into the relationship between social media and mental health, and the potential role of mental health professionals in addressing these issues</w:t>
      </w:r>
      <w:r w:rsidR="008C61B0" w:rsidRPr="00525CD6">
        <w:rPr>
          <w:rFonts w:ascii="Arial" w:hAnsi="Arial" w:cs="Arial"/>
          <w:lang w:val="en"/>
        </w:rPr>
        <w:t xml:space="preserve"> and</w:t>
      </w:r>
      <w:r w:rsidR="002D5661" w:rsidRPr="00525CD6">
        <w:rPr>
          <w:rFonts w:ascii="Arial" w:hAnsi="Arial" w:cs="Arial"/>
          <w:lang w:val="en"/>
        </w:rPr>
        <w:t xml:space="preserve"> I did not face any difficulties during the project. </w:t>
      </w:r>
      <w:r w:rsidR="008C61B0" w:rsidRPr="00525CD6">
        <w:rPr>
          <w:rFonts w:ascii="Arial" w:hAnsi="Arial" w:cs="Arial"/>
          <w:lang w:val="en"/>
        </w:rPr>
        <w:t xml:space="preserve"> </w:t>
      </w:r>
    </w:p>
    <w:p w14:paraId="7655171F" w14:textId="77777777" w:rsidR="000E3DD4" w:rsidRPr="00525CD6" w:rsidRDefault="000E3DD4" w:rsidP="00D92E32">
      <w:pPr>
        <w:pStyle w:val="NormalWeb"/>
        <w:jc w:val="both"/>
        <w:rPr>
          <w:rFonts w:ascii="Arial" w:hAnsi="Arial" w:cs="Arial"/>
          <w:lang w:val="en"/>
        </w:rPr>
      </w:pPr>
    </w:p>
    <w:p w14:paraId="7117DAD6" w14:textId="77777777" w:rsidR="000E3DD4" w:rsidRPr="00525CD6" w:rsidRDefault="000E3DD4" w:rsidP="00D92E32">
      <w:pPr>
        <w:pStyle w:val="NormalWeb"/>
        <w:jc w:val="both"/>
        <w:rPr>
          <w:rFonts w:ascii="Arial" w:hAnsi="Arial" w:cs="Arial"/>
          <w:lang w:val="en"/>
        </w:rPr>
      </w:pPr>
    </w:p>
    <w:p w14:paraId="3CE47F30" w14:textId="77777777" w:rsidR="000E418A" w:rsidRPr="00525CD6" w:rsidRDefault="000E418A" w:rsidP="00D92E32">
      <w:pPr>
        <w:jc w:val="both"/>
      </w:pPr>
    </w:p>
    <w:sectPr w:rsidR="000E418A" w:rsidRPr="00525CD6" w:rsidSect="00525CD6">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67AF"/>
    <w:multiLevelType w:val="multilevel"/>
    <w:tmpl w:val="F582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1B7"/>
    <w:multiLevelType w:val="hybridMultilevel"/>
    <w:tmpl w:val="15108768"/>
    <w:lvl w:ilvl="0" w:tplc="9FD08656">
      <w:numFmt w:val="bullet"/>
      <w:lvlText w:val="•"/>
      <w:lvlJc w:val="left"/>
      <w:pPr>
        <w:ind w:left="1080" w:hanging="72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C089B"/>
    <w:multiLevelType w:val="hybridMultilevel"/>
    <w:tmpl w:val="7E4226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343C7"/>
    <w:multiLevelType w:val="hybridMultilevel"/>
    <w:tmpl w:val="F6F4A7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B210DC"/>
    <w:multiLevelType w:val="hybridMultilevel"/>
    <w:tmpl w:val="10E2F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1226027">
    <w:abstractNumId w:val="0"/>
    <w:lvlOverride w:ilvl="0"/>
    <w:lvlOverride w:ilvl="1"/>
    <w:lvlOverride w:ilvl="2"/>
    <w:lvlOverride w:ilvl="3"/>
    <w:lvlOverride w:ilvl="4"/>
    <w:lvlOverride w:ilvl="5"/>
    <w:lvlOverride w:ilvl="6"/>
    <w:lvlOverride w:ilvl="7"/>
    <w:lvlOverride w:ilvl="8"/>
  </w:num>
  <w:num w:numId="2" w16cid:durableId="565066926">
    <w:abstractNumId w:val="4"/>
  </w:num>
  <w:num w:numId="3" w16cid:durableId="1748071643">
    <w:abstractNumId w:val="1"/>
  </w:num>
  <w:num w:numId="4" w16cid:durableId="763264769">
    <w:abstractNumId w:val="2"/>
  </w:num>
  <w:num w:numId="5" w16cid:durableId="831137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04"/>
    <w:rsid w:val="000077A1"/>
    <w:rsid w:val="000E3DD4"/>
    <w:rsid w:val="000E418A"/>
    <w:rsid w:val="002D5661"/>
    <w:rsid w:val="00525CD6"/>
    <w:rsid w:val="00606BCD"/>
    <w:rsid w:val="00682B52"/>
    <w:rsid w:val="00851E1F"/>
    <w:rsid w:val="00896082"/>
    <w:rsid w:val="008B774E"/>
    <w:rsid w:val="008C61B0"/>
    <w:rsid w:val="0094155B"/>
    <w:rsid w:val="00967ADC"/>
    <w:rsid w:val="009B7717"/>
    <w:rsid w:val="00A21A95"/>
    <w:rsid w:val="00CC0804"/>
    <w:rsid w:val="00D8246C"/>
    <w:rsid w:val="00D92E32"/>
    <w:rsid w:val="00DB0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55C2"/>
  <w15:chartTrackingRefBased/>
  <w15:docId w15:val="{10D96E09-439C-4E26-AB36-6570B67B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804"/>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link w:val="Heading2Char"/>
    <w:uiPriority w:val="9"/>
    <w:semiHidden/>
    <w:unhideWhenUsed/>
    <w:qFormat/>
    <w:rsid w:val="00CC0804"/>
    <w:pPr>
      <w:spacing w:before="100" w:beforeAutospacing="1" w:after="100" w:afterAutospacing="1" w:line="240" w:lineRule="auto"/>
      <w:outlineLvl w:val="1"/>
    </w:pPr>
    <w:rPr>
      <w:rFonts w:ascii="Times New Roman" w:eastAsiaTheme="minorEastAsia" w:hAnsi="Times New Roman" w:cs="Times New Roman"/>
      <w:b/>
      <w:bCs/>
      <w:color w:val="333333"/>
      <w:kern w:val="0"/>
      <w:sz w:val="36"/>
      <w:szCs w:val="36"/>
      <w:lang w:eastAsia="en-GB"/>
      <w14:ligatures w14:val="none"/>
    </w:rPr>
  </w:style>
  <w:style w:type="paragraph" w:styleId="Heading3">
    <w:name w:val="heading 3"/>
    <w:basedOn w:val="Normal"/>
    <w:link w:val="Heading3Char"/>
    <w:uiPriority w:val="9"/>
    <w:semiHidden/>
    <w:unhideWhenUsed/>
    <w:qFormat/>
    <w:rsid w:val="00CC0804"/>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04"/>
    <w:rPr>
      <w:rFonts w:ascii="Times New Roman" w:eastAsiaTheme="minorEastAsia" w:hAnsi="Times New Roman" w:cs="Times New Roman"/>
      <w:b/>
      <w:bCs/>
      <w:color w:val="333333"/>
      <w:kern w:val="36"/>
      <w:sz w:val="48"/>
      <w:szCs w:val="48"/>
      <w:lang w:eastAsia="en-GB"/>
      <w14:ligatures w14:val="none"/>
    </w:rPr>
  </w:style>
  <w:style w:type="character" w:customStyle="1" w:styleId="Heading2Char">
    <w:name w:val="Heading 2 Char"/>
    <w:basedOn w:val="DefaultParagraphFont"/>
    <w:link w:val="Heading2"/>
    <w:uiPriority w:val="9"/>
    <w:semiHidden/>
    <w:rsid w:val="00CC0804"/>
    <w:rPr>
      <w:rFonts w:ascii="Times New Roman" w:eastAsiaTheme="minorEastAsia" w:hAnsi="Times New Roman" w:cs="Times New Roman"/>
      <w:b/>
      <w:bCs/>
      <w:color w:val="333333"/>
      <w:kern w:val="0"/>
      <w:sz w:val="36"/>
      <w:szCs w:val="36"/>
      <w:lang w:eastAsia="en-GB"/>
      <w14:ligatures w14:val="none"/>
    </w:rPr>
  </w:style>
  <w:style w:type="character" w:customStyle="1" w:styleId="Heading3Char">
    <w:name w:val="Heading 3 Char"/>
    <w:basedOn w:val="DefaultParagraphFont"/>
    <w:link w:val="Heading3"/>
    <w:uiPriority w:val="9"/>
    <w:semiHidden/>
    <w:rsid w:val="00CC0804"/>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semiHidden/>
    <w:unhideWhenUsed/>
    <w:rsid w:val="00CC0804"/>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CC0804"/>
    <w:rPr>
      <w:b/>
      <w:bCs/>
    </w:rPr>
  </w:style>
  <w:style w:type="character" w:styleId="Hyperlink">
    <w:name w:val="Hyperlink"/>
    <w:basedOn w:val="DefaultParagraphFont"/>
    <w:uiPriority w:val="99"/>
    <w:unhideWhenUsed/>
    <w:rsid w:val="000077A1"/>
    <w:rPr>
      <w:color w:val="0563C1" w:themeColor="hyperlink"/>
      <w:u w:val="single"/>
    </w:rPr>
  </w:style>
  <w:style w:type="character" w:styleId="UnresolvedMention">
    <w:name w:val="Unresolved Mention"/>
    <w:basedOn w:val="DefaultParagraphFont"/>
    <w:uiPriority w:val="99"/>
    <w:semiHidden/>
    <w:unhideWhenUsed/>
    <w:rsid w:val="00007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0240">
      <w:bodyDiv w:val="1"/>
      <w:marLeft w:val="0"/>
      <w:marRight w:val="0"/>
      <w:marTop w:val="0"/>
      <w:marBottom w:val="0"/>
      <w:divBdr>
        <w:top w:val="none" w:sz="0" w:space="0" w:color="auto"/>
        <w:left w:val="none" w:sz="0" w:space="0" w:color="auto"/>
        <w:bottom w:val="none" w:sz="0" w:space="0" w:color="auto"/>
        <w:right w:val="none" w:sz="0" w:space="0" w:color="auto"/>
      </w:divBdr>
    </w:div>
    <w:div w:id="957373256">
      <w:bodyDiv w:val="1"/>
      <w:marLeft w:val="0"/>
      <w:marRight w:val="0"/>
      <w:marTop w:val="0"/>
      <w:marBottom w:val="0"/>
      <w:divBdr>
        <w:top w:val="none" w:sz="0" w:space="0" w:color="auto"/>
        <w:left w:val="none" w:sz="0" w:space="0" w:color="auto"/>
        <w:bottom w:val="none" w:sz="0" w:space="0" w:color="auto"/>
        <w:right w:val="none" w:sz="0" w:space="0" w:color="auto"/>
      </w:divBdr>
    </w:div>
    <w:div w:id="1251699436">
      <w:bodyDiv w:val="1"/>
      <w:marLeft w:val="0"/>
      <w:marRight w:val="0"/>
      <w:marTop w:val="0"/>
      <w:marBottom w:val="0"/>
      <w:divBdr>
        <w:top w:val="none" w:sz="0" w:space="0" w:color="auto"/>
        <w:left w:val="none" w:sz="0" w:space="0" w:color="auto"/>
        <w:bottom w:val="none" w:sz="0" w:space="0" w:color="auto"/>
        <w:right w:val="none" w:sz="0" w:space="0" w:color="auto"/>
      </w:divBdr>
    </w:div>
    <w:div w:id="1435133500">
      <w:bodyDiv w:val="1"/>
      <w:marLeft w:val="0"/>
      <w:marRight w:val="0"/>
      <w:marTop w:val="0"/>
      <w:marBottom w:val="0"/>
      <w:divBdr>
        <w:top w:val="none" w:sz="0" w:space="0" w:color="auto"/>
        <w:left w:val="none" w:sz="0" w:space="0" w:color="auto"/>
        <w:bottom w:val="none" w:sz="0" w:space="0" w:color="auto"/>
        <w:right w:val="none" w:sz="0" w:space="0" w:color="auto"/>
      </w:divBdr>
    </w:div>
    <w:div w:id="1659191643">
      <w:bodyDiv w:val="1"/>
      <w:marLeft w:val="0"/>
      <w:marRight w:val="0"/>
      <w:marTop w:val="0"/>
      <w:marBottom w:val="0"/>
      <w:divBdr>
        <w:top w:val="none" w:sz="0" w:space="0" w:color="auto"/>
        <w:left w:val="none" w:sz="0" w:space="0" w:color="auto"/>
        <w:bottom w:val="none" w:sz="0" w:space="0" w:color="auto"/>
        <w:right w:val="none" w:sz="0" w:space="0" w:color="auto"/>
      </w:divBdr>
    </w:div>
    <w:div w:id="17407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2270/ajdhs.v4i2.7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C06B-7AB1-4A6E-8A65-26D0C361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900</Words>
  <Characters>5130</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
      <vt:lpstr/>
      <vt:lpstr/>
      <vt:lpstr/>
      <vt:lpstr/>
      <vt:lpstr/>
      <vt:lpstr/>
      <vt:lpstr/>
      <vt:lpstr>SUMMARIZING AND ANALYZING </vt:lpstr>
      <vt:lpstr>RESEARCH PAPERS</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Narayanan</dc:creator>
  <cp:keywords/>
  <dc:description/>
  <cp:lastModifiedBy>Priya Narayanan</cp:lastModifiedBy>
  <cp:revision>5</cp:revision>
  <cp:lastPrinted>2024-08-26T09:28:00Z</cp:lastPrinted>
  <dcterms:created xsi:type="dcterms:W3CDTF">2024-08-26T08:59:00Z</dcterms:created>
  <dcterms:modified xsi:type="dcterms:W3CDTF">2024-08-26T09:33:00Z</dcterms:modified>
</cp:coreProperties>
</file>