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2C2A" w14:textId="31611A90" w:rsidR="008666A9" w:rsidRPr="008666A9" w:rsidRDefault="008666A9" w:rsidP="008666A9">
      <w:pPr>
        <w:spacing w:before="375" w:after="150" w:line="264" w:lineRule="atLeast"/>
        <w:textAlignment w:val="baseline"/>
        <w:outlineLvl w:val="1"/>
        <w:rPr>
          <w:rFonts w:ascii="Open Sans" w:eastAsia="Times New Roman" w:hAnsi="Open Sans" w:cs="Open Sans"/>
          <w:color w:val="333333"/>
          <w:spacing w:val="15"/>
          <w:sz w:val="21"/>
          <w:szCs w:val="21"/>
        </w:rPr>
      </w:pPr>
      <w:r w:rsidRPr="008666A9">
        <w:rPr>
          <w:rFonts w:ascii="Open Sans" w:eastAsia="Times New Roman" w:hAnsi="Open Sans" w:cs="Open Sans"/>
          <w:color w:val="333333"/>
          <w:spacing w:val="15"/>
          <w:sz w:val="21"/>
          <w:szCs w:val="21"/>
        </w:rPr>
        <w:t>Job Descriptio</w:t>
      </w:r>
      <w:r>
        <w:rPr>
          <w:rFonts w:ascii="Open Sans" w:eastAsia="Times New Roman" w:hAnsi="Open Sans" w:cs="Open Sans"/>
          <w:color w:val="333333"/>
          <w:spacing w:val="15"/>
          <w:sz w:val="21"/>
          <w:szCs w:val="21"/>
        </w:rPr>
        <w:t>n</w:t>
      </w:r>
    </w:p>
    <w:p w14:paraId="2B1A20A6" w14:textId="77777777" w:rsidR="008666A9" w:rsidRPr="008666A9" w:rsidRDefault="008666A9" w:rsidP="008666A9">
      <w:pPr>
        <w:spacing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b/>
          <w:bCs/>
          <w:color w:val="666666"/>
          <w:sz w:val="20"/>
          <w:szCs w:val="20"/>
          <w:bdr w:val="none" w:sz="0" w:space="0" w:color="auto" w:frame="1"/>
        </w:rPr>
        <w:t>Business Analyst</w:t>
      </w:r>
    </w:p>
    <w:p w14:paraId="24634E88"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10C88329" w14:textId="77777777" w:rsidR="008666A9" w:rsidRPr="008666A9" w:rsidRDefault="008666A9" w:rsidP="008666A9">
      <w:pPr>
        <w:spacing w:before="204" w:after="204"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 xml:space="preserve">Business Analyst plays a key role on the product management team to translate business requirements into detailed functional specifications, to help communicate these specifications to Development and to maintain changes to these specifications in an agile development environment. In </w:t>
      </w:r>
      <w:proofErr w:type="gramStart"/>
      <w:r w:rsidRPr="008666A9">
        <w:rPr>
          <w:rFonts w:ascii="inherit" w:eastAsia="Times New Roman" w:hAnsi="inherit" w:cs="Times New Roman"/>
          <w:sz w:val="20"/>
          <w:szCs w:val="20"/>
        </w:rPr>
        <w:t>addition</w:t>
      </w:r>
      <w:proofErr w:type="gramEnd"/>
      <w:r w:rsidRPr="008666A9">
        <w:rPr>
          <w:rFonts w:ascii="inherit" w:eastAsia="Times New Roman" w:hAnsi="inherit" w:cs="Times New Roman"/>
          <w:sz w:val="20"/>
          <w:szCs w:val="20"/>
        </w:rPr>
        <w:t xml:space="preserve"> the Business Analyst will play a key role in working with the quality assurance team to help develop test plans, certify adherence to functional specifications and deliver a market-ready product.</w:t>
      </w:r>
    </w:p>
    <w:p w14:paraId="775C87DE"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33D556E5" w14:textId="77777777" w:rsidR="008666A9" w:rsidRPr="008666A9" w:rsidRDefault="008666A9" w:rsidP="008666A9">
      <w:pPr>
        <w:spacing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Designation: </w:t>
      </w:r>
      <w:r w:rsidRPr="008666A9">
        <w:rPr>
          <w:rFonts w:ascii="inherit" w:eastAsia="Times New Roman" w:hAnsi="inherit" w:cs="Times New Roman"/>
          <w:b/>
          <w:bCs/>
          <w:color w:val="666666"/>
          <w:sz w:val="20"/>
          <w:szCs w:val="20"/>
          <w:bdr w:val="none" w:sz="0" w:space="0" w:color="auto" w:frame="1"/>
        </w:rPr>
        <w:t>Associate Business Analyst</w:t>
      </w:r>
      <w:r w:rsidRPr="008666A9">
        <w:rPr>
          <w:rFonts w:ascii="inherit" w:eastAsia="Times New Roman" w:hAnsi="inherit" w:cs="Times New Roman"/>
          <w:sz w:val="20"/>
          <w:szCs w:val="20"/>
        </w:rPr>
        <w:t> / </w:t>
      </w:r>
      <w:r w:rsidRPr="008666A9">
        <w:rPr>
          <w:rFonts w:ascii="inherit" w:eastAsia="Times New Roman" w:hAnsi="inherit" w:cs="Times New Roman"/>
          <w:b/>
          <w:bCs/>
          <w:color w:val="666666"/>
          <w:sz w:val="20"/>
          <w:szCs w:val="20"/>
          <w:bdr w:val="none" w:sz="0" w:space="0" w:color="auto" w:frame="1"/>
        </w:rPr>
        <w:t>Business Analyst</w:t>
      </w:r>
    </w:p>
    <w:p w14:paraId="1A7363CA" w14:textId="77777777" w:rsidR="008666A9" w:rsidRPr="008666A9" w:rsidRDefault="008666A9" w:rsidP="008666A9">
      <w:pPr>
        <w:spacing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Experience: </w:t>
      </w:r>
      <w:r w:rsidRPr="008666A9">
        <w:rPr>
          <w:rFonts w:ascii="inherit" w:eastAsia="Times New Roman" w:hAnsi="inherit" w:cs="Times New Roman"/>
          <w:b/>
          <w:bCs/>
          <w:color w:val="666666"/>
          <w:sz w:val="20"/>
          <w:szCs w:val="20"/>
          <w:bdr w:val="none" w:sz="0" w:space="0" w:color="auto" w:frame="1"/>
        </w:rPr>
        <w:t>2 to 6 + years</w:t>
      </w:r>
    </w:p>
    <w:p w14:paraId="57C7F2A1"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2CB3F7CF" w14:textId="77777777" w:rsidR="008666A9" w:rsidRPr="008666A9" w:rsidRDefault="008666A9" w:rsidP="008666A9">
      <w:pPr>
        <w:spacing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b/>
          <w:bCs/>
          <w:color w:val="666666"/>
          <w:sz w:val="20"/>
          <w:szCs w:val="20"/>
          <w:bdr w:val="none" w:sz="0" w:space="0" w:color="auto" w:frame="1"/>
        </w:rPr>
        <w:t>Qualifications/Requirements:</w:t>
      </w:r>
    </w:p>
    <w:p w14:paraId="0F369A91"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3CD46266"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proofErr w:type="spellStart"/>
      <w:proofErr w:type="gramStart"/>
      <w:r w:rsidRPr="008666A9">
        <w:rPr>
          <w:rFonts w:ascii="inherit" w:eastAsia="Times New Roman" w:hAnsi="inherit" w:cs="Times New Roman"/>
          <w:sz w:val="20"/>
          <w:szCs w:val="20"/>
        </w:rPr>
        <w:t>Bachelors</w:t>
      </w:r>
      <w:proofErr w:type="spellEnd"/>
      <w:r w:rsidRPr="008666A9">
        <w:rPr>
          <w:rFonts w:ascii="inherit" w:eastAsia="Times New Roman" w:hAnsi="inherit" w:cs="Times New Roman"/>
          <w:sz w:val="20"/>
          <w:szCs w:val="20"/>
        </w:rPr>
        <w:t xml:space="preserve"> Degree in Engineering</w:t>
      </w:r>
      <w:proofErr w:type="gramEnd"/>
      <w:r w:rsidRPr="008666A9">
        <w:rPr>
          <w:rFonts w:ascii="inherit" w:eastAsia="Times New Roman" w:hAnsi="inherit" w:cs="Times New Roman"/>
          <w:sz w:val="20"/>
          <w:szCs w:val="20"/>
        </w:rPr>
        <w:t xml:space="preserve"> with 4 6 years of experience working in software (enterprise application) development</w:t>
      </w:r>
    </w:p>
    <w:p w14:paraId="3ACFC5F6"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Experience automating complex business processes</w:t>
      </w:r>
    </w:p>
    <w:p w14:paraId="4FEA3F37"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Global Trade Management or Supply Chain Management domain preferred</w:t>
      </w:r>
    </w:p>
    <w:p w14:paraId="6887FA71"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Strong communication skills and inclusive style. (</w:t>
      </w:r>
      <w:proofErr w:type="gramStart"/>
      <w:r w:rsidRPr="008666A9">
        <w:rPr>
          <w:rFonts w:ascii="inherit" w:eastAsia="Times New Roman" w:hAnsi="inherit" w:cs="Times New Roman"/>
          <w:sz w:val="20"/>
          <w:szCs w:val="20"/>
        </w:rPr>
        <w:t>will</w:t>
      </w:r>
      <w:proofErr w:type="gramEnd"/>
      <w:r w:rsidRPr="008666A9">
        <w:rPr>
          <w:rFonts w:ascii="inherit" w:eastAsia="Times New Roman" w:hAnsi="inherit" w:cs="Times New Roman"/>
          <w:sz w:val="20"/>
          <w:szCs w:val="20"/>
        </w:rPr>
        <w:t xml:space="preserve"> ask for samples of written communications and authored specifications)</w:t>
      </w:r>
    </w:p>
    <w:p w14:paraId="439FBC9C"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Ability to interact with and influence stakeholders across an organization</w:t>
      </w:r>
    </w:p>
    <w:p w14:paraId="6213744D"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Demonstrated ability to take initiative, prioritize and manage time, and meet aggressive deadlines</w:t>
      </w:r>
    </w:p>
    <w:p w14:paraId="1F61A0B1"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Knowledge of software development lifecycle (SDLC), Agile Methodology, JIRA / Confluence</w:t>
      </w:r>
    </w:p>
    <w:p w14:paraId="7F5E5D4B"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Knowledge of technology structures: Database, XML Technology, Data exchange protocol, Communications</w:t>
      </w:r>
    </w:p>
    <w:p w14:paraId="622E12E2" w14:textId="77777777" w:rsidR="008666A9" w:rsidRPr="008666A9" w:rsidRDefault="008666A9" w:rsidP="008666A9">
      <w:pPr>
        <w:numPr>
          <w:ilvl w:val="0"/>
          <w:numId w:val="2"/>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Data extraction, transformation and loading, output (report) design and data queries (SQL).</w:t>
      </w:r>
    </w:p>
    <w:p w14:paraId="1C97660F"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77330DE2" w14:textId="77777777" w:rsidR="008666A9" w:rsidRPr="008666A9" w:rsidRDefault="008666A9" w:rsidP="008666A9">
      <w:pPr>
        <w:spacing w:line="300" w:lineRule="atLeast"/>
        <w:jc w:val="both"/>
        <w:textAlignment w:val="baseline"/>
        <w:rPr>
          <w:rFonts w:ascii="inherit" w:eastAsia="Times New Roman" w:hAnsi="inherit" w:cs="Times New Roman"/>
          <w:sz w:val="20"/>
          <w:szCs w:val="20"/>
        </w:rPr>
      </w:pPr>
      <w:r w:rsidRPr="008666A9">
        <w:rPr>
          <w:rFonts w:ascii="inherit" w:eastAsia="Times New Roman" w:hAnsi="inherit" w:cs="Times New Roman"/>
          <w:b/>
          <w:bCs/>
          <w:color w:val="666666"/>
          <w:sz w:val="20"/>
          <w:szCs w:val="20"/>
          <w:u w:val="single"/>
          <w:bdr w:val="none" w:sz="0" w:space="0" w:color="auto" w:frame="1"/>
        </w:rPr>
        <w:t>Responsibilities:</w:t>
      </w:r>
    </w:p>
    <w:p w14:paraId="7CA89F65" w14:textId="77777777" w:rsidR="008666A9" w:rsidRPr="008666A9" w:rsidRDefault="008666A9" w:rsidP="008666A9">
      <w:pPr>
        <w:spacing w:line="300" w:lineRule="atLeast"/>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br/>
      </w:r>
    </w:p>
    <w:p w14:paraId="6BF7CF1D"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Collaborates with Product Managers, trade content subject matter experts, and Development to identify and document future requirements and translate them into functional specifications.</w:t>
      </w:r>
    </w:p>
    <w:p w14:paraId="1CD17B41"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 xml:space="preserve">Refines requirements with industry standard analysis techniques such as data flow modeling, workflow diagrams, and functional decomposition analysis. The Analyst will confirm </w:t>
      </w:r>
      <w:r w:rsidRPr="008666A9">
        <w:rPr>
          <w:rFonts w:ascii="inherit" w:eastAsia="Times New Roman" w:hAnsi="inherit" w:cs="Times New Roman"/>
          <w:sz w:val="20"/>
          <w:szCs w:val="20"/>
        </w:rPr>
        <w:lastRenderedPageBreak/>
        <w:t>requirements through interviews, workshops, and/or existing systems documentation or procedures.</w:t>
      </w:r>
    </w:p>
    <w:p w14:paraId="2B723FDC"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Works closely with Development and Quality Assurance to support testing against application requirements. Researches and resolves defects with business and technical teams. Assists the QA team to define and create test data as needed.</w:t>
      </w:r>
    </w:p>
    <w:p w14:paraId="5908AD31"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Compares business requirements to delivered system to ensure all requirements are met and function as designed.</w:t>
      </w:r>
    </w:p>
    <w:p w14:paraId="3CE91B93"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Gains expertise in the domain of global trade management domain and the technology platforms of the company.</w:t>
      </w:r>
    </w:p>
    <w:p w14:paraId="55D3AA05"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 xml:space="preserve">Overall accountability for Requirements identification, </w:t>
      </w:r>
      <w:proofErr w:type="gramStart"/>
      <w:r w:rsidRPr="008666A9">
        <w:rPr>
          <w:rFonts w:ascii="inherit" w:eastAsia="Times New Roman" w:hAnsi="inherit" w:cs="Times New Roman"/>
          <w:sz w:val="20"/>
          <w:szCs w:val="20"/>
        </w:rPr>
        <w:t>definition</w:t>
      </w:r>
      <w:proofErr w:type="gramEnd"/>
      <w:r w:rsidRPr="008666A9">
        <w:rPr>
          <w:rFonts w:ascii="inherit" w:eastAsia="Times New Roman" w:hAnsi="inherit" w:cs="Times New Roman"/>
          <w:sz w:val="20"/>
          <w:szCs w:val="20"/>
        </w:rPr>
        <w:t xml:space="preserve"> and fulfilment</w:t>
      </w:r>
    </w:p>
    <w:p w14:paraId="342E76EE" w14:textId="77777777" w:rsidR="008666A9" w:rsidRPr="008666A9" w:rsidRDefault="008666A9" w:rsidP="008666A9">
      <w:pPr>
        <w:numPr>
          <w:ilvl w:val="0"/>
          <w:numId w:val="3"/>
        </w:numPr>
        <w:spacing w:line="300" w:lineRule="atLeast"/>
        <w:ind w:left="1065" w:firstLine="0"/>
        <w:textAlignment w:val="baseline"/>
        <w:rPr>
          <w:rFonts w:ascii="inherit" w:eastAsia="Times New Roman" w:hAnsi="inherit" w:cs="Times New Roman"/>
          <w:sz w:val="20"/>
          <w:szCs w:val="20"/>
        </w:rPr>
      </w:pPr>
      <w:r w:rsidRPr="008666A9">
        <w:rPr>
          <w:rFonts w:ascii="inherit" w:eastAsia="Times New Roman" w:hAnsi="inherit" w:cs="Times New Roman"/>
          <w:sz w:val="20"/>
          <w:szCs w:val="20"/>
        </w:rPr>
        <w:t xml:space="preserve">Setup data, validate &amp; certify the application </w:t>
      </w:r>
      <w:proofErr w:type="gramStart"/>
      <w:r w:rsidRPr="008666A9">
        <w:rPr>
          <w:rFonts w:ascii="inherit" w:eastAsia="Times New Roman" w:hAnsi="inherit" w:cs="Times New Roman"/>
          <w:sz w:val="20"/>
          <w:szCs w:val="20"/>
        </w:rPr>
        <w:t>features ,</w:t>
      </w:r>
      <w:proofErr w:type="gramEnd"/>
      <w:r w:rsidRPr="008666A9">
        <w:rPr>
          <w:rFonts w:ascii="inherit" w:eastAsia="Times New Roman" w:hAnsi="inherit" w:cs="Times New Roman"/>
          <w:sz w:val="20"/>
          <w:szCs w:val="20"/>
        </w:rPr>
        <w:t xml:space="preserve"> capture necessary documentation and ability to train.</w:t>
      </w:r>
    </w:p>
    <w:p w14:paraId="75955EA0" w14:textId="77777777" w:rsidR="008666A9" w:rsidRPr="008666A9" w:rsidRDefault="008666A9" w:rsidP="008666A9">
      <w:pPr>
        <w:spacing w:line="300" w:lineRule="atLeast"/>
        <w:textAlignment w:val="baseline"/>
        <w:rPr>
          <w:rFonts w:ascii="inherit" w:eastAsia="Times New Roman" w:hAnsi="inherit" w:cs="Times New Roman"/>
          <w:sz w:val="20"/>
          <w:szCs w:val="20"/>
        </w:rPr>
      </w:pPr>
    </w:p>
    <w:p w14:paraId="7E5C1BFA" w14:textId="77777777" w:rsidR="008666A9" w:rsidRPr="008666A9" w:rsidRDefault="008666A9" w:rsidP="008666A9">
      <w:pPr>
        <w:spacing w:line="375" w:lineRule="atLeast"/>
        <w:jc w:val="both"/>
        <w:textAlignment w:val="baseline"/>
        <w:rPr>
          <w:rFonts w:ascii="inherit" w:eastAsia="Times New Roman" w:hAnsi="inherit" w:cs="Times New Roman"/>
        </w:rPr>
      </w:pPr>
      <w:proofErr w:type="spellStart"/>
      <w:proofErr w:type="gramStart"/>
      <w:r w:rsidRPr="008666A9">
        <w:rPr>
          <w:rFonts w:ascii="inherit" w:eastAsia="Times New Roman" w:hAnsi="inherit" w:cs="Times New Roman"/>
          <w:color w:val="999999"/>
          <w:sz w:val="20"/>
          <w:szCs w:val="20"/>
          <w:bdr w:val="none" w:sz="0" w:space="0" w:color="auto" w:frame="1"/>
        </w:rPr>
        <w:t>Role:</w:t>
      </w:r>
      <w:r w:rsidRPr="008666A9">
        <w:rPr>
          <w:rFonts w:ascii="inherit" w:eastAsia="Times New Roman" w:hAnsi="inherit" w:cs="Times New Roman"/>
          <w:sz w:val="20"/>
          <w:szCs w:val="20"/>
          <w:bdr w:val="none" w:sz="0" w:space="0" w:color="auto" w:frame="1"/>
        </w:rPr>
        <w:t>Business</w:t>
      </w:r>
      <w:proofErr w:type="spellEnd"/>
      <w:proofErr w:type="gramEnd"/>
      <w:r w:rsidRPr="008666A9">
        <w:rPr>
          <w:rFonts w:ascii="inherit" w:eastAsia="Times New Roman" w:hAnsi="inherit" w:cs="Times New Roman"/>
          <w:sz w:val="20"/>
          <w:szCs w:val="20"/>
          <w:bdr w:val="none" w:sz="0" w:space="0" w:color="auto" w:frame="1"/>
        </w:rPr>
        <w:t xml:space="preserve"> Analyst</w:t>
      </w:r>
    </w:p>
    <w:p w14:paraId="2EAA4FC4" w14:textId="77777777" w:rsidR="008666A9" w:rsidRPr="008666A9" w:rsidRDefault="008666A9" w:rsidP="008666A9">
      <w:pPr>
        <w:spacing w:line="375" w:lineRule="atLeast"/>
        <w:jc w:val="both"/>
        <w:textAlignment w:val="baseline"/>
        <w:rPr>
          <w:rFonts w:ascii="inherit" w:eastAsia="Times New Roman" w:hAnsi="inherit" w:cs="Times New Roman"/>
        </w:rPr>
      </w:pPr>
      <w:r w:rsidRPr="008666A9">
        <w:rPr>
          <w:rFonts w:ascii="inherit" w:eastAsia="Times New Roman" w:hAnsi="inherit" w:cs="Times New Roman"/>
          <w:color w:val="999999"/>
          <w:sz w:val="20"/>
          <w:szCs w:val="20"/>
          <w:bdr w:val="none" w:sz="0" w:space="0" w:color="auto" w:frame="1"/>
        </w:rPr>
        <w:t>Salary:</w:t>
      </w:r>
      <w:r w:rsidRPr="008666A9">
        <w:rPr>
          <w:rFonts w:ascii="inherit" w:eastAsia="Times New Roman" w:hAnsi="inherit" w:cs="Times New Roman"/>
          <w:sz w:val="20"/>
          <w:szCs w:val="20"/>
          <w:bdr w:val="none" w:sz="0" w:space="0" w:color="auto" w:frame="1"/>
        </w:rPr>
        <w:t> Not Disclosed by Recruiter</w:t>
      </w:r>
    </w:p>
    <w:p w14:paraId="56C2D51D" w14:textId="77777777" w:rsidR="008666A9" w:rsidRPr="008666A9" w:rsidRDefault="008666A9" w:rsidP="008666A9">
      <w:pPr>
        <w:spacing w:line="375" w:lineRule="atLeast"/>
        <w:jc w:val="both"/>
        <w:textAlignment w:val="baseline"/>
        <w:rPr>
          <w:rFonts w:ascii="inherit" w:eastAsia="Times New Roman" w:hAnsi="inherit" w:cs="Times New Roman"/>
        </w:rPr>
      </w:pPr>
      <w:proofErr w:type="spellStart"/>
      <w:r w:rsidRPr="008666A9">
        <w:rPr>
          <w:rFonts w:ascii="inherit" w:eastAsia="Times New Roman" w:hAnsi="inherit" w:cs="Times New Roman"/>
          <w:color w:val="999999"/>
          <w:sz w:val="20"/>
          <w:szCs w:val="20"/>
          <w:bdr w:val="none" w:sz="0" w:space="0" w:color="auto" w:frame="1"/>
        </w:rPr>
        <w:t>Industry:</w:t>
      </w:r>
      <w:hyperlink r:id="rId5" w:tooltip="Find all jobs matching Software Product" w:history="1">
        <w:r w:rsidRPr="008666A9">
          <w:rPr>
            <w:rFonts w:ascii="inherit" w:eastAsia="Times New Roman" w:hAnsi="inherit" w:cs="Times New Roman"/>
            <w:color w:val="0000FF"/>
            <w:sz w:val="20"/>
            <w:szCs w:val="20"/>
            <w:u w:val="single"/>
            <w:bdr w:val="none" w:sz="0" w:space="0" w:color="auto" w:frame="1"/>
          </w:rPr>
          <w:t>Software</w:t>
        </w:r>
        <w:proofErr w:type="spellEnd"/>
        <w:r w:rsidRPr="008666A9">
          <w:rPr>
            <w:rFonts w:ascii="inherit" w:eastAsia="Times New Roman" w:hAnsi="inherit" w:cs="Times New Roman"/>
            <w:color w:val="0000FF"/>
            <w:sz w:val="20"/>
            <w:szCs w:val="20"/>
            <w:u w:val="single"/>
            <w:bdr w:val="none" w:sz="0" w:space="0" w:color="auto" w:frame="1"/>
          </w:rPr>
          <w:t xml:space="preserve"> Product</w:t>
        </w:r>
      </w:hyperlink>
    </w:p>
    <w:p w14:paraId="0B769B3F" w14:textId="77777777" w:rsidR="008666A9" w:rsidRPr="008666A9" w:rsidRDefault="008666A9" w:rsidP="008666A9">
      <w:pPr>
        <w:spacing w:line="375" w:lineRule="atLeast"/>
        <w:jc w:val="both"/>
        <w:textAlignment w:val="baseline"/>
        <w:rPr>
          <w:rFonts w:ascii="inherit" w:eastAsia="Times New Roman" w:hAnsi="inherit" w:cs="Times New Roman"/>
        </w:rPr>
      </w:pPr>
      <w:r w:rsidRPr="008666A9">
        <w:rPr>
          <w:rFonts w:ascii="inherit" w:eastAsia="Times New Roman" w:hAnsi="inherit" w:cs="Times New Roman"/>
          <w:color w:val="999999"/>
          <w:sz w:val="20"/>
          <w:szCs w:val="20"/>
          <w:bdr w:val="none" w:sz="0" w:space="0" w:color="auto" w:frame="1"/>
        </w:rPr>
        <w:t xml:space="preserve">Functional </w:t>
      </w:r>
      <w:proofErr w:type="spellStart"/>
      <w:r w:rsidRPr="008666A9">
        <w:rPr>
          <w:rFonts w:ascii="inherit" w:eastAsia="Times New Roman" w:hAnsi="inherit" w:cs="Times New Roman"/>
          <w:color w:val="999999"/>
          <w:sz w:val="20"/>
          <w:szCs w:val="20"/>
          <w:bdr w:val="none" w:sz="0" w:space="0" w:color="auto" w:frame="1"/>
        </w:rPr>
        <w:t>Area:</w:t>
      </w:r>
      <w:hyperlink r:id="rId6" w:tooltip="Find all jobs matching Data Science &amp; Analytics" w:history="1">
        <w:r w:rsidRPr="008666A9">
          <w:rPr>
            <w:rFonts w:ascii="inherit" w:eastAsia="Times New Roman" w:hAnsi="inherit" w:cs="Times New Roman"/>
            <w:color w:val="0000FF"/>
            <w:sz w:val="20"/>
            <w:szCs w:val="20"/>
            <w:u w:val="single"/>
            <w:bdr w:val="none" w:sz="0" w:space="0" w:color="auto" w:frame="1"/>
          </w:rPr>
          <w:t>Data</w:t>
        </w:r>
        <w:proofErr w:type="spellEnd"/>
        <w:r w:rsidRPr="008666A9">
          <w:rPr>
            <w:rFonts w:ascii="inherit" w:eastAsia="Times New Roman" w:hAnsi="inherit" w:cs="Times New Roman"/>
            <w:color w:val="0000FF"/>
            <w:sz w:val="20"/>
            <w:szCs w:val="20"/>
            <w:u w:val="single"/>
            <w:bdr w:val="none" w:sz="0" w:space="0" w:color="auto" w:frame="1"/>
          </w:rPr>
          <w:t xml:space="preserve"> Science &amp; Analytics</w:t>
        </w:r>
      </w:hyperlink>
    </w:p>
    <w:p w14:paraId="602E6DF7" w14:textId="77777777" w:rsidR="008666A9" w:rsidRPr="008666A9" w:rsidRDefault="008666A9" w:rsidP="008666A9">
      <w:pPr>
        <w:spacing w:line="375" w:lineRule="atLeast"/>
        <w:jc w:val="both"/>
        <w:textAlignment w:val="baseline"/>
        <w:rPr>
          <w:rFonts w:ascii="inherit" w:eastAsia="Times New Roman" w:hAnsi="inherit" w:cs="Times New Roman"/>
        </w:rPr>
      </w:pPr>
      <w:r w:rsidRPr="008666A9">
        <w:rPr>
          <w:rFonts w:ascii="inherit" w:eastAsia="Times New Roman" w:hAnsi="inherit" w:cs="Times New Roman"/>
          <w:color w:val="999999"/>
          <w:sz w:val="20"/>
          <w:szCs w:val="20"/>
          <w:bdr w:val="none" w:sz="0" w:space="0" w:color="auto" w:frame="1"/>
        </w:rPr>
        <w:t xml:space="preserve">Role </w:t>
      </w:r>
      <w:proofErr w:type="spellStart"/>
      <w:proofErr w:type="gramStart"/>
      <w:r w:rsidRPr="008666A9">
        <w:rPr>
          <w:rFonts w:ascii="inherit" w:eastAsia="Times New Roman" w:hAnsi="inherit" w:cs="Times New Roman"/>
          <w:color w:val="999999"/>
          <w:sz w:val="20"/>
          <w:szCs w:val="20"/>
          <w:bdr w:val="none" w:sz="0" w:space="0" w:color="auto" w:frame="1"/>
        </w:rPr>
        <w:t>Category:</w:t>
      </w:r>
      <w:r w:rsidRPr="008666A9">
        <w:rPr>
          <w:rFonts w:ascii="inherit" w:eastAsia="Times New Roman" w:hAnsi="inherit" w:cs="Times New Roman"/>
          <w:sz w:val="20"/>
          <w:szCs w:val="20"/>
          <w:bdr w:val="none" w:sz="0" w:space="0" w:color="auto" w:frame="1"/>
        </w:rPr>
        <w:t>Business</w:t>
      </w:r>
      <w:proofErr w:type="spellEnd"/>
      <w:proofErr w:type="gramEnd"/>
      <w:r w:rsidRPr="008666A9">
        <w:rPr>
          <w:rFonts w:ascii="inherit" w:eastAsia="Times New Roman" w:hAnsi="inherit" w:cs="Times New Roman"/>
          <w:sz w:val="20"/>
          <w:szCs w:val="20"/>
          <w:bdr w:val="none" w:sz="0" w:space="0" w:color="auto" w:frame="1"/>
        </w:rPr>
        <w:t xml:space="preserve"> Intelligence &amp; Analytics</w:t>
      </w:r>
    </w:p>
    <w:p w14:paraId="703D91C4" w14:textId="77777777" w:rsidR="008666A9" w:rsidRPr="008666A9" w:rsidRDefault="008666A9" w:rsidP="008666A9">
      <w:pPr>
        <w:spacing w:line="375" w:lineRule="atLeast"/>
        <w:jc w:val="both"/>
        <w:textAlignment w:val="baseline"/>
        <w:rPr>
          <w:rFonts w:ascii="inherit" w:eastAsia="Times New Roman" w:hAnsi="inherit" w:cs="Times New Roman"/>
        </w:rPr>
      </w:pPr>
      <w:r w:rsidRPr="008666A9">
        <w:rPr>
          <w:rFonts w:ascii="inherit" w:eastAsia="Times New Roman" w:hAnsi="inherit" w:cs="Times New Roman"/>
          <w:color w:val="999999"/>
          <w:sz w:val="20"/>
          <w:szCs w:val="20"/>
          <w:bdr w:val="none" w:sz="0" w:space="0" w:color="auto" w:frame="1"/>
        </w:rPr>
        <w:t xml:space="preserve">Employment </w:t>
      </w:r>
      <w:proofErr w:type="spellStart"/>
      <w:proofErr w:type="gramStart"/>
      <w:r w:rsidRPr="008666A9">
        <w:rPr>
          <w:rFonts w:ascii="inherit" w:eastAsia="Times New Roman" w:hAnsi="inherit" w:cs="Times New Roman"/>
          <w:color w:val="999999"/>
          <w:sz w:val="20"/>
          <w:szCs w:val="20"/>
          <w:bdr w:val="none" w:sz="0" w:space="0" w:color="auto" w:frame="1"/>
        </w:rPr>
        <w:t>Type:</w:t>
      </w:r>
      <w:r w:rsidRPr="008666A9">
        <w:rPr>
          <w:rFonts w:ascii="inherit" w:eastAsia="Times New Roman" w:hAnsi="inherit" w:cs="Times New Roman"/>
          <w:sz w:val="20"/>
          <w:szCs w:val="20"/>
          <w:bdr w:val="none" w:sz="0" w:space="0" w:color="auto" w:frame="1"/>
        </w:rPr>
        <w:t>Full</w:t>
      </w:r>
      <w:proofErr w:type="spellEnd"/>
      <w:proofErr w:type="gramEnd"/>
      <w:r w:rsidRPr="008666A9">
        <w:rPr>
          <w:rFonts w:ascii="inherit" w:eastAsia="Times New Roman" w:hAnsi="inherit" w:cs="Times New Roman"/>
          <w:sz w:val="20"/>
          <w:szCs w:val="20"/>
          <w:bdr w:val="none" w:sz="0" w:space="0" w:color="auto" w:frame="1"/>
        </w:rPr>
        <w:t xml:space="preserve"> Time, Permanent</w:t>
      </w:r>
    </w:p>
    <w:p w14:paraId="050E01C5" w14:textId="77777777" w:rsidR="008666A9" w:rsidRPr="008666A9" w:rsidRDefault="008666A9" w:rsidP="008666A9">
      <w:pPr>
        <w:shd w:val="clear" w:color="auto" w:fill="FFFFFF"/>
        <w:textAlignment w:val="baseline"/>
        <w:rPr>
          <w:rFonts w:ascii="inherit" w:eastAsia="Times New Roman" w:hAnsi="inherit" w:cs="Times New Roman"/>
          <w:color w:val="666666"/>
          <w:sz w:val="20"/>
          <w:szCs w:val="20"/>
        </w:rPr>
      </w:pPr>
      <w:r w:rsidRPr="008666A9">
        <w:rPr>
          <w:rFonts w:ascii="inherit" w:eastAsia="Times New Roman" w:hAnsi="inherit" w:cs="Times New Roman"/>
          <w:color w:val="666666"/>
          <w:sz w:val="20"/>
          <w:szCs w:val="20"/>
        </w:rPr>
        <w:t>Key Skills</w:t>
      </w:r>
    </w:p>
    <w:p w14:paraId="056695E5" w14:textId="77777777" w:rsidR="008666A9" w:rsidRPr="008666A9" w:rsidRDefault="008666A9" w:rsidP="008666A9">
      <w:pPr>
        <w:shd w:val="clear" w:color="auto" w:fill="FFFFFF"/>
        <w:textAlignment w:val="baseline"/>
        <w:rPr>
          <w:rFonts w:ascii="Helvetica Neue" w:eastAsia="Times New Roman" w:hAnsi="Helvetica Neue" w:cs="Times New Roman"/>
          <w:color w:val="666666"/>
          <w:sz w:val="20"/>
          <w:szCs w:val="20"/>
        </w:rPr>
      </w:pPr>
      <w:hyperlink r:id="rId7" w:tgtFrame="_blank" w:history="1">
        <w:r w:rsidRPr="008666A9">
          <w:rPr>
            <w:rFonts w:ascii="inherit" w:eastAsia="Times New Roman" w:hAnsi="inherit" w:cs="Times New Roman"/>
            <w:color w:val="333333"/>
            <w:sz w:val="20"/>
            <w:szCs w:val="20"/>
            <w:u w:val="single"/>
            <w:bdr w:val="none" w:sz="0" w:space="0" w:color="auto" w:frame="1"/>
          </w:rPr>
          <w:t xml:space="preserve">Business </w:t>
        </w:r>
        <w:proofErr w:type="spellStart"/>
        <w:r w:rsidRPr="008666A9">
          <w:rPr>
            <w:rFonts w:ascii="inherit" w:eastAsia="Times New Roman" w:hAnsi="inherit" w:cs="Times New Roman"/>
            <w:color w:val="333333"/>
            <w:sz w:val="20"/>
            <w:szCs w:val="20"/>
            <w:u w:val="single"/>
            <w:bdr w:val="none" w:sz="0" w:space="0" w:color="auto" w:frame="1"/>
          </w:rPr>
          <w:t>Analyst</w:t>
        </w:r>
      </w:hyperlink>
      <w:hyperlink r:id="rId8" w:tgtFrame="_blank" w:history="1">
        <w:r w:rsidRPr="008666A9">
          <w:rPr>
            <w:rFonts w:ascii="inherit" w:eastAsia="Times New Roman" w:hAnsi="inherit" w:cs="Times New Roman"/>
            <w:color w:val="333333"/>
            <w:sz w:val="20"/>
            <w:szCs w:val="20"/>
            <w:u w:val="single"/>
            <w:bdr w:val="none" w:sz="0" w:space="0" w:color="auto" w:frame="1"/>
          </w:rPr>
          <w:t>Requirement</w:t>
        </w:r>
        <w:proofErr w:type="spellEnd"/>
        <w:r w:rsidRPr="008666A9">
          <w:rPr>
            <w:rFonts w:ascii="inherit" w:eastAsia="Times New Roman" w:hAnsi="inherit" w:cs="Times New Roman"/>
            <w:color w:val="333333"/>
            <w:sz w:val="20"/>
            <w:szCs w:val="20"/>
            <w:u w:val="single"/>
            <w:bdr w:val="none" w:sz="0" w:space="0" w:color="auto" w:frame="1"/>
          </w:rPr>
          <w:t xml:space="preserve"> </w:t>
        </w:r>
        <w:proofErr w:type="spellStart"/>
        <w:r w:rsidRPr="008666A9">
          <w:rPr>
            <w:rFonts w:ascii="inherit" w:eastAsia="Times New Roman" w:hAnsi="inherit" w:cs="Times New Roman"/>
            <w:color w:val="333333"/>
            <w:sz w:val="20"/>
            <w:szCs w:val="20"/>
            <w:u w:val="single"/>
            <w:bdr w:val="none" w:sz="0" w:space="0" w:color="auto" w:frame="1"/>
          </w:rPr>
          <w:t>Gathering</w:t>
        </w:r>
      </w:hyperlink>
      <w:hyperlink r:id="rId9" w:tgtFrame="_blank" w:history="1">
        <w:r w:rsidRPr="008666A9">
          <w:rPr>
            <w:rFonts w:ascii="inherit" w:eastAsia="Times New Roman" w:hAnsi="inherit" w:cs="Times New Roman"/>
            <w:color w:val="333333"/>
            <w:sz w:val="20"/>
            <w:szCs w:val="20"/>
            <w:u w:val="single"/>
            <w:bdr w:val="none" w:sz="0" w:space="0" w:color="auto" w:frame="1"/>
          </w:rPr>
          <w:t>Requirement</w:t>
        </w:r>
        <w:proofErr w:type="spellEnd"/>
        <w:r w:rsidRPr="008666A9">
          <w:rPr>
            <w:rFonts w:ascii="inherit" w:eastAsia="Times New Roman" w:hAnsi="inherit" w:cs="Times New Roman"/>
            <w:color w:val="333333"/>
            <w:sz w:val="20"/>
            <w:szCs w:val="20"/>
            <w:u w:val="single"/>
            <w:bdr w:val="none" w:sz="0" w:space="0" w:color="auto" w:frame="1"/>
          </w:rPr>
          <w:t xml:space="preserve"> </w:t>
        </w:r>
        <w:proofErr w:type="spellStart"/>
        <w:r w:rsidRPr="008666A9">
          <w:rPr>
            <w:rFonts w:ascii="inherit" w:eastAsia="Times New Roman" w:hAnsi="inherit" w:cs="Times New Roman"/>
            <w:color w:val="333333"/>
            <w:sz w:val="20"/>
            <w:szCs w:val="20"/>
            <w:u w:val="single"/>
            <w:bdr w:val="none" w:sz="0" w:space="0" w:color="auto" w:frame="1"/>
          </w:rPr>
          <w:t>Analysis</w:t>
        </w:r>
      </w:hyperlink>
      <w:hyperlink r:id="rId10" w:tgtFrame="_blank" w:history="1">
        <w:r w:rsidRPr="008666A9">
          <w:rPr>
            <w:rFonts w:ascii="inherit" w:eastAsia="Times New Roman" w:hAnsi="inherit" w:cs="Times New Roman"/>
            <w:color w:val="333333"/>
            <w:sz w:val="20"/>
            <w:szCs w:val="20"/>
            <w:u w:val="single"/>
            <w:bdr w:val="none" w:sz="0" w:space="0" w:color="auto" w:frame="1"/>
          </w:rPr>
          <w:t>SDLC</w:t>
        </w:r>
        <w:proofErr w:type="spellEnd"/>
      </w:hyperlink>
    </w:p>
    <w:p w14:paraId="4B9135ED" w14:textId="77777777" w:rsidR="008666A9" w:rsidRPr="008666A9" w:rsidRDefault="008666A9" w:rsidP="008666A9">
      <w:pPr>
        <w:shd w:val="clear" w:color="auto" w:fill="FFFFFF"/>
        <w:textAlignment w:val="baseline"/>
        <w:rPr>
          <w:rFonts w:ascii="Helvetica Neue" w:eastAsia="Times New Roman" w:hAnsi="Helvetica Neue" w:cs="Times New Roman"/>
          <w:color w:val="666666"/>
          <w:sz w:val="20"/>
          <w:szCs w:val="20"/>
        </w:rPr>
      </w:pPr>
      <w:hyperlink r:id="rId11" w:tgtFrame="_blank" w:history="1">
        <w:r w:rsidRPr="008666A9">
          <w:rPr>
            <w:rFonts w:ascii="inherit" w:eastAsia="Times New Roman" w:hAnsi="inherit" w:cs="Times New Roman"/>
            <w:color w:val="333333"/>
            <w:sz w:val="20"/>
            <w:szCs w:val="20"/>
            <w:u w:val="single"/>
            <w:bdr w:val="none" w:sz="0" w:space="0" w:color="auto" w:frame="1"/>
          </w:rPr>
          <w:t xml:space="preserve">Gap </w:t>
        </w:r>
        <w:proofErr w:type="spellStart"/>
        <w:r w:rsidRPr="008666A9">
          <w:rPr>
            <w:rFonts w:ascii="inherit" w:eastAsia="Times New Roman" w:hAnsi="inherit" w:cs="Times New Roman"/>
            <w:color w:val="333333"/>
            <w:sz w:val="20"/>
            <w:szCs w:val="20"/>
            <w:u w:val="single"/>
            <w:bdr w:val="none" w:sz="0" w:space="0" w:color="auto" w:frame="1"/>
          </w:rPr>
          <w:t>Analysis</w:t>
        </w:r>
      </w:hyperlink>
      <w:hyperlink r:id="rId12" w:tgtFrame="_blank" w:history="1">
        <w:r w:rsidRPr="008666A9">
          <w:rPr>
            <w:rFonts w:ascii="inherit" w:eastAsia="Times New Roman" w:hAnsi="inherit" w:cs="Times New Roman"/>
            <w:color w:val="333333"/>
            <w:sz w:val="20"/>
            <w:szCs w:val="20"/>
            <w:u w:val="single"/>
            <w:bdr w:val="none" w:sz="0" w:space="0" w:color="auto" w:frame="1"/>
          </w:rPr>
          <w:t>Agile</w:t>
        </w:r>
        <w:proofErr w:type="spellEnd"/>
        <w:r w:rsidRPr="008666A9">
          <w:rPr>
            <w:rFonts w:ascii="inherit" w:eastAsia="Times New Roman" w:hAnsi="inherit" w:cs="Times New Roman"/>
            <w:color w:val="333333"/>
            <w:sz w:val="20"/>
            <w:szCs w:val="20"/>
            <w:u w:val="single"/>
            <w:bdr w:val="none" w:sz="0" w:space="0" w:color="auto" w:frame="1"/>
          </w:rPr>
          <w:t xml:space="preserve"> </w:t>
        </w:r>
        <w:proofErr w:type="spellStart"/>
        <w:r w:rsidRPr="008666A9">
          <w:rPr>
            <w:rFonts w:ascii="inherit" w:eastAsia="Times New Roman" w:hAnsi="inherit" w:cs="Times New Roman"/>
            <w:color w:val="333333"/>
            <w:sz w:val="20"/>
            <w:szCs w:val="20"/>
            <w:u w:val="single"/>
            <w:bdr w:val="none" w:sz="0" w:space="0" w:color="auto" w:frame="1"/>
          </w:rPr>
          <w:t>Methodology</w:t>
        </w:r>
      </w:hyperlink>
      <w:hyperlink r:id="rId13" w:tgtFrame="_blank" w:history="1">
        <w:r w:rsidRPr="008666A9">
          <w:rPr>
            <w:rFonts w:ascii="inherit" w:eastAsia="Times New Roman" w:hAnsi="inherit" w:cs="Times New Roman"/>
            <w:color w:val="333333"/>
            <w:sz w:val="20"/>
            <w:szCs w:val="20"/>
            <w:u w:val="single"/>
            <w:bdr w:val="none" w:sz="0" w:space="0" w:color="auto" w:frame="1"/>
          </w:rPr>
          <w:t>GTM</w:t>
        </w:r>
      </w:hyperlink>
      <w:hyperlink r:id="rId14" w:tgtFrame="_blank" w:history="1">
        <w:r w:rsidRPr="008666A9">
          <w:rPr>
            <w:rFonts w:ascii="inherit" w:eastAsia="Times New Roman" w:hAnsi="inherit" w:cs="Times New Roman"/>
            <w:color w:val="333333"/>
            <w:sz w:val="20"/>
            <w:szCs w:val="20"/>
            <w:u w:val="single"/>
            <w:bdr w:val="none" w:sz="0" w:space="0" w:color="auto" w:frame="1"/>
          </w:rPr>
          <w:t>Data</w:t>
        </w:r>
        <w:proofErr w:type="spellEnd"/>
        <w:r w:rsidRPr="008666A9">
          <w:rPr>
            <w:rFonts w:ascii="inherit" w:eastAsia="Times New Roman" w:hAnsi="inherit" w:cs="Times New Roman"/>
            <w:color w:val="333333"/>
            <w:sz w:val="20"/>
            <w:szCs w:val="20"/>
            <w:u w:val="single"/>
            <w:bdr w:val="none" w:sz="0" w:space="0" w:color="auto" w:frame="1"/>
          </w:rPr>
          <w:t xml:space="preserve"> exchange </w:t>
        </w:r>
        <w:proofErr w:type="spellStart"/>
        <w:r w:rsidRPr="008666A9">
          <w:rPr>
            <w:rFonts w:ascii="inherit" w:eastAsia="Times New Roman" w:hAnsi="inherit" w:cs="Times New Roman"/>
            <w:color w:val="333333"/>
            <w:sz w:val="20"/>
            <w:szCs w:val="20"/>
            <w:u w:val="single"/>
            <w:bdr w:val="none" w:sz="0" w:space="0" w:color="auto" w:frame="1"/>
          </w:rPr>
          <w:t>pool.</w:t>
        </w:r>
      </w:hyperlink>
      <w:hyperlink r:id="rId15" w:tgtFrame="_blank" w:history="1">
        <w:r w:rsidRPr="008666A9">
          <w:rPr>
            <w:rFonts w:ascii="inherit" w:eastAsia="Times New Roman" w:hAnsi="inherit" w:cs="Times New Roman"/>
            <w:color w:val="333333"/>
            <w:sz w:val="20"/>
            <w:szCs w:val="20"/>
            <w:u w:val="single"/>
            <w:bdr w:val="none" w:sz="0" w:space="0" w:color="auto" w:frame="1"/>
          </w:rPr>
          <w:t>XML</w:t>
        </w:r>
      </w:hyperlink>
      <w:hyperlink r:id="rId16" w:tgtFrame="_blank" w:history="1">
        <w:r w:rsidRPr="008666A9">
          <w:rPr>
            <w:rFonts w:ascii="inherit" w:eastAsia="Times New Roman" w:hAnsi="inherit" w:cs="Times New Roman"/>
            <w:color w:val="333333"/>
            <w:sz w:val="20"/>
            <w:szCs w:val="20"/>
            <w:u w:val="single"/>
            <w:bdr w:val="none" w:sz="0" w:space="0" w:color="auto" w:frame="1"/>
          </w:rPr>
          <w:t>Requirement</w:t>
        </w:r>
        <w:proofErr w:type="spellEnd"/>
        <w:r w:rsidRPr="008666A9">
          <w:rPr>
            <w:rFonts w:ascii="inherit" w:eastAsia="Times New Roman" w:hAnsi="inherit" w:cs="Times New Roman"/>
            <w:color w:val="333333"/>
            <w:sz w:val="20"/>
            <w:szCs w:val="20"/>
            <w:u w:val="single"/>
            <w:bdr w:val="none" w:sz="0" w:space="0" w:color="auto" w:frame="1"/>
          </w:rPr>
          <w:t xml:space="preserve"> </w:t>
        </w:r>
        <w:proofErr w:type="spellStart"/>
        <w:r w:rsidRPr="008666A9">
          <w:rPr>
            <w:rFonts w:ascii="inherit" w:eastAsia="Times New Roman" w:hAnsi="inherit" w:cs="Times New Roman"/>
            <w:color w:val="333333"/>
            <w:sz w:val="20"/>
            <w:szCs w:val="20"/>
            <w:u w:val="single"/>
            <w:bdr w:val="none" w:sz="0" w:space="0" w:color="auto" w:frame="1"/>
          </w:rPr>
          <w:t>identification</w:t>
        </w:r>
      </w:hyperlink>
      <w:hyperlink r:id="rId17" w:tgtFrame="_blank" w:history="1">
        <w:r w:rsidRPr="008666A9">
          <w:rPr>
            <w:rFonts w:ascii="inherit" w:eastAsia="Times New Roman" w:hAnsi="inherit" w:cs="Times New Roman"/>
            <w:color w:val="333333"/>
            <w:sz w:val="20"/>
            <w:szCs w:val="20"/>
            <w:u w:val="single"/>
            <w:bdr w:val="none" w:sz="0" w:space="0" w:color="auto" w:frame="1"/>
          </w:rPr>
          <w:t>JIRA</w:t>
        </w:r>
      </w:hyperlink>
      <w:hyperlink r:id="rId18" w:tgtFrame="_blank" w:history="1">
        <w:r w:rsidRPr="008666A9">
          <w:rPr>
            <w:rFonts w:ascii="inherit" w:eastAsia="Times New Roman" w:hAnsi="inherit" w:cs="Times New Roman"/>
            <w:color w:val="333333"/>
            <w:sz w:val="20"/>
            <w:szCs w:val="20"/>
            <w:u w:val="single"/>
            <w:bdr w:val="none" w:sz="0" w:space="0" w:color="auto" w:frame="1"/>
          </w:rPr>
          <w:t>Global</w:t>
        </w:r>
        <w:proofErr w:type="spellEnd"/>
        <w:r w:rsidRPr="008666A9">
          <w:rPr>
            <w:rFonts w:ascii="inherit" w:eastAsia="Times New Roman" w:hAnsi="inherit" w:cs="Times New Roman"/>
            <w:color w:val="333333"/>
            <w:sz w:val="20"/>
            <w:szCs w:val="20"/>
            <w:u w:val="single"/>
            <w:bdr w:val="none" w:sz="0" w:space="0" w:color="auto" w:frame="1"/>
          </w:rPr>
          <w:t xml:space="preserve"> trade management</w:t>
        </w:r>
      </w:hyperlink>
    </w:p>
    <w:p w14:paraId="1CCEA6BB" w14:textId="77777777" w:rsidR="008666A9" w:rsidRPr="008666A9" w:rsidRDefault="008666A9" w:rsidP="008666A9">
      <w:pPr>
        <w:shd w:val="clear" w:color="auto" w:fill="FFFFFF"/>
        <w:textAlignment w:val="baseline"/>
        <w:rPr>
          <w:rFonts w:ascii="inherit" w:eastAsia="Times New Roman" w:hAnsi="inherit" w:cs="Times New Roman"/>
          <w:color w:val="999999"/>
          <w:sz w:val="17"/>
          <w:szCs w:val="17"/>
        </w:rPr>
      </w:pPr>
      <w:r w:rsidRPr="008666A9">
        <w:rPr>
          <w:rFonts w:ascii="inherit" w:eastAsia="Times New Roman" w:hAnsi="inherit" w:cs="Times New Roman"/>
          <w:color w:val="999999"/>
          <w:sz w:val="17"/>
          <w:szCs w:val="17"/>
        </w:rPr>
        <w:t xml:space="preserve">Skills highlighted with </w:t>
      </w:r>
      <w:proofErr w:type="gramStart"/>
      <w:r w:rsidRPr="008666A9">
        <w:rPr>
          <w:rFonts w:ascii="inherit" w:eastAsia="Times New Roman" w:hAnsi="inherit" w:cs="Times New Roman"/>
          <w:color w:val="999999"/>
          <w:sz w:val="17"/>
          <w:szCs w:val="17"/>
        </w:rPr>
        <w:t>‘‘ are</w:t>
      </w:r>
      <w:proofErr w:type="gramEnd"/>
      <w:r w:rsidRPr="008666A9">
        <w:rPr>
          <w:rFonts w:ascii="inherit" w:eastAsia="Times New Roman" w:hAnsi="inherit" w:cs="Times New Roman"/>
          <w:color w:val="999999"/>
          <w:sz w:val="17"/>
          <w:szCs w:val="17"/>
        </w:rPr>
        <w:t xml:space="preserve"> preferred </w:t>
      </w:r>
      <w:proofErr w:type="spellStart"/>
      <w:r w:rsidRPr="008666A9">
        <w:rPr>
          <w:rFonts w:ascii="inherit" w:eastAsia="Times New Roman" w:hAnsi="inherit" w:cs="Times New Roman"/>
          <w:color w:val="999999"/>
          <w:sz w:val="17"/>
          <w:szCs w:val="17"/>
        </w:rPr>
        <w:t>keyskills</w:t>
      </w:r>
      <w:proofErr w:type="spellEnd"/>
    </w:p>
    <w:p w14:paraId="3EDF2169" w14:textId="77777777" w:rsidR="008666A9" w:rsidRPr="008666A9" w:rsidRDefault="008666A9" w:rsidP="008666A9">
      <w:pPr>
        <w:spacing w:line="375" w:lineRule="atLeast"/>
        <w:jc w:val="both"/>
        <w:textAlignment w:val="baseline"/>
        <w:rPr>
          <w:rFonts w:ascii="inherit" w:eastAsia="Times New Roman" w:hAnsi="inherit" w:cs="Times New Roman"/>
        </w:rPr>
      </w:pPr>
      <w:r w:rsidRPr="008666A9">
        <w:rPr>
          <w:rFonts w:ascii="inherit" w:eastAsia="Times New Roman" w:hAnsi="inherit" w:cs="Times New Roman"/>
        </w:rPr>
        <w:t>Education</w:t>
      </w:r>
    </w:p>
    <w:p w14:paraId="11118BF2" w14:textId="77777777" w:rsidR="008666A9" w:rsidRPr="008666A9" w:rsidRDefault="008666A9" w:rsidP="008666A9">
      <w:pPr>
        <w:spacing w:line="375" w:lineRule="atLeast"/>
        <w:jc w:val="both"/>
        <w:textAlignment w:val="baseline"/>
        <w:rPr>
          <w:rFonts w:ascii="inherit" w:eastAsia="Times New Roman" w:hAnsi="inherit" w:cs="Times New Roman"/>
        </w:rPr>
      </w:pPr>
      <w:proofErr w:type="spellStart"/>
      <w:proofErr w:type="gramStart"/>
      <w:r w:rsidRPr="008666A9">
        <w:rPr>
          <w:rFonts w:ascii="inherit" w:eastAsia="Times New Roman" w:hAnsi="inherit" w:cs="Times New Roman"/>
          <w:color w:val="999999"/>
          <w:sz w:val="20"/>
          <w:szCs w:val="20"/>
          <w:bdr w:val="none" w:sz="0" w:space="0" w:color="auto" w:frame="1"/>
        </w:rPr>
        <w:t>UG:</w:t>
      </w:r>
      <w:r w:rsidRPr="008666A9">
        <w:rPr>
          <w:rFonts w:ascii="inherit" w:eastAsia="Times New Roman" w:hAnsi="inherit" w:cs="Times New Roman"/>
          <w:sz w:val="20"/>
          <w:szCs w:val="20"/>
          <w:bdr w:val="none" w:sz="0" w:space="0" w:color="auto" w:frame="1"/>
        </w:rPr>
        <w:t>B</w:t>
      </w:r>
      <w:proofErr w:type="gramEnd"/>
      <w:r w:rsidRPr="008666A9">
        <w:rPr>
          <w:rFonts w:ascii="inherit" w:eastAsia="Times New Roman" w:hAnsi="inherit" w:cs="Times New Roman"/>
          <w:sz w:val="20"/>
          <w:szCs w:val="20"/>
          <w:bdr w:val="none" w:sz="0" w:space="0" w:color="auto" w:frame="1"/>
        </w:rPr>
        <w:t>.Sc</w:t>
      </w:r>
      <w:proofErr w:type="spellEnd"/>
      <w:r w:rsidRPr="008666A9">
        <w:rPr>
          <w:rFonts w:ascii="inherit" w:eastAsia="Times New Roman" w:hAnsi="inherit" w:cs="Times New Roman"/>
          <w:sz w:val="20"/>
          <w:szCs w:val="20"/>
          <w:bdr w:val="none" w:sz="0" w:space="0" w:color="auto" w:frame="1"/>
        </w:rPr>
        <w:t xml:space="preserve"> in </w:t>
      </w:r>
      <w:proofErr w:type="spellStart"/>
      <w:r w:rsidRPr="008666A9">
        <w:rPr>
          <w:rFonts w:ascii="inherit" w:eastAsia="Times New Roman" w:hAnsi="inherit" w:cs="Times New Roman"/>
          <w:sz w:val="20"/>
          <w:szCs w:val="20"/>
          <w:bdr w:val="none" w:sz="0" w:space="0" w:color="auto" w:frame="1"/>
        </w:rPr>
        <w:t>Computers,BCA</w:t>
      </w:r>
      <w:proofErr w:type="spellEnd"/>
      <w:r w:rsidRPr="008666A9">
        <w:rPr>
          <w:rFonts w:ascii="inherit" w:eastAsia="Times New Roman" w:hAnsi="inherit" w:cs="Times New Roman"/>
          <w:sz w:val="20"/>
          <w:szCs w:val="20"/>
          <w:bdr w:val="none" w:sz="0" w:space="0" w:color="auto" w:frame="1"/>
        </w:rPr>
        <w:t xml:space="preserve"> in Any </w:t>
      </w:r>
      <w:proofErr w:type="spellStart"/>
      <w:r w:rsidRPr="008666A9">
        <w:rPr>
          <w:rFonts w:ascii="inherit" w:eastAsia="Times New Roman" w:hAnsi="inherit" w:cs="Times New Roman"/>
          <w:sz w:val="20"/>
          <w:szCs w:val="20"/>
          <w:bdr w:val="none" w:sz="0" w:space="0" w:color="auto" w:frame="1"/>
        </w:rPr>
        <w:t>Specialization,B.Tech</w:t>
      </w:r>
      <w:proofErr w:type="spellEnd"/>
      <w:r w:rsidRPr="008666A9">
        <w:rPr>
          <w:rFonts w:ascii="inherit" w:eastAsia="Times New Roman" w:hAnsi="inherit" w:cs="Times New Roman"/>
          <w:sz w:val="20"/>
          <w:szCs w:val="20"/>
          <w:bdr w:val="none" w:sz="0" w:space="0" w:color="auto" w:frame="1"/>
        </w:rPr>
        <w:t>/B.E. in Any Specialization</w:t>
      </w:r>
    </w:p>
    <w:p w14:paraId="414913D7" w14:textId="77777777" w:rsidR="006B70FD" w:rsidRDefault="006B70FD"/>
    <w:sectPr w:rsidR="006B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43E4"/>
    <w:multiLevelType w:val="multilevel"/>
    <w:tmpl w:val="6B3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161CA"/>
    <w:multiLevelType w:val="multilevel"/>
    <w:tmpl w:val="AF9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B4351"/>
    <w:multiLevelType w:val="multilevel"/>
    <w:tmpl w:val="74D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838989">
    <w:abstractNumId w:val="1"/>
  </w:num>
  <w:num w:numId="2" w16cid:durableId="638070849">
    <w:abstractNumId w:val="0"/>
  </w:num>
  <w:num w:numId="3" w16cid:durableId="1615599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9"/>
    <w:rsid w:val="006B70FD"/>
    <w:rsid w:val="00863E0D"/>
    <w:rsid w:val="008666A9"/>
    <w:rsid w:val="00B0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27B5B"/>
  <w15:chartTrackingRefBased/>
  <w15:docId w15:val="{936BEFC9-0A6C-EA45-8143-700626AC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66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6A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66A9"/>
    <w:rPr>
      <w:color w:val="0000FF"/>
      <w:u w:val="single"/>
    </w:rPr>
  </w:style>
  <w:style w:type="paragraph" w:styleId="NormalWeb">
    <w:name w:val="Normal (Web)"/>
    <w:basedOn w:val="Normal"/>
    <w:uiPriority w:val="99"/>
    <w:semiHidden/>
    <w:unhideWhenUsed/>
    <w:rsid w:val="00866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66A9"/>
    <w:rPr>
      <w:b/>
      <w:bCs/>
    </w:rPr>
  </w:style>
  <w:style w:type="paragraph" w:customStyle="1" w:styleId="cope">
    <w:name w:val="cope"/>
    <w:basedOn w:val="Normal"/>
    <w:rsid w:val="008666A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66A9"/>
    <w:rPr>
      <w:i/>
      <w:iCs/>
    </w:rPr>
  </w:style>
  <w:style w:type="paragraph" w:customStyle="1" w:styleId="mt10">
    <w:name w:val="mt10"/>
    <w:basedOn w:val="Normal"/>
    <w:rsid w:val="008666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3811">
      <w:bodyDiv w:val="1"/>
      <w:marLeft w:val="0"/>
      <w:marRight w:val="0"/>
      <w:marTop w:val="0"/>
      <w:marBottom w:val="0"/>
      <w:divBdr>
        <w:top w:val="none" w:sz="0" w:space="0" w:color="auto"/>
        <w:left w:val="none" w:sz="0" w:space="0" w:color="auto"/>
        <w:bottom w:val="none" w:sz="0" w:space="0" w:color="auto"/>
        <w:right w:val="none" w:sz="0" w:space="0" w:color="auto"/>
      </w:divBdr>
      <w:divsChild>
        <w:div w:id="434834021">
          <w:marLeft w:val="0"/>
          <w:marRight w:val="0"/>
          <w:marTop w:val="0"/>
          <w:marBottom w:val="0"/>
          <w:divBdr>
            <w:top w:val="none" w:sz="0" w:space="0" w:color="auto"/>
            <w:left w:val="none" w:sz="0" w:space="0" w:color="auto"/>
            <w:bottom w:val="none" w:sz="0" w:space="0" w:color="auto"/>
            <w:right w:val="none" w:sz="0" w:space="0" w:color="auto"/>
          </w:divBdr>
          <w:divsChild>
            <w:div w:id="196620430">
              <w:marLeft w:val="0"/>
              <w:marRight w:val="0"/>
              <w:marTop w:val="0"/>
              <w:marBottom w:val="0"/>
              <w:divBdr>
                <w:top w:val="none" w:sz="0" w:space="0" w:color="auto"/>
                <w:left w:val="none" w:sz="0" w:space="0" w:color="auto"/>
                <w:bottom w:val="none" w:sz="0" w:space="0" w:color="auto"/>
                <w:right w:val="none" w:sz="0" w:space="0" w:color="auto"/>
              </w:divBdr>
              <w:divsChild>
                <w:div w:id="80298661">
                  <w:marLeft w:val="0"/>
                  <w:marRight w:val="0"/>
                  <w:marTop w:val="0"/>
                  <w:marBottom w:val="0"/>
                  <w:divBdr>
                    <w:top w:val="none" w:sz="0" w:space="0" w:color="auto"/>
                    <w:left w:val="none" w:sz="0" w:space="0" w:color="auto"/>
                    <w:bottom w:val="none" w:sz="0" w:space="0" w:color="auto"/>
                    <w:right w:val="none" w:sz="0" w:space="0" w:color="auto"/>
                  </w:divBdr>
                </w:div>
                <w:div w:id="1322198015">
                  <w:marLeft w:val="0"/>
                  <w:marRight w:val="0"/>
                  <w:marTop w:val="0"/>
                  <w:marBottom w:val="0"/>
                  <w:divBdr>
                    <w:top w:val="none" w:sz="0" w:space="0" w:color="auto"/>
                    <w:left w:val="none" w:sz="0" w:space="0" w:color="auto"/>
                    <w:bottom w:val="none" w:sz="0" w:space="0" w:color="auto"/>
                    <w:right w:val="none" w:sz="0" w:space="0" w:color="auto"/>
                  </w:divBdr>
                </w:div>
              </w:divsChild>
            </w:div>
            <w:div w:id="664742095">
              <w:marLeft w:val="0"/>
              <w:marRight w:val="0"/>
              <w:marTop w:val="0"/>
              <w:marBottom w:val="0"/>
              <w:divBdr>
                <w:top w:val="none" w:sz="0" w:space="0" w:color="auto"/>
                <w:left w:val="none" w:sz="0" w:space="0" w:color="auto"/>
                <w:bottom w:val="none" w:sz="0" w:space="0" w:color="auto"/>
                <w:right w:val="none" w:sz="0" w:space="0" w:color="auto"/>
              </w:divBdr>
            </w:div>
          </w:divsChild>
        </w:div>
        <w:div w:id="810632798">
          <w:marLeft w:val="0"/>
          <w:marRight w:val="0"/>
          <w:marTop w:val="300"/>
          <w:marBottom w:val="0"/>
          <w:divBdr>
            <w:top w:val="none" w:sz="0" w:space="0" w:color="auto"/>
            <w:left w:val="none" w:sz="0" w:space="0" w:color="auto"/>
            <w:bottom w:val="none" w:sz="0" w:space="0" w:color="auto"/>
            <w:right w:val="none" w:sz="0" w:space="0" w:color="auto"/>
          </w:divBdr>
          <w:divsChild>
            <w:div w:id="1021470098">
              <w:marLeft w:val="0"/>
              <w:marRight w:val="0"/>
              <w:marTop w:val="0"/>
              <w:marBottom w:val="0"/>
              <w:divBdr>
                <w:top w:val="none" w:sz="0" w:space="0" w:color="auto"/>
                <w:left w:val="none" w:sz="0" w:space="0" w:color="auto"/>
                <w:bottom w:val="none" w:sz="0" w:space="0" w:color="auto"/>
                <w:right w:val="none" w:sz="0" w:space="0" w:color="auto"/>
              </w:divBdr>
            </w:div>
            <w:div w:id="796067202">
              <w:marLeft w:val="0"/>
              <w:marRight w:val="0"/>
              <w:marTop w:val="0"/>
              <w:marBottom w:val="0"/>
              <w:divBdr>
                <w:top w:val="none" w:sz="0" w:space="0" w:color="auto"/>
                <w:left w:val="none" w:sz="0" w:space="0" w:color="auto"/>
                <w:bottom w:val="none" w:sz="0" w:space="0" w:color="auto"/>
                <w:right w:val="none" w:sz="0" w:space="0" w:color="auto"/>
              </w:divBdr>
            </w:div>
            <w:div w:id="1566187594">
              <w:marLeft w:val="0"/>
              <w:marRight w:val="0"/>
              <w:marTop w:val="0"/>
              <w:marBottom w:val="0"/>
              <w:divBdr>
                <w:top w:val="none" w:sz="0" w:space="0" w:color="auto"/>
                <w:left w:val="none" w:sz="0" w:space="0" w:color="auto"/>
                <w:bottom w:val="none" w:sz="0" w:space="0" w:color="auto"/>
                <w:right w:val="none" w:sz="0" w:space="0" w:color="auto"/>
              </w:divBdr>
            </w:div>
            <w:div w:id="1460224966">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requirement-gathering-jobs" TargetMode="External"/><Relationship Id="rId13" Type="http://schemas.openxmlformats.org/officeDocument/2006/relationships/hyperlink" Target="https://www.naukri.com/gtm-jobs" TargetMode="External"/><Relationship Id="rId18" Type="http://schemas.openxmlformats.org/officeDocument/2006/relationships/hyperlink" Target="https://www.naukri.com/global-trade-management-jobs" TargetMode="External"/><Relationship Id="rId3" Type="http://schemas.openxmlformats.org/officeDocument/2006/relationships/settings" Target="settings.xml"/><Relationship Id="rId7" Type="http://schemas.openxmlformats.org/officeDocument/2006/relationships/hyperlink" Target="https://www.naukri.com/business-analyst-jobs" TargetMode="External"/><Relationship Id="rId12" Type="http://schemas.openxmlformats.org/officeDocument/2006/relationships/hyperlink" Target="https://www.naukri.com/agile-methodology-jobs" TargetMode="External"/><Relationship Id="rId17" Type="http://schemas.openxmlformats.org/officeDocument/2006/relationships/hyperlink" Target="https://www.naukri.com/jira-jobs" TargetMode="External"/><Relationship Id="rId2" Type="http://schemas.openxmlformats.org/officeDocument/2006/relationships/styles" Target="styles.xml"/><Relationship Id="rId16" Type="http://schemas.openxmlformats.org/officeDocument/2006/relationships/hyperlink" Target="https://www.naukri.com/requirement-identification-job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ukri.com/data-science-analytics-jobs" TargetMode="External"/><Relationship Id="rId11" Type="http://schemas.openxmlformats.org/officeDocument/2006/relationships/hyperlink" Target="https://www.naukri.com/gap-analysis-jobs" TargetMode="External"/><Relationship Id="rId5" Type="http://schemas.openxmlformats.org/officeDocument/2006/relationships/hyperlink" Target="https://www.naukri.com/software-product-jobs" TargetMode="External"/><Relationship Id="rId15" Type="http://schemas.openxmlformats.org/officeDocument/2006/relationships/hyperlink" Target="https://www.naukri.com/xml-jobs" TargetMode="External"/><Relationship Id="rId10" Type="http://schemas.openxmlformats.org/officeDocument/2006/relationships/hyperlink" Target="https://www.naukri.com/sdlc-jo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ukri.com/requirement-analysis-jobs" TargetMode="External"/><Relationship Id="rId14" Type="http://schemas.openxmlformats.org/officeDocument/2006/relationships/hyperlink" Target="https://www.naukri.com/data-exchange-pool-do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Chowdary Botlagunta</dc:creator>
  <cp:keywords/>
  <dc:description/>
  <cp:lastModifiedBy>Anudeep Chowdary Botlagunta</cp:lastModifiedBy>
  <cp:revision>1</cp:revision>
  <dcterms:created xsi:type="dcterms:W3CDTF">2022-10-18T04:06:00Z</dcterms:created>
  <dcterms:modified xsi:type="dcterms:W3CDTF">2022-10-18T04:06:00Z</dcterms:modified>
</cp:coreProperties>
</file>