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3DAD8" w14:textId="28340B72" w:rsidR="00C57FEC" w:rsidRDefault="000401A4" w:rsidP="000401A4">
      <w:pPr>
        <w:rPr>
          <w:sz w:val="40"/>
          <w:szCs w:val="40"/>
        </w:rPr>
      </w:pPr>
      <w:r>
        <w:rPr>
          <w:sz w:val="40"/>
          <w:szCs w:val="40"/>
        </w:rPr>
        <w:t xml:space="preserve">                           INTRODUCTION TO DATABASES</w:t>
      </w:r>
    </w:p>
    <w:p w14:paraId="0F5A8330" w14:textId="12258062" w:rsidR="000401A4" w:rsidRDefault="000401A4" w:rsidP="000401A4">
      <w:pPr>
        <w:rPr>
          <w:sz w:val="40"/>
          <w:szCs w:val="40"/>
        </w:rPr>
      </w:pPr>
      <w:r>
        <w:rPr>
          <w:sz w:val="40"/>
          <w:szCs w:val="40"/>
        </w:rPr>
        <w:t xml:space="preserve">                              CHRISTOPHER ALEXANDER</w:t>
      </w:r>
    </w:p>
    <w:p w14:paraId="14A6CE2A" w14:textId="77777777" w:rsidR="000401A4" w:rsidRDefault="000401A4" w:rsidP="000401A4">
      <w:pPr>
        <w:rPr>
          <w:sz w:val="40"/>
          <w:szCs w:val="40"/>
        </w:rPr>
      </w:pPr>
      <w:r>
        <w:rPr>
          <w:sz w:val="40"/>
          <w:szCs w:val="40"/>
        </w:rPr>
        <w:t xml:space="preserve">                                     ASSIGNMENT -1 </w:t>
      </w:r>
    </w:p>
    <w:p w14:paraId="18C07EF6" w14:textId="77777777" w:rsidR="000401A4" w:rsidRDefault="000401A4" w:rsidP="000401A4">
      <w:pPr>
        <w:rPr>
          <w:sz w:val="40"/>
          <w:szCs w:val="40"/>
        </w:rPr>
      </w:pPr>
      <w:r>
        <w:rPr>
          <w:sz w:val="40"/>
          <w:szCs w:val="40"/>
        </w:rPr>
        <w:t xml:space="preserve">                                    PRIYANK PAWAR</w:t>
      </w:r>
    </w:p>
    <w:p w14:paraId="61FD313C" w14:textId="34FFC306" w:rsidR="000401A4" w:rsidRDefault="000401A4" w:rsidP="000401A4">
      <w:pPr>
        <w:rPr>
          <w:sz w:val="40"/>
          <w:szCs w:val="40"/>
        </w:rPr>
      </w:pPr>
      <w:r>
        <w:rPr>
          <w:sz w:val="40"/>
          <w:szCs w:val="40"/>
        </w:rPr>
        <w:t xml:space="preserve">                                        100949832</w:t>
      </w:r>
    </w:p>
    <w:p w14:paraId="1B83B821" w14:textId="273B8D47" w:rsidR="000401A4" w:rsidRDefault="000401A4" w:rsidP="000401A4">
      <w:pPr>
        <w:rPr>
          <w:sz w:val="40"/>
          <w:szCs w:val="40"/>
        </w:rPr>
      </w:pPr>
      <w:r>
        <w:rPr>
          <w:sz w:val="40"/>
          <w:szCs w:val="40"/>
        </w:rPr>
        <w:t xml:space="preserve">                                        02/02/2024</w:t>
      </w:r>
    </w:p>
    <w:p w14:paraId="175DD172" w14:textId="65173AB6" w:rsidR="000401A4" w:rsidRDefault="000401A4" w:rsidP="000401A4">
      <w:pPr>
        <w:rPr>
          <w:sz w:val="40"/>
          <w:szCs w:val="40"/>
        </w:rPr>
      </w:pPr>
      <w:r>
        <w:rPr>
          <w:sz w:val="40"/>
          <w:szCs w:val="40"/>
        </w:rPr>
        <w:t xml:space="preserve">                              </w:t>
      </w:r>
    </w:p>
    <w:p w14:paraId="3D0DA065" w14:textId="77777777" w:rsidR="000401A4" w:rsidRDefault="000401A4" w:rsidP="000401A4">
      <w:pPr>
        <w:rPr>
          <w:sz w:val="40"/>
          <w:szCs w:val="40"/>
        </w:rPr>
      </w:pPr>
    </w:p>
    <w:p w14:paraId="78F9B0EC" w14:textId="77777777" w:rsidR="000401A4" w:rsidRDefault="000401A4" w:rsidP="000401A4">
      <w:pPr>
        <w:rPr>
          <w:sz w:val="40"/>
          <w:szCs w:val="40"/>
        </w:rPr>
      </w:pPr>
    </w:p>
    <w:p w14:paraId="4B77CE59" w14:textId="77777777" w:rsidR="000401A4" w:rsidRDefault="000401A4" w:rsidP="000401A4">
      <w:pPr>
        <w:rPr>
          <w:sz w:val="40"/>
          <w:szCs w:val="40"/>
        </w:rPr>
      </w:pPr>
    </w:p>
    <w:p w14:paraId="3FA397B7" w14:textId="77777777" w:rsidR="000401A4" w:rsidRDefault="000401A4" w:rsidP="000401A4">
      <w:pPr>
        <w:rPr>
          <w:sz w:val="40"/>
          <w:szCs w:val="40"/>
        </w:rPr>
      </w:pPr>
    </w:p>
    <w:p w14:paraId="56E91C8B" w14:textId="77777777" w:rsidR="000401A4" w:rsidRDefault="000401A4" w:rsidP="000401A4">
      <w:pPr>
        <w:rPr>
          <w:sz w:val="40"/>
          <w:szCs w:val="40"/>
        </w:rPr>
      </w:pPr>
    </w:p>
    <w:p w14:paraId="30A0A0A2" w14:textId="77777777" w:rsidR="000401A4" w:rsidRDefault="000401A4" w:rsidP="000401A4">
      <w:pPr>
        <w:rPr>
          <w:sz w:val="40"/>
          <w:szCs w:val="40"/>
        </w:rPr>
      </w:pPr>
    </w:p>
    <w:p w14:paraId="1EAD1775" w14:textId="77777777" w:rsidR="000401A4" w:rsidRDefault="000401A4" w:rsidP="000401A4">
      <w:pPr>
        <w:rPr>
          <w:sz w:val="40"/>
          <w:szCs w:val="40"/>
        </w:rPr>
      </w:pPr>
    </w:p>
    <w:p w14:paraId="7E0807DD" w14:textId="77777777" w:rsidR="000401A4" w:rsidRDefault="000401A4" w:rsidP="000401A4">
      <w:pPr>
        <w:rPr>
          <w:sz w:val="40"/>
          <w:szCs w:val="40"/>
        </w:rPr>
      </w:pPr>
    </w:p>
    <w:p w14:paraId="6F53E091" w14:textId="77777777" w:rsidR="000401A4" w:rsidRDefault="000401A4" w:rsidP="000401A4">
      <w:pPr>
        <w:rPr>
          <w:sz w:val="40"/>
          <w:szCs w:val="40"/>
        </w:rPr>
      </w:pPr>
    </w:p>
    <w:p w14:paraId="111C38A9" w14:textId="77777777" w:rsidR="000401A4" w:rsidRDefault="000401A4" w:rsidP="000401A4">
      <w:pPr>
        <w:rPr>
          <w:sz w:val="40"/>
          <w:szCs w:val="40"/>
        </w:rPr>
      </w:pPr>
    </w:p>
    <w:p w14:paraId="2C64C007" w14:textId="77777777" w:rsidR="000401A4" w:rsidRDefault="000401A4" w:rsidP="000401A4">
      <w:pPr>
        <w:rPr>
          <w:sz w:val="40"/>
          <w:szCs w:val="40"/>
        </w:rPr>
      </w:pPr>
    </w:p>
    <w:p w14:paraId="6484E84D" w14:textId="77777777" w:rsidR="000401A4" w:rsidRDefault="000401A4" w:rsidP="000401A4">
      <w:pPr>
        <w:rPr>
          <w:sz w:val="40"/>
          <w:szCs w:val="40"/>
        </w:rPr>
      </w:pPr>
    </w:p>
    <w:p w14:paraId="7F1DE109" w14:textId="7FECF12A" w:rsidR="000401A4" w:rsidRDefault="000401A4" w:rsidP="000401A4">
      <w:pPr>
        <w:rPr>
          <w:sz w:val="40"/>
          <w:szCs w:val="40"/>
        </w:rPr>
      </w:pPr>
      <w:r>
        <w:rPr>
          <w:sz w:val="40"/>
          <w:szCs w:val="40"/>
        </w:rPr>
        <w:lastRenderedPageBreak/>
        <w:t xml:space="preserve">PAGE -1 </w:t>
      </w:r>
    </w:p>
    <w:p w14:paraId="084B878A" w14:textId="77777777" w:rsidR="000401A4" w:rsidRPr="00D722F9" w:rsidRDefault="000401A4" w:rsidP="000401A4">
      <w:pPr>
        <w:rPr>
          <w:b/>
          <w:sz w:val="28"/>
          <w:szCs w:val="28"/>
        </w:rPr>
      </w:pPr>
      <w:r w:rsidRPr="00D722F9">
        <w:rPr>
          <w:b/>
          <w:sz w:val="28"/>
          <w:szCs w:val="28"/>
        </w:rPr>
        <w:t>Question #1</w:t>
      </w:r>
      <w:r>
        <w:rPr>
          <w:b/>
          <w:sz w:val="28"/>
          <w:szCs w:val="28"/>
        </w:rPr>
        <w:t xml:space="preserve"> – 19 marks</w:t>
      </w:r>
    </w:p>
    <w:p w14:paraId="549B7466" w14:textId="77777777" w:rsidR="000401A4" w:rsidRDefault="000401A4" w:rsidP="000401A4">
      <w:pPr>
        <w:ind w:left="720"/>
        <w:rPr>
          <w:bCs/>
          <w:sz w:val="28"/>
          <w:szCs w:val="28"/>
        </w:rPr>
      </w:pPr>
      <w:r>
        <w:rPr>
          <w:bCs/>
          <w:sz w:val="28"/>
          <w:szCs w:val="28"/>
        </w:rPr>
        <w:t>Thoroughly describe the concept of a database and why they are so important. Include examples.</w:t>
      </w:r>
    </w:p>
    <w:p w14:paraId="7ADD2856" w14:textId="6CBAF5E8" w:rsidR="000401A4" w:rsidRDefault="000401A4" w:rsidP="000401A4">
      <w:pPr>
        <w:rPr>
          <w:sz w:val="40"/>
          <w:szCs w:val="40"/>
        </w:rPr>
      </w:pPr>
      <w:r>
        <w:rPr>
          <w:sz w:val="40"/>
          <w:szCs w:val="40"/>
        </w:rPr>
        <w:t>ANSWER</w:t>
      </w:r>
    </w:p>
    <w:p w14:paraId="44B43753" w14:textId="77777777" w:rsidR="000401A4" w:rsidRDefault="000401A4" w:rsidP="000401A4">
      <w:pPr>
        <w:ind w:left="720"/>
        <w:rPr>
          <w:bCs/>
          <w:sz w:val="28"/>
          <w:szCs w:val="28"/>
        </w:rPr>
      </w:pPr>
      <w:r>
        <w:rPr>
          <w:bCs/>
          <w:sz w:val="28"/>
          <w:szCs w:val="28"/>
        </w:rPr>
        <w:t>Information gathered and organized to facilitate easy retrieval organization and modification is referred to as a database. Computer databases are typically used to store collections of data records or files containing a variety of information types, such as financial data, customer information sales truncation data, and product information.</w:t>
      </w:r>
    </w:p>
    <w:p w14:paraId="50BB49F0" w14:textId="77777777" w:rsidR="000401A4" w:rsidRDefault="000401A4" w:rsidP="000401A4">
      <w:pPr>
        <w:ind w:left="720"/>
        <w:rPr>
          <w:bCs/>
          <w:sz w:val="28"/>
          <w:szCs w:val="28"/>
        </w:rPr>
      </w:pPr>
      <w:r>
        <w:rPr>
          <w:bCs/>
          <w:sz w:val="28"/>
          <w:szCs w:val="28"/>
        </w:rPr>
        <w:t xml:space="preserve">They are used to store, maintain, and access any sort of data. It collects information about people, places, or things. Data is stored, managed, and retrieved with databases. Information about individuals, locations, or entities is gathered by them. All the relevant information is collected and stored in a single location to be observed and analyzed. </w:t>
      </w:r>
    </w:p>
    <w:p w14:paraId="3C104D69" w14:textId="77777777" w:rsidR="000401A4" w:rsidRDefault="000401A4" w:rsidP="000401A4">
      <w:pPr>
        <w:ind w:left="720"/>
        <w:rPr>
          <w:bCs/>
          <w:sz w:val="28"/>
          <w:szCs w:val="28"/>
        </w:rPr>
      </w:pPr>
      <w:r>
        <w:rPr>
          <w:bCs/>
          <w:sz w:val="28"/>
          <w:szCs w:val="28"/>
        </w:rPr>
        <w:t xml:space="preserve">Databases are very crucial for the 21st century. They are used for storing the data of various businesses such as grocery stores, banks, restaurants, online stores, hospitals, and many more for making wise decisions in life. For instance, using applications for tracking their fitness, such as Fitbit wristband. The way this app or device works is that it tracks your daily activities. how far you have walked and run in a </w:t>
      </w:r>
      <w:proofErr w:type="gramStart"/>
      <w:r>
        <w:rPr>
          <w:bCs/>
          <w:sz w:val="28"/>
          <w:szCs w:val="28"/>
        </w:rPr>
        <w:t>day ,</w:t>
      </w:r>
      <w:proofErr w:type="gramEnd"/>
      <w:r>
        <w:rPr>
          <w:bCs/>
          <w:sz w:val="28"/>
          <w:szCs w:val="28"/>
        </w:rPr>
        <w:t xml:space="preserve"> how many calories you have burned, and how long have you slept. They create the database of all your activity and can visualize it by making a graphical analysis that is viewed either through the app or website.</w:t>
      </w:r>
    </w:p>
    <w:p w14:paraId="06315A6C" w14:textId="77777777" w:rsidR="000401A4" w:rsidRPr="00D722F9" w:rsidRDefault="000401A4" w:rsidP="000401A4">
      <w:pPr>
        <w:ind w:left="720"/>
        <w:rPr>
          <w:bCs/>
          <w:sz w:val="28"/>
          <w:szCs w:val="28"/>
        </w:rPr>
      </w:pPr>
      <w:proofErr w:type="spellStart"/>
      <w:r>
        <w:rPr>
          <w:rFonts w:ascii="Arial" w:hAnsi="Arial" w:cs="Arial"/>
          <w:color w:val="161719"/>
          <w:sz w:val="27"/>
          <w:szCs w:val="27"/>
          <w:shd w:val="clear" w:color="auto" w:fill="FFFFFF"/>
        </w:rPr>
        <w:t>Lutkevich</w:t>
      </w:r>
      <w:proofErr w:type="spellEnd"/>
      <w:r>
        <w:rPr>
          <w:rFonts w:ascii="Arial" w:hAnsi="Arial" w:cs="Arial"/>
          <w:color w:val="161719"/>
          <w:sz w:val="27"/>
          <w:szCs w:val="27"/>
          <w:shd w:val="clear" w:color="auto" w:fill="FFFFFF"/>
        </w:rPr>
        <w:t>, B. (n.d.). </w:t>
      </w:r>
      <w:r>
        <w:rPr>
          <w:rStyle w:val="Emphasis"/>
          <w:rFonts w:ascii="Arial" w:hAnsi="Arial" w:cs="Arial"/>
          <w:color w:val="161719"/>
          <w:sz w:val="27"/>
          <w:szCs w:val="27"/>
          <w:shd w:val="clear" w:color="auto" w:fill="FFFFFF"/>
        </w:rPr>
        <w:t>DATABASE MANAGAMENT</w:t>
      </w:r>
      <w:r>
        <w:rPr>
          <w:rFonts w:ascii="Arial" w:hAnsi="Arial" w:cs="Arial"/>
          <w:color w:val="161719"/>
          <w:sz w:val="27"/>
          <w:szCs w:val="27"/>
          <w:shd w:val="clear" w:color="auto" w:fill="FFFFFF"/>
        </w:rPr>
        <w:t>. TECHTARGET. https://www.techtarget.com/searchdatamanagement/definition/database#:~:text=A%20database%20is%20information%20that,data%2C%20financials%20and%20product%20information.</w:t>
      </w:r>
    </w:p>
    <w:p w14:paraId="40883709" w14:textId="77777777" w:rsidR="000401A4" w:rsidRDefault="000401A4" w:rsidP="000401A4">
      <w:pPr>
        <w:rPr>
          <w:sz w:val="40"/>
          <w:szCs w:val="40"/>
        </w:rPr>
      </w:pPr>
    </w:p>
    <w:p w14:paraId="391F10E9" w14:textId="0074DE9A" w:rsidR="000401A4" w:rsidRDefault="000401A4" w:rsidP="000401A4">
      <w:pPr>
        <w:rPr>
          <w:sz w:val="40"/>
          <w:szCs w:val="40"/>
        </w:rPr>
      </w:pPr>
      <w:r>
        <w:rPr>
          <w:sz w:val="40"/>
          <w:szCs w:val="40"/>
        </w:rPr>
        <w:lastRenderedPageBreak/>
        <w:t>PAGE -2</w:t>
      </w:r>
    </w:p>
    <w:p w14:paraId="5BD466E1" w14:textId="77777777" w:rsidR="000401A4" w:rsidRDefault="000401A4" w:rsidP="000401A4">
      <w:pPr>
        <w:ind w:left="720"/>
        <w:rPr>
          <w:bCs/>
          <w:sz w:val="28"/>
          <w:szCs w:val="28"/>
        </w:rPr>
      </w:pPr>
      <w:r>
        <w:rPr>
          <w:bCs/>
          <w:sz w:val="28"/>
          <w:szCs w:val="28"/>
        </w:rPr>
        <w:t xml:space="preserve">Q 2 Using a diagram, explain the database system environment to your audience as well as the functions of a database management system (DBMS). Provide an effective example to complete your explanation. </w:t>
      </w:r>
    </w:p>
    <w:p w14:paraId="6D34A254" w14:textId="77777777" w:rsidR="000401A4" w:rsidRDefault="000401A4" w:rsidP="000401A4">
      <w:pPr>
        <w:ind w:left="720"/>
        <w:rPr>
          <w:b/>
          <w:noProof/>
          <w:sz w:val="28"/>
          <w:szCs w:val="28"/>
        </w:rPr>
      </w:pPr>
      <w:r>
        <w:rPr>
          <w:bCs/>
          <w:sz w:val="28"/>
          <w:szCs w:val="28"/>
        </w:rPr>
        <w:t>A database environment is a collective system of components that comprise and regulate the group of data, management, and use of data which consist of software, hardware, people, techniques of handling the database, and the data also. Within a database environment, the computers and computer accessories used for database administration are referred to as hardware. Software, on the other hand, includes database management software like Microsoft SQL as well as the operating system and application programs. SQL and Access. again, people who administer and make use of the system are the people who are included in a database setting. the data, which consists of a collection of facts and information kept in the database system as well as the guidelines concepts and instructions given to both people and software, comprise the techniques.</w:t>
      </w:r>
      <w:r w:rsidRPr="00661D87">
        <w:rPr>
          <w:b/>
          <w:noProof/>
          <w:sz w:val="28"/>
          <w:szCs w:val="28"/>
        </w:rPr>
        <w:t xml:space="preserve"> </w:t>
      </w:r>
    </w:p>
    <w:p w14:paraId="1744724B" w14:textId="77777777" w:rsidR="000401A4" w:rsidRDefault="000401A4" w:rsidP="000401A4">
      <w:pPr>
        <w:ind w:left="720"/>
        <w:rPr>
          <w:b/>
          <w:noProof/>
          <w:sz w:val="28"/>
          <w:szCs w:val="28"/>
        </w:rPr>
      </w:pPr>
      <w:r>
        <w:rPr>
          <w:b/>
          <w:noProof/>
          <w:sz w:val="28"/>
          <w:szCs w:val="28"/>
        </w:rPr>
        <w:drawing>
          <wp:inline distT="0" distB="0" distL="0" distR="0" wp14:anchorId="0F7DC375" wp14:editId="66C007AA">
            <wp:extent cx="4495800" cy="3228975"/>
            <wp:effectExtent l="0" t="0" r="0" b="9525"/>
            <wp:docPr id="859823943" name="Picture 3"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823943" name="Picture 3" descr="A diagram of softwar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95800" cy="3228975"/>
                    </a:xfrm>
                    <a:prstGeom prst="rect">
                      <a:avLst/>
                    </a:prstGeom>
                  </pic:spPr>
                </pic:pic>
              </a:graphicData>
            </a:graphic>
          </wp:inline>
        </w:drawing>
      </w:r>
    </w:p>
    <w:p w14:paraId="37E171CD" w14:textId="77777777" w:rsidR="000401A4" w:rsidRPr="00661D87" w:rsidRDefault="000401A4" w:rsidP="000401A4">
      <w:pPr>
        <w:ind w:left="720"/>
        <w:rPr>
          <w:b/>
          <w:bCs/>
          <w:noProof/>
          <w:sz w:val="28"/>
          <w:szCs w:val="28"/>
        </w:rPr>
      </w:pPr>
      <w:r w:rsidRPr="00661D87">
        <w:rPr>
          <w:rStyle w:val="citationstylesgno2wrpf"/>
          <w:b/>
          <w:bCs/>
        </w:rPr>
        <w:t xml:space="preserve">(n.d.). </w:t>
      </w:r>
      <w:r w:rsidRPr="00661D87">
        <w:rPr>
          <w:rStyle w:val="Emphasis"/>
          <w:b/>
          <w:bCs/>
        </w:rPr>
        <w:t>Database environment</w:t>
      </w:r>
      <w:r w:rsidRPr="00661D87">
        <w:rPr>
          <w:rStyle w:val="citationstylesgno2wrpf"/>
          <w:b/>
          <w:bCs/>
        </w:rPr>
        <w:t>. W3school. https://www.w3schools.in/dbms/database-environment#:~:text=A%20database%20environment%20is%20a,database%2C%20and%20the%20data%20also.</w:t>
      </w:r>
    </w:p>
    <w:p w14:paraId="5ED7950C" w14:textId="77777777" w:rsidR="000401A4" w:rsidRPr="000401A4" w:rsidRDefault="000401A4" w:rsidP="000401A4">
      <w:pPr>
        <w:ind w:left="720"/>
        <w:rPr>
          <w:bCs/>
          <w:noProof/>
          <w:sz w:val="28"/>
          <w:szCs w:val="28"/>
        </w:rPr>
      </w:pPr>
      <w:r w:rsidRPr="000401A4">
        <w:rPr>
          <w:bCs/>
          <w:noProof/>
          <w:sz w:val="28"/>
          <w:szCs w:val="28"/>
        </w:rPr>
        <w:lastRenderedPageBreak/>
        <w:t>A database management system, to put it simply does the following things: It organizes your database files and gives users more control and accessibility over their data. To do this, users can create, edit, and update data as needed by using a database mangement system (DBMS), which gives users the ability to change the data kept in their database files. For example, you are likely aware that sports stores(decathlon sports – I used to work there in the past) utilize databases to handle and oversee their inventories, keep track of sales, and provide personalized coupons by analyzing customers' purchase histories. You may not realize this, but both online streaming services and major chain sports stores have a habit of monitoring and collecting data on various things such as what type of sports equipment use are purchasing as well as how you paid for the item ( debit card, credit card or cash ). Organizing the events in the store to store your data like mail or numbers and then give coupons to them. Other than this, using a database department can know what are the needs of the customer and how we can attract the customers.by this we can conclude that a database is very important for large industries , small businesses and for personal use.</w:t>
      </w:r>
    </w:p>
    <w:p w14:paraId="0D42EEEB" w14:textId="77777777" w:rsidR="000401A4" w:rsidRDefault="000401A4" w:rsidP="000401A4">
      <w:pPr>
        <w:rPr>
          <w:sz w:val="40"/>
          <w:szCs w:val="40"/>
        </w:rPr>
      </w:pPr>
    </w:p>
    <w:p w14:paraId="4AC80A97" w14:textId="77777777" w:rsidR="000401A4" w:rsidRDefault="000401A4" w:rsidP="000401A4">
      <w:pPr>
        <w:rPr>
          <w:sz w:val="40"/>
          <w:szCs w:val="40"/>
        </w:rPr>
      </w:pPr>
    </w:p>
    <w:p w14:paraId="16EC3219" w14:textId="77777777" w:rsidR="000401A4" w:rsidRDefault="000401A4" w:rsidP="000401A4">
      <w:pPr>
        <w:rPr>
          <w:sz w:val="40"/>
          <w:szCs w:val="40"/>
        </w:rPr>
      </w:pPr>
    </w:p>
    <w:p w14:paraId="11E8CEA8" w14:textId="77777777" w:rsidR="000401A4" w:rsidRDefault="000401A4" w:rsidP="000401A4">
      <w:pPr>
        <w:rPr>
          <w:sz w:val="40"/>
          <w:szCs w:val="40"/>
        </w:rPr>
      </w:pPr>
    </w:p>
    <w:p w14:paraId="389AEF8E" w14:textId="77777777" w:rsidR="000401A4" w:rsidRDefault="000401A4" w:rsidP="000401A4">
      <w:pPr>
        <w:rPr>
          <w:sz w:val="40"/>
          <w:szCs w:val="40"/>
        </w:rPr>
      </w:pPr>
    </w:p>
    <w:p w14:paraId="2BAD14D7" w14:textId="77777777" w:rsidR="000401A4" w:rsidRDefault="000401A4" w:rsidP="000401A4">
      <w:pPr>
        <w:rPr>
          <w:sz w:val="40"/>
          <w:szCs w:val="40"/>
        </w:rPr>
      </w:pPr>
    </w:p>
    <w:p w14:paraId="2962FABA" w14:textId="77777777" w:rsidR="000401A4" w:rsidRDefault="000401A4" w:rsidP="000401A4">
      <w:pPr>
        <w:rPr>
          <w:sz w:val="40"/>
          <w:szCs w:val="40"/>
        </w:rPr>
      </w:pPr>
    </w:p>
    <w:p w14:paraId="1858F2D7" w14:textId="77777777" w:rsidR="000401A4" w:rsidRDefault="000401A4" w:rsidP="000401A4">
      <w:pPr>
        <w:rPr>
          <w:sz w:val="40"/>
          <w:szCs w:val="40"/>
        </w:rPr>
      </w:pPr>
    </w:p>
    <w:p w14:paraId="46CD81A4" w14:textId="77777777" w:rsidR="000401A4" w:rsidRDefault="000401A4" w:rsidP="000401A4">
      <w:pPr>
        <w:rPr>
          <w:sz w:val="40"/>
          <w:szCs w:val="40"/>
        </w:rPr>
      </w:pPr>
    </w:p>
    <w:p w14:paraId="11C31BD8" w14:textId="77777777" w:rsidR="000401A4" w:rsidRDefault="000401A4" w:rsidP="000401A4">
      <w:pPr>
        <w:rPr>
          <w:sz w:val="40"/>
          <w:szCs w:val="40"/>
        </w:rPr>
      </w:pPr>
    </w:p>
    <w:p w14:paraId="4D1E769F" w14:textId="77777777" w:rsidR="000401A4" w:rsidRDefault="000401A4" w:rsidP="000401A4">
      <w:pPr>
        <w:rPr>
          <w:sz w:val="40"/>
          <w:szCs w:val="40"/>
        </w:rPr>
      </w:pPr>
    </w:p>
    <w:p w14:paraId="7C4D2EB4" w14:textId="77777777" w:rsidR="000401A4" w:rsidRDefault="000401A4" w:rsidP="000401A4">
      <w:pPr>
        <w:rPr>
          <w:sz w:val="40"/>
          <w:szCs w:val="40"/>
        </w:rPr>
      </w:pPr>
    </w:p>
    <w:p w14:paraId="498AD5DE" w14:textId="77777777" w:rsidR="000401A4" w:rsidRDefault="000401A4" w:rsidP="000401A4">
      <w:pPr>
        <w:rPr>
          <w:sz w:val="40"/>
          <w:szCs w:val="40"/>
        </w:rPr>
      </w:pPr>
    </w:p>
    <w:p w14:paraId="7B7151C3" w14:textId="4B1CE0C9" w:rsidR="000401A4" w:rsidRDefault="000401A4" w:rsidP="000401A4">
      <w:pPr>
        <w:rPr>
          <w:sz w:val="40"/>
          <w:szCs w:val="40"/>
        </w:rPr>
      </w:pPr>
      <w:r>
        <w:rPr>
          <w:sz w:val="40"/>
          <w:szCs w:val="40"/>
        </w:rPr>
        <w:t>PAGE -3</w:t>
      </w:r>
    </w:p>
    <w:p w14:paraId="48B1767F" w14:textId="77777777" w:rsidR="000401A4" w:rsidRDefault="000401A4" w:rsidP="000401A4">
      <w:pPr>
        <w:rPr>
          <w:sz w:val="40"/>
          <w:szCs w:val="40"/>
        </w:rPr>
      </w:pPr>
    </w:p>
    <w:p w14:paraId="7E4DB815" w14:textId="77777777" w:rsidR="000401A4" w:rsidRPr="00D722F9" w:rsidRDefault="000401A4" w:rsidP="000401A4">
      <w:pPr>
        <w:rPr>
          <w:b/>
          <w:sz w:val="28"/>
          <w:szCs w:val="28"/>
        </w:rPr>
      </w:pPr>
      <w:r w:rsidRPr="00D722F9">
        <w:rPr>
          <w:b/>
          <w:sz w:val="28"/>
          <w:szCs w:val="28"/>
        </w:rPr>
        <w:t>Question #3</w:t>
      </w:r>
      <w:r>
        <w:rPr>
          <w:b/>
          <w:sz w:val="28"/>
          <w:szCs w:val="28"/>
        </w:rPr>
        <w:t xml:space="preserve"> – 19 marks</w:t>
      </w:r>
    </w:p>
    <w:p w14:paraId="069BFBF6" w14:textId="77777777" w:rsidR="000401A4" w:rsidRDefault="000401A4" w:rsidP="000401A4">
      <w:pPr>
        <w:ind w:left="720"/>
        <w:rPr>
          <w:bCs/>
          <w:sz w:val="28"/>
          <w:szCs w:val="28"/>
        </w:rPr>
      </w:pPr>
      <w:r>
        <w:rPr>
          <w:bCs/>
          <w:sz w:val="28"/>
          <w:szCs w:val="28"/>
        </w:rPr>
        <w:t>Thoroughly discuss what business rules are, where they come from, how they are used, and why they are so important for database development. Provide and discuss a few examples.</w:t>
      </w:r>
    </w:p>
    <w:p w14:paraId="5181386D" w14:textId="77777777" w:rsidR="000401A4" w:rsidRDefault="000401A4" w:rsidP="000401A4">
      <w:pPr>
        <w:rPr>
          <w:sz w:val="40"/>
          <w:szCs w:val="40"/>
        </w:rPr>
      </w:pPr>
    </w:p>
    <w:p w14:paraId="34A89D23" w14:textId="2048EE1E" w:rsidR="000401A4" w:rsidRDefault="000401A4" w:rsidP="000401A4">
      <w:pPr>
        <w:ind w:left="720"/>
        <w:rPr>
          <w:bCs/>
          <w:sz w:val="28"/>
          <w:szCs w:val="28"/>
        </w:rPr>
      </w:pPr>
      <w:r>
        <w:rPr>
          <w:bCs/>
          <w:sz w:val="28"/>
          <w:szCs w:val="28"/>
        </w:rPr>
        <w:t>A business rule is a brief precise and unambiguous description of a policy, policy, procedure, or principle within a specific organization. In a sense, business rules are misnamed: they apply to any organization large or small – a business a government, a religious group, or a research laboratory – that stores and uses data to generate information.</w:t>
      </w:r>
    </w:p>
    <w:p w14:paraId="43A11724" w14:textId="77777777" w:rsidR="000401A4" w:rsidRDefault="000401A4" w:rsidP="000401A4">
      <w:pPr>
        <w:ind w:left="720"/>
        <w:rPr>
          <w:bCs/>
          <w:sz w:val="28"/>
          <w:szCs w:val="28"/>
        </w:rPr>
      </w:pPr>
      <w:r>
        <w:rPr>
          <w:bCs/>
          <w:sz w:val="28"/>
          <w:szCs w:val="28"/>
        </w:rPr>
        <w:t>Business rules are derived from a detailed description of an organization’s operations help to create and enforce actions within that organization’s environment. Business rules must be rendered in writing and updated to reflect any change in the organization’s environment.</w:t>
      </w:r>
    </w:p>
    <w:p w14:paraId="1601883D" w14:textId="77777777" w:rsidR="000401A4" w:rsidRDefault="000401A4" w:rsidP="000401A4">
      <w:pPr>
        <w:ind w:left="720"/>
        <w:rPr>
          <w:bCs/>
          <w:sz w:val="28"/>
          <w:szCs w:val="28"/>
        </w:rPr>
      </w:pPr>
      <w:r>
        <w:rPr>
          <w:bCs/>
          <w:sz w:val="28"/>
          <w:szCs w:val="28"/>
        </w:rPr>
        <w:t>They are used to define the entities, attributes, relationships, and constraints. Whenever we see a relationship statement such as “an agent can serve many customers, and each customer can be served by only one agent,”.</w:t>
      </w:r>
    </w:p>
    <w:p w14:paraId="53D43C90" w14:textId="77777777" w:rsidR="000401A4" w:rsidRDefault="000401A4" w:rsidP="000401A4">
      <w:pPr>
        <w:ind w:left="720"/>
        <w:rPr>
          <w:bCs/>
          <w:sz w:val="28"/>
          <w:szCs w:val="28"/>
        </w:rPr>
      </w:pPr>
      <w:r>
        <w:rPr>
          <w:bCs/>
          <w:sz w:val="28"/>
          <w:szCs w:val="28"/>
        </w:rPr>
        <w:t xml:space="preserve">They provide Data integrity – business rules help maintain the integrity of data by defining constraints and validation criteria. These rules ensure that the database is accurate consistent and complete preventing errors. Data </w:t>
      </w:r>
      <w:r>
        <w:rPr>
          <w:bCs/>
          <w:sz w:val="28"/>
          <w:szCs w:val="28"/>
        </w:rPr>
        <w:lastRenderedPageBreak/>
        <w:t>transformation – business rules guide the process of transforming raw data into meaningful information. They define the calculation aggregation and other operations required to convert data into useful insights that can be leveraged for strategic decision–making and analysis. Workflow management is a business rule that dictates the flow of data through various processes and systems within an organization. they determine the sequence of tasks and events required to complete specific business processes ensuing that data moves efficiently and accurately between systems and stakeholders.</w:t>
      </w:r>
    </w:p>
    <w:p w14:paraId="10244731" w14:textId="77777777" w:rsidR="000401A4" w:rsidRDefault="000401A4" w:rsidP="000401A4">
      <w:pPr>
        <w:ind w:left="720"/>
        <w:rPr>
          <w:rFonts w:ascii="Arial" w:hAnsi="Arial" w:cs="Arial"/>
          <w:color w:val="161719"/>
          <w:sz w:val="27"/>
          <w:szCs w:val="27"/>
          <w:shd w:val="clear" w:color="auto" w:fill="FFFFFF"/>
        </w:rPr>
      </w:pPr>
      <w:r>
        <w:rPr>
          <w:rFonts w:ascii="Arial" w:hAnsi="Arial" w:cs="Arial"/>
          <w:color w:val="161719"/>
          <w:sz w:val="27"/>
          <w:szCs w:val="27"/>
          <w:shd w:val="clear" w:color="auto" w:fill="FFFFFF"/>
        </w:rPr>
        <w:t>(n.d.). </w:t>
      </w:r>
      <w:r>
        <w:rPr>
          <w:rStyle w:val="Emphasis"/>
          <w:rFonts w:ascii="Arial" w:hAnsi="Arial" w:cs="Arial"/>
          <w:color w:val="161719"/>
          <w:sz w:val="27"/>
          <w:szCs w:val="27"/>
          <w:shd w:val="clear" w:color="auto" w:fill="FFFFFF"/>
        </w:rPr>
        <w:t>Database management</w:t>
      </w:r>
      <w:r>
        <w:rPr>
          <w:rFonts w:ascii="Arial" w:hAnsi="Arial" w:cs="Arial"/>
          <w:color w:val="161719"/>
          <w:sz w:val="27"/>
          <w:szCs w:val="27"/>
          <w:shd w:val="clear" w:color="auto" w:fill="FFFFFF"/>
        </w:rPr>
        <w:t xml:space="preserve">. </w:t>
      </w:r>
      <w:proofErr w:type="spellStart"/>
      <w:r>
        <w:rPr>
          <w:rFonts w:ascii="Arial" w:hAnsi="Arial" w:cs="Arial"/>
          <w:color w:val="161719"/>
          <w:sz w:val="27"/>
          <w:szCs w:val="27"/>
          <w:shd w:val="clear" w:color="auto" w:fill="FFFFFF"/>
        </w:rPr>
        <w:t>RelationalDBdesign</w:t>
      </w:r>
      <w:proofErr w:type="spellEnd"/>
      <w:r>
        <w:rPr>
          <w:rFonts w:ascii="Arial" w:hAnsi="Arial" w:cs="Arial"/>
          <w:color w:val="161719"/>
          <w:sz w:val="27"/>
          <w:szCs w:val="27"/>
          <w:shd w:val="clear" w:color="auto" w:fill="FFFFFF"/>
        </w:rPr>
        <w:t xml:space="preserve">. </w:t>
      </w:r>
      <w:hyperlink r:id="rId5" w:history="1">
        <w:r w:rsidRPr="00B86D75">
          <w:rPr>
            <w:rStyle w:val="Hyperlink"/>
            <w:rFonts w:ascii="Arial" w:hAnsi="Arial" w:cs="Arial"/>
            <w:sz w:val="27"/>
            <w:szCs w:val="27"/>
            <w:shd w:val="clear" w:color="auto" w:fill="FFFFFF"/>
          </w:rPr>
          <w:t>https://www.relationaldbdesign.com/database-design/module4/business-rules-importance.php#:~:text=Database%20Business%20Rules%20Importance%201%20Data%20Integrity%3A%20Business,be%20accessed%2C%20modified%2C%20or%20deleted.%20...%20More%20items</w:t>
        </w:r>
      </w:hyperlink>
    </w:p>
    <w:p w14:paraId="5ACBE556" w14:textId="77777777" w:rsidR="000401A4" w:rsidRDefault="000401A4" w:rsidP="000401A4">
      <w:pPr>
        <w:ind w:left="720"/>
        <w:rPr>
          <w:rFonts w:ascii="Arial" w:hAnsi="Arial" w:cs="Arial"/>
          <w:color w:val="161719"/>
          <w:sz w:val="27"/>
          <w:szCs w:val="27"/>
          <w:shd w:val="clear" w:color="auto" w:fill="FFFFFF"/>
        </w:rPr>
      </w:pPr>
      <w:r>
        <w:rPr>
          <w:rFonts w:ascii="Arial" w:hAnsi="Arial" w:cs="Arial"/>
          <w:color w:val="161719"/>
          <w:sz w:val="27"/>
          <w:szCs w:val="27"/>
          <w:shd w:val="clear" w:color="auto" w:fill="FFFFFF"/>
        </w:rPr>
        <w:t xml:space="preserve">An example of business rules is dynamic pricing strategy it changes prices based on external factors. They are also constant. They also sometimes do the price fluctuation within a matter of a minute. Their main aim is to sell the same product at different prices under different circumstances. Airline industries commonly use this strategy. Furthermore, fraud protection in banks uses this rule-based automation to prevent suspicious activities transactions, and claims. authentication procedures in the bank are triggered using business rules. For instance, when large amounts of credit card transactions happen, the bank’s fraud prevention department needs to contact the client and ask them to authenticate the transactions. </w:t>
      </w:r>
    </w:p>
    <w:p w14:paraId="5B29F978" w14:textId="77777777" w:rsidR="000401A4" w:rsidRDefault="000401A4" w:rsidP="000401A4">
      <w:pPr>
        <w:ind w:left="720"/>
        <w:rPr>
          <w:rFonts w:ascii="Arial" w:hAnsi="Arial" w:cs="Arial"/>
          <w:color w:val="161719"/>
          <w:sz w:val="27"/>
          <w:szCs w:val="27"/>
          <w:shd w:val="clear" w:color="auto" w:fill="FFFFFF"/>
        </w:rPr>
      </w:pPr>
      <w:r>
        <w:rPr>
          <w:color w:val="05103E"/>
          <w:sz w:val="27"/>
          <w:szCs w:val="27"/>
        </w:rPr>
        <w:t>Developer, W. (2023, August 16). </w:t>
      </w:r>
      <w:r>
        <w:rPr>
          <w:i/>
          <w:iCs/>
          <w:color w:val="05103E"/>
          <w:sz w:val="27"/>
          <w:szCs w:val="27"/>
          <w:bdr w:val="single" w:sz="2" w:space="0" w:color="ECEDEE" w:frame="1"/>
        </w:rPr>
        <w:t xml:space="preserve">Business rules: How they work &amp; </w:t>
      </w:r>
      <w:proofErr w:type="gramStart"/>
      <w:r>
        <w:rPr>
          <w:i/>
          <w:iCs/>
          <w:color w:val="05103E"/>
          <w:sz w:val="27"/>
          <w:szCs w:val="27"/>
          <w:bdr w:val="single" w:sz="2" w:space="0" w:color="ECEDEE" w:frame="1"/>
        </w:rPr>
        <w:t>How</w:t>
      </w:r>
      <w:proofErr w:type="gramEnd"/>
      <w:r>
        <w:rPr>
          <w:i/>
          <w:iCs/>
          <w:color w:val="05103E"/>
          <w:sz w:val="27"/>
          <w:szCs w:val="27"/>
          <w:bdr w:val="single" w:sz="2" w:space="0" w:color="ECEDEE" w:frame="1"/>
        </w:rPr>
        <w:t xml:space="preserve"> to use them</w:t>
      </w:r>
      <w:r>
        <w:rPr>
          <w:color w:val="05103E"/>
          <w:sz w:val="27"/>
          <w:szCs w:val="27"/>
        </w:rPr>
        <w:t>. Cflow. </w:t>
      </w:r>
      <w:r>
        <w:rPr>
          <w:rStyle w:val="url"/>
          <w:color w:val="05103E"/>
          <w:sz w:val="27"/>
          <w:szCs w:val="27"/>
          <w:bdr w:val="single" w:sz="2" w:space="0" w:color="ECEDEE" w:frame="1"/>
        </w:rPr>
        <w:t>https://www.cflowapps.com/business-rules/#:~:text=An%20example%20of%20a%20business,avoiding%20confusion%20among%20your%20employees.&amp;text=Businesses%20should%20have%20rules%20in%20place%20to%20ensure%20their%20success.</w:t>
      </w:r>
    </w:p>
    <w:p w14:paraId="745459A4" w14:textId="77777777" w:rsidR="000401A4" w:rsidRDefault="000401A4" w:rsidP="000401A4">
      <w:pPr>
        <w:ind w:left="720"/>
        <w:rPr>
          <w:rFonts w:ascii="Arial" w:hAnsi="Arial" w:cs="Arial"/>
          <w:color w:val="161719"/>
          <w:sz w:val="27"/>
          <w:szCs w:val="27"/>
          <w:shd w:val="clear" w:color="auto" w:fill="FFFFFF"/>
        </w:rPr>
      </w:pPr>
    </w:p>
    <w:p w14:paraId="248C47BB" w14:textId="77777777" w:rsidR="000401A4" w:rsidRDefault="000401A4" w:rsidP="000401A4">
      <w:pPr>
        <w:rPr>
          <w:sz w:val="40"/>
          <w:szCs w:val="40"/>
        </w:rPr>
      </w:pPr>
    </w:p>
    <w:tbl>
      <w:tblPr>
        <w:tblStyle w:val="TableGrid"/>
        <w:tblW w:w="10910" w:type="dxa"/>
        <w:tblLook w:val="04A0" w:firstRow="1" w:lastRow="0" w:firstColumn="1" w:lastColumn="0" w:noHBand="0" w:noVBand="1"/>
      </w:tblPr>
      <w:tblGrid>
        <w:gridCol w:w="349"/>
        <w:gridCol w:w="7301"/>
        <w:gridCol w:w="705"/>
        <w:gridCol w:w="1268"/>
        <w:gridCol w:w="1287"/>
      </w:tblGrid>
      <w:tr w:rsidR="000401A4" w:rsidRPr="00D722F9" w14:paraId="400D672E" w14:textId="77777777" w:rsidTr="00454508">
        <w:tc>
          <w:tcPr>
            <w:tcW w:w="7650" w:type="dxa"/>
            <w:gridSpan w:val="2"/>
          </w:tcPr>
          <w:p w14:paraId="62DE9275" w14:textId="77777777" w:rsidR="000401A4" w:rsidRPr="00D722F9" w:rsidRDefault="000401A4" w:rsidP="00454508">
            <w:pPr>
              <w:rPr>
                <w:b/>
                <w:sz w:val="28"/>
                <w:szCs w:val="28"/>
              </w:rPr>
            </w:pPr>
          </w:p>
        </w:tc>
        <w:tc>
          <w:tcPr>
            <w:tcW w:w="705" w:type="dxa"/>
            <w:vAlign w:val="bottom"/>
          </w:tcPr>
          <w:p w14:paraId="0FA5891E" w14:textId="77777777" w:rsidR="000401A4" w:rsidRPr="00D722F9" w:rsidRDefault="000401A4" w:rsidP="00454508">
            <w:pPr>
              <w:jc w:val="center"/>
              <w:rPr>
                <w:b/>
                <w:sz w:val="28"/>
                <w:szCs w:val="28"/>
              </w:rPr>
            </w:pPr>
            <w:r w:rsidRPr="00D722F9">
              <w:rPr>
                <w:b/>
                <w:sz w:val="28"/>
                <w:szCs w:val="28"/>
              </w:rPr>
              <w:t>Out Of</w:t>
            </w:r>
          </w:p>
        </w:tc>
        <w:tc>
          <w:tcPr>
            <w:tcW w:w="1268" w:type="dxa"/>
            <w:vAlign w:val="bottom"/>
          </w:tcPr>
          <w:p w14:paraId="5C8A0BFA" w14:textId="77777777" w:rsidR="000401A4" w:rsidRPr="00D722F9" w:rsidRDefault="000401A4" w:rsidP="00454508">
            <w:pPr>
              <w:jc w:val="center"/>
              <w:rPr>
                <w:b/>
                <w:sz w:val="28"/>
                <w:szCs w:val="28"/>
              </w:rPr>
            </w:pPr>
            <w:r w:rsidRPr="00D722F9">
              <w:rPr>
                <w:b/>
                <w:sz w:val="28"/>
                <w:szCs w:val="28"/>
              </w:rPr>
              <w:t>Self-Assess</w:t>
            </w:r>
          </w:p>
        </w:tc>
        <w:tc>
          <w:tcPr>
            <w:tcW w:w="1287" w:type="dxa"/>
            <w:vAlign w:val="bottom"/>
          </w:tcPr>
          <w:p w14:paraId="36FA6BFC" w14:textId="77777777" w:rsidR="000401A4" w:rsidRPr="00D722F9" w:rsidRDefault="000401A4" w:rsidP="00454508">
            <w:pPr>
              <w:jc w:val="center"/>
              <w:rPr>
                <w:b/>
                <w:sz w:val="28"/>
                <w:szCs w:val="28"/>
              </w:rPr>
            </w:pPr>
            <w:r w:rsidRPr="00D722F9">
              <w:rPr>
                <w:b/>
                <w:sz w:val="28"/>
                <w:szCs w:val="28"/>
              </w:rPr>
              <w:t>Achieved</w:t>
            </w:r>
          </w:p>
        </w:tc>
      </w:tr>
      <w:tr w:rsidR="000401A4" w:rsidRPr="00D722F9" w14:paraId="55B33234" w14:textId="77777777" w:rsidTr="00454508">
        <w:trPr>
          <w:trHeight w:val="391"/>
        </w:trPr>
        <w:tc>
          <w:tcPr>
            <w:tcW w:w="349" w:type="dxa"/>
          </w:tcPr>
          <w:p w14:paraId="5D3C383C" w14:textId="77777777" w:rsidR="000401A4" w:rsidRPr="00D722F9" w:rsidRDefault="000401A4" w:rsidP="00454508">
            <w:pPr>
              <w:rPr>
                <w:b/>
                <w:sz w:val="28"/>
                <w:szCs w:val="28"/>
              </w:rPr>
            </w:pPr>
          </w:p>
        </w:tc>
        <w:tc>
          <w:tcPr>
            <w:tcW w:w="7301" w:type="dxa"/>
          </w:tcPr>
          <w:p w14:paraId="6A463E8B" w14:textId="77777777" w:rsidR="000401A4" w:rsidRPr="00D722F9" w:rsidRDefault="000401A4" w:rsidP="00454508">
            <w:pPr>
              <w:rPr>
                <w:b/>
                <w:sz w:val="28"/>
                <w:szCs w:val="28"/>
              </w:rPr>
            </w:pPr>
            <w:r>
              <w:rPr>
                <w:b/>
                <w:sz w:val="28"/>
                <w:szCs w:val="28"/>
              </w:rPr>
              <w:t>Question #1</w:t>
            </w:r>
          </w:p>
        </w:tc>
        <w:tc>
          <w:tcPr>
            <w:tcW w:w="705" w:type="dxa"/>
            <w:vAlign w:val="center"/>
          </w:tcPr>
          <w:p w14:paraId="23DA5827" w14:textId="77777777" w:rsidR="000401A4" w:rsidRPr="00D722F9" w:rsidRDefault="000401A4" w:rsidP="00454508">
            <w:pPr>
              <w:jc w:val="center"/>
              <w:rPr>
                <w:b/>
                <w:sz w:val="28"/>
                <w:szCs w:val="28"/>
              </w:rPr>
            </w:pPr>
          </w:p>
        </w:tc>
        <w:tc>
          <w:tcPr>
            <w:tcW w:w="1268" w:type="dxa"/>
          </w:tcPr>
          <w:p w14:paraId="0A749B1A" w14:textId="77777777" w:rsidR="000401A4" w:rsidRPr="00D722F9" w:rsidRDefault="000401A4" w:rsidP="00454508">
            <w:pPr>
              <w:jc w:val="center"/>
              <w:rPr>
                <w:sz w:val="28"/>
                <w:szCs w:val="28"/>
              </w:rPr>
            </w:pPr>
          </w:p>
        </w:tc>
        <w:tc>
          <w:tcPr>
            <w:tcW w:w="1287" w:type="dxa"/>
          </w:tcPr>
          <w:p w14:paraId="366EDA23" w14:textId="77777777" w:rsidR="000401A4" w:rsidRPr="00D722F9" w:rsidRDefault="000401A4" w:rsidP="00454508">
            <w:pPr>
              <w:jc w:val="center"/>
              <w:rPr>
                <w:sz w:val="28"/>
                <w:szCs w:val="28"/>
              </w:rPr>
            </w:pPr>
          </w:p>
        </w:tc>
      </w:tr>
      <w:tr w:rsidR="000401A4" w:rsidRPr="00D722F9" w14:paraId="5956CB8D" w14:textId="77777777" w:rsidTr="00454508">
        <w:tc>
          <w:tcPr>
            <w:tcW w:w="349" w:type="dxa"/>
          </w:tcPr>
          <w:p w14:paraId="5699C54A" w14:textId="77777777" w:rsidR="000401A4" w:rsidRPr="00D722F9" w:rsidRDefault="000401A4" w:rsidP="00454508">
            <w:pPr>
              <w:rPr>
                <w:b/>
                <w:sz w:val="28"/>
                <w:szCs w:val="28"/>
              </w:rPr>
            </w:pPr>
            <w:bookmarkStart w:id="0" w:name="_Hlk56438965"/>
          </w:p>
        </w:tc>
        <w:tc>
          <w:tcPr>
            <w:tcW w:w="7301" w:type="dxa"/>
          </w:tcPr>
          <w:p w14:paraId="64327DE6" w14:textId="77777777" w:rsidR="000401A4" w:rsidRPr="00DC0C49" w:rsidRDefault="000401A4" w:rsidP="00454508">
            <w:pPr>
              <w:jc w:val="right"/>
              <w:rPr>
                <w:bCs/>
                <w:sz w:val="28"/>
                <w:szCs w:val="28"/>
              </w:rPr>
            </w:pPr>
            <w:r>
              <w:rPr>
                <w:bCs/>
                <w:sz w:val="28"/>
                <w:szCs w:val="28"/>
              </w:rPr>
              <w:t>Quantity of meaningful details.</w:t>
            </w:r>
          </w:p>
        </w:tc>
        <w:tc>
          <w:tcPr>
            <w:tcW w:w="705" w:type="dxa"/>
            <w:vAlign w:val="center"/>
          </w:tcPr>
          <w:p w14:paraId="0014CE7B" w14:textId="77777777" w:rsidR="000401A4" w:rsidRPr="00454AC1" w:rsidRDefault="000401A4" w:rsidP="00454508">
            <w:pPr>
              <w:jc w:val="center"/>
              <w:rPr>
                <w:bCs/>
                <w:sz w:val="28"/>
                <w:szCs w:val="28"/>
              </w:rPr>
            </w:pPr>
            <w:r>
              <w:rPr>
                <w:bCs/>
                <w:sz w:val="28"/>
                <w:szCs w:val="28"/>
              </w:rPr>
              <w:t>5</w:t>
            </w:r>
          </w:p>
        </w:tc>
        <w:tc>
          <w:tcPr>
            <w:tcW w:w="1268" w:type="dxa"/>
          </w:tcPr>
          <w:p w14:paraId="3941E3B4" w14:textId="28F41FAE" w:rsidR="000401A4" w:rsidRPr="00D722F9" w:rsidRDefault="000401A4" w:rsidP="00454508">
            <w:pPr>
              <w:jc w:val="center"/>
              <w:rPr>
                <w:sz w:val="28"/>
                <w:szCs w:val="28"/>
              </w:rPr>
            </w:pPr>
            <w:r>
              <w:rPr>
                <w:sz w:val="28"/>
                <w:szCs w:val="28"/>
              </w:rPr>
              <w:t>4.5</w:t>
            </w:r>
          </w:p>
        </w:tc>
        <w:tc>
          <w:tcPr>
            <w:tcW w:w="1287" w:type="dxa"/>
            <w:vAlign w:val="center"/>
          </w:tcPr>
          <w:p w14:paraId="2FC951E0" w14:textId="77777777" w:rsidR="000401A4" w:rsidRPr="00D722F9" w:rsidRDefault="000401A4" w:rsidP="00454508">
            <w:pPr>
              <w:jc w:val="center"/>
              <w:rPr>
                <w:sz w:val="28"/>
                <w:szCs w:val="28"/>
              </w:rPr>
            </w:pPr>
            <w:r>
              <w:rPr>
                <w:bCs/>
                <w:sz w:val="28"/>
                <w:szCs w:val="28"/>
              </w:rPr>
              <w:t>5</w:t>
            </w:r>
          </w:p>
        </w:tc>
      </w:tr>
      <w:tr w:rsidR="000401A4" w:rsidRPr="00D722F9" w14:paraId="5CDAFB96" w14:textId="77777777" w:rsidTr="00454508">
        <w:tc>
          <w:tcPr>
            <w:tcW w:w="349" w:type="dxa"/>
          </w:tcPr>
          <w:p w14:paraId="71CBBD81" w14:textId="77777777" w:rsidR="000401A4" w:rsidRPr="00D722F9" w:rsidRDefault="000401A4" w:rsidP="00454508">
            <w:pPr>
              <w:rPr>
                <w:b/>
                <w:sz w:val="28"/>
                <w:szCs w:val="28"/>
              </w:rPr>
            </w:pPr>
          </w:p>
        </w:tc>
        <w:tc>
          <w:tcPr>
            <w:tcW w:w="7301" w:type="dxa"/>
          </w:tcPr>
          <w:p w14:paraId="30320389" w14:textId="77777777" w:rsidR="000401A4" w:rsidRPr="00D722F9" w:rsidRDefault="000401A4" w:rsidP="00454508">
            <w:pPr>
              <w:jc w:val="right"/>
              <w:rPr>
                <w:bCs/>
                <w:sz w:val="28"/>
                <w:szCs w:val="28"/>
              </w:rPr>
            </w:pPr>
            <w:r>
              <w:rPr>
                <w:bCs/>
                <w:sz w:val="28"/>
                <w:szCs w:val="28"/>
              </w:rPr>
              <w:t>Effective description of the details, demonstrating knowledge.</w:t>
            </w:r>
          </w:p>
        </w:tc>
        <w:tc>
          <w:tcPr>
            <w:tcW w:w="705" w:type="dxa"/>
            <w:vAlign w:val="center"/>
          </w:tcPr>
          <w:p w14:paraId="09BE7A69" w14:textId="77777777" w:rsidR="000401A4" w:rsidRPr="00454AC1" w:rsidRDefault="000401A4" w:rsidP="00454508">
            <w:pPr>
              <w:jc w:val="center"/>
              <w:rPr>
                <w:bCs/>
                <w:sz w:val="28"/>
                <w:szCs w:val="28"/>
              </w:rPr>
            </w:pPr>
            <w:r>
              <w:rPr>
                <w:bCs/>
                <w:sz w:val="28"/>
                <w:szCs w:val="28"/>
              </w:rPr>
              <w:t>5</w:t>
            </w:r>
          </w:p>
        </w:tc>
        <w:tc>
          <w:tcPr>
            <w:tcW w:w="1268" w:type="dxa"/>
          </w:tcPr>
          <w:p w14:paraId="6B6AC73D" w14:textId="387012FB" w:rsidR="000401A4" w:rsidRPr="00D722F9" w:rsidRDefault="000401A4" w:rsidP="00454508">
            <w:pPr>
              <w:jc w:val="center"/>
              <w:rPr>
                <w:sz w:val="28"/>
                <w:szCs w:val="28"/>
              </w:rPr>
            </w:pPr>
            <w:r>
              <w:rPr>
                <w:sz w:val="28"/>
                <w:szCs w:val="28"/>
              </w:rPr>
              <w:t>4</w:t>
            </w:r>
          </w:p>
        </w:tc>
        <w:tc>
          <w:tcPr>
            <w:tcW w:w="1287" w:type="dxa"/>
            <w:vAlign w:val="center"/>
          </w:tcPr>
          <w:p w14:paraId="7A6A58BB" w14:textId="77777777" w:rsidR="000401A4" w:rsidRPr="00D722F9" w:rsidRDefault="000401A4" w:rsidP="00454508">
            <w:pPr>
              <w:jc w:val="center"/>
              <w:rPr>
                <w:sz w:val="28"/>
                <w:szCs w:val="28"/>
              </w:rPr>
            </w:pPr>
            <w:r>
              <w:rPr>
                <w:sz w:val="28"/>
                <w:szCs w:val="28"/>
              </w:rPr>
              <w:t>5</w:t>
            </w:r>
          </w:p>
        </w:tc>
      </w:tr>
      <w:tr w:rsidR="000401A4" w:rsidRPr="00D722F9" w14:paraId="07860752" w14:textId="77777777" w:rsidTr="00454508">
        <w:tc>
          <w:tcPr>
            <w:tcW w:w="349" w:type="dxa"/>
          </w:tcPr>
          <w:p w14:paraId="57F29ADC" w14:textId="77777777" w:rsidR="000401A4" w:rsidRPr="00D722F9" w:rsidRDefault="000401A4" w:rsidP="00454508">
            <w:pPr>
              <w:rPr>
                <w:b/>
                <w:sz w:val="28"/>
                <w:szCs w:val="28"/>
              </w:rPr>
            </w:pPr>
          </w:p>
        </w:tc>
        <w:tc>
          <w:tcPr>
            <w:tcW w:w="7301" w:type="dxa"/>
          </w:tcPr>
          <w:p w14:paraId="112BBCF2" w14:textId="77777777" w:rsidR="000401A4" w:rsidRPr="00DC0C49" w:rsidRDefault="000401A4" w:rsidP="00454508">
            <w:pPr>
              <w:jc w:val="right"/>
              <w:rPr>
                <w:bCs/>
                <w:sz w:val="28"/>
                <w:szCs w:val="28"/>
              </w:rPr>
            </w:pPr>
            <w:r>
              <w:rPr>
                <w:bCs/>
                <w:sz w:val="28"/>
                <w:szCs w:val="28"/>
              </w:rPr>
              <w:t>Provided examples.</w:t>
            </w:r>
          </w:p>
        </w:tc>
        <w:tc>
          <w:tcPr>
            <w:tcW w:w="705" w:type="dxa"/>
            <w:vAlign w:val="center"/>
          </w:tcPr>
          <w:p w14:paraId="55FC4D48" w14:textId="77777777" w:rsidR="000401A4" w:rsidRPr="00454AC1" w:rsidRDefault="000401A4" w:rsidP="00454508">
            <w:pPr>
              <w:jc w:val="center"/>
              <w:rPr>
                <w:bCs/>
                <w:sz w:val="28"/>
                <w:szCs w:val="28"/>
              </w:rPr>
            </w:pPr>
            <w:r>
              <w:rPr>
                <w:bCs/>
                <w:sz w:val="28"/>
                <w:szCs w:val="28"/>
              </w:rPr>
              <w:t>5</w:t>
            </w:r>
          </w:p>
        </w:tc>
        <w:tc>
          <w:tcPr>
            <w:tcW w:w="1268" w:type="dxa"/>
          </w:tcPr>
          <w:p w14:paraId="4B2D93EE" w14:textId="3E94E693" w:rsidR="000401A4" w:rsidRPr="00D722F9" w:rsidRDefault="000401A4" w:rsidP="00454508">
            <w:pPr>
              <w:jc w:val="center"/>
              <w:rPr>
                <w:sz w:val="28"/>
                <w:szCs w:val="28"/>
              </w:rPr>
            </w:pPr>
            <w:r>
              <w:rPr>
                <w:sz w:val="28"/>
                <w:szCs w:val="28"/>
              </w:rPr>
              <w:t>4</w:t>
            </w:r>
          </w:p>
        </w:tc>
        <w:tc>
          <w:tcPr>
            <w:tcW w:w="1287" w:type="dxa"/>
            <w:vAlign w:val="center"/>
          </w:tcPr>
          <w:p w14:paraId="2E90E3F5" w14:textId="77777777" w:rsidR="000401A4" w:rsidRPr="00D722F9" w:rsidRDefault="000401A4" w:rsidP="00454508">
            <w:pPr>
              <w:jc w:val="center"/>
              <w:rPr>
                <w:sz w:val="28"/>
                <w:szCs w:val="28"/>
              </w:rPr>
            </w:pPr>
            <w:r w:rsidRPr="004F2B3F">
              <w:rPr>
                <w:bCs/>
                <w:sz w:val="28"/>
                <w:szCs w:val="28"/>
              </w:rPr>
              <w:t>5</w:t>
            </w:r>
          </w:p>
        </w:tc>
      </w:tr>
      <w:tr w:rsidR="000401A4" w:rsidRPr="00D722F9" w14:paraId="23F00B43" w14:textId="77777777" w:rsidTr="00454508">
        <w:tc>
          <w:tcPr>
            <w:tcW w:w="349" w:type="dxa"/>
          </w:tcPr>
          <w:p w14:paraId="3BD39C0C" w14:textId="77777777" w:rsidR="000401A4" w:rsidRPr="00D722F9" w:rsidRDefault="000401A4" w:rsidP="00454508">
            <w:pPr>
              <w:rPr>
                <w:b/>
                <w:sz w:val="28"/>
                <w:szCs w:val="28"/>
              </w:rPr>
            </w:pPr>
          </w:p>
        </w:tc>
        <w:tc>
          <w:tcPr>
            <w:tcW w:w="7301" w:type="dxa"/>
          </w:tcPr>
          <w:p w14:paraId="4016483C" w14:textId="77777777" w:rsidR="000401A4" w:rsidRDefault="000401A4" w:rsidP="00454508">
            <w:pPr>
              <w:jc w:val="right"/>
              <w:rPr>
                <w:bCs/>
                <w:sz w:val="28"/>
                <w:szCs w:val="28"/>
              </w:rPr>
            </w:pPr>
            <w:r>
              <w:rPr>
                <w:bCs/>
                <w:sz w:val="28"/>
                <w:szCs w:val="28"/>
              </w:rPr>
              <w:t>Written and/or spoken aspects are clear, concise and their delivery ensured effective communication of the facts.</w:t>
            </w:r>
          </w:p>
        </w:tc>
        <w:tc>
          <w:tcPr>
            <w:tcW w:w="705" w:type="dxa"/>
            <w:vAlign w:val="center"/>
          </w:tcPr>
          <w:p w14:paraId="31DDF167" w14:textId="77777777" w:rsidR="000401A4" w:rsidRPr="00454AC1" w:rsidRDefault="000401A4" w:rsidP="00454508">
            <w:pPr>
              <w:jc w:val="center"/>
              <w:rPr>
                <w:bCs/>
                <w:sz w:val="28"/>
                <w:szCs w:val="28"/>
              </w:rPr>
            </w:pPr>
            <w:r>
              <w:rPr>
                <w:bCs/>
                <w:sz w:val="28"/>
                <w:szCs w:val="28"/>
              </w:rPr>
              <w:t>2</w:t>
            </w:r>
          </w:p>
        </w:tc>
        <w:tc>
          <w:tcPr>
            <w:tcW w:w="1268" w:type="dxa"/>
          </w:tcPr>
          <w:p w14:paraId="2A82BA76" w14:textId="3F29E77E" w:rsidR="000401A4" w:rsidRPr="00D722F9" w:rsidRDefault="000401A4" w:rsidP="00454508">
            <w:pPr>
              <w:jc w:val="center"/>
              <w:rPr>
                <w:sz w:val="28"/>
                <w:szCs w:val="28"/>
              </w:rPr>
            </w:pPr>
            <w:r>
              <w:rPr>
                <w:sz w:val="28"/>
                <w:szCs w:val="28"/>
              </w:rPr>
              <w:t>1.5</w:t>
            </w:r>
          </w:p>
        </w:tc>
        <w:tc>
          <w:tcPr>
            <w:tcW w:w="1287" w:type="dxa"/>
            <w:vAlign w:val="center"/>
          </w:tcPr>
          <w:p w14:paraId="743803A0" w14:textId="77777777" w:rsidR="000401A4" w:rsidRPr="004F2B3F" w:rsidRDefault="000401A4" w:rsidP="00454508">
            <w:pPr>
              <w:jc w:val="center"/>
              <w:rPr>
                <w:bCs/>
                <w:sz w:val="28"/>
                <w:szCs w:val="28"/>
              </w:rPr>
            </w:pPr>
            <w:r>
              <w:rPr>
                <w:bCs/>
                <w:sz w:val="28"/>
                <w:szCs w:val="28"/>
              </w:rPr>
              <w:t>2</w:t>
            </w:r>
          </w:p>
        </w:tc>
      </w:tr>
      <w:tr w:rsidR="000401A4" w:rsidRPr="00D722F9" w14:paraId="3A7F1CA4" w14:textId="77777777" w:rsidTr="00454508">
        <w:tc>
          <w:tcPr>
            <w:tcW w:w="349" w:type="dxa"/>
          </w:tcPr>
          <w:p w14:paraId="4AECBFD0" w14:textId="77777777" w:rsidR="000401A4" w:rsidRPr="00D722F9" w:rsidRDefault="000401A4" w:rsidP="00454508">
            <w:pPr>
              <w:rPr>
                <w:b/>
                <w:sz w:val="28"/>
                <w:szCs w:val="28"/>
              </w:rPr>
            </w:pPr>
          </w:p>
        </w:tc>
        <w:tc>
          <w:tcPr>
            <w:tcW w:w="7301" w:type="dxa"/>
          </w:tcPr>
          <w:p w14:paraId="77876A6C" w14:textId="77777777" w:rsidR="000401A4" w:rsidRDefault="000401A4" w:rsidP="00454508">
            <w:pPr>
              <w:jc w:val="right"/>
              <w:rPr>
                <w:bCs/>
                <w:sz w:val="28"/>
                <w:szCs w:val="28"/>
              </w:rPr>
            </w:pPr>
            <w:r>
              <w:rPr>
                <w:bCs/>
                <w:sz w:val="28"/>
                <w:szCs w:val="28"/>
              </w:rPr>
              <w:t>Included visual aspects are meaningful, presented clearing and effectively support the written/spoken aspects.</w:t>
            </w:r>
          </w:p>
        </w:tc>
        <w:tc>
          <w:tcPr>
            <w:tcW w:w="705" w:type="dxa"/>
            <w:vAlign w:val="center"/>
          </w:tcPr>
          <w:p w14:paraId="210AA59A" w14:textId="77777777" w:rsidR="000401A4" w:rsidRPr="00454AC1" w:rsidRDefault="000401A4" w:rsidP="00454508">
            <w:pPr>
              <w:jc w:val="center"/>
              <w:rPr>
                <w:bCs/>
                <w:sz w:val="28"/>
                <w:szCs w:val="28"/>
              </w:rPr>
            </w:pPr>
            <w:r>
              <w:rPr>
                <w:bCs/>
                <w:sz w:val="28"/>
                <w:szCs w:val="28"/>
              </w:rPr>
              <w:t>2</w:t>
            </w:r>
          </w:p>
        </w:tc>
        <w:tc>
          <w:tcPr>
            <w:tcW w:w="1268" w:type="dxa"/>
          </w:tcPr>
          <w:p w14:paraId="307FBBDE" w14:textId="3CD6D582" w:rsidR="000401A4" w:rsidRPr="00D722F9" w:rsidRDefault="000401A4" w:rsidP="00454508">
            <w:pPr>
              <w:jc w:val="center"/>
              <w:rPr>
                <w:sz w:val="28"/>
                <w:szCs w:val="28"/>
              </w:rPr>
            </w:pPr>
            <w:r>
              <w:rPr>
                <w:sz w:val="28"/>
                <w:szCs w:val="28"/>
              </w:rPr>
              <w:t>1.5</w:t>
            </w:r>
          </w:p>
        </w:tc>
        <w:tc>
          <w:tcPr>
            <w:tcW w:w="1287" w:type="dxa"/>
            <w:vAlign w:val="center"/>
          </w:tcPr>
          <w:p w14:paraId="2F5712F5" w14:textId="77777777" w:rsidR="000401A4" w:rsidRPr="004F2B3F" w:rsidRDefault="000401A4" w:rsidP="00454508">
            <w:pPr>
              <w:jc w:val="center"/>
              <w:rPr>
                <w:bCs/>
                <w:sz w:val="28"/>
                <w:szCs w:val="28"/>
              </w:rPr>
            </w:pPr>
            <w:r w:rsidRPr="004F2B3F">
              <w:rPr>
                <w:bCs/>
                <w:sz w:val="28"/>
                <w:szCs w:val="28"/>
              </w:rPr>
              <w:t>2</w:t>
            </w:r>
          </w:p>
        </w:tc>
      </w:tr>
      <w:tr w:rsidR="000401A4" w:rsidRPr="00D722F9" w14:paraId="44362B0C" w14:textId="77777777" w:rsidTr="00454508">
        <w:tc>
          <w:tcPr>
            <w:tcW w:w="349" w:type="dxa"/>
          </w:tcPr>
          <w:p w14:paraId="397A9F0A" w14:textId="77777777" w:rsidR="000401A4" w:rsidRPr="00D722F9" w:rsidRDefault="000401A4" w:rsidP="00454508">
            <w:pPr>
              <w:rPr>
                <w:b/>
                <w:sz w:val="28"/>
                <w:szCs w:val="28"/>
              </w:rPr>
            </w:pPr>
          </w:p>
        </w:tc>
        <w:tc>
          <w:tcPr>
            <w:tcW w:w="7301" w:type="dxa"/>
          </w:tcPr>
          <w:p w14:paraId="303405D8" w14:textId="77777777" w:rsidR="000401A4" w:rsidRDefault="000401A4" w:rsidP="00454508">
            <w:pPr>
              <w:jc w:val="right"/>
              <w:rPr>
                <w:bCs/>
                <w:sz w:val="28"/>
                <w:szCs w:val="28"/>
              </w:rPr>
            </w:pPr>
          </w:p>
        </w:tc>
        <w:tc>
          <w:tcPr>
            <w:tcW w:w="705" w:type="dxa"/>
            <w:vAlign w:val="center"/>
          </w:tcPr>
          <w:p w14:paraId="56D106AF" w14:textId="77777777" w:rsidR="000401A4" w:rsidRPr="00454AC1" w:rsidRDefault="000401A4" w:rsidP="00454508">
            <w:pPr>
              <w:jc w:val="center"/>
              <w:rPr>
                <w:bCs/>
                <w:sz w:val="28"/>
                <w:szCs w:val="28"/>
              </w:rPr>
            </w:pPr>
          </w:p>
        </w:tc>
        <w:tc>
          <w:tcPr>
            <w:tcW w:w="1268" w:type="dxa"/>
          </w:tcPr>
          <w:p w14:paraId="2BFA51E6" w14:textId="77777777" w:rsidR="000401A4" w:rsidRPr="00D722F9" w:rsidRDefault="000401A4" w:rsidP="00454508">
            <w:pPr>
              <w:jc w:val="center"/>
              <w:rPr>
                <w:sz w:val="28"/>
                <w:szCs w:val="28"/>
              </w:rPr>
            </w:pPr>
          </w:p>
        </w:tc>
        <w:tc>
          <w:tcPr>
            <w:tcW w:w="1287" w:type="dxa"/>
          </w:tcPr>
          <w:p w14:paraId="3D24B4BA" w14:textId="77777777" w:rsidR="000401A4" w:rsidRPr="00D722F9" w:rsidRDefault="000401A4" w:rsidP="00454508">
            <w:pPr>
              <w:jc w:val="center"/>
              <w:rPr>
                <w:sz w:val="28"/>
                <w:szCs w:val="28"/>
              </w:rPr>
            </w:pPr>
          </w:p>
        </w:tc>
      </w:tr>
      <w:tr w:rsidR="000401A4" w:rsidRPr="00D722F9" w14:paraId="6B46992C" w14:textId="77777777" w:rsidTr="00454508">
        <w:tc>
          <w:tcPr>
            <w:tcW w:w="349" w:type="dxa"/>
            <w:shd w:val="clear" w:color="auto" w:fill="E7E6E6" w:themeFill="background2"/>
          </w:tcPr>
          <w:p w14:paraId="6D1E3F47" w14:textId="77777777" w:rsidR="000401A4" w:rsidRPr="00D722F9" w:rsidRDefault="000401A4" w:rsidP="00454508">
            <w:pPr>
              <w:rPr>
                <w:b/>
                <w:sz w:val="28"/>
                <w:szCs w:val="28"/>
              </w:rPr>
            </w:pPr>
          </w:p>
        </w:tc>
        <w:tc>
          <w:tcPr>
            <w:tcW w:w="7301" w:type="dxa"/>
            <w:shd w:val="clear" w:color="auto" w:fill="E7E6E6" w:themeFill="background2"/>
          </w:tcPr>
          <w:p w14:paraId="3C6E716B" w14:textId="77777777" w:rsidR="000401A4" w:rsidRDefault="000401A4" w:rsidP="00454508">
            <w:pPr>
              <w:jc w:val="right"/>
              <w:rPr>
                <w:b/>
                <w:sz w:val="28"/>
                <w:szCs w:val="28"/>
              </w:rPr>
            </w:pPr>
            <w:r>
              <w:rPr>
                <w:b/>
                <w:sz w:val="28"/>
                <w:szCs w:val="28"/>
              </w:rPr>
              <w:t>TOTAL</w:t>
            </w:r>
          </w:p>
          <w:p w14:paraId="7401DBA0" w14:textId="77777777" w:rsidR="000401A4" w:rsidRPr="00164111" w:rsidRDefault="000401A4" w:rsidP="00454508">
            <w:pPr>
              <w:jc w:val="right"/>
              <w:rPr>
                <w:b/>
                <w:sz w:val="28"/>
                <w:szCs w:val="28"/>
              </w:rPr>
            </w:pPr>
          </w:p>
        </w:tc>
        <w:tc>
          <w:tcPr>
            <w:tcW w:w="705" w:type="dxa"/>
            <w:shd w:val="clear" w:color="auto" w:fill="E7E6E6" w:themeFill="background2"/>
            <w:vAlign w:val="center"/>
          </w:tcPr>
          <w:p w14:paraId="06538D74" w14:textId="77777777" w:rsidR="000401A4" w:rsidRPr="00454AC1" w:rsidRDefault="000401A4" w:rsidP="00454508">
            <w:pPr>
              <w:jc w:val="center"/>
              <w:rPr>
                <w:bCs/>
                <w:sz w:val="28"/>
                <w:szCs w:val="28"/>
              </w:rPr>
            </w:pPr>
          </w:p>
        </w:tc>
        <w:tc>
          <w:tcPr>
            <w:tcW w:w="1268" w:type="dxa"/>
            <w:shd w:val="clear" w:color="auto" w:fill="E7E6E6" w:themeFill="background2"/>
          </w:tcPr>
          <w:p w14:paraId="4E664639" w14:textId="77777777" w:rsidR="000401A4" w:rsidRPr="00D722F9" w:rsidRDefault="000401A4" w:rsidP="00454508">
            <w:pPr>
              <w:jc w:val="center"/>
              <w:rPr>
                <w:sz w:val="28"/>
                <w:szCs w:val="28"/>
              </w:rPr>
            </w:pPr>
            <w:r>
              <w:rPr>
                <w:sz w:val="28"/>
                <w:szCs w:val="28"/>
              </w:rPr>
              <w:t>/ 19</w:t>
            </w:r>
          </w:p>
        </w:tc>
        <w:tc>
          <w:tcPr>
            <w:tcW w:w="1287" w:type="dxa"/>
            <w:shd w:val="clear" w:color="auto" w:fill="E7E6E6" w:themeFill="background2"/>
          </w:tcPr>
          <w:p w14:paraId="44A0E38E" w14:textId="77777777" w:rsidR="000401A4" w:rsidRPr="00D722F9" w:rsidRDefault="000401A4" w:rsidP="00454508">
            <w:pPr>
              <w:jc w:val="center"/>
              <w:rPr>
                <w:sz w:val="28"/>
                <w:szCs w:val="28"/>
              </w:rPr>
            </w:pPr>
            <w:r>
              <w:rPr>
                <w:sz w:val="28"/>
                <w:szCs w:val="28"/>
              </w:rPr>
              <w:t>/ 19</w:t>
            </w:r>
          </w:p>
        </w:tc>
      </w:tr>
      <w:bookmarkEnd w:id="0"/>
      <w:tr w:rsidR="000401A4" w:rsidRPr="00D722F9" w14:paraId="5D03DC4E" w14:textId="77777777" w:rsidTr="00454508">
        <w:tc>
          <w:tcPr>
            <w:tcW w:w="349" w:type="dxa"/>
          </w:tcPr>
          <w:p w14:paraId="0E6F1DFB" w14:textId="77777777" w:rsidR="000401A4" w:rsidRPr="00D722F9" w:rsidRDefault="000401A4" w:rsidP="00454508">
            <w:pPr>
              <w:rPr>
                <w:b/>
                <w:sz w:val="28"/>
                <w:szCs w:val="28"/>
              </w:rPr>
            </w:pPr>
          </w:p>
        </w:tc>
        <w:tc>
          <w:tcPr>
            <w:tcW w:w="7301" w:type="dxa"/>
          </w:tcPr>
          <w:p w14:paraId="57DDD65D" w14:textId="77777777" w:rsidR="000401A4" w:rsidRDefault="000401A4" w:rsidP="00454508">
            <w:pPr>
              <w:rPr>
                <w:bCs/>
                <w:sz w:val="28"/>
                <w:szCs w:val="28"/>
              </w:rPr>
            </w:pPr>
            <w:r>
              <w:rPr>
                <w:b/>
                <w:sz w:val="28"/>
                <w:szCs w:val="28"/>
              </w:rPr>
              <w:t>Question #2</w:t>
            </w:r>
          </w:p>
        </w:tc>
        <w:tc>
          <w:tcPr>
            <w:tcW w:w="705" w:type="dxa"/>
            <w:vAlign w:val="center"/>
          </w:tcPr>
          <w:p w14:paraId="74757FC1" w14:textId="77777777" w:rsidR="000401A4" w:rsidRPr="00454AC1" w:rsidRDefault="000401A4" w:rsidP="00454508">
            <w:pPr>
              <w:jc w:val="center"/>
              <w:rPr>
                <w:bCs/>
                <w:sz w:val="28"/>
                <w:szCs w:val="28"/>
              </w:rPr>
            </w:pPr>
          </w:p>
        </w:tc>
        <w:tc>
          <w:tcPr>
            <w:tcW w:w="1268" w:type="dxa"/>
          </w:tcPr>
          <w:p w14:paraId="5AB30460" w14:textId="77777777" w:rsidR="000401A4" w:rsidRPr="00D722F9" w:rsidRDefault="000401A4" w:rsidP="00454508">
            <w:pPr>
              <w:jc w:val="center"/>
              <w:rPr>
                <w:sz w:val="28"/>
                <w:szCs w:val="28"/>
              </w:rPr>
            </w:pPr>
          </w:p>
        </w:tc>
        <w:tc>
          <w:tcPr>
            <w:tcW w:w="1287" w:type="dxa"/>
          </w:tcPr>
          <w:p w14:paraId="20BBBB0E" w14:textId="77777777" w:rsidR="000401A4" w:rsidRPr="00D722F9" w:rsidRDefault="000401A4" w:rsidP="00454508">
            <w:pPr>
              <w:jc w:val="center"/>
              <w:rPr>
                <w:sz w:val="28"/>
                <w:szCs w:val="28"/>
              </w:rPr>
            </w:pPr>
          </w:p>
        </w:tc>
      </w:tr>
      <w:tr w:rsidR="000401A4" w:rsidRPr="00D722F9" w14:paraId="1C69FD37" w14:textId="77777777" w:rsidTr="00454508">
        <w:tc>
          <w:tcPr>
            <w:tcW w:w="349" w:type="dxa"/>
          </w:tcPr>
          <w:p w14:paraId="78277C77" w14:textId="77777777" w:rsidR="000401A4" w:rsidRPr="00D722F9" w:rsidRDefault="000401A4" w:rsidP="00454508">
            <w:pPr>
              <w:rPr>
                <w:b/>
                <w:sz w:val="28"/>
                <w:szCs w:val="28"/>
              </w:rPr>
            </w:pPr>
          </w:p>
        </w:tc>
        <w:tc>
          <w:tcPr>
            <w:tcW w:w="7301" w:type="dxa"/>
          </w:tcPr>
          <w:p w14:paraId="1DDEE329" w14:textId="77777777" w:rsidR="000401A4" w:rsidRDefault="000401A4" w:rsidP="00454508">
            <w:pPr>
              <w:jc w:val="right"/>
              <w:rPr>
                <w:bCs/>
                <w:sz w:val="28"/>
                <w:szCs w:val="28"/>
              </w:rPr>
            </w:pPr>
            <w:r>
              <w:rPr>
                <w:bCs/>
                <w:sz w:val="28"/>
                <w:szCs w:val="28"/>
              </w:rPr>
              <w:t>Quantity of meaningful details.</w:t>
            </w:r>
          </w:p>
        </w:tc>
        <w:tc>
          <w:tcPr>
            <w:tcW w:w="705" w:type="dxa"/>
            <w:vAlign w:val="center"/>
          </w:tcPr>
          <w:p w14:paraId="0ABD4E2D" w14:textId="77777777" w:rsidR="000401A4" w:rsidRPr="00454AC1" w:rsidRDefault="000401A4" w:rsidP="00454508">
            <w:pPr>
              <w:jc w:val="center"/>
              <w:rPr>
                <w:bCs/>
                <w:sz w:val="28"/>
                <w:szCs w:val="28"/>
              </w:rPr>
            </w:pPr>
            <w:r>
              <w:rPr>
                <w:bCs/>
                <w:sz w:val="28"/>
                <w:szCs w:val="28"/>
              </w:rPr>
              <w:t>5</w:t>
            </w:r>
          </w:p>
        </w:tc>
        <w:tc>
          <w:tcPr>
            <w:tcW w:w="1268" w:type="dxa"/>
          </w:tcPr>
          <w:p w14:paraId="1B6CC341" w14:textId="6FDCAB0A" w:rsidR="000401A4" w:rsidRPr="00D722F9" w:rsidRDefault="000401A4" w:rsidP="00454508">
            <w:pPr>
              <w:jc w:val="center"/>
              <w:rPr>
                <w:sz w:val="28"/>
                <w:szCs w:val="28"/>
              </w:rPr>
            </w:pPr>
            <w:r>
              <w:rPr>
                <w:sz w:val="28"/>
                <w:szCs w:val="28"/>
              </w:rPr>
              <w:t>5</w:t>
            </w:r>
          </w:p>
        </w:tc>
        <w:tc>
          <w:tcPr>
            <w:tcW w:w="1287" w:type="dxa"/>
            <w:vAlign w:val="center"/>
          </w:tcPr>
          <w:p w14:paraId="368B6337" w14:textId="77777777" w:rsidR="000401A4" w:rsidRPr="00D722F9" w:rsidRDefault="000401A4" w:rsidP="00454508">
            <w:pPr>
              <w:jc w:val="center"/>
              <w:rPr>
                <w:sz w:val="28"/>
                <w:szCs w:val="28"/>
              </w:rPr>
            </w:pPr>
            <w:r>
              <w:rPr>
                <w:bCs/>
                <w:sz w:val="28"/>
                <w:szCs w:val="28"/>
              </w:rPr>
              <w:t>5</w:t>
            </w:r>
          </w:p>
        </w:tc>
      </w:tr>
      <w:tr w:rsidR="000401A4" w:rsidRPr="00D722F9" w14:paraId="2D46B675" w14:textId="77777777" w:rsidTr="00454508">
        <w:tc>
          <w:tcPr>
            <w:tcW w:w="349" w:type="dxa"/>
          </w:tcPr>
          <w:p w14:paraId="2923DE5B" w14:textId="77777777" w:rsidR="000401A4" w:rsidRPr="00D722F9" w:rsidRDefault="000401A4" w:rsidP="00454508">
            <w:pPr>
              <w:rPr>
                <w:b/>
                <w:sz w:val="28"/>
                <w:szCs w:val="28"/>
              </w:rPr>
            </w:pPr>
          </w:p>
        </w:tc>
        <w:tc>
          <w:tcPr>
            <w:tcW w:w="7301" w:type="dxa"/>
          </w:tcPr>
          <w:p w14:paraId="60160573" w14:textId="77777777" w:rsidR="000401A4" w:rsidRDefault="000401A4" w:rsidP="00454508">
            <w:pPr>
              <w:jc w:val="right"/>
              <w:rPr>
                <w:bCs/>
                <w:sz w:val="28"/>
                <w:szCs w:val="28"/>
              </w:rPr>
            </w:pPr>
            <w:r>
              <w:rPr>
                <w:bCs/>
                <w:sz w:val="28"/>
                <w:szCs w:val="28"/>
              </w:rPr>
              <w:t>Effective description of the details, demonstrating knowledge.</w:t>
            </w:r>
          </w:p>
        </w:tc>
        <w:tc>
          <w:tcPr>
            <w:tcW w:w="705" w:type="dxa"/>
            <w:vAlign w:val="center"/>
          </w:tcPr>
          <w:p w14:paraId="47DBF60D" w14:textId="77777777" w:rsidR="000401A4" w:rsidRPr="00454AC1" w:rsidRDefault="000401A4" w:rsidP="00454508">
            <w:pPr>
              <w:jc w:val="center"/>
              <w:rPr>
                <w:bCs/>
                <w:sz w:val="28"/>
                <w:szCs w:val="28"/>
              </w:rPr>
            </w:pPr>
            <w:r>
              <w:rPr>
                <w:bCs/>
                <w:sz w:val="28"/>
                <w:szCs w:val="28"/>
              </w:rPr>
              <w:t>5</w:t>
            </w:r>
          </w:p>
        </w:tc>
        <w:tc>
          <w:tcPr>
            <w:tcW w:w="1268" w:type="dxa"/>
          </w:tcPr>
          <w:p w14:paraId="5C7B326E" w14:textId="3DC4F6F7" w:rsidR="000401A4" w:rsidRPr="00D722F9" w:rsidRDefault="000401A4" w:rsidP="00454508">
            <w:pPr>
              <w:jc w:val="center"/>
              <w:rPr>
                <w:sz w:val="28"/>
                <w:szCs w:val="28"/>
              </w:rPr>
            </w:pPr>
            <w:r>
              <w:rPr>
                <w:sz w:val="28"/>
                <w:szCs w:val="28"/>
              </w:rPr>
              <w:t>4.5</w:t>
            </w:r>
          </w:p>
        </w:tc>
        <w:tc>
          <w:tcPr>
            <w:tcW w:w="1287" w:type="dxa"/>
            <w:vAlign w:val="center"/>
          </w:tcPr>
          <w:p w14:paraId="7D4A7A67" w14:textId="77777777" w:rsidR="000401A4" w:rsidRPr="00D722F9" w:rsidRDefault="000401A4" w:rsidP="00454508">
            <w:pPr>
              <w:jc w:val="center"/>
              <w:rPr>
                <w:sz w:val="28"/>
                <w:szCs w:val="28"/>
              </w:rPr>
            </w:pPr>
            <w:r>
              <w:rPr>
                <w:bCs/>
                <w:sz w:val="28"/>
                <w:szCs w:val="28"/>
              </w:rPr>
              <w:t>5</w:t>
            </w:r>
          </w:p>
        </w:tc>
      </w:tr>
      <w:tr w:rsidR="000401A4" w:rsidRPr="00D722F9" w14:paraId="501B7BA8" w14:textId="77777777" w:rsidTr="00454508">
        <w:tc>
          <w:tcPr>
            <w:tcW w:w="349" w:type="dxa"/>
          </w:tcPr>
          <w:p w14:paraId="0CD275DB" w14:textId="77777777" w:rsidR="000401A4" w:rsidRPr="00D722F9" w:rsidRDefault="000401A4" w:rsidP="00454508">
            <w:pPr>
              <w:rPr>
                <w:b/>
                <w:sz w:val="28"/>
                <w:szCs w:val="28"/>
              </w:rPr>
            </w:pPr>
          </w:p>
        </w:tc>
        <w:tc>
          <w:tcPr>
            <w:tcW w:w="7301" w:type="dxa"/>
          </w:tcPr>
          <w:p w14:paraId="010013C0" w14:textId="77777777" w:rsidR="000401A4" w:rsidRDefault="000401A4" w:rsidP="00454508">
            <w:pPr>
              <w:jc w:val="right"/>
              <w:rPr>
                <w:bCs/>
                <w:sz w:val="28"/>
                <w:szCs w:val="28"/>
              </w:rPr>
            </w:pPr>
            <w:r>
              <w:rPr>
                <w:bCs/>
                <w:sz w:val="28"/>
                <w:szCs w:val="28"/>
              </w:rPr>
              <w:t>Provided examples.</w:t>
            </w:r>
          </w:p>
        </w:tc>
        <w:tc>
          <w:tcPr>
            <w:tcW w:w="705" w:type="dxa"/>
            <w:vAlign w:val="center"/>
          </w:tcPr>
          <w:p w14:paraId="7B026145" w14:textId="77777777" w:rsidR="000401A4" w:rsidRPr="00454AC1" w:rsidRDefault="000401A4" w:rsidP="00454508">
            <w:pPr>
              <w:jc w:val="center"/>
              <w:rPr>
                <w:bCs/>
                <w:sz w:val="28"/>
                <w:szCs w:val="28"/>
              </w:rPr>
            </w:pPr>
            <w:r>
              <w:rPr>
                <w:bCs/>
                <w:sz w:val="28"/>
                <w:szCs w:val="28"/>
              </w:rPr>
              <w:t>5</w:t>
            </w:r>
          </w:p>
        </w:tc>
        <w:tc>
          <w:tcPr>
            <w:tcW w:w="1268" w:type="dxa"/>
          </w:tcPr>
          <w:p w14:paraId="255AA0EF" w14:textId="0B28ADF0" w:rsidR="000401A4" w:rsidRPr="00D722F9" w:rsidRDefault="000401A4" w:rsidP="00454508">
            <w:pPr>
              <w:jc w:val="center"/>
              <w:rPr>
                <w:sz w:val="28"/>
                <w:szCs w:val="28"/>
              </w:rPr>
            </w:pPr>
            <w:r>
              <w:rPr>
                <w:sz w:val="28"/>
                <w:szCs w:val="28"/>
              </w:rPr>
              <w:t>4.5</w:t>
            </w:r>
          </w:p>
        </w:tc>
        <w:tc>
          <w:tcPr>
            <w:tcW w:w="1287" w:type="dxa"/>
            <w:vAlign w:val="center"/>
          </w:tcPr>
          <w:p w14:paraId="20DCC26C" w14:textId="77777777" w:rsidR="000401A4" w:rsidRPr="00D722F9" w:rsidRDefault="000401A4" w:rsidP="00454508">
            <w:pPr>
              <w:jc w:val="center"/>
              <w:rPr>
                <w:sz w:val="28"/>
                <w:szCs w:val="28"/>
              </w:rPr>
            </w:pPr>
            <w:r>
              <w:rPr>
                <w:bCs/>
                <w:sz w:val="28"/>
                <w:szCs w:val="28"/>
              </w:rPr>
              <w:t>5</w:t>
            </w:r>
          </w:p>
        </w:tc>
      </w:tr>
      <w:tr w:rsidR="000401A4" w:rsidRPr="00D722F9" w14:paraId="7CDAF5CE" w14:textId="77777777" w:rsidTr="00454508">
        <w:tc>
          <w:tcPr>
            <w:tcW w:w="349" w:type="dxa"/>
          </w:tcPr>
          <w:p w14:paraId="4963AE61" w14:textId="77777777" w:rsidR="000401A4" w:rsidRPr="00D722F9" w:rsidRDefault="000401A4" w:rsidP="00454508">
            <w:pPr>
              <w:rPr>
                <w:b/>
                <w:sz w:val="28"/>
                <w:szCs w:val="28"/>
              </w:rPr>
            </w:pPr>
          </w:p>
        </w:tc>
        <w:tc>
          <w:tcPr>
            <w:tcW w:w="7301" w:type="dxa"/>
          </w:tcPr>
          <w:p w14:paraId="10258A9F" w14:textId="72C732FE" w:rsidR="000401A4" w:rsidRDefault="000401A4" w:rsidP="00454508">
            <w:pPr>
              <w:jc w:val="right"/>
              <w:rPr>
                <w:bCs/>
                <w:sz w:val="28"/>
                <w:szCs w:val="28"/>
              </w:rPr>
            </w:pPr>
            <w:r>
              <w:rPr>
                <w:bCs/>
                <w:sz w:val="28"/>
                <w:szCs w:val="28"/>
              </w:rPr>
              <w:t xml:space="preserve">Written and/or spoken aspects are clear, </w:t>
            </w:r>
            <w:r>
              <w:rPr>
                <w:bCs/>
                <w:sz w:val="28"/>
                <w:szCs w:val="28"/>
              </w:rPr>
              <w:t xml:space="preserve">and </w:t>
            </w:r>
            <w:r>
              <w:rPr>
                <w:bCs/>
                <w:sz w:val="28"/>
                <w:szCs w:val="28"/>
              </w:rPr>
              <w:t>concise and their delivery ensured effective communication of the facts.</w:t>
            </w:r>
          </w:p>
        </w:tc>
        <w:tc>
          <w:tcPr>
            <w:tcW w:w="705" w:type="dxa"/>
            <w:vAlign w:val="center"/>
          </w:tcPr>
          <w:p w14:paraId="0B439EE7" w14:textId="77777777" w:rsidR="000401A4" w:rsidRPr="00454AC1" w:rsidRDefault="000401A4" w:rsidP="00454508">
            <w:pPr>
              <w:jc w:val="center"/>
              <w:rPr>
                <w:bCs/>
                <w:sz w:val="28"/>
                <w:szCs w:val="28"/>
              </w:rPr>
            </w:pPr>
            <w:r>
              <w:rPr>
                <w:bCs/>
                <w:sz w:val="28"/>
                <w:szCs w:val="28"/>
              </w:rPr>
              <w:t>2</w:t>
            </w:r>
          </w:p>
        </w:tc>
        <w:tc>
          <w:tcPr>
            <w:tcW w:w="1268" w:type="dxa"/>
          </w:tcPr>
          <w:p w14:paraId="3C33ACAE" w14:textId="1652EF2D" w:rsidR="000401A4" w:rsidRPr="00D722F9" w:rsidRDefault="000401A4" w:rsidP="00454508">
            <w:pPr>
              <w:jc w:val="center"/>
              <w:rPr>
                <w:sz w:val="28"/>
                <w:szCs w:val="28"/>
              </w:rPr>
            </w:pPr>
            <w:r>
              <w:rPr>
                <w:sz w:val="28"/>
                <w:szCs w:val="28"/>
              </w:rPr>
              <w:t>1.5</w:t>
            </w:r>
          </w:p>
        </w:tc>
        <w:tc>
          <w:tcPr>
            <w:tcW w:w="1287" w:type="dxa"/>
            <w:vAlign w:val="center"/>
          </w:tcPr>
          <w:p w14:paraId="257461DC" w14:textId="77777777" w:rsidR="000401A4" w:rsidRPr="004F2B3F" w:rsidRDefault="000401A4" w:rsidP="00454508">
            <w:pPr>
              <w:jc w:val="center"/>
              <w:rPr>
                <w:bCs/>
                <w:sz w:val="28"/>
                <w:szCs w:val="28"/>
              </w:rPr>
            </w:pPr>
            <w:r w:rsidRPr="004F2B3F">
              <w:rPr>
                <w:bCs/>
                <w:sz w:val="28"/>
                <w:szCs w:val="28"/>
              </w:rPr>
              <w:t>2</w:t>
            </w:r>
          </w:p>
        </w:tc>
      </w:tr>
      <w:tr w:rsidR="000401A4" w:rsidRPr="00D722F9" w14:paraId="46BD6731" w14:textId="77777777" w:rsidTr="00454508">
        <w:tc>
          <w:tcPr>
            <w:tcW w:w="349" w:type="dxa"/>
          </w:tcPr>
          <w:p w14:paraId="7714EB93" w14:textId="77777777" w:rsidR="000401A4" w:rsidRPr="00D722F9" w:rsidRDefault="000401A4" w:rsidP="00454508">
            <w:pPr>
              <w:rPr>
                <w:b/>
                <w:sz w:val="28"/>
                <w:szCs w:val="28"/>
              </w:rPr>
            </w:pPr>
          </w:p>
        </w:tc>
        <w:tc>
          <w:tcPr>
            <w:tcW w:w="7301" w:type="dxa"/>
          </w:tcPr>
          <w:p w14:paraId="789E5D76" w14:textId="5563DAA1" w:rsidR="000401A4" w:rsidRDefault="000401A4" w:rsidP="00454508">
            <w:pPr>
              <w:jc w:val="right"/>
              <w:rPr>
                <w:bCs/>
                <w:sz w:val="28"/>
                <w:szCs w:val="28"/>
              </w:rPr>
            </w:pPr>
            <w:r>
              <w:rPr>
                <w:bCs/>
                <w:sz w:val="28"/>
                <w:szCs w:val="28"/>
              </w:rPr>
              <w:t xml:space="preserve">Included visual aspects are meaningful, presented </w:t>
            </w:r>
            <w:r>
              <w:rPr>
                <w:bCs/>
                <w:sz w:val="28"/>
                <w:szCs w:val="28"/>
              </w:rPr>
              <w:t>clearly</w:t>
            </w:r>
            <w:r>
              <w:rPr>
                <w:bCs/>
                <w:sz w:val="28"/>
                <w:szCs w:val="28"/>
              </w:rPr>
              <w:t xml:space="preserve"> and effectively support the written/spoken aspects.</w:t>
            </w:r>
          </w:p>
        </w:tc>
        <w:tc>
          <w:tcPr>
            <w:tcW w:w="705" w:type="dxa"/>
            <w:vAlign w:val="center"/>
          </w:tcPr>
          <w:p w14:paraId="6E7469D5" w14:textId="77777777" w:rsidR="000401A4" w:rsidRPr="00454AC1" w:rsidRDefault="000401A4" w:rsidP="00454508">
            <w:pPr>
              <w:jc w:val="center"/>
              <w:rPr>
                <w:bCs/>
                <w:sz w:val="28"/>
                <w:szCs w:val="28"/>
              </w:rPr>
            </w:pPr>
            <w:r>
              <w:rPr>
                <w:bCs/>
                <w:sz w:val="28"/>
                <w:szCs w:val="28"/>
              </w:rPr>
              <w:t>2</w:t>
            </w:r>
          </w:p>
        </w:tc>
        <w:tc>
          <w:tcPr>
            <w:tcW w:w="1268" w:type="dxa"/>
          </w:tcPr>
          <w:p w14:paraId="030CF4DD" w14:textId="550E4D34" w:rsidR="000401A4" w:rsidRPr="00D722F9" w:rsidRDefault="000401A4" w:rsidP="00454508">
            <w:pPr>
              <w:jc w:val="center"/>
              <w:rPr>
                <w:sz w:val="28"/>
                <w:szCs w:val="28"/>
              </w:rPr>
            </w:pPr>
            <w:r>
              <w:rPr>
                <w:sz w:val="28"/>
                <w:szCs w:val="28"/>
              </w:rPr>
              <w:t>1.5</w:t>
            </w:r>
          </w:p>
        </w:tc>
        <w:tc>
          <w:tcPr>
            <w:tcW w:w="1287" w:type="dxa"/>
            <w:vAlign w:val="center"/>
          </w:tcPr>
          <w:p w14:paraId="231A65BA" w14:textId="77777777" w:rsidR="000401A4" w:rsidRPr="004F2B3F" w:rsidRDefault="000401A4" w:rsidP="00454508">
            <w:pPr>
              <w:jc w:val="center"/>
              <w:rPr>
                <w:bCs/>
                <w:sz w:val="28"/>
                <w:szCs w:val="28"/>
              </w:rPr>
            </w:pPr>
            <w:r w:rsidRPr="004F2B3F">
              <w:rPr>
                <w:bCs/>
                <w:sz w:val="28"/>
                <w:szCs w:val="28"/>
              </w:rPr>
              <w:t>2</w:t>
            </w:r>
          </w:p>
        </w:tc>
      </w:tr>
      <w:tr w:rsidR="000401A4" w:rsidRPr="00D722F9" w14:paraId="18C70257" w14:textId="77777777" w:rsidTr="00454508">
        <w:tc>
          <w:tcPr>
            <w:tcW w:w="349" w:type="dxa"/>
          </w:tcPr>
          <w:p w14:paraId="6B2C8C61" w14:textId="77777777" w:rsidR="000401A4" w:rsidRPr="00D722F9" w:rsidRDefault="000401A4" w:rsidP="00454508">
            <w:pPr>
              <w:rPr>
                <w:b/>
                <w:sz w:val="28"/>
                <w:szCs w:val="28"/>
              </w:rPr>
            </w:pPr>
          </w:p>
        </w:tc>
        <w:tc>
          <w:tcPr>
            <w:tcW w:w="7301" w:type="dxa"/>
          </w:tcPr>
          <w:p w14:paraId="27124D51" w14:textId="77777777" w:rsidR="000401A4" w:rsidRDefault="000401A4" w:rsidP="00454508">
            <w:pPr>
              <w:jc w:val="right"/>
              <w:rPr>
                <w:bCs/>
                <w:sz w:val="28"/>
                <w:szCs w:val="28"/>
              </w:rPr>
            </w:pPr>
          </w:p>
        </w:tc>
        <w:tc>
          <w:tcPr>
            <w:tcW w:w="705" w:type="dxa"/>
            <w:vAlign w:val="center"/>
          </w:tcPr>
          <w:p w14:paraId="042CDB72" w14:textId="77777777" w:rsidR="000401A4" w:rsidRPr="00454AC1" w:rsidRDefault="000401A4" w:rsidP="00454508">
            <w:pPr>
              <w:jc w:val="center"/>
              <w:rPr>
                <w:bCs/>
                <w:sz w:val="28"/>
                <w:szCs w:val="28"/>
              </w:rPr>
            </w:pPr>
          </w:p>
        </w:tc>
        <w:tc>
          <w:tcPr>
            <w:tcW w:w="1268" w:type="dxa"/>
          </w:tcPr>
          <w:p w14:paraId="47EB4EAC" w14:textId="77777777" w:rsidR="000401A4" w:rsidRPr="00D722F9" w:rsidRDefault="000401A4" w:rsidP="00454508">
            <w:pPr>
              <w:jc w:val="center"/>
              <w:rPr>
                <w:sz w:val="28"/>
                <w:szCs w:val="28"/>
              </w:rPr>
            </w:pPr>
          </w:p>
        </w:tc>
        <w:tc>
          <w:tcPr>
            <w:tcW w:w="1287" w:type="dxa"/>
          </w:tcPr>
          <w:p w14:paraId="29360769" w14:textId="77777777" w:rsidR="000401A4" w:rsidRPr="00D722F9" w:rsidRDefault="000401A4" w:rsidP="00454508">
            <w:pPr>
              <w:jc w:val="center"/>
              <w:rPr>
                <w:sz w:val="28"/>
                <w:szCs w:val="28"/>
              </w:rPr>
            </w:pPr>
          </w:p>
        </w:tc>
      </w:tr>
      <w:tr w:rsidR="000401A4" w:rsidRPr="00D722F9" w14:paraId="43686087" w14:textId="77777777" w:rsidTr="00454508">
        <w:tc>
          <w:tcPr>
            <w:tcW w:w="349" w:type="dxa"/>
            <w:shd w:val="clear" w:color="auto" w:fill="E7E6E6" w:themeFill="background2"/>
          </w:tcPr>
          <w:p w14:paraId="25B18A1D" w14:textId="77777777" w:rsidR="000401A4" w:rsidRPr="00D722F9" w:rsidRDefault="000401A4" w:rsidP="00454508">
            <w:pPr>
              <w:rPr>
                <w:b/>
                <w:sz w:val="28"/>
                <w:szCs w:val="28"/>
              </w:rPr>
            </w:pPr>
          </w:p>
        </w:tc>
        <w:tc>
          <w:tcPr>
            <w:tcW w:w="7301" w:type="dxa"/>
            <w:shd w:val="clear" w:color="auto" w:fill="E7E6E6" w:themeFill="background2"/>
          </w:tcPr>
          <w:p w14:paraId="270C5174" w14:textId="77777777" w:rsidR="000401A4" w:rsidRDefault="000401A4" w:rsidP="00454508">
            <w:pPr>
              <w:jc w:val="right"/>
              <w:rPr>
                <w:b/>
                <w:sz w:val="28"/>
                <w:szCs w:val="28"/>
              </w:rPr>
            </w:pPr>
            <w:r>
              <w:rPr>
                <w:b/>
                <w:sz w:val="28"/>
                <w:szCs w:val="28"/>
              </w:rPr>
              <w:t>TOTAL</w:t>
            </w:r>
          </w:p>
          <w:p w14:paraId="1E9D9D98" w14:textId="77777777" w:rsidR="000401A4" w:rsidRPr="00164111" w:rsidRDefault="000401A4" w:rsidP="00454508">
            <w:pPr>
              <w:jc w:val="right"/>
              <w:rPr>
                <w:b/>
                <w:sz w:val="28"/>
                <w:szCs w:val="28"/>
              </w:rPr>
            </w:pPr>
          </w:p>
        </w:tc>
        <w:tc>
          <w:tcPr>
            <w:tcW w:w="705" w:type="dxa"/>
            <w:shd w:val="clear" w:color="auto" w:fill="E7E6E6" w:themeFill="background2"/>
            <w:vAlign w:val="center"/>
          </w:tcPr>
          <w:p w14:paraId="1FB38A84" w14:textId="77777777" w:rsidR="000401A4" w:rsidRPr="00454AC1" w:rsidRDefault="000401A4" w:rsidP="00454508">
            <w:pPr>
              <w:jc w:val="center"/>
              <w:rPr>
                <w:bCs/>
                <w:sz w:val="28"/>
                <w:szCs w:val="28"/>
              </w:rPr>
            </w:pPr>
          </w:p>
        </w:tc>
        <w:tc>
          <w:tcPr>
            <w:tcW w:w="1268" w:type="dxa"/>
            <w:shd w:val="clear" w:color="auto" w:fill="E7E6E6" w:themeFill="background2"/>
          </w:tcPr>
          <w:p w14:paraId="45D5A991" w14:textId="77777777" w:rsidR="000401A4" w:rsidRPr="00D722F9" w:rsidRDefault="000401A4" w:rsidP="00454508">
            <w:pPr>
              <w:jc w:val="center"/>
              <w:rPr>
                <w:sz w:val="28"/>
                <w:szCs w:val="28"/>
              </w:rPr>
            </w:pPr>
            <w:r>
              <w:rPr>
                <w:sz w:val="28"/>
                <w:szCs w:val="28"/>
              </w:rPr>
              <w:t>/ 19</w:t>
            </w:r>
          </w:p>
        </w:tc>
        <w:tc>
          <w:tcPr>
            <w:tcW w:w="1287" w:type="dxa"/>
            <w:shd w:val="clear" w:color="auto" w:fill="E7E6E6" w:themeFill="background2"/>
          </w:tcPr>
          <w:p w14:paraId="30D701AF" w14:textId="77777777" w:rsidR="000401A4" w:rsidRPr="00D722F9" w:rsidRDefault="000401A4" w:rsidP="00454508">
            <w:pPr>
              <w:jc w:val="center"/>
              <w:rPr>
                <w:sz w:val="28"/>
                <w:szCs w:val="28"/>
              </w:rPr>
            </w:pPr>
            <w:r>
              <w:rPr>
                <w:sz w:val="28"/>
                <w:szCs w:val="28"/>
              </w:rPr>
              <w:t>/ 19</w:t>
            </w:r>
          </w:p>
        </w:tc>
      </w:tr>
      <w:tr w:rsidR="000401A4" w:rsidRPr="00D722F9" w14:paraId="0E3F01DB" w14:textId="77777777" w:rsidTr="00454508">
        <w:tc>
          <w:tcPr>
            <w:tcW w:w="349" w:type="dxa"/>
          </w:tcPr>
          <w:p w14:paraId="164BFF99" w14:textId="77777777" w:rsidR="000401A4" w:rsidRPr="00D722F9" w:rsidRDefault="000401A4" w:rsidP="00454508">
            <w:pPr>
              <w:rPr>
                <w:b/>
                <w:sz w:val="28"/>
                <w:szCs w:val="28"/>
              </w:rPr>
            </w:pPr>
            <w:bookmarkStart w:id="1" w:name="_Hlk75417222"/>
          </w:p>
        </w:tc>
        <w:tc>
          <w:tcPr>
            <w:tcW w:w="7301" w:type="dxa"/>
          </w:tcPr>
          <w:p w14:paraId="7C996147" w14:textId="77777777" w:rsidR="000401A4" w:rsidRDefault="000401A4" w:rsidP="00454508">
            <w:pPr>
              <w:rPr>
                <w:bCs/>
                <w:sz w:val="28"/>
                <w:szCs w:val="28"/>
              </w:rPr>
            </w:pPr>
            <w:r>
              <w:rPr>
                <w:b/>
                <w:sz w:val="28"/>
                <w:szCs w:val="28"/>
              </w:rPr>
              <w:t>Question #3</w:t>
            </w:r>
          </w:p>
        </w:tc>
        <w:tc>
          <w:tcPr>
            <w:tcW w:w="705" w:type="dxa"/>
            <w:vAlign w:val="center"/>
          </w:tcPr>
          <w:p w14:paraId="2335D2B0" w14:textId="77777777" w:rsidR="000401A4" w:rsidRPr="00454AC1" w:rsidRDefault="000401A4" w:rsidP="00454508">
            <w:pPr>
              <w:jc w:val="center"/>
              <w:rPr>
                <w:bCs/>
                <w:sz w:val="28"/>
                <w:szCs w:val="28"/>
              </w:rPr>
            </w:pPr>
          </w:p>
        </w:tc>
        <w:tc>
          <w:tcPr>
            <w:tcW w:w="1268" w:type="dxa"/>
          </w:tcPr>
          <w:p w14:paraId="62E06102" w14:textId="77777777" w:rsidR="000401A4" w:rsidRPr="00D722F9" w:rsidRDefault="000401A4" w:rsidP="00454508">
            <w:pPr>
              <w:jc w:val="center"/>
              <w:rPr>
                <w:sz w:val="28"/>
                <w:szCs w:val="28"/>
              </w:rPr>
            </w:pPr>
          </w:p>
        </w:tc>
        <w:tc>
          <w:tcPr>
            <w:tcW w:w="1287" w:type="dxa"/>
          </w:tcPr>
          <w:p w14:paraId="54F676F9" w14:textId="77777777" w:rsidR="000401A4" w:rsidRPr="00D722F9" w:rsidRDefault="000401A4" w:rsidP="00454508">
            <w:pPr>
              <w:jc w:val="center"/>
              <w:rPr>
                <w:sz w:val="28"/>
                <w:szCs w:val="28"/>
              </w:rPr>
            </w:pPr>
          </w:p>
        </w:tc>
      </w:tr>
      <w:tr w:rsidR="000401A4" w:rsidRPr="00D722F9" w14:paraId="4D3C0A62" w14:textId="77777777" w:rsidTr="00454508">
        <w:tc>
          <w:tcPr>
            <w:tcW w:w="349" w:type="dxa"/>
          </w:tcPr>
          <w:p w14:paraId="2236E868" w14:textId="77777777" w:rsidR="000401A4" w:rsidRPr="00D722F9" w:rsidRDefault="000401A4" w:rsidP="00454508">
            <w:pPr>
              <w:rPr>
                <w:b/>
                <w:sz w:val="28"/>
                <w:szCs w:val="28"/>
              </w:rPr>
            </w:pPr>
          </w:p>
        </w:tc>
        <w:tc>
          <w:tcPr>
            <w:tcW w:w="7301" w:type="dxa"/>
          </w:tcPr>
          <w:p w14:paraId="2F7E99F3" w14:textId="77777777" w:rsidR="000401A4" w:rsidRDefault="000401A4" w:rsidP="00454508">
            <w:pPr>
              <w:jc w:val="right"/>
              <w:rPr>
                <w:bCs/>
                <w:sz w:val="28"/>
                <w:szCs w:val="28"/>
              </w:rPr>
            </w:pPr>
            <w:r>
              <w:rPr>
                <w:bCs/>
                <w:sz w:val="28"/>
                <w:szCs w:val="28"/>
              </w:rPr>
              <w:t>Quantity of meaningful details.</w:t>
            </w:r>
          </w:p>
        </w:tc>
        <w:tc>
          <w:tcPr>
            <w:tcW w:w="705" w:type="dxa"/>
            <w:vAlign w:val="center"/>
          </w:tcPr>
          <w:p w14:paraId="26E4D3A6" w14:textId="77777777" w:rsidR="000401A4" w:rsidRPr="00454AC1" w:rsidRDefault="000401A4" w:rsidP="00454508">
            <w:pPr>
              <w:jc w:val="center"/>
              <w:rPr>
                <w:bCs/>
                <w:sz w:val="28"/>
                <w:szCs w:val="28"/>
              </w:rPr>
            </w:pPr>
            <w:r>
              <w:rPr>
                <w:bCs/>
                <w:sz w:val="28"/>
                <w:szCs w:val="28"/>
              </w:rPr>
              <w:t>5</w:t>
            </w:r>
          </w:p>
        </w:tc>
        <w:tc>
          <w:tcPr>
            <w:tcW w:w="1268" w:type="dxa"/>
          </w:tcPr>
          <w:p w14:paraId="33984F03" w14:textId="5992EB64" w:rsidR="000401A4" w:rsidRPr="00D722F9" w:rsidRDefault="000401A4" w:rsidP="000401A4">
            <w:pPr>
              <w:jc w:val="center"/>
              <w:rPr>
                <w:sz w:val="28"/>
                <w:szCs w:val="28"/>
              </w:rPr>
            </w:pPr>
            <w:r>
              <w:rPr>
                <w:sz w:val="28"/>
                <w:szCs w:val="28"/>
              </w:rPr>
              <w:t>4.5</w:t>
            </w:r>
          </w:p>
        </w:tc>
        <w:tc>
          <w:tcPr>
            <w:tcW w:w="1287" w:type="dxa"/>
            <w:vAlign w:val="center"/>
          </w:tcPr>
          <w:p w14:paraId="751BF968" w14:textId="77777777" w:rsidR="000401A4" w:rsidRPr="00D722F9" w:rsidRDefault="000401A4" w:rsidP="00454508">
            <w:pPr>
              <w:jc w:val="center"/>
              <w:rPr>
                <w:sz w:val="28"/>
                <w:szCs w:val="28"/>
              </w:rPr>
            </w:pPr>
            <w:r>
              <w:rPr>
                <w:bCs/>
                <w:sz w:val="28"/>
                <w:szCs w:val="28"/>
              </w:rPr>
              <w:t>5</w:t>
            </w:r>
          </w:p>
        </w:tc>
      </w:tr>
      <w:tr w:rsidR="000401A4" w:rsidRPr="00D722F9" w14:paraId="62926649" w14:textId="77777777" w:rsidTr="00454508">
        <w:tc>
          <w:tcPr>
            <w:tcW w:w="349" w:type="dxa"/>
          </w:tcPr>
          <w:p w14:paraId="13673855" w14:textId="77777777" w:rsidR="000401A4" w:rsidRPr="00D722F9" w:rsidRDefault="000401A4" w:rsidP="00454508">
            <w:pPr>
              <w:rPr>
                <w:b/>
                <w:sz w:val="28"/>
                <w:szCs w:val="28"/>
              </w:rPr>
            </w:pPr>
          </w:p>
        </w:tc>
        <w:tc>
          <w:tcPr>
            <w:tcW w:w="7301" w:type="dxa"/>
          </w:tcPr>
          <w:p w14:paraId="79E8C97A" w14:textId="77777777" w:rsidR="000401A4" w:rsidRDefault="000401A4" w:rsidP="00454508">
            <w:pPr>
              <w:jc w:val="right"/>
              <w:rPr>
                <w:bCs/>
                <w:sz w:val="28"/>
                <w:szCs w:val="28"/>
              </w:rPr>
            </w:pPr>
            <w:r>
              <w:rPr>
                <w:bCs/>
                <w:sz w:val="28"/>
                <w:szCs w:val="28"/>
              </w:rPr>
              <w:t>Effective description of the details, demonstrating knowledge.</w:t>
            </w:r>
          </w:p>
        </w:tc>
        <w:tc>
          <w:tcPr>
            <w:tcW w:w="705" w:type="dxa"/>
            <w:vAlign w:val="center"/>
          </w:tcPr>
          <w:p w14:paraId="72863ACA" w14:textId="77777777" w:rsidR="000401A4" w:rsidRPr="00454AC1" w:rsidRDefault="000401A4" w:rsidP="00454508">
            <w:pPr>
              <w:jc w:val="center"/>
              <w:rPr>
                <w:bCs/>
                <w:sz w:val="28"/>
                <w:szCs w:val="28"/>
              </w:rPr>
            </w:pPr>
            <w:r>
              <w:rPr>
                <w:bCs/>
                <w:sz w:val="28"/>
                <w:szCs w:val="28"/>
              </w:rPr>
              <w:t>5</w:t>
            </w:r>
          </w:p>
        </w:tc>
        <w:tc>
          <w:tcPr>
            <w:tcW w:w="1268" w:type="dxa"/>
          </w:tcPr>
          <w:p w14:paraId="228A3FC3" w14:textId="745D322B" w:rsidR="000401A4" w:rsidRPr="00D722F9" w:rsidRDefault="000401A4" w:rsidP="00454508">
            <w:pPr>
              <w:jc w:val="center"/>
              <w:rPr>
                <w:sz w:val="28"/>
                <w:szCs w:val="28"/>
              </w:rPr>
            </w:pPr>
            <w:r>
              <w:rPr>
                <w:sz w:val="28"/>
                <w:szCs w:val="28"/>
              </w:rPr>
              <w:t>4</w:t>
            </w:r>
          </w:p>
        </w:tc>
        <w:tc>
          <w:tcPr>
            <w:tcW w:w="1287" w:type="dxa"/>
            <w:vAlign w:val="center"/>
          </w:tcPr>
          <w:p w14:paraId="2CBCD05E" w14:textId="77777777" w:rsidR="000401A4" w:rsidRPr="00D722F9" w:rsidRDefault="000401A4" w:rsidP="00454508">
            <w:pPr>
              <w:jc w:val="center"/>
              <w:rPr>
                <w:sz w:val="28"/>
                <w:szCs w:val="28"/>
              </w:rPr>
            </w:pPr>
            <w:r>
              <w:rPr>
                <w:bCs/>
                <w:sz w:val="28"/>
                <w:szCs w:val="28"/>
              </w:rPr>
              <w:t>5</w:t>
            </w:r>
          </w:p>
        </w:tc>
      </w:tr>
      <w:tr w:rsidR="000401A4" w:rsidRPr="00D722F9" w14:paraId="05C2A2FA" w14:textId="77777777" w:rsidTr="00454508">
        <w:tc>
          <w:tcPr>
            <w:tcW w:w="349" w:type="dxa"/>
          </w:tcPr>
          <w:p w14:paraId="256AEAF1" w14:textId="77777777" w:rsidR="000401A4" w:rsidRPr="00D722F9" w:rsidRDefault="000401A4" w:rsidP="00454508">
            <w:pPr>
              <w:rPr>
                <w:b/>
                <w:sz w:val="28"/>
                <w:szCs w:val="28"/>
              </w:rPr>
            </w:pPr>
          </w:p>
        </w:tc>
        <w:tc>
          <w:tcPr>
            <w:tcW w:w="7301" w:type="dxa"/>
          </w:tcPr>
          <w:p w14:paraId="11C3F306" w14:textId="77777777" w:rsidR="000401A4" w:rsidRDefault="000401A4" w:rsidP="00454508">
            <w:pPr>
              <w:jc w:val="right"/>
              <w:rPr>
                <w:bCs/>
                <w:sz w:val="28"/>
                <w:szCs w:val="28"/>
              </w:rPr>
            </w:pPr>
            <w:r>
              <w:rPr>
                <w:bCs/>
                <w:sz w:val="28"/>
                <w:szCs w:val="28"/>
              </w:rPr>
              <w:t>Provided examples.</w:t>
            </w:r>
          </w:p>
        </w:tc>
        <w:tc>
          <w:tcPr>
            <w:tcW w:w="705" w:type="dxa"/>
            <w:vAlign w:val="center"/>
          </w:tcPr>
          <w:p w14:paraId="254EEDFF" w14:textId="77777777" w:rsidR="000401A4" w:rsidRPr="00454AC1" w:rsidRDefault="000401A4" w:rsidP="00454508">
            <w:pPr>
              <w:jc w:val="center"/>
              <w:rPr>
                <w:bCs/>
                <w:sz w:val="28"/>
                <w:szCs w:val="28"/>
              </w:rPr>
            </w:pPr>
            <w:r>
              <w:rPr>
                <w:bCs/>
                <w:sz w:val="28"/>
                <w:szCs w:val="28"/>
              </w:rPr>
              <w:t>5</w:t>
            </w:r>
          </w:p>
        </w:tc>
        <w:tc>
          <w:tcPr>
            <w:tcW w:w="1268" w:type="dxa"/>
          </w:tcPr>
          <w:p w14:paraId="600D07AE" w14:textId="365A8978" w:rsidR="000401A4" w:rsidRPr="00D722F9" w:rsidRDefault="000401A4" w:rsidP="00454508">
            <w:pPr>
              <w:jc w:val="center"/>
              <w:rPr>
                <w:sz w:val="28"/>
                <w:szCs w:val="28"/>
              </w:rPr>
            </w:pPr>
            <w:r>
              <w:rPr>
                <w:sz w:val="28"/>
                <w:szCs w:val="28"/>
              </w:rPr>
              <w:t>4</w:t>
            </w:r>
          </w:p>
        </w:tc>
        <w:tc>
          <w:tcPr>
            <w:tcW w:w="1287" w:type="dxa"/>
            <w:vAlign w:val="center"/>
          </w:tcPr>
          <w:p w14:paraId="6EEC9951" w14:textId="77777777" w:rsidR="000401A4" w:rsidRPr="00D722F9" w:rsidRDefault="000401A4" w:rsidP="00454508">
            <w:pPr>
              <w:jc w:val="center"/>
              <w:rPr>
                <w:sz w:val="28"/>
                <w:szCs w:val="28"/>
              </w:rPr>
            </w:pPr>
            <w:r>
              <w:rPr>
                <w:bCs/>
                <w:sz w:val="28"/>
                <w:szCs w:val="28"/>
              </w:rPr>
              <w:t>5</w:t>
            </w:r>
          </w:p>
        </w:tc>
      </w:tr>
      <w:tr w:rsidR="000401A4" w:rsidRPr="00D722F9" w14:paraId="47DE7925" w14:textId="77777777" w:rsidTr="00454508">
        <w:tc>
          <w:tcPr>
            <w:tcW w:w="349" w:type="dxa"/>
          </w:tcPr>
          <w:p w14:paraId="16F30FB0" w14:textId="77777777" w:rsidR="000401A4" w:rsidRPr="00D722F9" w:rsidRDefault="000401A4" w:rsidP="00454508">
            <w:pPr>
              <w:rPr>
                <w:b/>
                <w:sz w:val="28"/>
                <w:szCs w:val="28"/>
              </w:rPr>
            </w:pPr>
          </w:p>
        </w:tc>
        <w:tc>
          <w:tcPr>
            <w:tcW w:w="7301" w:type="dxa"/>
          </w:tcPr>
          <w:p w14:paraId="05AD95A1" w14:textId="6EBC8FFB" w:rsidR="000401A4" w:rsidRDefault="000401A4" w:rsidP="00454508">
            <w:pPr>
              <w:jc w:val="right"/>
              <w:rPr>
                <w:bCs/>
                <w:sz w:val="28"/>
                <w:szCs w:val="28"/>
              </w:rPr>
            </w:pPr>
            <w:r>
              <w:rPr>
                <w:bCs/>
                <w:sz w:val="28"/>
                <w:szCs w:val="28"/>
              </w:rPr>
              <w:t xml:space="preserve">Written and/or spoken aspects are clear </w:t>
            </w:r>
            <w:r>
              <w:rPr>
                <w:bCs/>
                <w:sz w:val="28"/>
                <w:szCs w:val="28"/>
              </w:rPr>
              <w:t xml:space="preserve">and </w:t>
            </w:r>
            <w:r>
              <w:rPr>
                <w:bCs/>
                <w:sz w:val="28"/>
                <w:szCs w:val="28"/>
              </w:rPr>
              <w:t xml:space="preserve">concise and their delivery </w:t>
            </w:r>
            <w:r>
              <w:rPr>
                <w:bCs/>
                <w:sz w:val="28"/>
                <w:szCs w:val="28"/>
              </w:rPr>
              <w:t>ensures</w:t>
            </w:r>
            <w:r>
              <w:rPr>
                <w:bCs/>
                <w:sz w:val="28"/>
                <w:szCs w:val="28"/>
              </w:rPr>
              <w:t xml:space="preserve"> effective communication of the facts.</w:t>
            </w:r>
          </w:p>
        </w:tc>
        <w:tc>
          <w:tcPr>
            <w:tcW w:w="705" w:type="dxa"/>
            <w:vAlign w:val="center"/>
          </w:tcPr>
          <w:p w14:paraId="6F51E7ED" w14:textId="77777777" w:rsidR="000401A4" w:rsidRPr="00454AC1" w:rsidRDefault="000401A4" w:rsidP="00454508">
            <w:pPr>
              <w:jc w:val="center"/>
              <w:rPr>
                <w:bCs/>
                <w:sz w:val="28"/>
                <w:szCs w:val="28"/>
              </w:rPr>
            </w:pPr>
            <w:r>
              <w:rPr>
                <w:bCs/>
                <w:sz w:val="28"/>
                <w:szCs w:val="28"/>
              </w:rPr>
              <w:t>2</w:t>
            </w:r>
          </w:p>
        </w:tc>
        <w:tc>
          <w:tcPr>
            <w:tcW w:w="1268" w:type="dxa"/>
          </w:tcPr>
          <w:p w14:paraId="343B4FE8" w14:textId="371C30D3" w:rsidR="000401A4" w:rsidRPr="00D722F9" w:rsidRDefault="000401A4" w:rsidP="00454508">
            <w:pPr>
              <w:jc w:val="center"/>
              <w:rPr>
                <w:sz w:val="28"/>
                <w:szCs w:val="28"/>
              </w:rPr>
            </w:pPr>
            <w:r>
              <w:rPr>
                <w:sz w:val="28"/>
                <w:szCs w:val="28"/>
              </w:rPr>
              <w:t>1.5</w:t>
            </w:r>
          </w:p>
        </w:tc>
        <w:tc>
          <w:tcPr>
            <w:tcW w:w="1287" w:type="dxa"/>
            <w:vAlign w:val="center"/>
          </w:tcPr>
          <w:p w14:paraId="627544D5" w14:textId="77777777" w:rsidR="000401A4" w:rsidRPr="004F2B3F" w:rsidRDefault="000401A4" w:rsidP="00454508">
            <w:pPr>
              <w:jc w:val="center"/>
              <w:rPr>
                <w:bCs/>
                <w:sz w:val="28"/>
                <w:szCs w:val="28"/>
              </w:rPr>
            </w:pPr>
            <w:r w:rsidRPr="004F2B3F">
              <w:rPr>
                <w:bCs/>
                <w:sz w:val="28"/>
                <w:szCs w:val="28"/>
              </w:rPr>
              <w:t>2</w:t>
            </w:r>
          </w:p>
        </w:tc>
      </w:tr>
      <w:tr w:rsidR="000401A4" w:rsidRPr="00D722F9" w14:paraId="120D9E90" w14:textId="77777777" w:rsidTr="00454508">
        <w:tc>
          <w:tcPr>
            <w:tcW w:w="349" w:type="dxa"/>
          </w:tcPr>
          <w:p w14:paraId="3CDA4B25" w14:textId="77777777" w:rsidR="000401A4" w:rsidRPr="00D722F9" w:rsidRDefault="000401A4" w:rsidP="00454508">
            <w:pPr>
              <w:rPr>
                <w:b/>
                <w:sz w:val="28"/>
                <w:szCs w:val="28"/>
              </w:rPr>
            </w:pPr>
          </w:p>
        </w:tc>
        <w:tc>
          <w:tcPr>
            <w:tcW w:w="7301" w:type="dxa"/>
          </w:tcPr>
          <w:p w14:paraId="1D81A7F4" w14:textId="48A6BC1F" w:rsidR="000401A4" w:rsidRDefault="000401A4" w:rsidP="00454508">
            <w:pPr>
              <w:jc w:val="right"/>
              <w:rPr>
                <w:bCs/>
                <w:sz w:val="28"/>
                <w:szCs w:val="28"/>
              </w:rPr>
            </w:pPr>
            <w:r>
              <w:rPr>
                <w:bCs/>
                <w:sz w:val="28"/>
                <w:szCs w:val="28"/>
              </w:rPr>
              <w:t xml:space="preserve">Included visual aspects are meaningful, presented </w:t>
            </w:r>
            <w:r>
              <w:rPr>
                <w:bCs/>
                <w:sz w:val="28"/>
                <w:szCs w:val="28"/>
              </w:rPr>
              <w:t>clearly,</w:t>
            </w:r>
            <w:r>
              <w:rPr>
                <w:bCs/>
                <w:sz w:val="28"/>
                <w:szCs w:val="28"/>
              </w:rPr>
              <w:t xml:space="preserve"> and effectively support the written/spoken aspects.</w:t>
            </w:r>
          </w:p>
        </w:tc>
        <w:tc>
          <w:tcPr>
            <w:tcW w:w="705" w:type="dxa"/>
            <w:vAlign w:val="center"/>
          </w:tcPr>
          <w:p w14:paraId="1215097F" w14:textId="77777777" w:rsidR="000401A4" w:rsidRPr="00454AC1" w:rsidRDefault="000401A4" w:rsidP="00454508">
            <w:pPr>
              <w:jc w:val="center"/>
              <w:rPr>
                <w:bCs/>
                <w:sz w:val="28"/>
                <w:szCs w:val="28"/>
              </w:rPr>
            </w:pPr>
            <w:r>
              <w:rPr>
                <w:bCs/>
                <w:sz w:val="28"/>
                <w:szCs w:val="28"/>
              </w:rPr>
              <w:t>2</w:t>
            </w:r>
          </w:p>
        </w:tc>
        <w:tc>
          <w:tcPr>
            <w:tcW w:w="1268" w:type="dxa"/>
          </w:tcPr>
          <w:p w14:paraId="4C19F60C" w14:textId="77D74FD2" w:rsidR="000401A4" w:rsidRPr="00D722F9" w:rsidRDefault="000401A4" w:rsidP="00454508">
            <w:pPr>
              <w:jc w:val="center"/>
              <w:rPr>
                <w:sz w:val="28"/>
                <w:szCs w:val="28"/>
              </w:rPr>
            </w:pPr>
            <w:r>
              <w:rPr>
                <w:sz w:val="28"/>
                <w:szCs w:val="28"/>
              </w:rPr>
              <w:t>1.5</w:t>
            </w:r>
          </w:p>
        </w:tc>
        <w:tc>
          <w:tcPr>
            <w:tcW w:w="1287" w:type="dxa"/>
            <w:vAlign w:val="center"/>
          </w:tcPr>
          <w:p w14:paraId="1B010AF2" w14:textId="77777777" w:rsidR="000401A4" w:rsidRPr="004F2B3F" w:rsidRDefault="000401A4" w:rsidP="00454508">
            <w:pPr>
              <w:jc w:val="center"/>
              <w:rPr>
                <w:bCs/>
                <w:sz w:val="28"/>
                <w:szCs w:val="28"/>
              </w:rPr>
            </w:pPr>
            <w:r w:rsidRPr="004F2B3F">
              <w:rPr>
                <w:bCs/>
                <w:sz w:val="28"/>
                <w:szCs w:val="28"/>
              </w:rPr>
              <w:t>2</w:t>
            </w:r>
          </w:p>
        </w:tc>
      </w:tr>
      <w:tr w:rsidR="000401A4" w:rsidRPr="00D722F9" w14:paraId="09540DAC" w14:textId="77777777" w:rsidTr="00454508">
        <w:tc>
          <w:tcPr>
            <w:tcW w:w="349" w:type="dxa"/>
          </w:tcPr>
          <w:p w14:paraId="2F88BA14" w14:textId="77777777" w:rsidR="000401A4" w:rsidRPr="00D722F9" w:rsidRDefault="000401A4" w:rsidP="00454508">
            <w:pPr>
              <w:rPr>
                <w:b/>
                <w:sz w:val="28"/>
                <w:szCs w:val="28"/>
              </w:rPr>
            </w:pPr>
          </w:p>
        </w:tc>
        <w:tc>
          <w:tcPr>
            <w:tcW w:w="7301" w:type="dxa"/>
          </w:tcPr>
          <w:p w14:paraId="2B575AD9" w14:textId="77777777" w:rsidR="000401A4" w:rsidRDefault="000401A4" w:rsidP="00454508">
            <w:pPr>
              <w:jc w:val="right"/>
              <w:rPr>
                <w:bCs/>
                <w:sz w:val="28"/>
                <w:szCs w:val="28"/>
              </w:rPr>
            </w:pPr>
          </w:p>
        </w:tc>
        <w:tc>
          <w:tcPr>
            <w:tcW w:w="705" w:type="dxa"/>
            <w:vAlign w:val="center"/>
          </w:tcPr>
          <w:p w14:paraId="5144F88B" w14:textId="77777777" w:rsidR="000401A4" w:rsidRPr="00454AC1" w:rsidRDefault="000401A4" w:rsidP="00454508">
            <w:pPr>
              <w:jc w:val="center"/>
              <w:rPr>
                <w:bCs/>
                <w:sz w:val="28"/>
                <w:szCs w:val="28"/>
              </w:rPr>
            </w:pPr>
          </w:p>
        </w:tc>
        <w:tc>
          <w:tcPr>
            <w:tcW w:w="1268" w:type="dxa"/>
          </w:tcPr>
          <w:p w14:paraId="5DFFD1CC" w14:textId="77777777" w:rsidR="000401A4" w:rsidRPr="00D722F9" w:rsidRDefault="000401A4" w:rsidP="00454508">
            <w:pPr>
              <w:jc w:val="center"/>
              <w:rPr>
                <w:sz w:val="28"/>
                <w:szCs w:val="28"/>
              </w:rPr>
            </w:pPr>
          </w:p>
        </w:tc>
        <w:tc>
          <w:tcPr>
            <w:tcW w:w="1287" w:type="dxa"/>
          </w:tcPr>
          <w:p w14:paraId="3A206F21" w14:textId="77777777" w:rsidR="000401A4" w:rsidRPr="00D722F9" w:rsidRDefault="000401A4" w:rsidP="00454508">
            <w:pPr>
              <w:jc w:val="center"/>
              <w:rPr>
                <w:sz w:val="28"/>
                <w:szCs w:val="28"/>
              </w:rPr>
            </w:pPr>
          </w:p>
        </w:tc>
      </w:tr>
      <w:tr w:rsidR="000401A4" w:rsidRPr="00D722F9" w14:paraId="4C547168" w14:textId="77777777" w:rsidTr="00454508">
        <w:tc>
          <w:tcPr>
            <w:tcW w:w="349" w:type="dxa"/>
            <w:shd w:val="clear" w:color="auto" w:fill="E7E6E6" w:themeFill="background2"/>
          </w:tcPr>
          <w:p w14:paraId="789D3A4D" w14:textId="77777777" w:rsidR="000401A4" w:rsidRPr="00D722F9" w:rsidRDefault="000401A4" w:rsidP="00454508">
            <w:pPr>
              <w:rPr>
                <w:b/>
                <w:sz w:val="28"/>
                <w:szCs w:val="28"/>
              </w:rPr>
            </w:pPr>
          </w:p>
        </w:tc>
        <w:tc>
          <w:tcPr>
            <w:tcW w:w="7301" w:type="dxa"/>
            <w:shd w:val="clear" w:color="auto" w:fill="E7E6E6" w:themeFill="background2"/>
          </w:tcPr>
          <w:p w14:paraId="42D28C5E" w14:textId="77777777" w:rsidR="000401A4" w:rsidRDefault="000401A4" w:rsidP="00454508">
            <w:pPr>
              <w:jc w:val="right"/>
              <w:rPr>
                <w:b/>
                <w:sz w:val="28"/>
                <w:szCs w:val="28"/>
              </w:rPr>
            </w:pPr>
            <w:r>
              <w:rPr>
                <w:b/>
                <w:sz w:val="28"/>
                <w:szCs w:val="28"/>
              </w:rPr>
              <w:t>TOTAL</w:t>
            </w:r>
          </w:p>
          <w:p w14:paraId="225FB74F" w14:textId="77777777" w:rsidR="000401A4" w:rsidRDefault="000401A4" w:rsidP="00454508">
            <w:pPr>
              <w:jc w:val="right"/>
              <w:rPr>
                <w:bCs/>
                <w:sz w:val="28"/>
                <w:szCs w:val="28"/>
              </w:rPr>
            </w:pPr>
          </w:p>
        </w:tc>
        <w:tc>
          <w:tcPr>
            <w:tcW w:w="705" w:type="dxa"/>
            <w:shd w:val="clear" w:color="auto" w:fill="E7E6E6" w:themeFill="background2"/>
            <w:vAlign w:val="center"/>
          </w:tcPr>
          <w:p w14:paraId="4D081E47" w14:textId="77777777" w:rsidR="000401A4" w:rsidRPr="00454AC1" w:rsidRDefault="000401A4" w:rsidP="00454508">
            <w:pPr>
              <w:jc w:val="center"/>
              <w:rPr>
                <w:bCs/>
                <w:sz w:val="28"/>
                <w:szCs w:val="28"/>
              </w:rPr>
            </w:pPr>
          </w:p>
        </w:tc>
        <w:tc>
          <w:tcPr>
            <w:tcW w:w="1268" w:type="dxa"/>
            <w:shd w:val="clear" w:color="auto" w:fill="E7E6E6" w:themeFill="background2"/>
          </w:tcPr>
          <w:p w14:paraId="4B7E55B2" w14:textId="77777777" w:rsidR="000401A4" w:rsidRPr="00D722F9" w:rsidRDefault="000401A4" w:rsidP="00454508">
            <w:pPr>
              <w:jc w:val="center"/>
              <w:rPr>
                <w:sz w:val="28"/>
                <w:szCs w:val="28"/>
              </w:rPr>
            </w:pPr>
            <w:r>
              <w:rPr>
                <w:sz w:val="28"/>
                <w:szCs w:val="28"/>
              </w:rPr>
              <w:t>/ 19</w:t>
            </w:r>
          </w:p>
        </w:tc>
        <w:tc>
          <w:tcPr>
            <w:tcW w:w="1287" w:type="dxa"/>
            <w:shd w:val="clear" w:color="auto" w:fill="E7E6E6" w:themeFill="background2"/>
          </w:tcPr>
          <w:p w14:paraId="48AA6794" w14:textId="77777777" w:rsidR="000401A4" w:rsidRPr="00D722F9" w:rsidRDefault="000401A4" w:rsidP="00454508">
            <w:pPr>
              <w:jc w:val="center"/>
              <w:rPr>
                <w:sz w:val="28"/>
                <w:szCs w:val="28"/>
              </w:rPr>
            </w:pPr>
            <w:r>
              <w:rPr>
                <w:sz w:val="28"/>
                <w:szCs w:val="28"/>
              </w:rPr>
              <w:t>/ 19</w:t>
            </w:r>
          </w:p>
        </w:tc>
      </w:tr>
      <w:bookmarkEnd w:id="1"/>
      <w:tr w:rsidR="000401A4" w:rsidRPr="00D722F9" w14:paraId="1A6B26EA" w14:textId="77777777" w:rsidTr="00454508">
        <w:tc>
          <w:tcPr>
            <w:tcW w:w="349" w:type="dxa"/>
          </w:tcPr>
          <w:p w14:paraId="5E8F780C" w14:textId="77777777" w:rsidR="000401A4" w:rsidRPr="00D722F9" w:rsidRDefault="000401A4" w:rsidP="00454508">
            <w:pPr>
              <w:rPr>
                <w:b/>
                <w:sz w:val="28"/>
                <w:szCs w:val="28"/>
              </w:rPr>
            </w:pPr>
          </w:p>
        </w:tc>
        <w:tc>
          <w:tcPr>
            <w:tcW w:w="7301" w:type="dxa"/>
          </w:tcPr>
          <w:p w14:paraId="40FD5953" w14:textId="77777777" w:rsidR="000401A4" w:rsidRDefault="000401A4" w:rsidP="00454508">
            <w:pPr>
              <w:jc w:val="right"/>
              <w:rPr>
                <w:bCs/>
                <w:sz w:val="28"/>
                <w:szCs w:val="28"/>
              </w:rPr>
            </w:pPr>
          </w:p>
        </w:tc>
        <w:tc>
          <w:tcPr>
            <w:tcW w:w="705" w:type="dxa"/>
            <w:vAlign w:val="center"/>
          </w:tcPr>
          <w:p w14:paraId="52588D62" w14:textId="77777777" w:rsidR="000401A4" w:rsidRPr="00454AC1" w:rsidRDefault="000401A4" w:rsidP="00454508">
            <w:pPr>
              <w:jc w:val="center"/>
              <w:rPr>
                <w:bCs/>
                <w:sz w:val="28"/>
                <w:szCs w:val="28"/>
              </w:rPr>
            </w:pPr>
          </w:p>
        </w:tc>
        <w:tc>
          <w:tcPr>
            <w:tcW w:w="1268" w:type="dxa"/>
          </w:tcPr>
          <w:p w14:paraId="2A34C657" w14:textId="0F18F952" w:rsidR="000401A4" w:rsidRPr="00D722F9" w:rsidRDefault="000401A4" w:rsidP="00454508">
            <w:pPr>
              <w:jc w:val="center"/>
              <w:rPr>
                <w:sz w:val="28"/>
                <w:szCs w:val="28"/>
              </w:rPr>
            </w:pPr>
            <w:r>
              <w:rPr>
                <w:sz w:val="28"/>
                <w:szCs w:val="28"/>
              </w:rPr>
              <w:t>48</w:t>
            </w:r>
          </w:p>
        </w:tc>
        <w:tc>
          <w:tcPr>
            <w:tcW w:w="1287" w:type="dxa"/>
          </w:tcPr>
          <w:p w14:paraId="45A9B3FF" w14:textId="77777777" w:rsidR="000401A4" w:rsidRPr="00D722F9" w:rsidRDefault="000401A4" w:rsidP="00454508">
            <w:pPr>
              <w:jc w:val="center"/>
              <w:rPr>
                <w:sz w:val="28"/>
                <w:szCs w:val="28"/>
              </w:rPr>
            </w:pPr>
            <w:r>
              <w:rPr>
                <w:sz w:val="28"/>
                <w:szCs w:val="28"/>
              </w:rPr>
              <w:t>/ 57</w:t>
            </w:r>
          </w:p>
        </w:tc>
      </w:tr>
    </w:tbl>
    <w:p w14:paraId="61DF43ED" w14:textId="77777777" w:rsidR="000401A4" w:rsidRPr="000401A4" w:rsidRDefault="000401A4" w:rsidP="000401A4">
      <w:pPr>
        <w:rPr>
          <w:sz w:val="40"/>
          <w:szCs w:val="40"/>
        </w:rPr>
      </w:pPr>
    </w:p>
    <w:sectPr w:rsidR="000401A4" w:rsidRPr="000401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1A4"/>
    <w:rsid w:val="000401A4"/>
    <w:rsid w:val="00C07AD3"/>
    <w:rsid w:val="00C57FEC"/>
    <w:rsid w:val="00E428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34AC1E"/>
  <w15:chartTrackingRefBased/>
  <w15:docId w15:val="{524BF638-5ACB-4401-941E-3962482D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401A4"/>
    <w:rPr>
      <w:i/>
      <w:iCs/>
    </w:rPr>
  </w:style>
  <w:style w:type="character" w:customStyle="1" w:styleId="citationstylesgno2wrpf">
    <w:name w:val="citationstyles_gno2wrpf"/>
    <w:basedOn w:val="DefaultParagraphFont"/>
    <w:rsid w:val="000401A4"/>
  </w:style>
  <w:style w:type="character" w:styleId="Hyperlink">
    <w:name w:val="Hyperlink"/>
    <w:basedOn w:val="DefaultParagraphFont"/>
    <w:uiPriority w:val="99"/>
    <w:unhideWhenUsed/>
    <w:rsid w:val="000401A4"/>
    <w:rPr>
      <w:color w:val="0563C1" w:themeColor="hyperlink"/>
      <w:u w:val="single"/>
    </w:rPr>
  </w:style>
  <w:style w:type="character" w:customStyle="1" w:styleId="url">
    <w:name w:val="url"/>
    <w:basedOn w:val="DefaultParagraphFont"/>
    <w:rsid w:val="000401A4"/>
  </w:style>
  <w:style w:type="table" w:styleId="TableGrid">
    <w:name w:val="Table Grid"/>
    <w:basedOn w:val="TableNormal"/>
    <w:rsid w:val="000401A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lationaldbdesign.com/database-design/module4/business-rules-importance.php#:~:text=Database%20Business%20Rules%20Importance%201%20Data%20Integrity%3A%20Business,be%20accessed%2C%20modified%2C%20or%20deleted.%20...%20More%20item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1249</Words>
  <Characters>7473</Characters>
  <Application>Microsoft Office Word</Application>
  <DocSecurity>0</DocSecurity>
  <Lines>295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Pawar</dc:creator>
  <cp:keywords/>
  <dc:description/>
  <cp:lastModifiedBy>Priyank Pawar</cp:lastModifiedBy>
  <cp:revision>1</cp:revision>
  <dcterms:created xsi:type="dcterms:W3CDTF">2024-02-03T02:43:00Z</dcterms:created>
  <dcterms:modified xsi:type="dcterms:W3CDTF">2024-02-03T03:03:00Z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a4cfcbd7-6be5-4a02-8e34-d3b2be971aae</vt:lpwstr>
  </property>
</Properties>
</file>