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CASE Statement – Full Line-by-Line Guide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t>CASE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statement in SQL is used to apply </w:t>
      </w:r>
      <w:r w:rsidRPr="00495471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and return different values based on those conditions.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It works like: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IF condition is TRUE → return one value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ELSE IF another condition is TRUE → return another value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ELSE → return default value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Why CASE is Used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CASE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helps you:</w:t>
      </w:r>
    </w:p>
    <w:p w:rsidR="00803037" w:rsidRPr="00495471" w:rsidRDefault="00803037" w:rsidP="00803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Categorize data </w:t>
      </w:r>
    </w:p>
    <w:p w:rsidR="00803037" w:rsidRPr="00495471" w:rsidRDefault="00803037" w:rsidP="00803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Replace values </w:t>
      </w:r>
    </w:p>
    <w:p w:rsidR="00803037" w:rsidRPr="00495471" w:rsidRDefault="00803037" w:rsidP="00803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Create custom columns </w:t>
      </w:r>
    </w:p>
    <w:p w:rsidR="00803037" w:rsidRPr="00495471" w:rsidRDefault="00803037" w:rsidP="00803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Apply conditions in queries </w:t>
      </w:r>
    </w:p>
    <w:p w:rsidR="00803037" w:rsidRPr="00495471" w:rsidRDefault="00803037" w:rsidP="00803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:rsidR="00803037" w:rsidRPr="00495471" w:rsidRDefault="00803037" w:rsidP="00803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Use conditional calculations 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Syntax of CASE Statement</w: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Basic Syntax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condition THEN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condition THEN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END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588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Starts the condition block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WHEN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check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Value returned if condition is TRUE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Default value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Ends the CASE statement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Simple Example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27"/>
        <w:gridCol w:w="702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Query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50000 THEN 'High Salary'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'Low Salary'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salary_status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Line-by-Line Explanation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1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bookmarkStart w:id="0" w:name="_GoBack"/>
      <w:bookmarkEnd w:id="0"/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Used to retrieve data from table.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2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lastRenderedPageBreak/>
        <w:t>name,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Displays employee name.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3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salary,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Displays salary.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4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CASE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Starts CASE block.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5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WHEN salary &gt;= 50000 THEN 'High Salary'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Condition checking: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If salary is greater than or equal to 50000 → return 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t>"High Salary"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6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ELSE 'Low Salary'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If condition is FALSE → return 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t>"Low Salary"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7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 xml:space="preserve">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salary_status</w:t>
      </w:r>
      <w:proofErr w:type="spellEnd"/>
    </w:p>
    <w:p w:rsidR="00803037" w:rsidRPr="00495471" w:rsidRDefault="00803037" w:rsidP="00803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END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closes CASE </w:t>
      </w:r>
    </w:p>
    <w:p w:rsidR="00803037" w:rsidRPr="00495471" w:rsidRDefault="00803037" w:rsidP="00803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salary_status</w:t>
      </w:r>
      <w:proofErr w:type="spellEnd"/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gives column alias name 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Line 8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FROM Employees;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Reads data from Employees table.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87"/>
        <w:gridCol w:w="1422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salary_status</w:t>
            </w:r>
            <w:proofErr w:type="spellEnd"/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Low Salary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High Salary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High Salary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Multiple Conditions Example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80000 THEN 'Excellent'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50000 THEN 'Good'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30000 THEN 'Average'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'Low'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salary_grade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How SQL Checks Conditions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SQL checks from TOP to BOTTOM.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For salary = 80000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lastRenderedPageBreak/>
        <w:t>WHEN salary &gt;= 80000 THEN 'Excellent'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TRUE → SQL stops checking remaining conditions.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87"/>
        <w:gridCol w:w="1409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salary_grade</w:t>
            </w:r>
            <w:proofErr w:type="spellEnd"/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CASE with Marks Example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Table: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0"/>
        <w:gridCol w:w="729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Query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marks,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marks &gt;= 90 THEN 'A Grade'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marks &gt;= 70 THEN 'B Grade'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marks &gt;= 50 THEN 'C Grade'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'Fail'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Students;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14"/>
        <w:gridCol w:w="895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A Grade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John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B Grade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CASE in ORDER BY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You can use CASE for custom sorting.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 *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ORDER BY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salary &gt;= 50000 THEN 1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 2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END;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522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Higher priority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Lower priority</w:t>
            </w:r>
          </w:p>
        </w:tc>
      </w:tr>
    </w:tbl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High salary employees appear first.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CASE in UPDATE Statement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You can update values conditionally.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UPDATE Employees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SET bonus =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</w:r>
      <w:r w:rsidRPr="00495471">
        <w:rPr>
          <w:rFonts w:ascii="Times New Roman" w:eastAsia="Times New Roman" w:hAnsi="Times New Roman" w:cs="Times New Roman"/>
          <w:sz w:val="20"/>
          <w:szCs w:val="20"/>
        </w:rPr>
        <w:lastRenderedPageBreak/>
        <w:t>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salary &gt;= 50000 THEN 10000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 5000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END;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If salary &gt;= 50000 → bonus = 10000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br/>
        <w:t>Otherwise → bonus = 5000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CASE in Aggregate Functions</w: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 with COUNT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gramStart"/>
      <w:r w:rsidRPr="00495471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gram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WHEN salary &gt;= 50000 THEN 1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END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)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high_salary_count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Counts employees with salary &gt;= 50000.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CASE with SUM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gramStart"/>
      <w:r w:rsidRPr="00495471">
        <w:rPr>
          <w:rFonts w:ascii="Times New Roman" w:eastAsia="Times New Roman" w:hAnsi="Times New Roman" w:cs="Times New Roman"/>
          <w:sz w:val="20"/>
          <w:szCs w:val="20"/>
        </w:rPr>
        <w:t>SUM(</w:t>
      </w:r>
      <w:proofErr w:type="gram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WHEN department = 'IT' THEN salary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ELSE 0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END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)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total_it_salary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Explanation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Adds salary only for IT department.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Simple CASE Statement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Another format: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 xml:space="preserve">CASE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column_name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value1 THEN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value2 THEN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 result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END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department,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 department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'HR' THEN 'Human Resources'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'IT' THEN 'Information Technology'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'Other Department'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dept_full_name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Difference Between Simple CASE and Searched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863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Simple CASE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exact values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Searched CASE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Uses conditions like &gt;, &lt;, &gt;=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CASE vs 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621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IF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SQL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 everywhere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conditions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Mostly single condition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More readable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Simpler for small checks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Real-Time Uses of CASE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Salary grading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Student result systems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Dashboard reports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Attendance systems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Bank transaction categories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Sales performance reports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:rsidR="00803037" w:rsidRPr="00495471" w:rsidRDefault="00803037" w:rsidP="00803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Power BI SQL queries 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Interview Example</w: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Categorize employees:</w:t>
      </w:r>
    </w:p>
    <w:p w:rsidR="00803037" w:rsidRPr="00495471" w:rsidRDefault="00803037" w:rsidP="00803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Salary &gt; 70000 → Senior </w:t>
      </w:r>
    </w:p>
    <w:p w:rsidR="00803037" w:rsidRPr="00495471" w:rsidRDefault="00803037" w:rsidP="00803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Salary &gt; 40000 → Mid-Level </w:t>
      </w:r>
    </w:p>
    <w:p w:rsidR="00803037" w:rsidRPr="00495471" w:rsidRDefault="00803037" w:rsidP="00803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Else → Junior 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Answer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 70000 THEN 'Senior'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 40000 THEN 'Mid-Level'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'Junior'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employee_level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Common Mistakes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Mistake 1 – Forgetting END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Wrong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salary &gt; 50000 THEN 'High'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Correct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WHEN salary &gt; 50000 THEN 'High'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END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5471">
        <w:rPr>
          <w:rFonts w:ascii="Times New Roman" w:eastAsia="Times New Roman" w:hAnsi="Times New Roman" w:cs="Times New Roman"/>
          <w:b/>
          <w:bCs/>
          <w:sz w:val="36"/>
          <w:szCs w:val="36"/>
        </w:rPr>
        <w:t>Mistake 2 – Wrong Condition Order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Wrong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WHEN salary &gt;= 30000 THEN 'Average'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WHEN salary &gt;= 80000 THEN 'Excellent'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80000 will never reach second condition.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 Correct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WHEN salary &gt;= 80000 THEN 'Excellent'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>WHEN salary &gt;= 30000 THEN 'Average'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Practice Tasks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Try these yourself:</w:t>
      </w:r>
    </w:p>
    <w:p w:rsidR="00803037" w:rsidRPr="00495471" w:rsidRDefault="00803037" w:rsidP="00803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Show Pass/Fail using marks </w:t>
      </w:r>
    </w:p>
    <w:p w:rsidR="00803037" w:rsidRPr="00495471" w:rsidRDefault="00803037" w:rsidP="00803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Categorize age groups </w:t>
      </w:r>
    </w:p>
    <w:p w:rsidR="00803037" w:rsidRPr="00495471" w:rsidRDefault="00803037" w:rsidP="00803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Show expensive/cheap products </w:t>
      </w:r>
    </w:p>
    <w:p w:rsidR="00803037" w:rsidRPr="00495471" w:rsidRDefault="00803037" w:rsidP="00803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Give bonus based on salary </w:t>
      </w:r>
    </w:p>
    <w:p w:rsidR="00803037" w:rsidRPr="00495471" w:rsidRDefault="00803037" w:rsidP="00803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 xml:space="preserve">Count male/female employees using CASE </w:t>
      </w:r>
    </w:p>
    <w:p w:rsidR="00803037" w:rsidRPr="00495471" w:rsidRDefault="00803037" w:rsidP="008030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Calculate department-wise salary 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509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logic in SQL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Checks condition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Returns value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Default value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Ends CASE</w:t>
            </w:r>
          </w:p>
        </w:tc>
      </w:tr>
    </w:tbl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Most Important Point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SQL executes CASE conditions: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TOP → DOWN</w:t>
      </w:r>
    </w:p>
    <w:p w:rsidR="00803037" w:rsidRPr="00495471" w:rsidRDefault="00803037" w:rsidP="0080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t>First TRUE condition is executed.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One Full Real-Time Example</w:t>
      </w:r>
    </w:p>
    <w:p w:rsidR="00803037" w:rsidRPr="00495471" w:rsidRDefault="00803037" w:rsidP="0080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95471">
        <w:rPr>
          <w:rFonts w:ascii="Times New Roman" w:eastAsia="Times New Roman" w:hAnsi="Times New Roman" w:cs="Times New Roman"/>
          <w:sz w:val="20"/>
          <w:szCs w:val="20"/>
        </w:rPr>
        <w:t>SELECT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employee_id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employee_name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department,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100000 THEN 'Director'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70000 THEN 'Manager'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salary &gt;= 40000 THEN 'Senior Staff'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'Junior Staff'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designation_level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CASE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department = 'IT' THEN 'Technical Team'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WHEN department = 'HR' THEN 'Management Team'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ELSE 'Other Team'</w:t>
      </w:r>
      <w:r w:rsidRPr="00495471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AS </w:t>
      </w:r>
      <w:proofErr w:type="spellStart"/>
      <w:r w:rsidRPr="00495471">
        <w:rPr>
          <w:rFonts w:ascii="Times New Roman" w:eastAsia="Times New Roman" w:hAnsi="Times New Roman" w:cs="Times New Roman"/>
          <w:sz w:val="20"/>
          <w:szCs w:val="20"/>
        </w:rPr>
        <w:t>department_type</w:t>
      </w:r>
      <w:proofErr w:type="spellEnd"/>
      <w:r w:rsidRPr="00495471">
        <w:rPr>
          <w:rFonts w:ascii="Times New Roman" w:eastAsia="Times New Roman" w:hAnsi="Times New Roman" w:cs="Times New Roman"/>
          <w:sz w:val="20"/>
          <w:szCs w:val="20"/>
        </w:rPr>
        <w:br/>
      </w:r>
      <w:r w:rsidRPr="00495471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>FROM Employees;</w:t>
      </w:r>
    </w:p>
    <w:p w:rsidR="00803037" w:rsidRPr="00495471" w:rsidRDefault="005514B4" w:rsidP="0080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47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03037" w:rsidRPr="00495471" w:rsidRDefault="00803037" w:rsidP="0080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5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289"/>
      </w:tblGrid>
      <w:tr w:rsidR="00803037" w:rsidRPr="00495471" w:rsidTr="0080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&gt;=100000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Director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&gt;=70000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&gt;=40000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Senior Staff</w:t>
            </w:r>
          </w:p>
        </w:tc>
      </w:tr>
      <w:tr w:rsidR="00803037" w:rsidRPr="00495471" w:rsidTr="008030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:rsidR="00803037" w:rsidRPr="00495471" w:rsidRDefault="00803037" w:rsidP="008030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471">
              <w:rPr>
                <w:rFonts w:ascii="Times New Roman" w:eastAsia="Times New Roman" w:hAnsi="Times New Roman" w:cs="Times New Roman"/>
                <w:sz w:val="24"/>
                <w:szCs w:val="24"/>
              </w:rPr>
              <w:t>Junior Staff</w:t>
            </w:r>
          </w:p>
        </w:tc>
      </w:tr>
    </w:tbl>
    <w:p w:rsidR="00D83F5C" w:rsidRPr="00495471" w:rsidRDefault="00D83F5C">
      <w:pPr>
        <w:rPr>
          <w:rFonts w:ascii="Times New Roman" w:hAnsi="Times New Roman" w:cs="Times New Roman"/>
        </w:rPr>
      </w:pPr>
    </w:p>
    <w:sectPr w:rsidR="00D83F5C" w:rsidRPr="00495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44F09"/>
    <w:multiLevelType w:val="multilevel"/>
    <w:tmpl w:val="BDA8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34A1E"/>
    <w:multiLevelType w:val="multilevel"/>
    <w:tmpl w:val="5E3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6367B"/>
    <w:multiLevelType w:val="multilevel"/>
    <w:tmpl w:val="806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62933"/>
    <w:multiLevelType w:val="multilevel"/>
    <w:tmpl w:val="7FD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37123"/>
    <w:multiLevelType w:val="multilevel"/>
    <w:tmpl w:val="52E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37"/>
    <w:rsid w:val="00495471"/>
    <w:rsid w:val="005514B4"/>
    <w:rsid w:val="00803037"/>
    <w:rsid w:val="00D8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7D665D-A61C-4F7A-8183-9E29CD85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0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03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0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30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03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03037"/>
  </w:style>
  <w:style w:type="character" w:customStyle="1" w:styleId="y">
    <w:name w:val="ͼy"/>
    <w:basedOn w:val="DefaultParagraphFont"/>
    <w:rsid w:val="00803037"/>
  </w:style>
  <w:style w:type="character" w:customStyle="1" w:styleId="z">
    <w:name w:val="ͼz"/>
    <w:basedOn w:val="DefaultParagraphFont"/>
    <w:rsid w:val="00803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2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7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9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26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54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90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6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88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939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31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3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8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55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05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30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273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205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53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1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101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03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01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02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77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59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89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5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15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928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381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09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9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0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73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2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1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11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57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27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181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92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64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8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56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51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46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621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827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788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50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666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1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4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22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81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30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81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599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448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817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547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6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1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7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1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36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62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2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46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63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43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85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01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204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5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33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8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47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7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90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86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2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81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642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1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5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9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7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0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5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74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9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217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22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252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328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37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1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6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3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5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00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57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52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20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607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79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604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14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53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5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3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44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424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41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9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36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10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48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39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25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78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8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95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6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35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757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507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358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802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01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1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1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9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37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09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05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78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46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8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042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643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30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766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0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30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1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8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4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5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4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7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29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2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99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7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359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339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6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87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1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7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5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2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0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91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63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16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182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788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895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364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4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117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34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54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24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5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9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3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609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73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92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431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06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1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3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4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7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1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27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08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9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11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123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916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25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6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5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8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8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0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77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892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55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29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29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469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497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08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7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7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9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9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69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04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811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0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572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766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74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25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9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2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1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3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04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3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53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21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04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079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315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692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47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903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04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0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6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8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3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2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32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41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74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671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405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423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14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1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8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46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0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7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44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77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94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497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649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205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71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4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05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90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29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90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514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03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429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074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7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8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2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243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53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28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295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487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58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066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2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0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9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0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3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6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8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40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93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0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5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593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058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552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90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4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0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5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9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1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13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1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68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571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037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405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620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4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95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5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4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22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03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7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81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90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811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53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2026-06-13T09:16:00Z</dcterms:created>
  <dcterms:modified xsi:type="dcterms:W3CDTF">2026-06-16T13:00:00Z</dcterms:modified>
</cp:coreProperties>
</file>