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Project Planning Phase</w:t>
      </w:r>
      <w:r w:rsidDel="00000000" w:rsidR="00000000" w:rsidRPr="00000000">
        <w:rPr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360" w:lineRule="auto"/>
        <w:rPr>
          <w:color w:val="2f5496"/>
          <w:sz w:val="40"/>
          <w:szCs w:val="40"/>
        </w:rPr>
      </w:pPr>
      <w:r w:rsidDel="00000000" w:rsidR="00000000" w:rsidRPr="00000000">
        <w:rPr>
          <w:b w:val="1"/>
          <w:color w:val="2f5496"/>
          <w:sz w:val="40"/>
          <w:szCs w:val="40"/>
          <w:rtl w:val="0"/>
        </w:rPr>
        <w:t xml:space="preserve"> </w:t>
        <w:tab/>
        <w:t xml:space="preserve">Project Planning Template (Product Backlog, Sprint  </w:t>
        <w:tab/>
        <w:t xml:space="preserve">Planning, Stories, Story  points)</w:t>
      </w:r>
      <w:r w:rsidDel="00000000" w:rsidR="00000000" w:rsidRPr="00000000">
        <w:rPr>
          <w:color w:val="2f5496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903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Date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LTVIP2025TMID42145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Project 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Househunt: Finding Your Perfect Rental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Home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Marks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Backlog, Sprint Schedule, and Estimation (4 Marks)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below template to create product backlog and sprint schedule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35200"/>
            <wp:effectExtent b="0" l="0" r="0" t="0"/>
            <wp:docPr descr="Picture 1, Picture" id="1" name="image1.png"/>
            <a:graphic>
              <a:graphicData uri="http://schemas.openxmlformats.org/drawingml/2006/picture">
                <pic:pic>
                  <pic:nvPicPr>
                    <pic:cNvPr descr="Picture 1, Pictur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