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rPr/>
      </w:pPr>
      <w:r w:rsidDel="00000000" w:rsidR="00000000" w:rsidRPr="00000000">
        <w:rPr>
          <w:color w:val="1b4485"/>
          <w:rtl w:val="0"/>
        </w:rPr>
        <w:t xml:space="preserve">PRIYANKA 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5165723</wp:posOffset>
            </wp:positionH>
            <wp:positionV relativeFrom="paragraph">
              <wp:posOffset>73025</wp:posOffset>
            </wp:positionV>
            <wp:extent cx="933440" cy="1200784"/>
            <wp:effectExtent b="0" l="0" r="0" t="0"/>
            <wp:wrapNone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40" cy="12007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62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color w:val="1153cc"/>
          <w:sz w:val="20"/>
          <w:szCs w:val="20"/>
          <w:u w:val="single"/>
          <w:rtl w:val="0"/>
        </w:rPr>
        <w:t xml:space="preserve"> priyankaiirt</w:t>
      </w:r>
      <w:hyperlink r:id="rId7">
        <w:r w:rsidDel="00000000" w:rsidR="00000000" w:rsidRPr="00000000">
          <w:rPr>
            <w:color w:val="1153cc"/>
            <w:sz w:val="20"/>
            <w:szCs w:val="20"/>
            <w:u w:val="single"/>
            <w:rtl w:val="0"/>
          </w:rPr>
          <w:t xml:space="preserve">@gmail.com</w:t>
        </w:r>
      </w:hyperlink>
      <w:r w:rsidDel="00000000" w:rsidR="00000000" w:rsidRPr="00000000">
        <w:rPr>
          <w:color w:val="1153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6b6b6"/>
          <w:sz w:val="20"/>
          <w:szCs w:val="20"/>
          <w:rtl w:val="0"/>
        </w:rPr>
        <w:t xml:space="preserve">| </w:t>
      </w:r>
      <w:r w:rsidDel="00000000" w:rsidR="00000000" w:rsidRPr="00000000">
        <w:rPr>
          <w:b w:val="1"/>
          <w:bCs w:val="1"/>
          <w:color w:val="002060"/>
          <w:sz w:val="22"/>
          <w:szCs w:val="22"/>
          <w:rtl w:val="0"/>
        </w:rPr>
        <w:t xml:space="preserve">8778015851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line="320" w:lineRule="auto"/>
        <w:ind w:left="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4484"/>
          <w:sz w:val="28"/>
          <w:szCs w:val="28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before="6" w:line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723900</wp:posOffset>
                </wp:positionH>
                <wp:positionV relativeFrom="page">
                  <wp:posOffset>2021269</wp:posOffset>
                </wp:positionV>
                <wp:extent cx="5943600" cy="12700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773625"/>
                          <a:ext cx="5943600" cy="12700"/>
                          <a:chOff x="2374200" y="3773625"/>
                          <a:chExt cx="5943600" cy="12750"/>
                        </a:xfrm>
                      </wpg:grpSpPr>
                      <wpg:grpSp>
                        <wpg:cNvGrpSpPr/>
                        <wpg:grpSpPr>
                          <a:xfrm>
                            <a:off x="2374200" y="3780000"/>
                            <a:ext cx="5943600" cy="0"/>
                            <a:chOff x="0" y="0"/>
                            <a:chExt cx="5943600" cy="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36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5943600" cy="0"/>
                            </a:xfrm>
                            <a:custGeom>
                              <a:rect b="b" l="l" r="r" t="t"/>
                              <a:pathLst>
                                <a:path extrusionOk="0" h="1" w="594360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A448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723900</wp:posOffset>
                </wp:positionH>
                <wp:positionV relativeFrom="page">
                  <wp:posOffset>2021269</wp:posOffset>
                </wp:positionV>
                <wp:extent cx="5943600" cy="127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before="31" w:lineRule="auto"/>
        <w:ind w:left="0" w:right="219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4484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Cambria" w:cs="Cambria" w:eastAsia="Cambria" w:hAnsi="Cambria"/>
          <w:color w:val="434443"/>
          <w:sz w:val="20"/>
          <w:szCs w:val="20"/>
          <w:rtl w:val="0"/>
        </w:rPr>
        <w:t xml:space="preserve">Proficient Full Stack Developer familiar with a broad spectrum of programming utilities and languages. Effortlessly handles all aspects of the development process. Collaborative team member with strong technical abilities, providing around 4 + years of valuable experience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widowControl w:val="1"/>
        <w:spacing w:before="31" w:lineRule="auto"/>
        <w:ind w:left="0" w:right="219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before="5" w:line="140" w:lineRule="auto"/>
        <w:rPr>
          <w:rFonts w:ascii="Times New Roman" w:cs="Times New Roman" w:eastAsia="Times New Roman" w:hAnsi="Times New Roman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ind w:left="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4484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before="7" w:lin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47625</wp:posOffset>
                </wp:positionV>
                <wp:extent cx="5943600" cy="1270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99700" y="3773625"/>
                          <a:ext cx="5943600" cy="12700"/>
                          <a:chOff x="3199700" y="3773625"/>
                          <a:chExt cx="5943625" cy="12750"/>
                        </a:xfrm>
                      </wpg:grpSpPr>
                      <wpg:grpSp>
                        <wpg:cNvGrpSpPr/>
                        <wpg:grpSpPr>
                          <a:xfrm>
                            <a:off x="3199701" y="3780000"/>
                            <a:ext cx="5943600" cy="0"/>
                            <a:chOff x="0" y="0"/>
                            <a:chExt cx="5943600" cy="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36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943600" cy="0"/>
                            </a:xfrm>
                            <a:custGeom>
                              <a:rect b="b" l="l" r="r" t="t"/>
                              <a:pathLst>
                                <a:path extrusionOk="0" h="1" w="594360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A448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47625</wp:posOffset>
                </wp:positionV>
                <wp:extent cx="5943600" cy="127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widowControl w:val="1"/>
        <w:spacing w:line="294" w:lineRule="auto"/>
        <w:ind w:left="252" w:right="3720" w:firstLine="0"/>
        <w:rPr>
          <w:rFonts w:ascii="Cambria" w:cs="Cambria" w:eastAsia="Cambria" w:hAnsi="Cambria"/>
          <w:b w:val="1"/>
          <w:bCs w:val="1"/>
          <w:color w:val="4344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line="294" w:lineRule="auto"/>
        <w:ind w:left="252" w:right="372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34443"/>
          <w:sz w:val="20"/>
          <w:szCs w:val="20"/>
          <w:rtl w:val="0"/>
        </w:rPr>
        <w:t xml:space="preserve">PROVILITY SOFTWARE SOLUTIONS - CHENNAI, TAMIL NADU October 2021 -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ind w:left="25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34443"/>
          <w:sz w:val="20"/>
          <w:szCs w:val="20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line="1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tabs>
          <w:tab w:val="left" w:leader="none" w:pos="940"/>
        </w:tabs>
        <w:spacing w:line="276" w:lineRule="auto"/>
        <w:ind w:left="954" w:right="204" w:hanging="358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4b4b4b"/>
          <w:sz w:val="20"/>
          <w:szCs w:val="20"/>
          <w:rtl w:val="0"/>
        </w:rPr>
        <w:t xml:space="preserve">•</w:t>
        <w:tab/>
      </w:r>
      <w:r w:rsidDel="00000000" w:rsidR="00000000" w:rsidRPr="00000000">
        <w:rPr>
          <w:rFonts w:ascii="Cambria" w:cs="Cambria" w:eastAsia="Cambria" w:hAnsi="Cambria"/>
          <w:color w:val="4b4b4b"/>
          <w:sz w:val="20"/>
          <w:szCs w:val="20"/>
          <w:rtl w:val="0"/>
        </w:rPr>
        <w:t xml:space="preserve">Proficient in developing robust and scalable web applications utilizing a combination of frontend (JavaScript, TypeScript, RxJS, Redux) and backend (Java, Spring Boot, Spring ,Groovy,.Net)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before="3" w:line="276" w:lineRule="auto"/>
        <w:ind w:left="597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4b4b4b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4b4b4b"/>
          <w:sz w:val="20"/>
          <w:szCs w:val="20"/>
          <w:rtl w:val="0"/>
        </w:rPr>
        <w:t xml:space="preserve">Familiarity with Angular and Ionic framework for rapid application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tabs>
          <w:tab w:val="left" w:leader="none" w:pos="940"/>
        </w:tabs>
        <w:spacing w:before="4" w:line="276" w:lineRule="auto"/>
        <w:ind w:left="954" w:right="442" w:hanging="358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4b4b4b"/>
          <w:sz w:val="20"/>
          <w:szCs w:val="20"/>
          <w:rtl w:val="0"/>
        </w:rPr>
        <w:t xml:space="preserve">•</w:t>
        <w:tab/>
      </w:r>
      <w:r w:rsidDel="00000000" w:rsidR="00000000" w:rsidRPr="00000000">
        <w:rPr>
          <w:rFonts w:ascii="Cambria" w:cs="Cambria" w:eastAsia="Cambria" w:hAnsi="Cambria"/>
          <w:color w:val="4b4b4b"/>
          <w:sz w:val="20"/>
          <w:szCs w:val="20"/>
          <w:rtl w:val="0"/>
        </w:rPr>
        <w:t xml:space="preserve">Hands-on experience with project management tools such as Jira, GitHub, and Bitbucket for collaborative development and issue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tabs>
          <w:tab w:val="left" w:leader="none" w:pos="940"/>
        </w:tabs>
        <w:spacing w:before="3" w:line="276" w:lineRule="auto"/>
        <w:ind w:left="954" w:right="171" w:hanging="358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4b4b4b"/>
          <w:sz w:val="20"/>
          <w:szCs w:val="20"/>
          <w:rtl w:val="0"/>
        </w:rPr>
        <w:t xml:space="preserve">•</w:t>
        <w:tab/>
      </w:r>
      <w:r w:rsidDel="00000000" w:rsidR="00000000" w:rsidRPr="00000000">
        <w:rPr>
          <w:rFonts w:ascii="Cambria" w:cs="Cambria" w:eastAsia="Cambria" w:hAnsi="Cambria"/>
          <w:color w:val="4b4b4b"/>
          <w:sz w:val="20"/>
          <w:szCs w:val="20"/>
          <w:rtl w:val="0"/>
        </w:rPr>
        <w:t xml:space="preserve">Proficient in using integrated development environments like IntelliJ IDEA and Visual Studio for efficient coding and debugging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before="1" w:lin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tabs>
          <w:tab w:val="left" w:leader="none" w:pos="940"/>
        </w:tabs>
        <w:spacing w:before="3" w:lineRule="auto"/>
        <w:ind w:left="954" w:right="171" w:hanging="358"/>
        <w:rPr>
          <w:rFonts w:ascii="Cambria" w:cs="Cambria" w:eastAsia="Cambria" w:hAnsi="Cambria"/>
          <w:b w:val="1"/>
          <w:bCs w:val="1"/>
          <w:color w:val="1a448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before="1" w:lin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line="320" w:lineRule="auto"/>
        <w:ind w:left="102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4484"/>
          <w:sz w:val="28"/>
          <w:szCs w:val="28"/>
          <w:rtl w:val="0"/>
        </w:rPr>
        <w:t xml:space="preserve">ACADEMICS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158750</wp:posOffset>
                </wp:positionH>
                <wp:positionV relativeFrom="paragraph">
                  <wp:posOffset>57150</wp:posOffset>
                </wp:positionV>
                <wp:extent cx="5943600" cy="12700"/>
                <wp:effectExtent b="0" l="0" r="0" t="0"/>
                <wp:wrapNone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99700" y="3773625"/>
                          <a:ext cx="5943600" cy="12700"/>
                          <a:chOff x="3199700" y="3773625"/>
                          <a:chExt cx="5943625" cy="12750"/>
                        </a:xfrm>
                      </wpg:grpSpPr>
                      <wpg:grpSp>
                        <wpg:cNvGrpSpPr/>
                        <wpg:grpSpPr>
                          <a:xfrm>
                            <a:off x="3199701" y="3780000"/>
                            <a:ext cx="5943600" cy="0"/>
                            <a:chOff x="0" y="0"/>
                            <a:chExt cx="5943600" cy="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36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943600" cy="0"/>
                            </a:xfrm>
                            <a:custGeom>
                              <a:rect b="b" l="l" r="r" t="t"/>
                              <a:pathLst>
                                <a:path extrusionOk="0" h="1" w="594360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A448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158750</wp:posOffset>
                </wp:positionH>
                <wp:positionV relativeFrom="paragraph">
                  <wp:posOffset>57150</wp:posOffset>
                </wp:positionV>
                <wp:extent cx="5943600" cy="127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86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4.0" w:type="dxa"/>
        <w:jc w:val="left"/>
        <w:tblInd w:w="4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0"/>
        <w:gridCol w:w="1930"/>
        <w:gridCol w:w="1916"/>
        <w:gridCol w:w="1911"/>
        <w:gridCol w:w="1897"/>
        <w:tblGridChange w:id="0">
          <w:tblGrid>
            <w:gridCol w:w="1680"/>
            <w:gridCol w:w="1930"/>
            <w:gridCol w:w="1916"/>
            <w:gridCol w:w="1911"/>
            <w:gridCol w:w="1897"/>
          </w:tblGrid>
        </w:tblGridChange>
      </w:tblGrid>
      <w:tr>
        <w:trPr>
          <w:cantSplit w:val="0"/>
          <w:trHeight w:val="753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83" w:lineRule="auto"/>
              <w:ind w:left="76" w:right="52" w:firstLine="135.00000000000003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egree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 C</w:t>
            </w:r>
            <w:r w:rsidDel="00000000" w:rsidR="00000000" w:rsidRPr="00000000">
              <w:rPr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ertificate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05" w:right="0" w:firstLine="0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Boa</w:t>
            </w:r>
            <w:r w:rsidDel="00000000" w:rsidR="00000000" w:rsidRPr="00000000">
              <w:rPr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d/U</w:t>
            </w:r>
            <w:r w:rsidDel="00000000" w:rsidR="00000000" w:rsidRPr="00000000">
              <w:rPr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niversity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55" w:right="0" w:firstLine="0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</w:t>
            </w:r>
            <w:r w:rsidDel="00000000" w:rsidR="00000000" w:rsidRPr="00000000">
              <w:rPr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ool/coll</w:t>
            </w:r>
            <w:r w:rsidDel="00000000" w:rsidR="00000000" w:rsidRPr="00000000">
              <w:rPr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ege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54" w:right="0" w:firstLine="0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ear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of passi</w:t>
            </w:r>
            <w:r w:rsidDel="00000000" w:rsidR="00000000" w:rsidRPr="00000000">
              <w:rPr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54" w:lineRule="auto"/>
              <w:ind w:left="289" w:right="563" w:firstLine="0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Percentage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1"/>
              <w:spacing w:before="29" w:line="260" w:lineRule="auto"/>
              <w:ind w:left="328" w:right="-35" w:firstLine="0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443"/>
                <w:sz w:val="20"/>
                <w:szCs w:val="20"/>
                <w:rtl w:val="0"/>
              </w:rPr>
              <w:t xml:space="preserve">B.Tech Information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ind w:right="-50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443"/>
                <w:sz w:val="20"/>
                <w:szCs w:val="20"/>
                <w:rtl w:val="0"/>
              </w:rPr>
              <w:t xml:space="preserve"> Anna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5" w:right="0" w:firstLine="0"/>
              <w:jc w:val="lef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1"/>
              <w:spacing w:before="29" w:line="260" w:lineRule="auto"/>
              <w:ind w:left="10" w:right="-35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443"/>
                <w:sz w:val="20"/>
                <w:szCs w:val="20"/>
                <w:rtl w:val="0"/>
              </w:rPr>
              <w:t xml:space="preserve"> Institute of Road and Transport Technology-Erode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1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54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77.1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6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83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86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Boa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1"/>
              <w:spacing w:before="29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443"/>
                <w:sz w:val="20"/>
                <w:szCs w:val="20"/>
                <w:rtl w:val="0"/>
              </w:rPr>
              <w:t xml:space="preserve">SRV Girls Higher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1"/>
              <w:ind w:left="10" w:right="-35" w:firstLine="0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443"/>
                <w:sz w:val="20"/>
                <w:szCs w:val="20"/>
                <w:rtl w:val="0"/>
              </w:rPr>
              <w:t xml:space="preserve">Secondary School- Namakkal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61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1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85.3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9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28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1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Boa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before="29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443"/>
                <w:sz w:val="20"/>
                <w:szCs w:val="20"/>
                <w:rtl w:val="0"/>
              </w:rPr>
              <w:t xml:space="preserve">SRV Girls Higher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1"/>
              <w:ind w:left="10" w:right="-35" w:firstLine="0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443"/>
                <w:sz w:val="20"/>
                <w:szCs w:val="20"/>
                <w:rtl w:val="0"/>
              </w:rPr>
              <w:t xml:space="preserve">Secondary School- Namakkal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06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6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94.4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Rule="auto"/>
        <w:ind w:firstLine="0"/>
        <w:rPr>
          <w:sz w:val="20"/>
          <w:szCs w:val="20"/>
        </w:rPr>
        <w:sectPr>
          <w:headerReference r:id="rId9" w:type="default"/>
          <w:pgSz w:h="15840" w:w="12240" w:orient="portrait"/>
          <w:pgMar w:bottom="280" w:top="640" w:left="1140" w:right="124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before="60" w:lineRule="auto"/>
        <w:ind w:left="134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4484"/>
          <w:sz w:val="28"/>
          <w:szCs w:val="2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before="4" w:line="140" w:lineRule="auto"/>
        <w:rPr>
          <w:rFonts w:ascii="Times New Roman" w:cs="Times New Roman" w:eastAsia="Times New Roman" w:hAnsi="Times New Roman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46670</wp:posOffset>
                </wp:positionV>
                <wp:extent cx="5943600" cy="1270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99700" y="3773625"/>
                          <a:ext cx="5943600" cy="12700"/>
                          <a:chOff x="3199700" y="3773625"/>
                          <a:chExt cx="5943625" cy="12750"/>
                        </a:xfrm>
                      </wpg:grpSpPr>
                      <wpg:grpSp>
                        <wpg:cNvGrpSpPr/>
                        <wpg:grpSpPr>
                          <a:xfrm>
                            <a:off x="3199701" y="3780000"/>
                            <a:ext cx="5943600" cy="0"/>
                            <a:chOff x="0" y="0"/>
                            <a:chExt cx="5943600" cy="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36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943600" cy="0"/>
                            </a:xfrm>
                            <a:custGeom>
                              <a:rect b="b" l="l" r="r" t="t"/>
                              <a:pathLst>
                                <a:path extrusionOk="0" h="1" w="594360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A448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46670</wp:posOffset>
                </wp:positionV>
                <wp:extent cx="594360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line="276" w:lineRule="auto"/>
        <w:ind w:left="3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●    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434443"/>
          <w:sz w:val="20"/>
          <w:szCs w:val="20"/>
          <w:rtl w:val="0"/>
        </w:rPr>
        <w:t xml:space="preserve">Frontend       :     </w:t>
      </w:r>
      <w:r w:rsidDel="00000000" w:rsidR="00000000" w:rsidRPr="00000000">
        <w:rPr>
          <w:rFonts w:ascii="Cambria" w:cs="Cambria" w:eastAsia="Cambria" w:hAnsi="Cambria"/>
          <w:color w:val="434443"/>
          <w:sz w:val="20"/>
          <w:szCs w:val="20"/>
          <w:rtl w:val="0"/>
        </w:rPr>
        <w:t xml:space="preserve">JavaScript, Typescript, RxJS , Redux, HTML, CSS, Bootstrap,kendo.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pacing w:before="53" w:line="276" w:lineRule="auto"/>
        <w:ind w:left="3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●    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434443"/>
          <w:sz w:val="20"/>
          <w:szCs w:val="20"/>
          <w:rtl w:val="0"/>
        </w:rPr>
        <w:t xml:space="preserve">Backend        :    </w:t>
      </w:r>
      <w:r w:rsidDel="00000000" w:rsidR="00000000" w:rsidRPr="00000000">
        <w:rPr>
          <w:rFonts w:ascii="Cambria" w:cs="Cambria" w:eastAsia="Cambria" w:hAnsi="Cambria"/>
          <w:color w:val="434443"/>
          <w:sz w:val="20"/>
          <w:szCs w:val="20"/>
          <w:rtl w:val="0"/>
        </w:rPr>
        <w:t xml:space="preserve">Java, Spring Boot, Spring, Groovy,ASP .Net Core,Spring reactive.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before="56" w:line="276" w:lineRule="auto"/>
        <w:ind w:left="3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●    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434443"/>
          <w:sz w:val="20"/>
          <w:szCs w:val="20"/>
          <w:rtl w:val="0"/>
        </w:rPr>
        <w:t xml:space="preserve">Database       </w:t>
      </w:r>
      <w:r w:rsidDel="00000000" w:rsidR="00000000" w:rsidRPr="00000000">
        <w:rPr>
          <w:rFonts w:ascii="Trebuchet MS" w:cs="Trebuchet MS" w:eastAsia="Trebuchet MS" w:hAnsi="Trebuchet MS"/>
          <w:color w:val="434443"/>
          <w:sz w:val="24"/>
          <w:szCs w:val="24"/>
          <w:rtl w:val="0"/>
        </w:rPr>
        <w:t xml:space="preserve">:  </w:t>
      </w:r>
      <w:r w:rsidDel="00000000" w:rsidR="00000000" w:rsidRPr="00000000">
        <w:rPr>
          <w:rFonts w:ascii="Cambria" w:cs="Cambria" w:eastAsia="Cambria" w:hAnsi="Cambria"/>
          <w:color w:val="434443"/>
          <w:sz w:val="20"/>
          <w:szCs w:val="20"/>
          <w:rtl w:val="0"/>
        </w:rPr>
        <w:t xml:space="preserve">MySQL, Postgres, Neo4J,Azure.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before="59" w:line="276" w:lineRule="auto"/>
        <w:ind w:left="3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●    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434443"/>
          <w:sz w:val="20"/>
          <w:szCs w:val="20"/>
          <w:rtl w:val="0"/>
        </w:rPr>
        <w:t xml:space="preserve">Framework   :    </w:t>
      </w:r>
      <w:r w:rsidDel="00000000" w:rsidR="00000000" w:rsidRPr="00000000">
        <w:rPr>
          <w:rFonts w:ascii="Cambria" w:cs="Cambria" w:eastAsia="Cambria" w:hAnsi="Cambria"/>
          <w:color w:val="434443"/>
          <w:sz w:val="20"/>
          <w:szCs w:val="20"/>
          <w:rtl w:val="0"/>
        </w:rPr>
        <w:t xml:space="preserve">Angular, Ionic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before="56" w:line="276" w:lineRule="auto"/>
        <w:ind w:left="3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●    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434443"/>
          <w:sz w:val="20"/>
          <w:szCs w:val="20"/>
          <w:rtl w:val="0"/>
        </w:rPr>
        <w:t xml:space="preserve">Libraries        </w:t>
      </w:r>
      <w:r w:rsidDel="00000000" w:rsidR="00000000" w:rsidRPr="00000000">
        <w:rPr>
          <w:rFonts w:ascii="Trebuchet MS" w:cs="Trebuchet MS" w:eastAsia="Trebuchet MS" w:hAnsi="Trebuchet MS"/>
          <w:color w:val="4a4b4a"/>
          <w:sz w:val="24"/>
          <w:szCs w:val="24"/>
          <w:rtl w:val="0"/>
        </w:rPr>
        <w:t xml:space="preserve">:  </w:t>
      </w:r>
      <w:r w:rsidDel="00000000" w:rsidR="00000000" w:rsidRPr="00000000">
        <w:rPr>
          <w:rFonts w:ascii="Cambria" w:cs="Cambria" w:eastAsia="Cambria" w:hAnsi="Cambria"/>
          <w:color w:val="434443"/>
          <w:sz w:val="20"/>
          <w:szCs w:val="20"/>
          <w:rtl w:val="0"/>
        </w:rPr>
        <w:t xml:space="preserve">NgRX, Angular-Formly, React, Formik.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spacing w:before="67" w:line="276" w:lineRule="auto"/>
        <w:ind w:left="3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●    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434443"/>
          <w:sz w:val="20"/>
          <w:szCs w:val="20"/>
          <w:rtl w:val="0"/>
        </w:rPr>
        <w:t xml:space="preserve">Project Management Tools </w:t>
      </w:r>
      <w:r w:rsidDel="00000000" w:rsidR="00000000" w:rsidRPr="00000000">
        <w:rPr>
          <w:rFonts w:ascii="Trebuchet MS" w:cs="Trebuchet MS" w:eastAsia="Trebuchet MS" w:hAnsi="Trebuchet MS"/>
          <w:color w:val="4a4b4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4a4b4a"/>
          <w:sz w:val="20"/>
          <w:szCs w:val="20"/>
          <w:rtl w:val="0"/>
        </w:rPr>
        <w:t xml:space="preserve">Jira, Github, Bitbucket.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before="67" w:line="276" w:lineRule="auto"/>
        <w:ind w:left="3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●    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434443"/>
          <w:sz w:val="20"/>
          <w:szCs w:val="20"/>
          <w:rtl w:val="0"/>
        </w:rPr>
        <w:t xml:space="preserve">Integrated development Environment  </w:t>
      </w:r>
      <w:r w:rsidDel="00000000" w:rsidR="00000000" w:rsidRPr="00000000">
        <w:rPr>
          <w:rFonts w:ascii="Trebuchet MS" w:cs="Trebuchet MS" w:eastAsia="Trebuchet MS" w:hAnsi="Trebuchet MS"/>
          <w:color w:val="4a4b4a"/>
          <w:sz w:val="24"/>
          <w:szCs w:val="24"/>
          <w:rtl w:val="0"/>
        </w:rPr>
        <w:t xml:space="preserve">:  </w:t>
      </w:r>
      <w:r w:rsidDel="00000000" w:rsidR="00000000" w:rsidRPr="00000000">
        <w:rPr>
          <w:rFonts w:ascii="Cambria" w:cs="Cambria" w:eastAsia="Cambria" w:hAnsi="Cambria"/>
          <w:color w:val="434443"/>
          <w:sz w:val="20"/>
          <w:szCs w:val="20"/>
          <w:rtl w:val="0"/>
        </w:rPr>
        <w:t xml:space="preserve">IntelliJ Idea, Visual 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before="7" w:line="140" w:lineRule="auto"/>
        <w:rPr>
          <w:rFonts w:ascii="Times New Roman" w:cs="Times New Roman" w:eastAsia="Times New Roman" w:hAnsi="Times New Roman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line="320" w:lineRule="auto"/>
        <w:ind w:left="101" w:firstLine="0"/>
        <w:rPr>
          <w:rFonts w:ascii="Cambria" w:cs="Cambria" w:eastAsia="Cambria" w:hAnsi="Cambria"/>
          <w:b w:val="1"/>
          <w:bCs w:val="1"/>
          <w:color w:val="1a4484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4484"/>
          <w:sz w:val="28"/>
          <w:szCs w:val="28"/>
          <w:rtl w:val="0"/>
        </w:rPr>
        <w:t xml:space="preserve"> PROJECTS</w:t>
      </w:r>
    </w:p>
    <w:p w:rsidR="00000000" w:rsidDel="00000000" w:rsidP="00000000" w:rsidRDefault="00000000" w:rsidRPr="00000000" w14:paraId="00000050">
      <w:pPr>
        <w:widowControl w:val="1"/>
        <w:spacing w:line="320" w:lineRule="auto"/>
        <w:ind w:left="101" w:firstLine="0"/>
        <w:rPr>
          <w:rFonts w:ascii="Times New Roman" w:cs="Times New Roman" w:eastAsia="Times New Roman" w:hAnsi="Times New Roman"/>
          <w:b w:val="1"/>
          <w:bCs w:val="1"/>
          <w:color w:val="1a4484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194717</wp:posOffset>
                </wp:positionV>
                <wp:extent cx="5943600" cy="127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99700" y="3773625"/>
                          <a:ext cx="5943600" cy="12700"/>
                          <a:chOff x="3199700" y="3773625"/>
                          <a:chExt cx="5943625" cy="12750"/>
                        </a:xfrm>
                      </wpg:grpSpPr>
                      <wpg:grpSp>
                        <wpg:cNvGrpSpPr/>
                        <wpg:grpSpPr>
                          <a:xfrm>
                            <a:off x="3199701" y="3780000"/>
                            <a:ext cx="5943600" cy="0"/>
                            <a:chOff x="0" y="0"/>
                            <a:chExt cx="5943600" cy="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36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943600" cy="0"/>
                            </a:xfrm>
                            <a:custGeom>
                              <a:rect b="b" l="l" r="r" t="t"/>
                              <a:pathLst>
                                <a:path extrusionOk="0" h="1" w="594360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A448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194717</wp:posOffset>
                </wp:positionV>
                <wp:extent cx="5943600" cy="127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1">
      <w:pPr>
        <w:widowControl w:val="1"/>
        <w:spacing w:line="320" w:lineRule="auto"/>
        <w:ind w:left="101" w:firstLine="0"/>
        <w:rPr>
          <w:rFonts w:ascii="Times New Roman" w:cs="Times New Roman" w:eastAsia="Times New Roman" w:hAnsi="Times New Roman"/>
          <w:b w:val="1"/>
          <w:bCs w:val="1"/>
          <w:color w:val="1a448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before="2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.ROBOGEBRA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pacing w:before="18" w:lin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OCT 2024 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spacing w:before="2" w:line="180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line="360" w:lineRule="auto"/>
        <w:ind w:left="0" w:firstLine="0"/>
        <w:rPr>
          <w:rFonts w:ascii="Liberation Sans" w:cs="Liberation Sans" w:eastAsia="Liberation Sans" w:hAnsi="Liberation Sans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Summary:</w:t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1"/>
        </w:numPr>
        <w:spacing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RoboGebra is an AI-driven digital learning ecosystem designed to deliver highly interactive mathematics education for school students. The platform combines a scalable Backoffice system for content and operations management with a mobile-first User App that provides real-time AI explanations, personalized study timelines, quiz workflows, and progress intelligence. My role involves end-to-end feature  development and  testing.</w:t>
      </w:r>
    </w:p>
    <w:p w:rsidR="00000000" w:rsidDel="00000000" w:rsidP="00000000" w:rsidRDefault="00000000" w:rsidRPr="00000000" w14:paraId="00000059">
      <w:pPr>
        <w:widowControl w:val="1"/>
        <w:spacing w:before="14"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Contributions: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Architected and delivered a personalized learning dashboard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integrating progress analytics, learning timelines, and solution with  both detailed and short Answers</w:t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Built a scalable Study Reminder system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with flexible scheduling, notification delivery, and robust REST APIs (GET, POST, PUT, DELETE), improving user consistency and retention.</w:t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Designed and implemented the Study List module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enabling students to create, organize, and track academic goals with real-time data sync across the app</w:t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Developed an advanced AI-powered math explanation engine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generating step-by-step reasoning, formula breakdowns, and bilingual (Tamil/English) explanations.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Engineered the interactive Quiz Module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supporting dynamic questions, instant evaluation, solution walkthroughs, and seamless integration with AI explanation services.</w:t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Implemented real-time mathematical computation and visualization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allowing users to modify values and instantly view updated results, graphs, and AI-driven insights.</w:t>
      </w:r>
    </w:p>
    <w:p w:rsidR="00000000" w:rsidDel="00000000" w:rsidP="00000000" w:rsidRDefault="00000000" w:rsidRPr="00000000" w14:paraId="00000061">
      <w:pPr>
        <w:widowControl w:val="1"/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Integrated rich multimedia learning assets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including bilingual video explainers, animated visuals, and interactive 3D graphs, significantly enhancing conceptual clarity.</w:t>
      </w:r>
    </w:p>
    <w:p w:rsidR="00000000" w:rsidDel="00000000" w:rsidP="00000000" w:rsidRDefault="00000000" w:rsidRPr="00000000" w14:paraId="00000062">
      <w:pPr>
        <w:widowControl w:val="1"/>
        <w:ind w:left="382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before="7" w:line="120" w:lineRule="auto"/>
        <w:rPr>
          <w:rFonts w:ascii="Times New Roman" w:cs="Times New Roman" w:eastAsia="Times New Roman" w:hAnsi="Times New Roman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ind w:left="0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Technology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5">
      <w:pPr>
        <w:widowControl w:val="1"/>
        <w:spacing w:before="5" w:line="1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ind w:left="49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● 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Angular,Ionic,Java,Mysql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before="2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before="2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before="2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2.SUBSEA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before="18" w:lin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ind w:left="0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APRIL 2024  – SEP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ind w:left="0" w:firstLine="0"/>
        <w:rPr>
          <w:rFonts w:ascii="Liberation Sans" w:cs="Liberation Sans" w:eastAsia="Liberation Sans" w:hAnsi="Liberatio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ind w:left="0" w:firstLine="0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before="14"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numPr>
          <w:ilvl w:val="0"/>
          <w:numId w:val="2"/>
        </w:numPr>
        <w:tabs>
          <w:tab w:val="left" w:leader="none" w:pos="720"/>
        </w:tabs>
        <w:spacing w:line="360" w:lineRule="auto"/>
        <w:ind w:left="720" w:hanging="360"/>
        <w:jc w:val="both"/>
        <w:rPr>
          <w:rFonts w:ascii="Cambria" w:cs="Cambria" w:eastAsia="Cambria" w:hAnsi="Cambria"/>
          <w:color w:val="434443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1d1c1d"/>
          <w:sz w:val="20"/>
          <w:szCs w:val="20"/>
          <w:rtl w:val="0"/>
        </w:rPr>
        <w:t xml:space="preserve">The Subsea Project is a specialized software solution designed to manageand optimize subsea operations,including tools,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d1c1d"/>
          <w:sz w:val="20"/>
          <w:szCs w:val="20"/>
          <w:rtl w:val="0"/>
        </w:rPr>
        <w:t xml:space="preserve">pipeline connections</w:t>
      </w:r>
      <w:r w:rsidDel="00000000" w:rsidR="00000000" w:rsidRPr="00000000">
        <w:rPr>
          <w:rFonts w:ascii="Cambria" w:cs="Cambria" w:eastAsia="Cambria" w:hAnsi="Cambria"/>
          <w:color w:val="1d1c1d"/>
          <w:sz w:val="20"/>
          <w:szCs w:val="20"/>
          <w:rtl w:val="0"/>
        </w:rPr>
        <w:t xml:space="preserve">,and quipments related to ships and marineactivities.The project focuses on efficiently handlingcategories.subcategories,andvarious types of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d1c1d"/>
          <w:sz w:val="20"/>
          <w:szCs w:val="20"/>
          <w:rtl w:val="0"/>
        </w:rPr>
        <w:t xml:space="preserve">equipment,streamlines</w:t>
      </w:r>
      <w:r w:rsidDel="00000000" w:rsidR="00000000" w:rsidRPr="00000000">
        <w:rPr>
          <w:rFonts w:ascii="Cambria" w:cs="Cambria" w:eastAsia="Cambria" w:hAnsi="Cambria"/>
          <w:color w:val="1d1c1d"/>
          <w:sz w:val="20"/>
          <w:szCs w:val="20"/>
          <w:rtl w:val="0"/>
        </w:rPr>
        <w:t xml:space="preserve"> processes for improved productivity and operational management.</w:t>
      </w:r>
    </w:p>
    <w:p w:rsidR="00000000" w:rsidDel="00000000" w:rsidP="00000000" w:rsidRDefault="00000000" w:rsidRPr="00000000" w14:paraId="00000070">
      <w:pPr>
        <w:widowControl w:val="1"/>
        <w:tabs>
          <w:tab w:val="left" w:leader="none" w:pos="720"/>
        </w:tabs>
        <w:spacing w:line="276" w:lineRule="auto"/>
        <w:ind w:left="720" w:firstLine="0"/>
        <w:jc w:val="both"/>
        <w:rPr>
          <w:rFonts w:ascii="Cambria" w:cs="Cambria" w:eastAsia="Cambria" w:hAnsi="Cambria"/>
          <w:color w:val="4344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Contributions: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before="6" w:line="1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Fixed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production functionality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bugs, ensuring smooth operation and reliability.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Implemented a new module called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Schedule-Manager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for managing subsea schedules.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APIs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for the Schedule-Manager module using .NET, enabling seamless backend integration.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Utilized Kendo UI Grid to implement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 complex UI functionality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enhancing user experience and data management.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Designed and developed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 dynamic category and subcategory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management features, allowing for flexible configuration of subsea equipment and tools.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 Assisted in refining the overall architecture, focusing on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 modularity and reusability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to support futureexpansions.</w:t>
      </w:r>
    </w:p>
    <w:p w:rsidR="00000000" w:rsidDel="00000000" w:rsidP="00000000" w:rsidRDefault="00000000" w:rsidRPr="00000000" w14:paraId="00000079">
      <w:pPr>
        <w:widowControl w:val="1"/>
        <w:ind w:left="0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Technology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A">
      <w:pPr>
        <w:widowControl w:val="1"/>
        <w:spacing w:before="5" w:line="1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ind w:left="494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● 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Angular, .NET, Docker, Azure Database</w:t>
      </w:r>
    </w:p>
    <w:p w:rsidR="00000000" w:rsidDel="00000000" w:rsidP="00000000" w:rsidRDefault="00000000" w:rsidRPr="00000000" w14:paraId="0000007C">
      <w:pPr>
        <w:widowControl w:val="1"/>
        <w:ind w:left="494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spacing w:before="7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3.BACKOFFICE UI ANGULAR VERSION MIGARTION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spacing w:before="6" w:line="16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ind w:left="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FEB 2024–MAR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spacing w:before="4" w:line="120" w:lineRule="auto"/>
        <w:rPr>
          <w:rFonts w:ascii="Times New Roman" w:cs="Times New Roman" w:eastAsia="Times New Roman" w:hAnsi="Times New Roman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ind w:left="0" w:firstLine="0"/>
        <w:rPr>
          <w:rFonts w:ascii="Liberation Sans" w:cs="Liberation Sans" w:eastAsia="Liberation Sans" w:hAnsi="Liberatio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ind w:left="0" w:firstLine="0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pacing w:before="6" w:line="36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tabs>
          <w:tab w:val="left" w:leader="none" w:pos="860"/>
        </w:tabs>
        <w:spacing w:line="360" w:lineRule="auto"/>
        <w:ind w:left="867" w:right="81" w:hanging="362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d0d0d"/>
          <w:sz w:val="20"/>
          <w:szCs w:val="20"/>
          <w:rtl w:val="0"/>
        </w:rPr>
        <w:t xml:space="preserve">•</w:t>
        <w:tab/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The Backoffice UI underwent a migration to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0"/>
          <w:szCs w:val="20"/>
          <w:rtl w:val="0"/>
        </w:rPr>
        <w:t xml:space="preserve">latest Angular version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, aiming to modernize and improve performance. Meticulous testing ensured a seamless transition while minimizing disruptions to existing features. This upgrade not only aligned the UI with current Angular advancements but also set the stage for future enhancements and scalability.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-317499</wp:posOffset>
                </wp:positionV>
                <wp:extent cx="5383276" cy="484886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79850" y="3537550"/>
                          <a:ext cx="5383276" cy="484886"/>
                          <a:chOff x="3479850" y="3537550"/>
                          <a:chExt cx="5383300" cy="484900"/>
                        </a:xfrm>
                      </wpg:grpSpPr>
                      <wpg:grpSp>
                        <wpg:cNvGrpSpPr/>
                        <wpg:grpSpPr>
                          <a:xfrm>
                            <a:off x="3479862" y="3537557"/>
                            <a:ext cx="5383275" cy="484875"/>
                            <a:chOff x="0" y="0"/>
                            <a:chExt cx="5383275" cy="4848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383275" cy="484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6349" y="319872"/>
                              <a:ext cx="5370576" cy="158666"/>
                            </a:xfrm>
                            <a:custGeom>
                              <a:rect b="b" l="l" r="r" t="t"/>
                              <a:pathLst>
                                <a:path extrusionOk="0" h="158666" w="5370576">
                                  <a:moveTo>
                                    <a:pt x="0" y="0"/>
                                  </a:moveTo>
                                  <a:lnTo>
                                    <a:pt x="0" y="158666"/>
                                  </a:lnTo>
                                  <a:lnTo>
                                    <a:pt x="5369941" y="158666"/>
                                  </a:lnTo>
                                  <a:lnTo>
                                    <a:pt x="5369941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EFFF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-317499</wp:posOffset>
                </wp:positionV>
                <wp:extent cx="5383276" cy="484886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3276" cy="4848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6">
      <w:pPr>
        <w:widowControl w:val="1"/>
        <w:spacing w:before="67" w:lineRule="auto"/>
        <w:ind w:left="0" w:firstLine="0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Contributions: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pacing w:before="17"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spacing w:line="276" w:lineRule="auto"/>
        <w:ind w:left="4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•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Migrated four repositories to version 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spacing w:before="6" w:line="276" w:lineRule="auto"/>
        <w:rPr>
          <w:rFonts w:ascii="Times New Roman" w:cs="Times New Roman" w:eastAsia="Times New Roman" w:hAnsi="Times New Roman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spacing w:line="276" w:lineRule="auto"/>
        <w:ind w:left="4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•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Migrated the Ticketing web application from version 2 to 16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B">
      <w:pPr>
        <w:widowControl w:val="1"/>
        <w:spacing w:before="3" w:line="276" w:lineRule="auto"/>
        <w:rPr>
          <w:rFonts w:ascii="Times New Roman" w:cs="Times New Roman" w:eastAsia="Times New Roman" w:hAnsi="Times New Roman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spacing w:line="276" w:lineRule="auto"/>
        <w:ind w:left="4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Migrated the ssg web plugin app repository from version 9 to 16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D">
      <w:pPr>
        <w:widowControl w:val="1"/>
        <w:spacing w:before="9" w:line="276" w:lineRule="auto"/>
        <w:rPr>
          <w:rFonts w:ascii="Times New Roman" w:cs="Times New Roman" w:eastAsia="Times New Roman" w:hAnsi="Times New Roman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spacing w:line="276" w:lineRule="auto"/>
        <w:ind w:left="4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Migrated the ssg web plugin app gopass repository from version 4 to 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spacing w:before="8" w:line="276" w:lineRule="auto"/>
        <w:rPr>
          <w:rFonts w:ascii="Times New Roman" w:cs="Times New Roman" w:eastAsia="Times New Roman" w:hAnsi="Times New Roman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spacing w:line="276" w:lineRule="auto"/>
        <w:ind w:left="46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Migrated the ssg web plugin app version admin repository from version 4 to 16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ind w:left="494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spacing w:before="2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spacing w:before="2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4.EASYVISA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pacing w:before="18" w:lin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ind w:left="0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Nov 2021 – JAN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ind w:left="134" w:firstLine="0"/>
        <w:rPr>
          <w:rFonts w:ascii="Liberation Sans" w:cs="Liberation Sans" w:eastAsia="Liberation Sans" w:hAnsi="Liberatio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ind w:left="0" w:firstLine="0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spacing w:before="14"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1"/>
        <w:tabs>
          <w:tab w:val="left" w:leader="none" w:pos="720"/>
        </w:tabs>
        <w:spacing w:line="360" w:lineRule="auto"/>
        <w:ind w:left="722" w:right="73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434443"/>
          <w:sz w:val="20"/>
          <w:szCs w:val="20"/>
          <w:rtl w:val="0"/>
        </w:rPr>
        <w:t xml:space="preserve">•</w:t>
        <w:tab/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The Visa Management System is a comprehensive software application designed specifically for attorneys  to  efficiently  manage  their  clients,  records,  forms,  and  organizational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 visa  processes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 This project streamlines the visa application and documentation process, providing attorneys with a   centralized   platform   to   effectively   handle   their   caseload   and   enhance   their   productivity.</w:t>
      </w:r>
    </w:p>
    <w:p w:rsidR="00000000" w:rsidDel="00000000" w:rsidP="00000000" w:rsidRDefault="00000000" w:rsidRPr="00000000" w14:paraId="0000009A">
      <w:pPr>
        <w:widowControl w:val="1"/>
        <w:spacing w:before="4" w:line="140" w:lineRule="auto"/>
        <w:rPr>
          <w:rFonts w:ascii="Times New Roman" w:cs="Times New Roman" w:eastAsia="Times New Roman" w:hAnsi="Times New Roman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1"/>
        <w:ind w:left="0" w:firstLine="0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Contributions: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1"/>
        <w:spacing w:before="6" w:line="1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1"/>
        <w:tabs>
          <w:tab w:val="left" w:leader="none" w:pos="720"/>
        </w:tabs>
        <w:spacing w:line="276" w:lineRule="auto"/>
        <w:ind w:left="739" w:right="77" w:hanging="358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</w:t>
        <w:tab/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Implemented the full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0"/>
          <w:szCs w:val="20"/>
          <w:rtl w:val="0"/>
        </w:rPr>
        <w:t xml:space="preserve"> document portal module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, featuring multiple accordion panels for uploading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spacing w:before="4" w:line="276" w:lineRule="auto"/>
        <w:ind w:left="38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Developed custom components using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0"/>
          <w:szCs w:val="20"/>
          <w:rtl w:val="0"/>
        </w:rPr>
        <w:t xml:space="preserve"> Angular Formly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spacing w:before="9" w:line="276" w:lineRule="auto"/>
        <w:rPr>
          <w:rFonts w:ascii="Times New Roman" w:cs="Times New Roman" w:eastAsia="Times New Roman" w:hAnsi="Times New Roman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1"/>
        <w:spacing w:line="276" w:lineRule="auto"/>
        <w:ind w:left="38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Utilized Angular reactive forms extensively to construct nested 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spacing w:before="4" w:line="276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1"/>
        <w:spacing w:line="276" w:lineRule="auto"/>
        <w:ind w:left="38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Customized the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0"/>
          <w:szCs w:val="20"/>
          <w:rtl w:val="0"/>
        </w:rPr>
        <w:t xml:space="preserve"> image cropper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 library for profile image usage.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spacing w:before="9" w:line="276" w:lineRule="auto"/>
        <w:rPr>
          <w:rFonts w:ascii="Times New Roman" w:cs="Times New Roman" w:eastAsia="Times New Roman" w:hAnsi="Times New Roman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spacing w:line="276" w:lineRule="auto"/>
        <w:ind w:left="38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Migrated to a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0"/>
          <w:szCs w:val="20"/>
          <w:rtl w:val="0"/>
        </w:rPr>
        <w:t xml:space="preserve">newer version of Angular,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 resulting in improved performance and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spacing w:before="4" w:line="276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spacing w:line="276" w:lineRule="auto"/>
        <w:ind w:left="38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Created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0"/>
          <w:szCs w:val="20"/>
          <w:rtl w:val="0"/>
        </w:rPr>
        <w:t xml:space="preserve">reusable components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employed across multiple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spacing w:before="9" w:line="276" w:lineRule="auto"/>
        <w:rPr>
          <w:rFonts w:ascii="Times New Roman" w:cs="Times New Roman" w:eastAsia="Times New Roman" w:hAnsi="Times New Roman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spacing w:line="276" w:lineRule="auto"/>
        <w:ind w:left="38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Wrote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0"/>
          <w:szCs w:val="20"/>
          <w:rtl w:val="0"/>
        </w:rPr>
        <w:t xml:space="preserve"> unit test cases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 for all UI components and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spacing w:before="4" w:line="276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spacing w:line="276" w:lineRule="auto"/>
        <w:ind w:left="38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Assisted in documenting software specifications and user manuals.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spacing w:before="7" w:line="120" w:lineRule="auto"/>
        <w:rPr>
          <w:rFonts w:ascii="Times New Roman" w:cs="Times New Roman" w:eastAsia="Times New Roman" w:hAnsi="Times New Roman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ind w:left="122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Technology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0">
      <w:pPr>
        <w:widowControl w:val="1"/>
        <w:spacing w:before="5" w:line="1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ind w:left="494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●  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Angular, Grails, Groovy, Postgres, Neo4</w:t>
      </w:r>
    </w:p>
    <w:p w:rsidR="00000000" w:rsidDel="00000000" w:rsidP="00000000" w:rsidRDefault="00000000" w:rsidRPr="00000000" w14:paraId="000000B2">
      <w:pPr>
        <w:widowControl w:val="1"/>
        <w:spacing w:before="7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spacing w:before="29" w:lineRule="auto"/>
        <w:ind w:left="10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spacing w:before="29" w:lineRule="auto"/>
        <w:ind w:left="10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spacing w:before="29" w:lineRule="auto"/>
        <w:ind w:left="10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1"/>
        <w:spacing w:before="29" w:lineRule="auto"/>
        <w:ind w:left="10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ind w:left="4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1"/>
        <w:spacing w:before="10" w:lin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1"/>
        <w:spacing w:before="7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1"/>
        <w:ind w:left="102" w:firstLine="0"/>
        <w:rPr>
          <w:rFonts w:ascii="Corbel" w:cs="Corbel" w:eastAsia="Corbel" w:hAnsi="Corbel"/>
          <w:b w:val="1"/>
          <w:bCs w:val="1"/>
          <w:sz w:val="18"/>
          <w:szCs w:val="18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18"/>
          <w:szCs w:val="18"/>
          <w:rtl w:val="0"/>
        </w:rPr>
        <w:t xml:space="preserve">Date:       </w:t>
      </w:r>
    </w:p>
    <w:p w:rsidR="00000000" w:rsidDel="00000000" w:rsidP="00000000" w:rsidRDefault="00000000" w:rsidRPr="00000000" w14:paraId="000000BC">
      <w:pPr>
        <w:widowControl w:val="1"/>
        <w:ind w:left="102" w:firstLine="0"/>
        <w:rPr>
          <w:rFonts w:ascii="Corbel" w:cs="Corbel" w:eastAsia="Corbel" w:hAnsi="Corbe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1"/>
        <w:ind w:left="102" w:firstLine="0"/>
        <w:rPr>
          <w:rFonts w:ascii="Corbel" w:cs="Corbel" w:eastAsia="Corbel" w:hAnsi="Corbel"/>
          <w:b w:val="1"/>
          <w:bCs w:val="1"/>
          <w:sz w:val="18"/>
          <w:szCs w:val="18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18"/>
          <w:szCs w:val="18"/>
          <w:rtl w:val="0"/>
        </w:rPr>
        <w:t xml:space="preserve">Place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E">
      <w:pPr>
        <w:widowControl w:val="1"/>
        <w:ind w:left="102" w:firstLine="0"/>
        <w:rPr>
          <w:rFonts w:ascii="Corbel" w:cs="Corbel" w:eastAsia="Corbel" w:hAnsi="Corbel"/>
          <w:sz w:val="18"/>
          <w:szCs w:val="18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Name &amp;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1"/>
        <w:spacing w:before="7" w:line="140" w:lineRule="auto"/>
        <w:rPr>
          <w:rFonts w:ascii="Times New Roman" w:cs="Times New Roman" w:eastAsia="Times New Roman" w:hAnsi="Times New Roman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159" w:lineRule="auto"/>
        <w:ind w:left="0" w:right="0" w:firstLine="0"/>
        <w:jc w:val="left"/>
        <w:rPr>
          <w:b w:val="1"/>
          <w:bCs w:val="1"/>
          <w:color w:val="1b4485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640" w:left="1140" w:right="12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Times New Roman"/>
  <w:font w:name="Verdana"/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rbel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iberation San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61"/>
    </w:pPr>
    <w:rPr>
      <w:rFonts w:ascii="Roboto" w:cs="Roboto" w:eastAsia="Roboto" w:hAnsi="Roboto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262"/>
    </w:pPr>
    <w:rPr>
      <w:rFonts w:ascii="Roboto" w:cs="Roboto" w:eastAsia="Roboto" w:hAnsi="Roboto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5" w:lineRule="auto"/>
      <w:ind w:left="394"/>
    </w:pPr>
    <w:rPr>
      <w:rFonts w:ascii="Roboto" w:cs="Roboto" w:eastAsia="Roboto" w:hAnsi="Roboto"/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about:blank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rbel-regular.ttf"/><Relationship Id="rId6" Type="http://schemas.openxmlformats.org/officeDocument/2006/relationships/font" Target="fonts/Corbel-bold.ttf"/><Relationship Id="rId7" Type="http://schemas.openxmlformats.org/officeDocument/2006/relationships/font" Target="fonts/Corbel-italic.ttf"/><Relationship Id="rId8" Type="http://schemas.openxmlformats.org/officeDocument/2006/relationships/font" Target="fonts/Corbe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2024-04-16T00:00:00Z</vt:lpwstr>
  </property>
  <property fmtid="{D5CDD505-2E9C-101B-9397-08002B2CF9AE}" pid="3" name="Creator">
    <vt:lpwstr>Word</vt:lpwstr>
  </property>
  <property fmtid="{D5CDD505-2E9C-101B-9397-08002B2CF9AE}" pid="4" name="LastSaved">
    <vt:lpwstr>2024-08-19T00:00:00Z</vt:lpwstr>
  </property>
  <property fmtid="{D5CDD505-2E9C-101B-9397-08002B2CF9AE}" pid="5" name="Producer">
    <vt:lpwstr>macOS Version 12.3.1 (Build 21E258) Quartz PDFContext</vt:lpwstr>
  </property>
</Properties>
</file>