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37989" w14:textId="1B625513" w:rsidR="003D6277" w:rsidRPr="003D6277" w:rsidRDefault="003D6277" w:rsidP="00E75D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       </w:t>
      </w:r>
      <w:r w:rsidRPr="003D6277">
        <w:rPr>
          <w:b/>
          <w:bCs/>
          <w:sz w:val="96"/>
          <w:szCs w:val="96"/>
          <w:u w:val="single"/>
        </w:rPr>
        <w:t xml:space="preserve">STATISTICS </w:t>
      </w:r>
    </w:p>
    <w:p w14:paraId="22622802" w14:textId="3F5832D9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Statistics Introduction</w:t>
      </w:r>
    </w:p>
    <w:p w14:paraId="698B1E11" w14:textId="77777777" w:rsidR="00E75D18" w:rsidRDefault="00E75D18" w:rsidP="00E75D18">
      <w:r>
        <w:t>Statistics is used in all kinds of science and business applications.</w:t>
      </w:r>
    </w:p>
    <w:p w14:paraId="4B179852" w14:textId="190D5875" w:rsidR="00E75D18" w:rsidRDefault="00E75D18" w:rsidP="00E75D18">
      <w:r>
        <w:t>S</w:t>
      </w:r>
      <w:r>
        <w:t>tatistics gives us more accurate knowledge which helps us make better decisions.</w:t>
      </w:r>
    </w:p>
    <w:p w14:paraId="7A16E00D" w14:textId="77777777" w:rsidR="00E75D18" w:rsidRDefault="00E75D18" w:rsidP="00E75D18">
      <w:r>
        <w:t>Statistics can focus on making predictions about what will happen in the future. It can also focus on explaining how different things are connected.</w:t>
      </w:r>
    </w:p>
    <w:p w14:paraId="5A9E3F4B" w14:textId="77777777" w:rsidR="00E75D18" w:rsidRDefault="00E75D18" w:rsidP="00E75D18"/>
    <w:p w14:paraId="03EF01BB" w14:textId="77777777" w:rsidR="00E75D18" w:rsidRDefault="00E75D18" w:rsidP="00E75D18">
      <w:r>
        <w:t>Note: Good statistical explanations are also useful for predictions.</w:t>
      </w:r>
    </w:p>
    <w:p w14:paraId="0322227A" w14:textId="1F08D9DE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Typical Steps of Statistical Methods</w:t>
      </w:r>
    </w:p>
    <w:p w14:paraId="4F9156FF" w14:textId="77777777" w:rsidR="00E75D18" w:rsidRDefault="00E75D18" w:rsidP="00E75D18">
      <w:r>
        <w:t>The typical steps are:</w:t>
      </w:r>
    </w:p>
    <w:p w14:paraId="15C342B8" w14:textId="77777777" w:rsidR="00E75D18" w:rsidRDefault="00E75D18" w:rsidP="00E75D18">
      <w:r>
        <w:t>1. Gathering data</w:t>
      </w:r>
    </w:p>
    <w:p w14:paraId="7EE33B4C" w14:textId="77777777" w:rsidR="00E75D18" w:rsidRDefault="00E75D18" w:rsidP="00E75D18">
      <w:r>
        <w:t>2. Describing and visualizing data</w:t>
      </w:r>
    </w:p>
    <w:p w14:paraId="6E66C420" w14:textId="77777777" w:rsidR="00E75D18" w:rsidRDefault="00E75D18" w:rsidP="00E75D18">
      <w:r>
        <w:t>3. Making conclusions</w:t>
      </w:r>
    </w:p>
    <w:p w14:paraId="777EE0A7" w14:textId="77777777" w:rsidR="00E75D18" w:rsidRDefault="00E75D18" w:rsidP="00E75D18"/>
    <w:p w14:paraId="597D6F90" w14:textId="1C90A138" w:rsidR="00E75D18" w:rsidRPr="00E75D18" w:rsidRDefault="00E75D18" w:rsidP="00E75D18">
      <w:pPr>
        <w:rPr>
          <w:b/>
          <w:bCs/>
        </w:rPr>
      </w:pPr>
      <w:r w:rsidRPr="00E75D18">
        <w:rPr>
          <w:b/>
          <w:bCs/>
        </w:rPr>
        <w:t>How is Statistics Used?</w:t>
      </w:r>
    </w:p>
    <w:p w14:paraId="3C2DBBC2" w14:textId="77777777" w:rsidR="00E75D18" w:rsidRDefault="00E75D18" w:rsidP="00E75D18">
      <w:r>
        <w:t>Statistics can be used to explain things in a precise way. You can use it to understand and make conclusions about the group that you want to know more about. This group is called the population.</w:t>
      </w:r>
    </w:p>
    <w:p w14:paraId="38A6375E" w14:textId="77777777" w:rsidR="00E75D18" w:rsidRDefault="00E75D18" w:rsidP="00E75D18">
      <w:r>
        <w:t>Gathering data about the population will give you a sample. This is a part of the whole population. Statistical methods are then used on that sample.</w:t>
      </w:r>
    </w:p>
    <w:p w14:paraId="2D891DF9" w14:textId="77777777" w:rsidR="00E75D18" w:rsidRDefault="00E75D18" w:rsidP="00E75D18">
      <w:r>
        <w:t xml:space="preserve">The results of the statistical methods from the sample </w:t>
      </w:r>
      <w:proofErr w:type="gramStart"/>
      <w:r>
        <w:t>is</w:t>
      </w:r>
      <w:proofErr w:type="gramEnd"/>
      <w:r>
        <w:t xml:space="preserve"> used to make conclusions about the population.</w:t>
      </w:r>
    </w:p>
    <w:p w14:paraId="004F98DA" w14:textId="77777777" w:rsidR="00E75D18" w:rsidRDefault="00E75D18" w:rsidP="00E75D18"/>
    <w:p w14:paraId="3C50F5C9" w14:textId="7385A72D" w:rsidR="00406F52" w:rsidRDefault="00E75D18" w:rsidP="00E75D18">
      <w:r>
        <w:t>Note: The word 'statistic' can also refer to specific bits of knowledge; like the average value of something.</w:t>
      </w:r>
    </w:p>
    <w:p w14:paraId="696B4E46" w14:textId="2F374BB3" w:rsidR="00E75D18" w:rsidRDefault="00E75D18" w:rsidP="00E75D18">
      <w:r w:rsidRPr="00E75D18">
        <w:t>Note: Data from a proper sample is often just as good data from the whole population, as long as it is representative! A good sample allows you to make accurate conclusions about the whole population.</w:t>
      </w:r>
    </w:p>
    <w:p w14:paraId="775FEDF6" w14:textId="3638F1B3" w:rsidR="00E75D18" w:rsidRDefault="00E75D18" w:rsidP="00E75D18"/>
    <w:p w14:paraId="419D3944" w14:textId="39B223FD" w:rsid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Descriptive Statistics</w:t>
      </w:r>
    </w:p>
    <w:p w14:paraId="021B785B" w14:textId="5F1A382E" w:rsidR="00E75D18" w:rsidRDefault="00E75D18" w:rsidP="00E75D18">
      <w:r w:rsidRPr="00E75D18">
        <w:t>Descriptive statistics is also useful for guiding further analysis, giving insight into the data, and finding what is worth investigating more closely</w:t>
      </w:r>
      <w:r w:rsidRPr="00E75D18">
        <w:t>.</w:t>
      </w:r>
    </w:p>
    <w:p w14:paraId="0BEA2E4E" w14:textId="31FF27E6" w:rsidR="00E75D18" w:rsidRDefault="00E75D18" w:rsidP="00E75D18"/>
    <w:p w14:paraId="2C6E6A18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Statistical Inference</w:t>
      </w:r>
    </w:p>
    <w:p w14:paraId="22E8EE57" w14:textId="77777777" w:rsidR="00E75D18" w:rsidRDefault="00E75D18" w:rsidP="00E75D18">
      <w:r>
        <w:t>Probability theory is used to calculate the certainty that those statistics also apply to the population.</w:t>
      </w:r>
    </w:p>
    <w:p w14:paraId="5D0C4E5B" w14:textId="77777777" w:rsidR="00E75D18" w:rsidRDefault="00E75D18" w:rsidP="00E75D18"/>
    <w:p w14:paraId="3C26CF3A" w14:textId="77777777" w:rsidR="00E75D18" w:rsidRDefault="00E75D18" w:rsidP="00E75D18">
      <w:r>
        <w:t>Uncertainty is often expressed as confidence intervals.</w:t>
      </w:r>
    </w:p>
    <w:p w14:paraId="7623ACD0" w14:textId="77777777" w:rsidR="00E75D18" w:rsidRDefault="00E75D18" w:rsidP="00E75D18">
      <w:r>
        <w:t>Confidence intervals are numerical ways of showing how likely it is that the true value of this statistic is within a certain range for the population.</w:t>
      </w:r>
    </w:p>
    <w:p w14:paraId="75D7CD76" w14:textId="77777777" w:rsidR="00E75D18" w:rsidRDefault="00E75D18" w:rsidP="00E75D18">
      <w:r>
        <w:t xml:space="preserve">Hypothesis testing is </w:t>
      </w:r>
      <w:proofErr w:type="gramStart"/>
      <w:r>
        <w:t>a another</w:t>
      </w:r>
      <w:proofErr w:type="gramEnd"/>
      <w:r>
        <w:t xml:space="preserve"> way of checking if a statement about a population is true. More precisely, it checks how likely it is that a hypothesis is true is based on the sample data.</w:t>
      </w:r>
    </w:p>
    <w:p w14:paraId="4C2BC3D0" w14:textId="77777777" w:rsidR="00E75D18" w:rsidRDefault="00E75D18" w:rsidP="00E75D18"/>
    <w:p w14:paraId="4FC4232E" w14:textId="795EFD63" w:rsidR="00E75D18" w:rsidRDefault="00E75D18" w:rsidP="00E75D18">
      <w:r>
        <w:t>Some examples of statements or questions that can be checked with hypothesis testing:</w:t>
      </w:r>
    </w:p>
    <w:p w14:paraId="69C605FF" w14:textId="77777777" w:rsidR="00E75D18" w:rsidRDefault="00E75D18" w:rsidP="00E75D18">
      <w:r>
        <w:t>People in the Netherlands taller than people in Denmark</w:t>
      </w:r>
    </w:p>
    <w:p w14:paraId="6CE108E3" w14:textId="77777777" w:rsidR="00E75D18" w:rsidRDefault="00E75D18" w:rsidP="00E75D18">
      <w:r>
        <w:t>Do people prefer Pepsi or Coke?</w:t>
      </w:r>
    </w:p>
    <w:p w14:paraId="101ED2F8" w14:textId="77777777" w:rsidR="00E75D18" w:rsidRDefault="00E75D18" w:rsidP="00E75D18">
      <w:r>
        <w:t>Does a new medicine cure a disease?</w:t>
      </w:r>
    </w:p>
    <w:p w14:paraId="09903A28" w14:textId="77777777" w:rsidR="00E75D18" w:rsidRDefault="00E75D18" w:rsidP="00E75D18"/>
    <w:p w14:paraId="24AA79EC" w14:textId="4603DE5A" w:rsidR="00E75D18" w:rsidRDefault="00E75D18" w:rsidP="00E75D18">
      <w:r>
        <w:t>Note: Confidence intervals and hypothesis testing are closely related and describe the same things in different ways. Both are widely used in science.</w:t>
      </w:r>
    </w:p>
    <w:p w14:paraId="1D75E9BB" w14:textId="4F9465E7" w:rsidR="00E75D18" w:rsidRDefault="00E75D18" w:rsidP="00E75D18"/>
    <w:p w14:paraId="61BDA57D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Causal Inference</w:t>
      </w:r>
    </w:p>
    <w:p w14:paraId="43828A85" w14:textId="77777777" w:rsidR="00E75D18" w:rsidRDefault="00E75D18" w:rsidP="00E75D18">
      <w:r>
        <w:t>Causal inference is used to investigate if something causes another thing.</w:t>
      </w:r>
    </w:p>
    <w:p w14:paraId="2BDAC8E5" w14:textId="77777777" w:rsidR="00E75D18" w:rsidRDefault="00E75D18" w:rsidP="00E75D18">
      <w:r>
        <w:t>For example: Does rain make plants grow?</w:t>
      </w:r>
    </w:p>
    <w:p w14:paraId="0359B66A" w14:textId="77777777" w:rsidR="00E75D18" w:rsidRDefault="00E75D18" w:rsidP="00E75D18"/>
    <w:p w14:paraId="0B1626E3" w14:textId="59809C38" w:rsidR="00E75D18" w:rsidRDefault="00E75D18" w:rsidP="00E75D18">
      <w:r>
        <w:t>Note: Good experimental design is often difficult to achieve because of ethical concerns or other practical reasons.</w:t>
      </w:r>
    </w:p>
    <w:p w14:paraId="35F5E9BC" w14:textId="36149F86" w:rsidR="00E75D18" w:rsidRDefault="00E75D18" w:rsidP="00E75D18"/>
    <w:p w14:paraId="15D971A6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Prediction</w:t>
      </w:r>
    </w:p>
    <w:p w14:paraId="51E9AAF9" w14:textId="77777777" w:rsidR="00E75D18" w:rsidRDefault="00E75D18" w:rsidP="00E75D18">
      <w:r>
        <w:t>Predictions about future events are called forecasts. Not all predictions are about the future.</w:t>
      </w:r>
    </w:p>
    <w:p w14:paraId="180A2B56" w14:textId="77777777" w:rsidR="00E75D18" w:rsidRDefault="00E75D18" w:rsidP="00E75D18">
      <w:r>
        <w:t>Some predictions can be about something else that is unknown, even if it is not in the future.</w:t>
      </w:r>
    </w:p>
    <w:p w14:paraId="592D3784" w14:textId="77777777" w:rsidR="00E75D18" w:rsidRDefault="00E75D18" w:rsidP="00E75D18"/>
    <w:p w14:paraId="36B7A26A" w14:textId="10EE62C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Explanation</w:t>
      </w:r>
    </w:p>
    <w:p w14:paraId="5038A36E" w14:textId="2450161B" w:rsidR="00E75D18" w:rsidRDefault="00E75D18" w:rsidP="00E75D18">
      <w:r>
        <w:t>Making conclusions about causality should be done carefully.</w:t>
      </w:r>
    </w:p>
    <w:p w14:paraId="2F6CCAEC" w14:textId="7BB193A7" w:rsidR="00E75D18" w:rsidRDefault="00E75D18" w:rsidP="00E75D18"/>
    <w:p w14:paraId="35D513BE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Population and Samples</w:t>
      </w:r>
    </w:p>
    <w:p w14:paraId="4A6336F1" w14:textId="77777777" w:rsidR="00E75D18" w:rsidRDefault="00E75D18" w:rsidP="00E75D18">
      <w:r>
        <w:t>Population: Everything in the group that we want to learn about.</w:t>
      </w:r>
    </w:p>
    <w:p w14:paraId="5B3F8A00" w14:textId="77777777" w:rsidR="00E75D18" w:rsidRDefault="00E75D18" w:rsidP="00E75D18"/>
    <w:p w14:paraId="667A584A" w14:textId="5BD8CD02" w:rsidR="00E75D18" w:rsidRDefault="00E75D18" w:rsidP="00E75D18">
      <w:r>
        <w:t>Sample: A part of the population.</w:t>
      </w:r>
    </w:p>
    <w:p w14:paraId="273DA7BC" w14:textId="0358A141" w:rsidR="00E75D18" w:rsidRDefault="00E75D18" w:rsidP="00E75D18"/>
    <w:p w14:paraId="74F698EE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Parameters and Statistics</w:t>
      </w:r>
    </w:p>
    <w:p w14:paraId="3355CF55" w14:textId="77777777" w:rsidR="00E75D18" w:rsidRDefault="00E75D18" w:rsidP="00E75D18">
      <w:r>
        <w:t>Parameter: A number that describes something about the whole population.</w:t>
      </w:r>
    </w:p>
    <w:p w14:paraId="587D2E6E" w14:textId="77777777" w:rsidR="00E75D18" w:rsidRDefault="00E75D18" w:rsidP="00E75D18">
      <w:r>
        <w:t>Sample statistic: A number that describes something about the sample.</w:t>
      </w:r>
    </w:p>
    <w:p w14:paraId="0718047E" w14:textId="1C5A0338" w:rsidR="00E75D18" w:rsidRDefault="00E75D18" w:rsidP="00E75D18">
      <w:r>
        <w:t xml:space="preserve">    Sample statistics gives us estimates for parameters.</w:t>
      </w:r>
    </w:p>
    <w:p w14:paraId="3F710DE5" w14:textId="77777777" w:rsidR="00E75D18" w:rsidRDefault="00E75D18" w:rsidP="00E75D18"/>
    <w:p w14:paraId="6F2EE5E7" w14:textId="77777777" w:rsidR="00E75D18" w:rsidRDefault="00E75D18" w:rsidP="00E75D18">
      <w:r>
        <w:t>Some Important Examples</w:t>
      </w:r>
    </w:p>
    <w:p w14:paraId="7536B558" w14:textId="77777777" w:rsidR="00E75D18" w:rsidRDefault="00E75D18" w:rsidP="00E75D18">
      <w:r w:rsidRPr="00E75D18">
        <w:rPr>
          <w:b/>
          <w:bCs/>
        </w:rPr>
        <w:t>Parameter</w:t>
      </w:r>
      <w:r>
        <w:tab/>
      </w:r>
      <w:r w:rsidRPr="00E75D18">
        <w:rPr>
          <w:b/>
          <w:bCs/>
        </w:rPr>
        <w:t>Sample statistic</w:t>
      </w:r>
    </w:p>
    <w:p w14:paraId="4ED7D67F" w14:textId="0F816308" w:rsidR="00E75D18" w:rsidRDefault="00E75D18" w:rsidP="00E75D18">
      <w:r>
        <w:t>Mean</w:t>
      </w:r>
      <w:r>
        <w:tab/>
      </w:r>
      <w:r>
        <w:t xml:space="preserve">               </w:t>
      </w:r>
      <w:r>
        <w:t>Sample mean</w:t>
      </w:r>
    </w:p>
    <w:p w14:paraId="7A2EF8CD" w14:textId="0DD1B799" w:rsidR="00E75D18" w:rsidRDefault="00E75D18" w:rsidP="00E75D18">
      <w:r>
        <w:t>Median</w:t>
      </w:r>
      <w:r>
        <w:tab/>
      </w:r>
      <w:r>
        <w:tab/>
        <w:t>Sample median</w:t>
      </w:r>
    </w:p>
    <w:p w14:paraId="417D1E28" w14:textId="77FAB97F" w:rsidR="00E75D18" w:rsidRDefault="00E75D18" w:rsidP="00E75D18"/>
    <w:p w14:paraId="3AB45774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Different Types of Sampling Methods</w:t>
      </w:r>
    </w:p>
    <w:p w14:paraId="338BD688" w14:textId="4B446F5C" w:rsidR="00E75D18" w:rsidRDefault="00E75D18" w:rsidP="00E75D18">
      <w:r>
        <w:t xml:space="preserve"> </w:t>
      </w:r>
      <w:r w:rsidRPr="00E75D18">
        <w:rPr>
          <w:b/>
          <w:bCs/>
          <w:sz w:val="28"/>
          <w:szCs w:val="28"/>
        </w:rPr>
        <w:t>Random Sampling</w:t>
      </w:r>
    </w:p>
    <w:p w14:paraId="16B1EDA2" w14:textId="77777777" w:rsidR="00E75D18" w:rsidRDefault="00E75D18" w:rsidP="00E75D18">
      <w:r>
        <w:t>A random sample is where every member of the population has an equal chance to be chosen</w:t>
      </w:r>
    </w:p>
    <w:p w14:paraId="78F3A548" w14:textId="77777777" w:rsidR="00E75D18" w:rsidRDefault="00E75D18" w:rsidP="00E75D18">
      <w:r>
        <w:t>Note: Every other sampling method is compared to how close it is to a random sample - the closer, the better.</w:t>
      </w:r>
    </w:p>
    <w:p w14:paraId="3618C267" w14:textId="77777777" w:rsidR="00E75D18" w:rsidRDefault="00E75D18" w:rsidP="00E75D18">
      <w:r>
        <w:t xml:space="preserve">    </w:t>
      </w:r>
    </w:p>
    <w:p w14:paraId="6EE6BE02" w14:textId="587050D4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Convenience Sampling</w:t>
      </w:r>
    </w:p>
    <w:p w14:paraId="251455B4" w14:textId="77777777" w:rsidR="00E75D18" w:rsidRDefault="00E75D18" w:rsidP="00E75D18">
      <w:r>
        <w:t>A convenience sample is where the participants that are the easiest to reach are chosen.</w:t>
      </w:r>
    </w:p>
    <w:p w14:paraId="1828A15A" w14:textId="77777777" w:rsidR="00E75D18" w:rsidRDefault="00E75D18" w:rsidP="00E75D18"/>
    <w:p w14:paraId="69C2ADB1" w14:textId="2729A14F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Systematic Sampling</w:t>
      </w:r>
    </w:p>
    <w:p w14:paraId="6C8E61C0" w14:textId="77777777" w:rsidR="00E75D18" w:rsidRDefault="00E75D18" w:rsidP="00E75D18">
      <w:r>
        <w:t>A systematic sample is where the participants are chosen by some regular system.</w:t>
      </w:r>
    </w:p>
    <w:p w14:paraId="609F2EE1" w14:textId="77777777" w:rsidR="00E75D18" w:rsidRDefault="00E75D18" w:rsidP="00E75D18">
      <w:r>
        <w:t>For example:</w:t>
      </w:r>
    </w:p>
    <w:p w14:paraId="55D64734" w14:textId="77777777" w:rsidR="00E75D18" w:rsidRDefault="00E75D18" w:rsidP="00E75D18">
      <w:r>
        <w:t>* The first 30 people in a queue</w:t>
      </w:r>
    </w:p>
    <w:p w14:paraId="18766B16" w14:textId="77777777" w:rsidR="00E75D18" w:rsidRDefault="00E75D18" w:rsidP="00E75D18">
      <w:r>
        <w:t>* Every third on a list</w:t>
      </w:r>
    </w:p>
    <w:p w14:paraId="11F6F2A0" w14:textId="77777777" w:rsidR="00E75D18" w:rsidRDefault="00E75D18" w:rsidP="00E75D18"/>
    <w:p w14:paraId="49C6B07A" w14:textId="32AFB364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Stratified Sampling</w:t>
      </w:r>
    </w:p>
    <w:p w14:paraId="666D15AE" w14:textId="1981CFC3" w:rsidR="00E75D18" w:rsidRDefault="00E75D18" w:rsidP="00E75D18">
      <w:r>
        <w:t>A stratified sample is where the population is split into smaller groups called 'strata'.</w:t>
      </w:r>
    </w:p>
    <w:p w14:paraId="01E59A7E" w14:textId="77777777" w:rsidR="00E75D18" w:rsidRDefault="00E75D18" w:rsidP="00E75D18"/>
    <w:p w14:paraId="606484ED" w14:textId="77777777" w:rsidR="00E75D18" w:rsidRDefault="00E75D18" w:rsidP="00E75D18">
      <w:r>
        <w:t>The 'strata' can, for example, be based on demographics, like:</w:t>
      </w:r>
    </w:p>
    <w:p w14:paraId="0B4C57F0" w14:textId="77777777" w:rsidR="00E75D18" w:rsidRDefault="00E75D18" w:rsidP="00E75D18">
      <w:r>
        <w:t>* Different age groups</w:t>
      </w:r>
    </w:p>
    <w:p w14:paraId="0AD64285" w14:textId="77777777" w:rsidR="00E75D18" w:rsidRDefault="00E75D18" w:rsidP="00E75D18">
      <w:r>
        <w:t>* Professions</w:t>
      </w:r>
    </w:p>
    <w:p w14:paraId="58C2A1DC" w14:textId="77777777" w:rsidR="00E75D18" w:rsidRDefault="00E75D18" w:rsidP="00E75D18"/>
    <w:p w14:paraId="3DC861F1" w14:textId="6AB2947A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Clustered Sampling</w:t>
      </w:r>
    </w:p>
    <w:p w14:paraId="4B623F67" w14:textId="77777777" w:rsidR="00E75D18" w:rsidRDefault="00E75D18" w:rsidP="00E75D18">
      <w:r>
        <w:t>A clustered sample is where the population is split into smaller groups called 'clusters'.</w:t>
      </w:r>
    </w:p>
    <w:p w14:paraId="13273EFE" w14:textId="77777777" w:rsidR="00E75D18" w:rsidRDefault="00E75D18" w:rsidP="00E75D18"/>
    <w:p w14:paraId="68AB3C96" w14:textId="7A4A4936" w:rsidR="00E75D18" w:rsidRDefault="00E75D18" w:rsidP="00E75D18">
      <w:r>
        <w:t>The clusters are usually natural, like different cities in a country.</w:t>
      </w:r>
    </w:p>
    <w:p w14:paraId="0EE78FA3" w14:textId="647E0CCC" w:rsidR="00E75D18" w:rsidRDefault="00E75D18" w:rsidP="00E75D18"/>
    <w:p w14:paraId="561CA1E8" w14:textId="77777777" w:rsidR="00E75D18" w:rsidRPr="00E75D18" w:rsidRDefault="00E75D18" w:rsidP="00E75D18">
      <w:pPr>
        <w:rPr>
          <w:b/>
          <w:bCs/>
          <w:sz w:val="32"/>
          <w:szCs w:val="32"/>
        </w:rPr>
      </w:pPr>
      <w:r w:rsidRPr="00E75D18">
        <w:rPr>
          <w:b/>
          <w:bCs/>
          <w:sz w:val="32"/>
          <w:szCs w:val="32"/>
        </w:rPr>
        <w:t>Different types of data</w:t>
      </w:r>
    </w:p>
    <w:p w14:paraId="237C1368" w14:textId="77777777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Qualitative Data</w:t>
      </w:r>
    </w:p>
    <w:p w14:paraId="6A013340" w14:textId="77777777" w:rsidR="00E75D18" w:rsidRDefault="00E75D18" w:rsidP="00E75D18">
      <w:r>
        <w:t>Information about something that can be sorted into different categories that can't be described directly by numbers. With categorical data we can calculate statistics like proportions.</w:t>
      </w:r>
    </w:p>
    <w:p w14:paraId="4B18207A" w14:textId="77777777" w:rsidR="00E75D18" w:rsidRDefault="00E75D18" w:rsidP="00E75D18"/>
    <w:p w14:paraId="77A2B651" w14:textId="77777777" w:rsidR="00E75D18" w:rsidRDefault="00E75D18" w:rsidP="00E75D18">
      <w:r>
        <w:t>Examples:</w:t>
      </w:r>
    </w:p>
    <w:p w14:paraId="38394500" w14:textId="77777777" w:rsidR="00E75D18" w:rsidRDefault="00E75D18" w:rsidP="00E75D18">
      <w:r>
        <w:t>* Brands</w:t>
      </w:r>
    </w:p>
    <w:p w14:paraId="0818E958" w14:textId="77777777" w:rsidR="00E75D18" w:rsidRDefault="00E75D18" w:rsidP="00E75D18">
      <w:r>
        <w:t>* Nationality</w:t>
      </w:r>
    </w:p>
    <w:p w14:paraId="3EBC8E5D" w14:textId="77777777" w:rsidR="00E75D18" w:rsidRPr="00E75D18" w:rsidRDefault="00E75D18" w:rsidP="00E75D18">
      <w:pPr>
        <w:rPr>
          <w:b/>
          <w:bCs/>
          <w:sz w:val="28"/>
          <w:szCs w:val="28"/>
        </w:rPr>
      </w:pPr>
    </w:p>
    <w:p w14:paraId="62AE64DE" w14:textId="77777777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Quantitative Data</w:t>
      </w:r>
    </w:p>
    <w:p w14:paraId="576085BE" w14:textId="77777777" w:rsidR="00E75D18" w:rsidRDefault="00E75D18" w:rsidP="00E75D18">
      <w:r>
        <w:t>Information about something that is described by numbers. With numerical data we can calculate statistics like the average.</w:t>
      </w:r>
    </w:p>
    <w:p w14:paraId="2CF7B5D9" w14:textId="77777777" w:rsidR="00E75D18" w:rsidRDefault="00E75D18" w:rsidP="00E75D18"/>
    <w:p w14:paraId="360807EB" w14:textId="77777777" w:rsidR="00E75D18" w:rsidRDefault="00E75D18" w:rsidP="00E75D18">
      <w:r>
        <w:t>Examples:</w:t>
      </w:r>
    </w:p>
    <w:p w14:paraId="6D24A426" w14:textId="77777777" w:rsidR="00E75D18" w:rsidRDefault="00E75D18" w:rsidP="00E75D18">
      <w:r>
        <w:t>* Income</w:t>
      </w:r>
    </w:p>
    <w:p w14:paraId="31BA4795" w14:textId="77777777" w:rsidR="00E75D18" w:rsidRDefault="00E75D18" w:rsidP="00E75D18">
      <w:r>
        <w:t>* Age</w:t>
      </w:r>
    </w:p>
    <w:p w14:paraId="52BDCADF" w14:textId="5258E9AF" w:rsidR="00E75D18" w:rsidRDefault="00E75D18" w:rsidP="00E75D18"/>
    <w:p w14:paraId="3809AE26" w14:textId="666ABDE5" w:rsidR="00E75D18" w:rsidRDefault="00E75D18" w:rsidP="00E75D18"/>
    <w:p w14:paraId="10117FAF" w14:textId="77777777" w:rsidR="00E75D18" w:rsidRPr="00E75D18" w:rsidRDefault="00E75D18" w:rsidP="00E75D18">
      <w:pPr>
        <w:rPr>
          <w:b/>
          <w:bCs/>
          <w:sz w:val="36"/>
          <w:szCs w:val="36"/>
        </w:rPr>
      </w:pPr>
      <w:r w:rsidRPr="00E75D18">
        <w:rPr>
          <w:b/>
          <w:bCs/>
          <w:sz w:val="36"/>
          <w:szCs w:val="36"/>
        </w:rPr>
        <w:t>Measurement Levels</w:t>
      </w:r>
    </w:p>
    <w:p w14:paraId="0A5C1440" w14:textId="6BF07B19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Nominal Level</w:t>
      </w:r>
    </w:p>
    <w:p w14:paraId="09818D28" w14:textId="77777777" w:rsidR="00E75D18" w:rsidRDefault="00E75D18" w:rsidP="00E75D18">
      <w:r>
        <w:t>Categories (qualitative data) without any order.</w:t>
      </w:r>
    </w:p>
    <w:p w14:paraId="4A10E9F5" w14:textId="77777777" w:rsidR="00E75D18" w:rsidRDefault="00E75D18" w:rsidP="00E75D18"/>
    <w:p w14:paraId="05EC3F36" w14:textId="77777777" w:rsidR="00E75D18" w:rsidRDefault="00E75D18" w:rsidP="00E75D18">
      <w:r>
        <w:t>Examples:</w:t>
      </w:r>
    </w:p>
    <w:p w14:paraId="5341C0F9" w14:textId="77777777" w:rsidR="00E75D18" w:rsidRDefault="00E75D18" w:rsidP="00E75D18">
      <w:r>
        <w:t>* Brand names</w:t>
      </w:r>
    </w:p>
    <w:p w14:paraId="1C94FFCE" w14:textId="77777777" w:rsidR="00E75D18" w:rsidRDefault="00E75D18" w:rsidP="00E75D18">
      <w:r>
        <w:t>* Countries</w:t>
      </w:r>
    </w:p>
    <w:p w14:paraId="1B26322B" w14:textId="77777777" w:rsidR="00E75D18" w:rsidRDefault="00E75D18" w:rsidP="00E75D18"/>
    <w:p w14:paraId="235F552B" w14:textId="77165284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Ordinal level</w:t>
      </w:r>
    </w:p>
    <w:p w14:paraId="1B531948" w14:textId="77777777" w:rsidR="00E75D18" w:rsidRDefault="00E75D18" w:rsidP="00E75D18">
      <w:r>
        <w:t>Categories that can be ordered (from low to high), but the precise "distance" between each is not meaningful.</w:t>
      </w:r>
    </w:p>
    <w:p w14:paraId="5DFD9DA5" w14:textId="77777777" w:rsidR="00E75D18" w:rsidRDefault="00E75D18" w:rsidP="00E75D18"/>
    <w:p w14:paraId="6595AF83" w14:textId="77777777" w:rsidR="00E75D18" w:rsidRDefault="00E75D18" w:rsidP="00E75D18">
      <w:r>
        <w:t>Examples:</w:t>
      </w:r>
    </w:p>
    <w:p w14:paraId="3A7B15FF" w14:textId="77777777" w:rsidR="00E75D18" w:rsidRDefault="00E75D18" w:rsidP="00E75D18">
      <w:r>
        <w:t>* Letter grade scales from F to A</w:t>
      </w:r>
    </w:p>
    <w:p w14:paraId="1F07B693" w14:textId="77777777" w:rsidR="00E75D18" w:rsidRDefault="00E75D18" w:rsidP="00E75D18">
      <w:r>
        <w:t>* Military ranks</w:t>
      </w:r>
    </w:p>
    <w:p w14:paraId="05F3DE34" w14:textId="77777777" w:rsidR="00E75D18" w:rsidRDefault="00E75D18" w:rsidP="00E75D18"/>
    <w:p w14:paraId="77A0183A" w14:textId="797D1FBA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Interval Level</w:t>
      </w:r>
    </w:p>
    <w:p w14:paraId="53CE50C5" w14:textId="77777777" w:rsidR="00E75D18" w:rsidRDefault="00E75D18" w:rsidP="00E75D18">
      <w:r>
        <w:t>Data that can be ordered and the distance between them is objectively meaningful. But there is no natural 0-value where the scale originates.</w:t>
      </w:r>
    </w:p>
    <w:p w14:paraId="2CFD7E64" w14:textId="77777777" w:rsidR="00E75D18" w:rsidRDefault="00E75D18" w:rsidP="00E75D18"/>
    <w:p w14:paraId="13E6A097" w14:textId="77777777" w:rsidR="00E75D18" w:rsidRDefault="00E75D18" w:rsidP="00E75D18">
      <w:r>
        <w:t>Examples:</w:t>
      </w:r>
    </w:p>
    <w:p w14:paraId="11AB87AA" w14:textId="77777777" w:rsidR="00E75D18" w:rsidRDefault="00E75D18" w:rsidP="00E75D18">
      <w:r>
        <w:t>* Years in a calendar</w:t>
      </w:r>
    </w:p>
    <w:p w14:paraId="7C80512E" w14:textId="77777777" w:rsidR="00E75D18" w:rsidRDefault="00E75D18" w:rsidP="00E75D18">
      <w:r>
        <w:t>* Temperature measured in Fahrenheit</w:t>
      </w:r>
    </w:p>
    <w:p w14:paraId="61B75C67" w14:textId="77777777" w:rsidR="00E75D18" w:rsidRDefault="00E75D18" w:rsidP="00E75D18"/>
    <w:p w14:paraId="5260BDA6" w14:textId="6AC59FB6" w:rsidR="00E75D18" w:rsidRPr="00E75D18" w:rsidRDefault="00E75D18" w:rsidP="00E75D18">
      <w:pPr>
        <w:rPr>
          <w:b/>
          <w:bCs/>
          <w:sz w:val="28"/>
          <w:szCs w:val="28"/>
        </w:rPr>
      </w:pPr>
      <w:r w:rsidRPr="00E75D18">
        <w:rPr>
          <w:b/>
          <w:bCs/>
          <w:sz w:val="28"/>
          <w:szCs w:val="28"/>
        </w:rPr>
        <w:t>Ratio Level</w:t>
      </w:r>
    </w:p>
    <w:p w14:paraId="64586829" w14:textId="77777777" w:rsidR="00E75D18" w:rsidRDefault="00E75D18" w:rsidP="00E75D18">
      <w:r>
        <w:t>Data that can be ordered and there is a consistent and meaningful distance between them. And it also has a natural 0-value.</w:t>
      </w:r>
    </w:p>
    <w:p w14:paraId="2EA0EB73" w14:textId="77777777" w:rsidR="00E75D18" w:rsidRDefault="00E75D18" w:rsidP="00E75D18"/>
    <w:p w14:paraId="6E756C99" w14:textId="77777777" w:rsidR="00E75D18" w:rsidRDefault="00E75D18" w:rsidP="00E75D18">
      <w:r>
        <w:t>Examples:</w:t>
      </w:r>
    </w:p>
    <w:p w14:paraId="29D410E9" w14:textId="77777777" w:rsidR="00E75D18" w:rsidRDefault="00E75D18" w:rsidP="00E75D18">
      <w:r>
        <w:t>* Money</w:t>
      </w:r>
    </w:p>
    <w:p w14:paraId="2803EF15" w14:textId="3A8CF7DD" w:rsidR="00E75D18" w:rsidRDefault="00E75D18" w:rsidP="00E75D18">
      <w:r>
        <w:lastRenderedPageBreak/>
        <w:t>* Age</w:t>
      </w:r>
    </w:p>
    <w:p w14:paraId="4D0D9EBE" w14:textId="1E8FC77A" w:rsidR="00E75D18" w:rsidRDefault="00E75D18" w:rsidP="00E75D18"/>
    <w:p w14:paraId="0CE44EBE" w14:textId="480AF57A" w:rsidR="00E75D18" w:rsidRDefault="00AE1D47" w:rsidP="00E75D18">
      <w:pPr>
        <w:rPr>
          <w:b/>
          <w:bCs/>
          <w:sz w:val="44"/>
          <w:szCs w:val="44"/>
        </w:rPr>
      </w:pPr>
      <w:r>
        <w:t xml:space="preserve">                                      </w:t>
      </w:r>
    </w:p>
    <w:p w14:paraId="642919DA" w14:textId="7E449494" w:rsidR="00AE1D47" w:rsidRPr="003D6277" w:rsidRDefault="00AE1D47" w:rsidP="00AE1D4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 xml:space="preserve">          </w:t>
      </w:r>
      <w:r w:rsidRPr="003D6277">
        <w:rPr>
          <w:b/>
          <w:bCs/>
          <w:sz w:val="56"/>
          <w:szCs w:val="56"/>
          <w:u w:val="single"/>
        </w:rPr>
        <w:t>Statistics - Descriptive Statistics</w:t>
      </w:r>
    </w:p>
    <w:p w14:paraId="287E412A" w14:textId="0E96BF54" w:rsidR="00AE1D47" w:rsidRDefault="00AE1D47" w:rsidP="00AE1D47">
      <w:pPr>
        <w:rPr>
          <w:b/>
          <w:bCs/>
          <w:sz w:val="44"/>
          <w:szCs w:val="44"/>
        </w:rPr>
      </w:pPr>
    </w:p>
    <w:p w14:paraId="2466208E" w14:textId="77777777" w:rsidR="00AE1D47" w:rsidRPr="00AE1D47" w:rsidRDefault="00AE1D47" w:rsidP="00AE1D47">
      <w:pPr>
        <w:rPr>
          <w:b/>
          <w:bCs/>
          <w:sz w:val="36"/>
          <w:szCs w:val="36"/>
        </w:rPr>
      </w:pPr>
      <w:r w:rsidRPr="00AE1D47">
        <w:rPr>
          <w:b/>
          <w:bCs/>
          <w:sz w:val="36"/>
          <w:szCs w:val="36"/>
        </w:rPr>
        <w:t>Key Features to Describe about Data</w:t>
      </w:r>
    </w:p>
    <w:p w14:paraId="7CFBADA4" w14:textId="4086716F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 xml:space="preserve">The </w:t>
      </w:r>
      <w:proofErr w:type="spellStart"/>
      <w:r w:rsidRPr="00AE1D47">
        <w:rPr>
          <w:b/>
          <w:bCs/>
          <w:sz w:val="32"/>
          <w:szCs w:val="32"/>
        </w:rPr>
        <w:t>Center</w:t>
      </w:r>
      <w:proofErr w:type="spellEnd"/>
      <w:r w:rsidRPr="00AE1D47">
        <w:rPr>
          <w:b/>
          <w:bCs/>
          <w:sz w:val="32"/>
          <w:szCs w:val="32"/>
        </w:rPr>
        <w:t xml:space="preserve"> of the Data</w:t>
      </w:r>
    </w:p>
    <w:p w14:paraId="5E416669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The </w:t>
      </w:r>
      <w:proofErr w:type="spellStart"/>
      <w:r w:rsidRPr="00AE1D47">
        <w:rPr>
          <w:sz w:val="24"/>
          <w:szCs w:val="24"/>
        </w:rPr>
        <w:t>center</w:t>
      </w:r>
      <w:proofErr w:type="spellEnd"/>
      <w:r w:rsidRPr="00AE1D47">
        <w:rPr>
          <w:sz w:val="24"/>
          <w:szCs w:val="24"/>
        </w:rPr>
        <w:t xml:space="preserve"> of the data is where most of the values are concentrated.</w:t>
      </w:r>
    </w:p>
    <w:p w14:paraId="185F34F1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Different kinds of averages, like mean, median and mode, are measures of the </w:t>
      </w:r>
      <w:proofErr w:type="spellStart"/>
      <w:r w:rsidRPr="00AE1D47">
        <w:rPr>
          <w:sz w:val="24"/>
          <w:szCs w:val="24"/>
        </w:rPr>
        <w:t>center</w:t>
      </w:r>
      <w:proofErr w:type="spellEnd"/>
      <w:r w:rsidRPr="00AE1D47">
        <w:rPr>
          <w:sz w:val="24"/>
          <w:szCs w:val="24"/>
        </w:rPr>
        <w:t>.</w:t>
      </w:r>
    </w:p>
    <w:p w14:paraId="177ECE0E" w14:textId="77777777" w:rsidR="00AE1D47" w:rsidRPr="00AE1D47" w:rsidRDefault="00AE1D47" w:rsidP="00AE1D47">
      <w:pPr>
        <w:rPr>
          <w:sz w:val="24"/>
          <w:szCs w:val="24"/>
        </w:rPr>
      </w:pPr>
    </w:p>
    <w:p w14:paraId="76B3B404" w14:textId="0FB9BB99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The Variation of the Data</w:t>
      </w:r>
    </w:p>
    <w:p w14:paraId="670E01D9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The variation of the data is how spread out the data are around the </w:t>
      </w:r>
      <w:proofErr w:type="spellStart"/>
      <w:r w:rsidRPr="00AE1D47">
        <w:rPr>
          <w:sz w:val="24"/>
          <w:szCs w:val="24"/>
        </w:rPr>
        <w:t>center</w:t>
      </w:r>
      <w:proofErr w:type="spellEnd"/>
      <w:r w:rsidRPr="00AE1D47">
        <w:rPr>
          <w:sz w:val="24"/>
          <w:szCs w:val="24"/>
        </w:rPr>
        <w:t>.</w:t>
      </w:r>
    </w:p>
    <w:p w14:paraId="3BD7C787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Statistics like standard deviation, range and quartiles are measures of variation.</w:t>
      </w:r>
    </w:p>
    <w:p w14:paraId="600E6520" w14:textId="77777777" w:rsidR="00AE1D47" w:rsidRPr="00AE1D47" w:rsidRDefault="00AE1D47" w:rsidP="00AE1D47">
      <w:pPr>
        <w:rPr>
          <w:sz w:val="24"/>
          <w:szCs w:val="24"/>
        </w:rPr>
      </w:pPr>
    </w:p>
    <w:p w14:paraId="234A69B9" w14:textId="3C341EDC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The Shape of the Data</w:t>
      </w:r>
    </w:p>
    <w:p w14:paraId="78C6A3AA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The shape of the data can refer to the how the data are bunched up on either side of the </w:t>
      </w:r>
      <w:proofErr w:type="spellStart"/>
      <w:r w:rsidRPr="00AE1D47">
        <w:rPr>
          <w:sz w:val="24"/>
          <w:szCs w:val="24"/>
        </w:rPr>
        <w:t>center</w:t>
      </w:r>
      <w:proofErr w:type="spellEnd"/>
      <w:r w:rsidRPr="00AE1D47">
        <w:rPr>
          <w:sz w:val="24"/>
          <w:szCs w:val="24"/>
        </w:rPr>
        <w:t>.</w:t>
      </w:r>
    </w:p>
    <w:p w14:paraId="41DF682F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Statistics like skew describe if the right or left side of the </w:t>
      </w:r>
      <w:proofErr w:type="spellStart"/>
      <w:r w:rsidRPr="00AE1D47">
        <w:rPr>
          <w:sz w:val="24"/>
          <w:szCs w:val="24"/>
        </w:rPr>
        <w:t>center</w:t>
      </w:r>
      <w:proofErr w:type="spellEnd"/>
      <w:r w:rsidRPr="00AE1D47">
        <w:rPr>
          <w:sz w:val="24"/>
          <w:szCs w:val="24"/>
        </w:rPr>
        <w:t xml:space="preserve"> is bigger. Skew is one type of shape parameters.</w:t>
      </w:r>
    </w:p>
    <w:p w14:paraId="32ACBC80" w14:textId="77777777" w:rsidR="00AE1D47" w:rsidRPr="00AE1D47" w:rsidRDefault="00AE1D47" w:rsidP="00AE1D47">
      <w:pPr>
        <w:rPr>
          <w:sz w:val="24"/>
          <w:szCs w:val="24"/>
        </w:rPr>
      </w:pPr>
    </w:p>
    <w:p w14:paraId="27C843C8" w14:textId="66208574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Frequency Tables</w:t>
      </w:r>
    </w:p>
    <w:p w14:paraId="48DD1BDC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One typical of presenting data is with frequency tables.</w:t>
      </w:r>
    </w:p>
    <w:p w14:paraId="5DCE9C7D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A frequency table counts and orders data into a table. Typically, the data will need to be sorted into intervals.</w:t>
      </w:r>
    </w:p>
    <w:p w14:paraId="5A563E2D" w14:textId="77777777" w:rsidR="00AE1D47" w:rsidRPr="00AE1D47" w:rsidRDefault="00AE1D47" w:rsidP="00AE1D47">
      <w:pPr>
        <w:rPr>
          <w:sz w:val="24"/>
          <w:szCs w:val="24"/>
        </w:rPr>
      </w:pPr>
    </w:p>
    <w:p w14:paraId="399C2B3A" w14:textId="61A8C853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Visualizing Data</w:t>
      </w:r>
    </w:p>
    <w:p w14:paraId="3733129C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Different types of graphs are used for different kinds of data. For example:</w:t>
      </w:r>
    </w:p>
    <w:p w14:paraId="3D5DA98A" w14:textId="77777777" w:rsidR="00AE1D47" w:rsidRPr="00AE1D47" w:rsidRDefault="00AE1D47" w:rsidP="00AE1D47">
      <w:pPr>
        <w:rPr>
          <w:sz w:val="24"/>
          <w:szCs w:val="24"/>
        </w:rPr>
      </w:pPr>
    </w:p>
    <w:p w14:paraId="4D3DD5D2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* Pie charts for qualitative data</w:t>
      </w:r>
    </w:p>
    <w:p w14:paraId="5840A617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* Histograms for quantitative data</w:t>
      </w:r>
    </w:p>
    <w:p w14:paraId="4330A12A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* Scatter plots for bivariate data</w:t>
      </w:r>
    </w:p>
    <w:p w14:paraId="4836AF8A" w14:textId="2319FDC2" w:rsid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* </w:t>
      </w:r>
      <w:proofErr w:type="gramStart"/>
      <w:r w:rsidRPr="00AE1D47">
        <w:rPr>
          <w:sz w:val="24"/>
          <w:szCs w:val="24"/>
        </w:rPr>
        <w:t>box</w:t>
      </w:r>
      <w:proofErr w:type="gramEnd"/>
      <w:r w:rsidRPr="00AE1D47">
        <w:rPr>
          <w:sz w:val="24"/>
          <w:szCs w:val="24"/>
        </w:rPr>
        <w:t xml:space="preserve"> plots show where the quartiles are.</w:t>
      </w:r>
    </w:p>
    <w:p w14:paraId="3728BAA4" w14:textId="308D0424" w:rsidR="00AE1D47" w:rsidRDefault="00AE1D47" w:rsidP="00AE1D47">
      <w:pPr>
        <w:rPr>
          <w:sz w:val="24"/>
          <w:szCs w:val="24"/>
        </w:rPr>
      </w:pPr>
    </w:p>
    <w:p w14:paraId="541B9F4C" w14:textId="77777777" w:rsidR="00AE1D47" w:rsidRPr="00AE1D47" w:rsidRDefault="00AE1D47" w:rsidP="00AE1D47">
      <w:pPr>
        <w:rPr>
          <w:b/>
          <w:bCs/>
          <w:sz w:val="36"/>
          <w:szCs w:val="36"/>
        </w:rPr>
      </w:pPr>
      <w:r w:rsidRPr="00AE1D47">
        <w:rPr>
          <w:b/>
          <w:bCs/>
          <w:sz w:val="36"/>
          <w:szCs w:val="36"/>
        </w:rPr>
        <w:t>Average</w:t>
      </w:r>
    </w:p>
    <w:p w14:paraId="42BB15A7" w14:textId="0099B661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 xml:space="preserve">The </w:t>
      </w:r>
      <w:proofErr w:type="spellStart"/>
      <w:r w:rsidRPr="00AE1D47">
        <w:rPr>
          <w:b/>
          <w:bCs/>
          <w:sz w:val="32"/>
          <w:szCs w:val="32"/>
        </w:rPr>
        <w:t>Center</w:t>
      </w:r>
      <w:proofErr w:type="spellEnd"/>
      <w:r w:rsidRPr="00AE1D47">
        <w:rPr>
          <w:b/>
          <w:bCs/>
          <w:sz w:val="32"/>
          <w:szCs w:val="32"/>
        </w:rPr>
        <w:t xml:space="preserve"> of the Data</w:t>
      </w:r>
    </w:p>
    <w:p w14:paraId="1E3A88DA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 xml:space="preserve">The </w:t>
      </w:r>
      <w:proofErr w:type="spellStart"/>
      <w:r w:rsidRPr="00AE1D47">
        <w:rPr>
          <w:sz w:val="24"/>
          <w:szCs w:val="24"/>
        </w:rPr>
        <w:t>center</w:t>
      </w:r>
      <w:proofErr w:type="spellEnd"/>
      <w:r w:rsidRPr="00AE1D47">
        <w:rPr>
          <w:sz w:val="24"/>
          <w:szCs w:val="24"/>
        </w:rPr>
        <w:t xml:space="preserve"> of the data is where most of the values in the data are located.</w:t>
      </w:r>
    </w:p>
    <w:p w14:paraId="2453BF3B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There are different types of averages. The most commonly used are:</w:t>
      </w:r>
    </w:p>
    <w:p w14:paraId="3BDC0703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* Mean</w:t>
      </w:r>
    </w:p>
    <w:p w14:paraId="0305C9FF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* Median</w:t>
      </w:r>
    </w:p>
    <w:p w14:paraId="1022EF31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* Mode</w:t>
      </w:r>
    </w:p>
    <w:p w14:paraId="273EDD15" w14:textId="77777777" w:rsidR="00AE1D47" w:rsidRPr="00AE1D47" w:rsidRDefault="00AE1D47" w:rsidP="00AE1D47">
      <w:pPr>
        <w:rPr>
          <w:sz w:val="24"/>
          <w:szCs w:val="24"/>
        </w:rPr>
      </w:pPr>
    </w:p>
    <w:p w14:paraId="31B4348A" w14:textId="77777777" w:rsidR="00AE1D47" w:rsidRP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Note: In statistics, averages are often referred to as 'measures of central tendency'.</w:t>
      </w:r>
    </w:p>
    <w:p w14:paraId="695057AA" w14:textId="77777777" w:rsidR="00AE1D47" w:rsidRPr="00AE1D47" w:rsidRDefault="00AE1D47" w:rsidP="00AE1D47">
      <w:pPr>
        <w:rPr>
          <w:sz w:val="24"/>
          <w:szCs w:val="24"/>
        </w:rPr>
      </w:pPr>
    </w:p>
    <w:p w14:paraId="4A40042D" w14:textId="3E72DF9A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Mean</w:t>
      </w:r>
    </w:p>
    <w:p w14:paraId="14ED1003" w14:textId="0F09DC33" w:rsid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The mean is the sum of all the values in the data divided by the total number of values in the data.</w:t>
      </w:r>
    </w:p>
    <w:p w14:paraId="7243A785" w14:textId="77777777" w:rsidR="00CF1754" w:rsidRPr="00CF1754" w:rsidRDefault="00CF1754" w:rsidP="00CF1754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CF1754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Calculating the Mean</w:t>
      </w:r>
    </w:p>
    <w:p w14:paraId="287E91F4" w14:textId="77777777" w:rsidR="00CF1754" w:rsidRPr="00CF1754" w:rsidRDefault="00CF1754" w:rsidP="00CF175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F175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You can calculate the mean for both </w:t>
      </w:r>
      <w:hyperlink r:id="rId7" w:history="1">
        <w:r w:rsidRPr="00CF1754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the </w:t>
        </w:r>
        <w:r w:rsidRPr="00CF1754">
          <w:rPr>
            <w:rFonts w:ascii="Verdana" w:eastAsia="Times New Roman" w:hAnsi="Verdana" w:cs="Times New Roman"/>
            <w:b/>
            <w:bCs/>
            <w:color w:val="0000FF"/>
            <w:sz w:val="23"/>
            <w:szCs w:val="23"/>
            <w:u w:val="single"/>
            <w:lang w:eastAsia="en-IN"/>
          </w:rPr>
          <w:t>population</w:t>
        </w:r>
        <w:r w:rsidRPr="00CF1754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 and the </w:t>
        </w:r>
        <w:r w:rsidRPr="00CF1754">
          <w:rPr>
            <w:rFonts w:ascii="Verdana" w:eastAsia="Times New Roman" w:hAnsi="Verdana" w:cs="Times New Roman"/>
            <w:b/>
            <w:bCs/>
            <w:color w:val="0000FF"/>
            <w:sz w:val="23"/>
            <w:szCs w:val="23"/>
            <w:u w:val="single"/>
            <w:lang w:eastAsia="en-IN"/>
          </w:rPr>
          <w:t>sample</w:t>
        </w:r>
      </w:hyperlink>
      <w:r w:rsidRPr="00CF175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0851419C" w14:textId="5B781BF1" w:rsidR="00CF1754" w:rsidRDefault="00CF1754" w:rsidP="00AE1D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Calculating the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population mean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(</w:t>
      </w:r>
      <w:r>
        <w:t>μ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and sample mean (x)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is done with this formula:</w:t>
      </w:r>
    </w:p>
    <w:p w14:paraId="29D4DBAC" w14:textId="1A494EAF" w:rsidR="00CF1754" w:rsidRDefault="00CF1754" w:rsidP="00AE1D4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1BA7FE83" wp14:editId="3B3C7B0C">
            <wp:extent cx="468630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354916" w14:textId="77777777" w:rsidR="00CF1754" w:rsidRDefault="00CF1754" w:rsidP="00CF175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Calculation with Programming</w:t>
      </w:r>
    </w:p>
    <w:p w14:paraId="19308319" w14:textId="00729451" w:rsidR="00CF1754" w:rsidRDefault="00CF1754" w:rsidP="00AE1D47">
      <w:pPr>
        <w:rPr>
          <w:sz w:val="24"/>
          <w:szCs w:val="24"/>
        </w:rPr>
      </w:pPr>
      <w:r w:rsidRPr="00CF1754">
        <w:rPr>
          <w:sz w:val="24"/>
          <w:szCs w:val="24"/>
        </w:rPr>
        <w:drawing>
          <wp:inline distT="0" distB="0" distL="0" distR="0" wp14:anchorId="37177A02" wp14:editId="1AB081DC">
            <wp:extent cx="3762900" cy="160042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8E2A" w14:textId="77777777" w:rsidR="00CF1754" w:rsidRPr="00AE1D47" w:rsidRDefault="00CF1754" w:rsidP="00AE1D47">
      <w:pPr>
        <w:rPr>
          <w:sz w:val="24"/>
          <w:szCs w:val="24"/>
        </w:rPr>
      </w:pPr>
    </w:p>
    <w:p w14:paraId="658BF883" w14:textId="77777777" w:rsidR="00AE1D47" w:rsidRPr="00AE1D47" w:rsidRDefault="00AE1D47" w:rsidP="00AE1D47">
      <w:pPr>
        <w:rPr>
          <w:sz w:val="24"/>
          <w:szCs w:val="24"/>
        </w:rPr>
      </w:pPr>
    </w:p>
    <w:p w14:paraId="45C9A6FC" w14:textId="01924F52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Median</w:t>
      </w:r>
    </w:p>
    <w:p w14:paraId="6417F2E0" w14:textId="414EBDB7" w:rsidR="00AE1D47" w:rsidRDefault="00CF1754" w:rsidP="00AE1D47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median is the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middle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value in a data set ordered from low to high.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hd w:val="clear" w:color="auto" w:fill="FFFFFF"/>
        </w:rPr>
        <w:t xml:space="preserve">The median is a type of average value, which describes where the </w:t>
      </w:r>
      <w:proofErr w:type="spellStart"/>
      <w:r>
        <w:rPr>
          <w:rFonts w:ascii="Verdana" w:hAnsi="Verdana"/>
          <w:color w:val="000000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hd w:val="clear" w:color="auto" w:fill="FFFFFF"/>
        </w:rPr>
        <w:t xml:space="preserve"> of the data is located.</w:t>
      </w:r>
    </w:p>
    <w:p w14:paraId="04D0E715" w14:textId="2B2124BE" w:rsidR="001C437C" w:rsidRDefault="001C437C" w:rsidP="00AE1D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BEA17E" wp14:editId="3771FDC4">
            <wp:extent cx="450342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83" cy="289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B4D03" w14:textId="48164A93" w:rsidR="001C437C" w:rsidRDefault="001C437C" w:rsidP="00AE1D47">
      <w:pPr>
        <w:rPr>
          <w:sz w:val="24"/>
          <w:szCs w:val="24"/>
        </w:rPr>
      </w:pPr>
    </w:p>
    <w:p w14:paraId="6A996D77" w14:textId="77777777" w:rsidR="001C437C" w:rsidRDefault="001C437C" w:rsidP="001C437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Finding the Median with Programming</w:t>
      </w:r>
    </w:p>
    <w:p w14:paraId="3CE3F5D2" w14:textId="26E45B80" w:rsidR="001C437C" w:rsidRDefault="001C437C" w:rsidP="00AE1D47">
      <w:pPr>
        <w:rPr>
          <w:sz w:val="24"/>
          <w:szCs w:val="24"/>
        </w:rPr>
      </w:pPr>
      <w:r w:rsidRPr="001C437C">
        <w:rPr>
          <w:sz w:val="24"/>
          <w:szCs w:val="24"/>
        </w:rPr>
        <w:drawing>
          <wp:inline distT="0" distB="0" distL="0" distR="0" wp14:anchorId="513E81D0" wp14:editId="6606E865">
            <wp:extent cx="4848902" cy="16099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F8C" w14:textId="77777777" w:rsidR="001C437C" w:rsidRPr="00AE1D47" w:rsidRDefault="001C437C" w:rsidP="00AE1D47">
      <w:pPr>
        <w:rPr>
          <w:sz w:val="24"/>
          <w:szCs w:val="24"/>
        </w:rPr>
      </w:pPr>
    </w:p>
    <w:p w14:paraId="05CD79B5" w14:textId="77777777" w:rsidR="00AE1D47" w:rsidRPr="00AE1D47" w:rsidRDefault="00AE1D47" w:rsidP="00AE1D47">
      <w:pPr>
        <w:rPr>
          <w:sz w:val="24"/>
          <w:szCs w:val="24"/>
        </w:rPr>
      </w:pPr>
    </w:p>
    <w:p w14:paraId="36C2D1AC" w14:textId="56F51484" w:rsidR="00AE1D47" w:rsidRPr="00AE1D47" w:rsidRDefault="00AE1D47" w:rsidP="00AE1D47">
      <w:pPr>
        <w:rPr>
          <w:b/>
          <w:bCs/>
          <w:sz w:val="32"/>
          <w:szCs w:val="32"/>
        </w:rPr>
      </w:pPr>
      <w:r w:rsidRPr="00AE1D47">
        <w:rPr>
          <w:b/>
          <w:bCs/>
          <w:sz w:val="32"/>
          <w:szCs w:val="32"/>
        </w:rPr>
        <w:t>Mode</w:t>
      </w:r>
    </w:p>
    <w:p w14:paraId="2CE49566" w14:textId="63E0B34C" w:rsidR="00AE1D47" w:rsidRDefault="00AE1D47" w:rsidP="00AE1D47">
      <w:pPr>
        <w:rPr>
          <w:sz w:val="24"/>
          <w:szCs w:val="24"/>
        </w:rPr>
      </w:pPr>
      <w:r w:rsidRPr="00AE1D47">
        <w:rPr>
          <w:sz w:val="24"/>
          <w:szCs w:val="24"/>
        </w:rPr>
        <w:t>The mode is the value(s) that appears most often in the data</w:t>
      </w:r>
      <w:r w:rsidR="006F4775">
        <w:rPr>
          <w:sz w:val="24"/>
          <w:szCs w:val="24"/>
        </w:rPr>
        <w:t>.</w:t>
      </w:r>
    </w:p>
    <w:p w14:paraId="53DCF798" w14:textId="77777777" w:rsidR="006F4775" w:rsidRDefault="006F4775" w:rsidP="006F477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distribution of values with only one mode is called </w:t>
      </w:r>
      <w:r>
        <w:rPr>
          <w:rStyle w:val="Strong"/>
          <w:rFonts w:ascii="Verdana" w:hAnsi="Verdana"/>
          <w:color w:val="000000"/>
          <w:sz w:val="23"/>
          <w:szCs w:val="23"/>
        </w:rPr>
        <w:t>unimodal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202EE44" w14:textId="54BF8EFA" w:rsidR="006F4775" w:rsidRDefault="006F4775" w:rsidP="006F477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distribution of values with two modes is called </w:t>
      </w:r>
      <w:r>
        <w:rPr>
          <w:rStyle w:val="Strong"/>
          <w:rFonts w:ascii="Verdana" w:hAnsi="Verdana"/>
          <w:color w:val="000000"/>
          <w:sz w:val="23"/>
          <w:szCs w:val="23"/>
        </w:rPr>
        <w:t>bimodal</w:t>
      </w:r>
      <w:r>
        <w:rPr>
          <w:rFonts w:ascii="Verdana" w:hAnsi="Verdana"/>
          <w:color w:val="000000"/>
          <w:sz w:val="23"/>
          <w:szCs w:val="23"/>
        </w:rPr>
        <w:t>. In general, a distribution with more than one mode is called </w:t>
      </w:r>
      <w:r>
        <w:rPr>
          <w:rStyle w:val="Strong"/>
          <w:rFonts w:ascii="Verdana" w:hAnsi="Verdana"/>
          <w:color w:val="000000"/>
          <w:sz w:val="23"/>
          <w:szCs w:val="23"/>
        </w:rPr>
        <w:t>multimodal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E4B559B" w14:textId="77777777" w:rsidR="006F4775" w:rsidRPr="00AE1D47" w:rsidRDefault="006F4775" w:rsidP="00AE1D47">
      <w:pPr>
        <w:rPr>
          <w:sz w:val="24"/>
          <w:szCs w:val="24"/>
        </w:rPr>
      </w:pPr>
    </w:p>
    <w:p w14:paraId="154BE7AE" w14:textId="77777777" w:rsidR="006F4775" w:rsidRDefault="006F4775" w:rsidP="006F477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Finding the Mode with Programming</w:t>
      </w:r>
    </w:p>
    <w:p w14:paraId="6139998E" w14:textId="7476DEE9" w:rsidR="00AE1D47" w:rsidRDefault="006F4775" w:rsidP="00E75D18">
      <w:pPr>
        <w:rPr>
          <w:b/>
          <w:bCs/>
          <w:sz w:val="44"/>
          <w:szCs w:val="44"/>
        </w:rPr>
      </w:pPr>
      <w:r w:rsidRPr="006F4775">
        <w:rPr>
          <w:b/>
          <w:bCs/>
          <w:sz w:val="44"/>
          <w:szCs w:val="44"/>
        </w:rPr>
        <w:lastRenderedPageBreak/>
        <w:drawing>
          <wp:inline distT="0" distB="0" distL="0" distR="0" wp14:anchorId="15089296" wp14:editId="04EC3340">
            <wp:extent cx="4820323" cy="12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877C" w14:textId="23D1F4D4" w:rsidR="006F4775" w:rsidRPr="0091476D" w:rsidRDefault="00101BD4" w:rsidP="00101BD4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56"/>
          <w:szCs w:val="56"/>
        </w:rPr>
      </w:pPr>
      <w:r w:rsidRPr="0091476D">
        <w:rPr>
          <w:rFonts w:ascii="Segoe UI" w:hAnsi="Segoe UI" w:cs="Segoe UI"/>
          <w:b/>
          <w:bCs/>
          <w:color w:val="000000"/>
          <w:sz w:val="56"/>
          <w:szCs w:val="56"/>
        </w:rPr>
        <w:t>Variation</w:t>
      </w:r>
      <w:r w:rsidR="0091476D">
        <w:rPr>
          <w:rFonts w:ascii="Segoe UI" w:hAnsi="Segoe UI" w:cs="Segoe UI"/>
          <w:b/>
          <w:bCs/>
          <w:color w:val="000000"/>
          <w:sz w:val="56"/>
          <w:szCs w:val="56"/>
        </w:rPr>
        <w:t>-</w:t>
      </w:r>
    </w:p>
    <w:p w14:paraId="753C68D7" w14:textId="36BBAF23" w:rsidR="00101BD4" w:rsidRDefault="00101BD4" w:rsidP="00101BD4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Variation is a measure of how spread out the data is around the </w:t>
      </w:r>
      <w:proofErr w:type="spellStart"/>
      <w:r>
        <w:rPr>
          <w:rFonts w:ascii="Verdana" w:hAnsi="Verdana"/>
          <w:color w:val="000000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hd w:val="clear" w:color="auto" w:fill="FFFFFF"/>
        </w:rPr>
        <w:t xml:space="preserve"> of the data.</w:t>
      </w:r>
    </w:p>
    <w:p w14:paraId="4690E154" w14:textId="77777777" w:rsidR="00101BD4" w:rsidRPr="00101BD4" w:rsidRDefault="00101BD4" w:rsidP="00101BD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01BD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There are different measures of variation. The most commonly used are:</w:t>
      </w:r>
    </w:p>
    <w:p w14:paraId="3F212989" w14:textId="77777777" w:rsidR="00101BD4" w:rsidRPr="00101BD4" w:rsidRDefault="00101BD4" w:rsidP="00101B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3" w:history="1">
        <w:r w:rsidRPr="00101BD4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Range</w:t>
        </w:r>
      </w:hyperlink>
    </w:p>
    <w:p w14:paraId="76433453" w14:textId="77777777" w:rsidR="00101BD4" w:rsidRPr="00101BD4" w:rsidRDefault="00101BD4" w:rsidP="00101B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4" w:history="1">
        <w:r w:rsidRPr="00101BD4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Quartiles and Percentiles</w:t>
        </w:r>
      </w:hyperlink>
    </w:p>
    <w:p w14:paraId="0B3B3FE7" w14:textId="77777777" w:rsidR="00101BD4" w:rsidRPr="00101BD4" w:rsidRDefault="00101BD4" w:rsidP="00101B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5" w:history="1">
        <w:r w:rsidRPr="00101BD4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Interquartile Range</w:t>
        </w:r>
      </w:hyperlink>
    </w:p>
    <w:p w14:paraId="7B0F3C2F" w14:textId="77777777" w:rsidR="00101BD4" w:rsidRPr="00101BD4" w:rsidRDefault="00101BD4" w:rsidP="00101B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6" w:history="1">
        <w:r w:rsidRPr="00101BD4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Standard Deviation</w:t>
        </w:r>
      </w:hyperlink>
    </w:p>
    <w:p w14:paraId="3C564416" w14:textId="18A680B9" w:rsidR="009549CF" w:rsidRDefault="009549CF" w:rsidP="009549CF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4"/>
          <w:szCs w:val="44"/>
        </w:rPr>
      </w:pPr>
      <w:r w:rsidRPr="009549CF">
        <w:rPr>
          <w:rFonts w:ascii="Segoe UI" w:hAnsi="Segoe UI" w:cs="Segoe UI"/>
          <w:b/>
          <w:bCs/>
          <w:color w:val="000000"/>
          <w:sz w:val="44"/>
          <w:szCs w:val="44"/>
        </w:rPr>
        <w:t>Range</w:t>
      </w:r>
    </w:p>
    <w:p w14:paraId="46A4E664" w14:textId="7339CEF3" w:rsidR="009549CF" w:rsidRDefault="009549CF" w:rsidP="009549C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range is the difference between the smallest and the largest value of the data.</w:t>
      </w:r>
    </w:p>
    <w:p w14:paraId="12C447F9" w14:textId="20F87551" w:rsidR="00CF1754" w:rsidRDefault="009549CF" w:rsidP="00E75D1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CF0C0F4" wp14:editId="1479D54C">
            <wp:extent cx="5848350" cy="439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10007" w14:textId="77777777" w:rsidR="009549CF" w:rsidRPr="009549CF" w:rsidRDefault="009549CF" w:rsidP="009549CF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49CF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34DE82E">
          <v:rect id="_x0000_i1028" style="width:0;height:0" o:hralign="center" o:hrstd="t" o:hrnoshade="t" o:hr="t" fillcolor="black" stroked="f"/>
        </w:pict>
      </w:r>
    </w:p>
    <w:p w14:paraId="62FB0C25" w14:textId="77777777" w:rsidR="009549CF" w:rsidRPr="009549CF" w:rsidRDefault="009549CF" w:rsidP="009549CF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9549CF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Calculating the Range with Programming</w:t>
      </w:r>
    </w:p>
    <w:p w14:paraId="0DD04028" w14:textId="48832581" w:rsidR="00AE1D47" w:rsidRDefault="00C66129" w:rsidP="00E75D18">
      <w:pPr>
        <w:rPr>
          <w:b/>
          <w:bCs/>
        </w:rPr>
      </w:pPr>
      <w:r w:rsidRPr="00C66129">
        <w:rPr>
          <w:b/>
          <w:bCs/>
        </w:rPr>
        <w:drawing>
          <wp:inline distT="0" distB="0" distL="0" distR="0" wp14:anchorId="745C3140" wp14:editId="0FDA65E1">
            <wp:extent cx="4344006" cy="146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7A13" w14:textId="77777777" w:rsidR="0091476D" w:rsidRDefault="0091476D" w:rsidP="00C66129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0"/>
          <w:szCs w:val="40"/>
        </w:rPr>
      </w:pPr>
    </w:p>
    <w:p w14:paraId="4A6CF29C" w14:textId="1434E9D0" w:rsidR="00C66129" w:rsidRDefault="00C66129" w:rsidP="00C66129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0"/>
          <w:szCs w:val="40"/>
        </w:rPr>
      </w:pPr>
      <w:r w:rsidRPr="00C66129">
        <w:rPr>
          <w:rFonts w:ascii="Segoe UI" w:hAnsi="Segoe UI" w:cs="Segoe UI"/>
          <w:b/>
          <w:bCs/>
          <w:color w:val="000000"/>
          <w:sz w:val="40"/>
          <w:szCs w:val="40"/>
        </w:rPr>
        <w:t>Quartiles and Percentiles</w:t>
      </w:r>
    </w:p>
    <w:p w14:paraId="52355317" w14:textId="7044AEAB" w:rsidR="00C66129" w:rsidRDefault="00C66129" w:rsidP="00C66129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Quartiles and percentiles are both types of </w:t>
      </w:r>
      <w:r>
        <w:rPr>
          <w:rStyle w:val="Strong"/>
          <w:rFonts w:ascii="Verdana" w:hAnsi="Verdana"/>
          <w:color w:val="000000"/>
          <w:shd w:val="clear" w:color="auto" w:fill="FFFFFF"/>
        </w:rPr>
        <w:t>quantiles</w:t>
      </w:r>
      <w:r>
        <w:rPr>
          <w:rFonts w:ascii="Verdana" w:hAnsi="Verdana"/>
          <w:color w:val="000000"/>
          <w:shd w:val="clear" w:color="auto" w:fill="FFFFFF"/>
        </w:rPr>
        <w:t>.</w:t>
      </w:r>
    </w:p>
    <w:p w14:paraId="74CFCEFE" w14:textId="77777777" w:rsidR="00C66129" w:rsidRDefault="00C66129" w:rsidP="00C6612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Quartiles</w:t>
      </w:r>
    </w:p>
    <w:p w14:paraId="15EDD414" w14:textId="4D09DAE0" w:rsidR="00C66129" w:rsidRDefault="00C66129" w:rsidP="00C6612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Quartiles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are values that separate the data into four equal parts.</w:t>
      </w:r>
    </w:p>
    <w:p w14:paraId="62B3A48B" w14:textId="6243AC1F" w:rsidR="00C66129" w:rsidRDefault="00C66129" w:rsidP="00C66129">
      <w:r>
        <w:rPr>
          <w:noProof/>
        </w:rPr>
        <w:drawing>
          <wp:inline distT="0" distB="0" distL="0" distR="0" wp14:anchorId="57BE4130" wp14:editId="3CB6880F">
            <wp:extent cx="5848350" cy="439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04AC4" w14:textId="77777777" w:rsidR="00C66129" w:rsidRPr="00C66129" w:rsidRDefault="00C66129" w:rsidP="00C661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Q</w:t>
      </w:r>
      <w:r w:rsidRPr="00C66129">
        <w:rPr>
          <w:rFonts w:ascii="Verdana" w:eastAsia="Times New Roman" w:hAnsi="Verdana" w:cs="Times New Roman"/>
          <w:color w:val="000000"/>
          <w:sz w:val="17"/>
          <w:szCs w:val="17"/>
          <w:vertAlign w:val="subscript"/>
          <w:lang w:eastAsia="en-IN"/>
        </w:rPr>
        <w:t>0</w:t>
      </w: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the smallest value in the data.</w:t>
      </w:r>
    </w:p>
    <w:p w14:paraId="644137AA" w14:textId="77777777" w:rsidR="00C66129" w:rsidRPr="00C66129" w:rsidRDefault="00C66129" w:rsidP="00C661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Q</w:t>
      </w:r>
      <w:r w:rsidRPr="00C66129">
        <w:rPr>
          <w:rFonts w:ascii="Verdana" w:eastAsia="Times New Roman" w:hAnsi="Verdana" w:cs="Times New Roman"/>
          <w:color w:val="000000"/>
          <w:sz w:val="17"/>
          <w:szCs w:val="17"/>
          <w:vertAlign w:val="subscript"/>
          <w:lang w:eastAsia="en-IN"/>
        </w:rPr>
        <w:t>1</w:t>
      </w: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the value separating the first quarter from the second quarter of the data.</w:t>
      </w:r>
    </w:p>
    <w:p w14:paraId="35015544" w14:textId="77777777" w:rsidR="00C66129" w:rsidRPr="00C66129" w:rsidRDefault="00C66129" w:rsidP="00C661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Q</w:t>
      </w:r>
      <w:r w:rsidRPr="00C66129">
        <w:rPr>
          <w:rFonts w:ascii="Verdana" w:eastAsia="Times New Roman" w:hAnsi="Verdana" w:cs="Times New Roman"/>
          <w:color w:val="000000"/>
          <w:sz w:val="17"/>
          <w:szCs w:val="17"/>
          <w:vertAlign w:val="subscript"/>
          <w:lang w:eastAsia="en-IN"/>
        </w:rPr>
        <w:t>2</w:t>
      </w: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the middle value (median), separating the bottom from the top half.</w:t>
      </w:r>
    </w:p>
    <w:p w14:paraId="0F30E9BF" w14:textId="77777777" w:rsidR="00C66129" w:rsidRPr="00C66129" w:rsidRDefault="00C66129" w:rsidP="00C661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Q</w:t>
      </w:r>
      <w:r w:rsidRPr="00C66129">
        <w:rPr>
          <w:rFonts w:ascii="Verdana" w:eastAsia="Times New Roman" w:hAnsi="Verdana" w:cs="Times New Roman"/>
          <w:color w:val="000000"/>
          <w:sz w:val="17"/>
          <w:szCs w:val="17"/>
          <w:vertAlign w:val="subscript"/>
          <w:lang w:eastAsia="en-IN"/>
        </w:rPr>
        <w:t>3</w:t>
      </w: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the value separating the third quarter from the fourth quarter</w:t>
      </w:r>
    </w:p>
    <w:p w14:paraId="62840845" w14:textId="77777777" w:rsidR="00C66129" w:rsidRPr="00C66129" w:rsidRDefault="00C66129" w:rsidP="00C661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Q</w:t>
      </w:r>
      <w:r w:rsidRPr="00C66129">
        <w:rPr>
          <w:rFonts w:ascii="Verdana" w:eastAsia="Times New Roman" w:hAnsi="Verdana" w:cs="Times New Roman"/>
          <w:color w:val="000000"/>
          <w:sz w:val="17"/>
          <w:szCs w:val="17"/>
          <w:vertAlign w:val="subscript"/>
          <w:lang w:eastAsia="en-IN"/>
        </w:rPr>
        <w:t>4</w:t>
      </w:r>
      <w:r w:rsidRPr="00C6612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the largest value in the data.</w:t>
      </w:r>
    </w:p>
    <w:p w14:paraId="626F7759" w14:textId="77777777" w:rsidR="00C66129" w:rsidRDefault="00C66129" w:rsidP="00C6612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Calculating Quartiles with Programming</w:t>
      </w:r>
    </w:p>
    <w:p w14:paraId="39180BF6" w14:textId="76B6A82E" w:rsidR="00C66129" w:rsidRDefault="00C66129" w:rsidP="00C66129">
      <w:r w:rsidRPr="00C66129">
        <w:drawing>
          <wp:inline distT="0" distB="0" distL="0" distR="0" wp14:anchorId="4B02F6C8" wp14:editId="4BC243FA">
            <wp:extent cx="5277587" cy="1409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08C1" w14:textId="77777777" w:rsidR="00C66129" w:rsidRDefault="00C66129" w:rsidP="00C6612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Percentiles</w:t>
      </w:r>
    </w:p>
    <w:p w14:paraId="6A42AB9D" w14:textId="7CB8A39D" w:rsidR="00C66129" w:rsidRDefault="00C66129" w:rsidP="00E75D18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Percentiles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are values that separate the data into 100 equal parts.</w:t>
      </w:r>
    </w:p>
    <w:p w14:paraId="63217B0D" w14:textId="77777777" w:rsidR="00C66129" w:rsidRDefault="00C66129" w:rsidP="00C6612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25th percentile (P</w:t>
      </w:r>
      <w:r>
        <w:rPr>
          <w:rFonts w:ascii="Verdana" w:hAnsi="Verdana"/>
          <w:color w:val="000000"/>
          <w:sz w:val="17"/>
          <w:szCs w:val="17"/>
          <w:vertAlign w:val="subscript"/>
        </w:rPr>
        <w:t>25%</w:t>
      </w:r>
      <w:r>
        <w:rPr>
          <w:rFonts w:ascii="Verdana" w:hAnsi="Verdana"/>
          <w:color w:val="000000"/>
          <w:sz w:val="23"/>
          <w:szCs w:val="23"/>
        </w:rPr>
        <w:t>) is the same as the first quartile (Q</w:t>
      </w:r>
      <w:r>
        <w:rPr>
          <w:rFonts w:ascii="Verdana" w:hAnsi="Verdana"/>
          <w:color w:val="000000"/>
          <w:sz w:val="17"/>
          <w:szCs w:val="17"/>
          <w:vertAlign w:val="subscript"/>
        </w:rPr>
        <w:t>1</w:t>
      </w:r>
      <w:r>
        <w:rPr>
          <w:rFonts w:ascii="Verdana" w:hAnsi="Verdana"/>
          <w:color w:val="000000"/>
          <w:sz w:val="23"/>
          <w:szCs w:val="23"/>
        </w:rPr>
        <w:t>).</w:t>
      </w:r>
    </w:p>
    <w:p w14:paraId="167A848E" w14:textId="77777777" w:rsidR="00C66129" w:rsidRDefault="00C66129" w:rsidP="00C6612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50th percentile (P</w:t>
      </w:r>
      <w:r>
        <w:rPr>
          <w:rFonts w:ascii="Verdana" w:hAnsi="Verdana"/>
          <w:color w:val="000000"/>
          <w:sz w:val="17"/>
          <w:szCs w:val="17"/>
          <w:vertAlign w:val="subscript"/>
        </w:rPr>
        <w:t>50%</w:t>
      </w:r>
      <w:r>
        <w:rPr>
          <w:rFonts w:ascii="Verdana" w:hAnsi="Verdana"/>
          <w:color w:val="000000"/>
          <w:sz w:val="23"/>
          <w:szCs w:val="23"/>
        </w:rPr>
        <w:t>) is the same as the second quartile (Q</w:t>
      </w:r>
      <w:r>
        <w:rPr>
          <w:rFonts w:ascii="Verdana" w:hAnsi="Verdana"/>
          <w:color w:val="000000"/>
          <w:sz w:val="17"/>
          <w:szCs w:val="17"/>
          <w:vertAlign w:val="subscript"/>
        </w:rPr>
        <w:t>2</w:t>
      </w:r>
      <w:r>
        <w:rPr>
          <w:rFonts w:ascii="Verdana" w:hAnsi="Verdana"/>
          <w:color w:val="000000"/>
          <w:sz w:val="23"/>
          <w:szCs w:val="23"/>
        </w:rPr>
        <w:t>) and the median.</w:t>
      </w:r>
    </w:p>
    <w:p w14:paraId="753C0576" w14:textId="3FADDFAB" w:rsidR="00C66129" w:rsidRDefault="00C66129" w:rsidP="00C6612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75th percentile (P</w:t>
      </w:r>
      <w:r>
        <w:rPr>
          <w:rFonts w:ascii="Verdana" w:hAnsi="Verdana"/>
          <w:color w:val="000000"/>
          <w:sz w:val="17"/>
          <w:szCs w:val="17"/>
          <w:vertAlign w:val="subscript"/>
        </w:rPr>
        <w:t>75%</w:t>
      </w:r>
      <w:r>
        <w:rPr>
          <w:rFonts w:ascii="Verdana" w:hAnsi="Verdana"/>
          <w:color w:val="000000"/>
          <w:sz w:val="23"/>
          <w:szCs w:val="23"/>
        </w:rPr>
        <w:t>) is the same as the third quartile (Q</w:t>
      </w:r>
      <w:r>
        <w:rPr>
          <w:rFonts w:ascii="Verdana" w:hAnsi="Verdana"/>
          <w:color w:val="000000"/>
          <w:sz w:val="17"/>
          <w:szCs w:val="17"/>
          <w:vertAlign w:val="subscript"/>
        </w:rPr>
        <w:t>3</w:t>
      </w:r>
      <w:r>
        <w:rPr>
          <w:rFonts w:ascii="Verdana" w:hAnsi="Verdana"/>
          <w:color w:val="000000"/>
          <w:sz w:val="23"/>
          <w:szCs w:val="23"/>
        </w:rPr>
        <w:t>)</w:t>
      </w:r>
    </w:p>
    <w:p w14:paraId="0C6A8AC0" w14:textId="77777777" w:rsidR="00C66129" w:rsidRDefault="00C66129" w:rsidP="00C6612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4F7C005" w14:textId="77777777" w:rsidR="00C66129" w:rsidRDefault="00C66129" w:rsidP="00C6612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Calculating Percentiles with Programming</w:t>
      </w:r>
    </w:p>
    <w:p w14:paraId="5269BC70" w14:textId="6E59A33E" w:rsidR="00C66129" w:rsidRDefault="00C66129" w:rsidP="00E75D18">
      <w:pPr>
        <w:rPr>
          <w:b/>
          <w:bCs/>
        </w:rPr>
      </w:pPr>
      <w:r w:rsidRPr="00C66129">
        <w:rPr>
          <w:b/>
          <w:bCs/>
        </w:rPr>
        <w:drawing>
          <wp:inline distT="0" distB="0" distL="0" distR="0" wp14:anchorId="1599B20F" wp14:editId="4450B1AE">
            <wp:extent cx="4601217" cy="127652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9F1" w14:textId="77777777" w:rsidR="0091476D" w:rsidRDefault="0091476D" w:rsidP="0091476D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4"/>
          <w:szCs w:val="44"/>
        </w:rPr>
      </w:pPr>
    </w:p>
    <w:p w14:paraId="73A10FBE" w14:textId="48AA3CC9" w:rsidR="0091476D" w:rsidRDefault="0091476D" w:rsidP="0091476D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4"/>
          <w:szCs w:val="44"/>
        </w:rPr>
      </w:pPr>
      <w:r w:rsidRPr="0091476D">
        <w:rPr>
          <w:rFonts w:ascii="Segoe UI" w:hAnsi="Segoe UI" w:cs="Segoe UI"/>
          <w:b/>
          <w:bCs/>
          <w:color w:val="000000"/>
          <w:sz w:val="44"/>
          <w:szCs w:val="44"/>
        </w:rPr>
        <w:t>Interquartile Range</w:t>
      </w:r>
    </w:p>
    <w:p w14:paraId="45EAC7B5" w14:textId="459753FA" w:rsidR="0091476D" w:rsidRDefault="0091476D" w:rsidP="0091476D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Interquartile range is the difference between the first and third </w:t>
      </w:r>
      <w:hyperlink r:id="rId22" w:history="1">
        <w:r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quartiles</w:t>
        </w:r>
      </w:hyperlink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(Q</w:t>
      </w:r>
      <w:r>
        <w:rPr>
          <w:rFonts w:ascii="Verdana" w:hAnsi="Verdana"/>
          <w:color w:val="000000"/>
          <w:sz w:val="17"/>
          <w:szCs w:val="17"/>
          <w:shd w:val="clear" w:color="auto" w:fill="FFFFFF"/>
          <w:vertAlign w:val="subscript"/>
        </w:rPr>
        <w:t>1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 Q</w:t>
      </w:r>
      <w:r>
        <w:rPr>
          <w:rFonts w:ascii="Verdana" w:hAnsi="Verdana"/>
          <w:color w:val="000000"/>
          <w:sz w:val="17"/>
          <w:szCs w:val="17"/>
          <w:shd w:val="clear" w:color="auto" w:fill="FFFFFF"/>
          <w:vertAlign w:val="subscript"/>
        </w:rPr>
        <w:t>3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).</w:t>
      </w:r>
    </w:p>
    <w:p w14:paraId="597D8A51" w14:textId="7468571D" w:rsidR="0091476D" w:rsidRDefault="0091476D" w:rsidP="0091476D">
      <w:r>
        <w:rPr>
          <w:noProof/>
        </w:rPr>
        <w:lastRenderedPageBreak/>
        <w:drawing>
          <wp:inline distT="0" distB="0" distL="0" distR="0" wp14:anchorId="71FF83C4" wp14:editId="12B4C08F">
            <wp:extent cx="5848350" cy="4391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C7F1E8" w14:textId="77777777" w:rsidR="0091476D" w:rsidRDefault="0091476D" w:rsidP="0091476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Calculating the Interquartile Range with Programming</w:t>
      </w:r>
    </w:p>
    <w:p w14:paraId="61E2D7CA" w14:textId="39CD6DFF" w:rsidR="0091476D" w:rsidRDefault="0091476D" w:rsidP="0091476D">
      <w:r w:rsidRPr="0091476D">
        <w:drawing>
          <wp:inline distT="0" distB="0" distL="0" distR="0" wp14:anchorId="7D178DB5" wp14:editId="0BA4513E">
            <wp:extent cx="4791744" cy="15242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AB80" w14:textId="77CD16A9" w:rsidR="0091476D" w:rsidRDefault="0091476D" w:rsidP="0091476D"/>
    <w:p w14:paraId="2A31E45B" w14:textId="77777777" w:rsidR="002D3CB7" w:rsidRPr="002D3CB7" w:rsidRDefault="002D3CB7" w:rsidP="002D3CB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4"/>
          <w:szCs w:val="44"/>
        </w:rPr>
      </w:pPr>
      <w:r w:rsidRPr="002D3CB7">
        <w:rPr>
          <w:rFonts w:ascii="Segoe UI" w:hAnsi="Segoe UI" w:cs="Segoe UI"/>
          <w:color w:val="000000"/>
          <w:sz w:val="44"/>
          <w:szCs w:val="44"/>
        </w:rPr>
        <w:t>Standard Deviation</w:t>
      </w:r>
    </w:p>
    <w:p w14:paraId="571238FF" w14:textId="77777777" w:rsidR="002D3CB7" w:rsidRDefault="002D3CB7" w:rsidP="002D3CB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Standard deviation (σ) measures how far a 'typical' observation is from the average of the data (μ).</w:t>
      </w:r>
    </w:p>
    <w:p w14:paraId="58AD6ABF" w14:textId="77777777" w:rsidR="002D3CB7" w:rsidRDefault="002D3CB7" w:rsidP="0091476D"/>
    <w:p w14:paraId="11EB57F8" w14:textId="0FE4FC21" w:rsidR="002D3CB7" w:rsidRDefault="002D3CB7" w:rsidP="0091476D">
      <w:r>
        <w:rPr>
          <w:noProof/>
        </w:rPr>
        <w:lastRenderedPageBreak/>
        <w:drawing>
          <wp:inline distT="0" distB="0" distL="0" distR="0" wp14:anchorId="53E09D88" wp14:editId="59F5F109">
            <wp:extent cx="5848350" cy="439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54103" w14:textId="77777777" w:rsidR="002D3CB7" w:rsidRPr="002D3CB7" w:rsidRDefault="002D3CB7" w:rsidP="002D3CB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D3CB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the data is </w:t>
      </w:r>
      <w:r w:rsidRPr="002D3CB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normally distributed:</w:t>
      </w:r>
    </w:p>
    <w:p w14:paraId="436C019B" w14:textId="77777777" w:rsidR="002D3CB7" w:rsidRPr="002D3CB7" w:rsidRDefault="002D3CB7" w:rsidP="002D3C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D3CB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Roughly 68.3% of the data is within 1 standard deviation of the average (from μ-1σ to μ+1σ)</w:t>
      </w:r>
    </w:p>
    <w:p w14:paraId="21867845" w14:textId="77777777" w:rsidR="002D3CB7" w:rsidRPr="002D3CB7" w:rsidRDefault="002D3CB7" w:rsidP="002D3C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D3CB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Roughly 95.5% of the data is within 2 standard deviations of the average (from μ-2σ to μ+2σ)</w:t>
      </w:r>
    </w:p>
    <w:p w14:paraId="3EC0A431" w14:textId="77777777" w:rsidR="002D3CB7" w:rsidRPr="002D3CB7" w:rsidRDefault="002D3CB7" w:rsidP="002D3C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D3CB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Roughly 99.7% of the data is within 3 standard deviations of the average (from μ-3σ to μ+3σ)</w:t>
      </w:r>
    </w:p>
    <w:p w14:paraId="5EA93030" w14:textId="4496472A" w:rsidR="002D3CB7" w:rsidRDefault="002D3CB7" w:rsidP="0091476D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normal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distribution has a "bell" shape and spreads out equally on both sides.</w:t>
      </w:r>
    </w:p>
    <w:p w14:paraId="5434F87D" w14:textId="77777777" w:rsidR="002D3CB7" w:rsidRPr="0091476D" w:rsidRDefault="002D3CB7" w:rsidP="0091476D"/>
    <w:p w14:paraId="4AC1979E" w14:textId="0FA4C593" w:rsidR="0091476D" w:rsidRDefault="002D3CB7" w:rsidP="0091476D">
      <w:r>
        <w:rPr>
          <w:noProof/>
        </w:rPr>
        <w:drawing>
          <wp:inline distT="0" distB="0" distL="0" distR="0" wp14:anchorId="2028AC9D" wp14:editId="758F25A9">
            <wp:extent cx="4366260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5F8F7" w14:textId="20E76A7B" w:rsidR="000B5FFF" w:rsidRDefault="002D3CB7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Calculating the Standard Deviation with Programming</w:t>
      </w:r>
    </w:p>
    <w:p w14:paraId="68ECB098" w14:textId="052AC66E" w:rsidR="000B5FFF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0B5FFF">
        <w:rPr>
          <w:rFonts w:ascii="Segoe UI" w:hAnsi="Segoe UI" w:cs="Segoe UI"/>
          <w:b w:val="0"/>
          <w:bCs w:val="0"/>
          <w:color w:val="000000"/>
          <w:sz w:val="48"/>
          <w:szCs w:val="48"/>
        </w:rPr>
        <w:drawing>
          <wp:inline distT="0" distB="0" distL="0" distR="0" wp14:anchorId="61F6B051" wp14:editId="4FD6F967">
            <wp:extent cx="3448531" cy="124794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0D8D" w14:textId="2413BEC7" w:rsidR="000B5FFF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248AA8FE" w14:textId="7681E3CC" w:rsidR="000B5FFF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700D0CE8" w14:textId="3FB50D9A" w:rsidR="000B5FFF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1FD7A763" w14:textId="0D3C3FFB" w:rsidR="000B5FFF" w:rsidRPr="003D6277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52"/>
          <w:szCs w:val="52"/>
          <w:u w:val="single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      </w:t>
      </w:r>
      <w:r w:rsidRPr="003D6277">
        <w:rPr>
          <w:rFonts w:ascii="Segoe UI" w:hAnsi="Segoe UI" w:cs="Segoe UI"/>
          <w:color w:val="000000"/>
          <w:sz w:val="52"/>
          <w:szCs w:val="52"/>
          <w:u w:val="single"/>
        </w:rPr>
        <w:t>Statistics- Inferential Statistics</w:t>
      </w:r>
    </w:p>
    <w:p w14:paraId="5B6F474A" w14:textId="570ECA2F" w:rsidR="000B5FFF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52"/>
          <w:szCs w:val="52"/>
        </w:rPr>
      </w:pPr>
    </w:p>
    <w:p w14:paraId="01B25AAA" w14:textId="77777777" w:rsidR="000B5FFF" w:rsidRDefault="000B5FFF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Estimation</w:t>
      </w:r>
    </w:p>
    <w:p w14:paraId="4E260ACA" w14:textId="77777777" w:rsidR="000B5FFF" w:rsidRDefault="000B5FFF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Statistics from a sample are used to estimate population </w:t>
      </w:r>
      <w:hyperlink r:id="rId28" w:history="1">
        <w:proofErr w:type="spellStart"/>
        <w:r>
          <w:rPr>
            <w:rStyle w:val="Hyperlink"/>
            <w:rFonts w:ascii="Verdana" w:hAnsi="Verdana"/>
            <w:sz w:val="23"/>
            <w:szCs w:val="23"/>
          </w:rPr>
          <w:t>parameters</w:t>
        </w:r>
      </w:hyperlink>
      <w:r>
        <w:rPr>
          <w:rFonts w:ascii="Verdana" w:hAnsi="Verdana"/>
          <w:color w:val="000000"/>
          <w:sz w:val="23"/>
          <w:szCs w:val="23"/>
        </w:rPr>
        <w:t>.The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</w:p>
    <w:p w14:paraId="4C0E1C19" w14:textId="627F712F" w:rsidR="000B5FFF" w:rsidRDefault="000B5FFF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most likely value is called a </w:t>
      </w:r>
      <w:r>
        <w:rPr>
          <w:rStyle w:val="Strong"/>
          <w:rFonts w:ascii="Verdana" w:hAnsi="Verdana"/>
          <w:color w:val="000000"/>
          <w:sz w:val="23"/>
          <w:szCs w:val="23"/>
        </w:rPr>
        <w:t>point estimate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458C512" w14:textId="77777777" w:rsidR="000B5FFF" w:rsidRDefault="000B5FFF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is </w:t>
      </w:r>
      <w:r>
        <w:rPr>
          <w:rStyle w:val="Strong"/>
          <w:rFonts w:ascii="Verdana" w:hAnsi="Verdana"/>
          <w:color w:val="000000"/>
          <w:sz w:val="23"/>
          <w:szCs w:val="23"/>
        </w:rPr>
        <w:t>always</w:t>
      </w:r>
      <w:r>
        <w:rPr>
          <w:rFonts w:ascii="Verdana" w:hAnsi="Verdana"/>
          <w:color w:val="000000"/>
          <w:sz w:val="23"/>
          <w:szCs w:val="23"/>
        </w:rPr>
        <w:t> uncertainty when estimating.</w:t>
      </w:r>
    </w:p>
    <w:p w14:paraId="6C8D2325" w14:textId="2478C4BF" w:rsidR="000B5FFF" w:rsidRDefault="000B5FFF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uncertainty is often expressed as </w:t>
      </w:r>
      <w:r>
        <w:rPr>
          <w:rStyle w:val="Strong"/>
          <w:rFonts w:ascii="Verdana" w:hAnsi="Verdana"/>
          <w:color w:val="000000"/>
          <w:sz w:val="23"/>
          <w:szCs w:val="23"/>
        </w:rPr>
        <w:t>confidence intervals</w:t>
      </w:r>
      <w:r>
        <w:rPr>
          <w:rFonts w:ascii="Verdana" w:hAnsi="Verdana"/>
          <w:color w:val="000000"/>
          <w:sz w:val="23"/>
          <w:szCs w:val="23"/>
        </w:rPr>
        <w:t> defined by a likely lowest and highest value for the parameter.</w:t>
      </w:r>
    </w:p>
    <w:p w14:paraId="4820934D" w14:textId="1941AD04" w:rsidR="000B5FFF" w:rsidRDefault="000B5FFF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8BF2BFA" w14:textId="77777777" w:rsidR="00EB609C" w:rsidRDefault="00EB609C" w:rsidP="00EB60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Hypothesis Testing</w:t>
      </w:r>
    </w:p>
    <w:p w14:paraId="6906FC2C" w14:textId="77777777" w:rsidR="00EB609C" w:rsidRDefault="00EB609C" w:rsidP="00EB60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Hypothesis testing</w:t>
      </w:r>
      <w:r>
        <w:rPr>
          <w:rFonts w:ascii="Verdana" w:hAnsi="Verdana"/>
          <w:color w:val="000000"/>
          <w:sz w:val="23"/>
          <w:szCs w:val="23"/>
        </w:rPr>
        <w:t> is a method to check if a claim about a population is true. More precisely, it checks how likely it is that a hypothesis is true is based on the sample data.</w:t>
      </w:r>
    </w:p>
    <w:p w14:paraId="1248AABC" w14:textId="77777777" w:rsidR="00EB609C" w:rsidRPr="00EB609C" w:rsidRDefault="00EB609C" w:rsidP="00EB60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 xml:space="preserve">The steps of the test </w:t>
      </w:r>
      <w:proofErr w:type="gramStart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depends</w:t>
      </w:r>
      <w:proofErr w:type="gramEnd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on:</w:t>
      </w:r>
    </w:p>
    <w:p w14:paraId="08CA9736" w14:textId="77777777" w:rsidR="00EB609C" w:rsidRPr="00EB609C" w:rsidRDefault="00EB609C" w:rsidP="00EB60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Type of data (categorical or numerical)</w:t>
      </w:r>
    </w:p>
    <w:p w14:paraId="5F17ACD6" w14:textId="77777777" w:rsidR="00EB609C" w:rsidRPr="00EB609C" w:rsidRDefault="00EB609C" w:rsidP="00EB60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you are looking at:</w:t>
      </w:r>
    </w:p>
    <w:p w14:paraId="2A4E6CC1" w14:textId="77777777" w:rsidR="00EB609C" w:rsidRPr="00EB609C" w:rsidRDefault="00EB609C" w:rsidP="00EB609C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single group</w:t>
      </w:r>
    </w:p>
    <w:p w14:paraId="1DAEE7E1" w14:textId="77777777" w:rsidR="00EB609C" w:rsidRPr="00EB609C" w:rsidRDefault="00EB609C" w:rsidP="00EB609C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Comparing one group to another</w:t>
      </w:r>
    </w:p>
    <w:p w14:paraId="5A026C51" w14:textId="77777777" w:rsidR="00EB609C" w:rsidRPr="00EB609C" w:rsidRDefault="00EB609C" w:rsidP="00EB609C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Comparing the same group before and after a change</w:t>
      </w:r>
    </w:p>
    <w:p w14:paraId="07973179" w14:textId="409F4EE0" w:rsidR="00EB609C" w:rsidRDefault="00EB609C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24FA017" w14:textId="77777777" w:rsidR="00EB609C" w:rsidRDefault="00EB609C" w:rsidP="00EB60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Normal Distribution</w:t>
      </w:r>
    </w:p>
    <w:p w14:paraId="3F253D8A" w14:textId="77777777" w:rsidR="00EB609C" w:rsidRPr="00EB609C" w:rsidRDefault="00EB609C" w:rsidP="00EB60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normal distribution is described by the </w:t>
      </w:r>
      <w:hyperlink r:id="rId29" w:history="1">
        <w:r w:rsidRPr="00EB609C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mean</w:t>
        </w:r>
      </w:hyperlink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(μ) and the </w:t>
      </w:r>
      <w:hyperlink r:id="rId30" w:history="1">
        <w:r w:rsidRPr="00EB609C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standard deviation</w:t>
        </w:r>
      </w:hyperlink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(σ).</w:t>
      </w:r>
    </w:p>
    <w:p w14:paraId="12B69DCB" w14:textId="77777777" w:rsidR="00EB609C" w:rsidRPr="00EB609C" w:rsidRDefault="00EB609C" w:rsidP="00EB60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The normal distribution is often referred to as a 'bell curve' because of </w:t>
      </w:r>
      <w:proofErr w:type="spellStart"/>
      <w:proofErr w:type="gramStart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it's</w:t>
      </w:r>
      <w:proofErr w:type="spellEnd"/>
      <w:proofErr w:type="gramEnd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shape:</w:t>
      </w:r>
    </w:p>
    <w:p w14:paraId="02D0333E" w14:textId="77777777" w:rsidR="00EB609C" w:rsidRPr="00EB609C" w:rsidRDefault="00EB609C" w:rsidP="00EB60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Most of the values are around the </w:t>
      </w:r>
      <w:proofErr w:type="spellStart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center</w:t>
      </w:r>
      <w:proofErr w:type="spellEnd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(μ)</w:t>
      </w:r>
    </w:p>
    <w:p w14:paraId="084A715F" w14:textId="77777777" w:rsidR="00EB609C" w:rsidRPr="00EB609C" w:rsidRDefault="00EB609C" w:rsidP="00EB60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hyperlink r:id="rId31" w:history="1">
        <w:r w:rsidRPr="00EB609C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median</w:t>
        </w:r>
      </w:hyperlink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and mean are equal</w:t>
      </w:r>
    </w:p>
    <w:p w14:paraId="2AEC048F" w14:textId="77777777" w:rsidR="00EB609C" w:rsidRPr="00EB609C" w:rsidRDefault="00EB609C" w:rsidP="00EB60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 has only one </w:t>
      </w:r>
      <w:hyperlink r:id="rId32" w:history="1">
        <w:r w:rsidRPr="00EB609C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mode</w:t>
        </w:r>
      </w:hyperlink>
    </w:p>
    <w:p w14:paraId="3B77B184" w14:textId="77777777" w:rsidR="00EB609C" w:rsidRPr="00EB609C" w:rsidRDefault="00EB609C" w:rsidP="00EB60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It is symmetric, meaning it decreases the same amount on the left and the right of the </w:t>
      </w:r>
      <w:proofErr w:type="spellStart"/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center</w:t>
      </w:r>
      <w:proofErr w:type="spellEnd"/>
    </w:p>
    <w:p w14:paraId="79E1DBCB" w14:textId="77777777" w:rsidR="00EB609C" w:rsidRPr="00EB609C" w:rsidRDefault="00EB609C" w:rsidP="00EB60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area under the curve of the normal distribution represents probabilities for the data.</w:t>
      </w:r>
    </w:p>
    <w:p w14:paraId="68BA042A" w14:textId="77777777" w:rsidR="00EB609C" w:rsidRPr="00EB609C" w:rsidRDefault="00EB609C" w:rsidP="00EB60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EB609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area under the whole curve is equal to 1, or 100%</w:t>
      </w:r>
    </w:p>
    <w:p w14:paraId="260F01D8" w14:textId="77777777" w:rsidR="00EB609C" w:rsidRDefault="00EB609C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3F45569A" wp14:editId="72EE223D">
            <wp:extent cx="5673090" cy="2865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78E3A" w14:textId="77777777" w:rsidR="00EB609C" w:rsidRDefault="00EB609C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7F0A365" w14:textId="77777777" w:rsidR="00EA6B1C" w:rsidRDefault="00EA6B1C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lastRenderedPageBreak/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Probabilities of the normal distribution can only be calculated for intervals (between two values).</w:t>
      </w:r>
    </w:p>
    <w:p w14:paraId="02557E16" w14:textId="77777777" w:rsidR="00EA6B1C" w:rsidRDefault="00EA6B1C" w:rsidP="00EA6B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Different Mean and Standard Deviations</w:t>
      </w:r>
    </w:p>
    <w:p w14:paraId="24D2D521" w14:textId="77777777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mean describes where the </w:t>
      </w:r>
      <w:proofErr w:type="spellStart"/>
      <w:r>
        <w:rPr>
          <w:rFonts w:ascii="Verdana" w:hAnsi="Verdana"/>
          <w:color w:val="000000"/>
          <w:sz w:val="23"/>
          <w:szCs w:val="23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 normal distribution is.</w:t>
      </w:r>
    </w:p>
    <w:p w14:paraId="3AA1C5EF" w14:textId="6C821B7A" w:rsidR="00EB609C" w:rsidRDefault="00EA6B1C" w:rsidP="000B5F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Here is a graph showing three different normal distributions with the </w:t>
      </w:r>
      <w:r>
        <w:rPr>
          <w:rStyle w:val="Strong"/>
          <w:rFonts w:ascii="Verdana" w:hAnsi="Verdana"/>
          <w:color w:val="000000"/>
          <w:sz w:val="23"/>
          <w:szCs w:val="23"/>
        </w:rPr>
        <w:t>same</w:t>
      </w:r>
      <w:r>
        <w:rPr>
          <w:rFonts w:ascii="Verdana" w:hAnsi="Verdana"/>
          <w:color w:val="000000"/>
          <w:sz w:val="23"/>
          <w:szCs w:val="23"/>
        </w:rPr>
        <w:t> standard deviation but different means.</w:t>
      </w:r>
      <w:r w:rsidR="00EB609C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DDBA490" wp14:editId="4F24B1C5">
            <wp:extent cx="304800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B609C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7E2B7DCC" wp14:editId="2B38349D">
            <wp:extent cx="304800" cy="30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F40EB" w14:textId="56651234" w:rsidR="000B5FFF" w:rsidRDefault="00EA6B1C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noProof/>
          <w:color w:val="000000"/>
          <w:sz w:val="48"/>
          <w:szCs w:val="48"/>
        </w:rPr>
        <w:drawing>
          <wp:inline distT="0" distB="0" distL="0" distR="0" wp14:anchorId="5AFBBF52" wp14:editId="4440296D">
            <wp:extent cx="5830570" cy="28263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103" cy="2837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669DD" w14:textId="77777777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standard deviation describes how spread out the normal distribution is.</w:t>
      </w:r>
    </w:p>
    <w:p w14:paraId="64E82BA9" w14:textId="77777777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Here is a graph showing three different normal distributions with the </w:t>
      </w:r>
      <w:r>
        <w:rPr>
          <w:rStyle w:val="Strong"/>
          <w:rFonts w:ascii="Verdana" w:hAnsi="Verdana"/>
          <w:color w:val="000000"/>
          <w:sz w:val="23"/>
          <w:szCs w:val="23"/>
        </w:rPr>
        <w:t>same</w:t>
      </w:r>
      <w:r>
        <w:rPr>
          <w:rFonts w:ascii="Verdana" w:hAnsi="Verdana"/>
          <w:color w:val="000000"/>
          <w:sz w:val="23"/>
          <w:szCs w:val="23"/>
        </w:rPr>
        <w:t> mean but different standard deviations.</w:t>
      </w:r>
    </w:p>
    <w:p w14:paraId="7E782A88" w14:textId="37801C6B" w:rsidR="00EA6B1C" w:rsidRDefault="00EA6B1C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noProof/>
          <w:color w:val="000000"/>
          <w:sz w:val="48"/>
          <w:szCs w:val="48"/>
        </w:rPr>
        <w:drawing>
          <wp:inline distT="0" distB="0" distL="0" distR="0" wp14:anchorId="30E32945" wp14:editId="258697F3">
            <wp:extent cx="5780453" cy="27016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25" cy="2714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03583" w14:textId="77777777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purple curve has the biggest standard deviation and the black curve has the smallest standard deviation.</w:t>
      </w:r>
    </w:p>
    <w:p w14:paraId="1851DEF9" w14:textId="4DA66113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area under each of the curves is still 1, or 100%.</w:t>
      </w:r>
    </w:p>
    <w:p w14:paraId="02E6F763" w14:textId="77777777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FFE6F6E" w14:textId="77777777" w:rsidR="00EA6B1C" w:rsidRDefault="00EA6B1C" w:rsidP="00EA6B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Probability Distributions</w:t>
      </w:r>
    </w:p>
    <w:p w14:paraId="0F05B2B2" w14:textId="77777777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Probability distributions are functions that calculates the probabilities of the outcomes of random variables.</w:t>
      </w:r>
    </w:p>
    <w:p w14:paraId="68A50125" w14:textId="71AD5080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Typical examples of random variables are coin tosses and dice rolls.</w:t>
      </w:r>
    </w:p>
    <w:p w14:paraId="20F63FE8" w14:textId="4C1CADDA" w:rsidR="00EA6B1C" w:rsidRDefault="00EA6B1C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46B2B082" w14:textId="74D2687C" w:rsidR="00EA6B1C" w:rsidRDefault="00EA6B1C" w:rsidP="00EA6B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Standard Normal Distribution</w:t>
      </w:r>
    </w:p>
    <w:p w14:paraId="46FF6557" w14:textId="2C34E0FA" w:rsidR="00DA0BF7" w:rsidRPr="00DA0BF7" w:rsidRDefault="00DA0BF7" w:rsidP="00EA6B1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</w:rPr>
      </w:pPr>
      <w:r w:rsidRPr="00DA0BF7">
        <w:rPr>
          <w:rFonts w:ascii="Verdana" w:hAnsi="Verdana"/>
          <w:color w:val="000000"/>
          <w:sz w:val="24"/>
          <w:szCs w:val="24"/>
          <w:shd w:val="clear" w:color="auto" w:fill="FFFFFF"/>
        </w:rPr>
        <w:t>The standard normal distribution is a </w:t>
      </w:r>
      <w:hyperlink r:id="rId37" w:history="1">
        <w:r w:rsidRPr="00DA0BF7">
          <w:rPr>
            <w:rStyle w:val="Hyperlink"/>
            <w:rFonts w:ascii="Verdana" w:hAnsi="Verdana"/>
            <w:sz w:val="24"/>
            <w:szCs w:val="24"/>
            <w:shd w:val="clear" w:color="auto" w:fill="FFFFFF"/>
          </w:rPr>
          <w:t>normal distribution</w:t>
        </w:r>
      </w:hyperlink>
      <w:r w:rsidRPr="00DA0BF7">
        <w:rPr>
          <w:rFonts w:ascii="Verdana" w:hAnsi="Verdana"/>
          <w:color w:val="000000"/>
          <w:sz w:val="24"/>
          <w:szCs w:val="24"/>
          <w:shd w:val="clear" w:color="auto" w:fill="FFFFFF"/>
        </w:rPr>
        <w:t> where the mean is 0 and the standard deviation is 1.</w:t>
      </w:r>
    </w:p>
    <w:p w14:paraId="19F5D63E" w14:textId="77777777" w:rsidR="00A30406" w:rsidRPr="00A30406" w:rsidRDefault="00A30406" w:rsidP="00A3040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304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Normally distributed data can be transformed into a standard normal distribution.</w:t>
      </w:r>
    </w:p>
    <w:p w14:paraId="0728BC4D" w14:textId="77777777" w:rsidR="00A30406" w:rsidRPr="00A30406" w:rsidRDefault="00A30406" w:rsidP="00A3040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304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Standardizing normally distributed data makes it easier to compare different sets of data.</w:t>
      </w:r>
    </w:p>
    <w:p w14:paraId="40CC9D28" w14:textId="77777777" w:rsidR="00A30406" w:rsidRPr="00A30406" w:rsidRDefault="00A30406" w:rsidP="00A3040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304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standard normal distribution is used for:</w:t>
      </w:r>
    </w:p>
    <w:p w14:paraId="04B5D071" w14:textId="77777777" w:rsidR="00A30406" w:rsidRPr="00A30406" w:rsidRDefault="00A30406" w:rsidP="00A304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304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Calculating confidence intervals</w:t>
      </w:r>
    </w:p>
    <w:p w14:paraId="4E0A2869" w14:textId="77777777" w:rsidR="00A30406" w:rsidRPr="00A30406" w:rsidRDefault="00A30406" w:rsidP="00A304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304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Hypothesis tests</w:t>
      </w:r>
    </w:p>
    <w:p w14:paraId="76BD282C" w14:textId="77777777" w:rsidR="00A30406" w:rsidRPr="00A30406" w:rsidRDefault="00A30406" w:rsidP="00A3040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304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Here is a graph of the standard normal distribution with probability values (p-values) between the standard deviations:</w:t>
      </w:r>
    </w:p>
    <w:p w14:paraId="03465DE3" w14:textId="631B758D" w:rsidR="00EA6B1C" w:rsidRDefault="00A30406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822A2D5" wp14:editId="0CA64E6D">
            <wp:extent cx="5772785" cy="26392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302" cy="2659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E297E" w14:textId="727D603F" w:rsidR="00555E80" w:rsidRDefault="00A30406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standard normal distribution is also called the 'Z-distribution' and the values are called 'Z-values' (or Z-scores).</w:t>
      </w:r>
    </w:p>
    <w:p w14:paraId="4EE247B9" w14:textId="4618486F" w:rsidR="00555E80" w:rsidRPr="00555E80" w:rsidRDefault="00555E80" w:rsidP="00EA6B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55E80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FORMULA OF Z-SCORE-</w:t>
      </w:r>
    </w:p>
    <w:p w14:paraId="48CF183A" w14:textId="2C9FB001" w:rsidR="00EA6B1C" w:rsidRDefault="00555E80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noProof/>
          <w:color w:val="000000"/>
          <w:sz w:val="48"/>
          <w:szCs w:val="48"/>
        </w:rPr>
        <w:drawing>
          <wp:inline distT="0" distB="0" distL="0" distR="0" wp14:anchorId="5832D14D" wp14:editId="6A413B9E">
            <wp:extent cx="5276850" cy="3019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6600A" w14:textId="77777777" w:rsidR="00555E80" w:rsidRDefault="00555E80" w:rsidP="00555E8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Z-Values</w:t>
      </w:r>
    </w:p>
    <w:p w14:paraId="401F40D1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Z-values express how many standard deviations from the mean a value is.</w:t>
      </w:r>
    </w:p>
    <w:p w14:paraId="0B20C56B" w14:textId="77777777" w:rsidR="00555E80" w:rsidRDefault="00555E80" w:rsidP="00555E80">
      <w:pPr>
        <w:pStyle w:val="NormalWeb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The mean height of people in Germany is 170 cm (μ)</w:t>
      </w:r>
    </w:p>
    <w:p w14:paraId="03423E11" w14:textId="77777777" w:rsidR="00555E80" w:rsidRDefault="00555E80" w:rsidP="00555E80">
      <w:pPr>
        <w:pStyle w:val="NormalWeb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The standard deviation of the height of people in Germany is 10 cm (σ)</w:t>
      </w:r>
    </w:p>
    <w:p w14:paraId="1F53BB63" w14:textId="77777777" w:rsidR="00555E80" w:rsidRDefault="00555E80" w:rsidP="00555E80">
      <w:pPr>
        <w:pStyle w:val="NormalWeb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Bob is 200 cm tall (x)</w:t>
      </w:r>
    </w:p>
    <w:p w14:paraId="32A8CFE4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Bob is 30 cm taller than the average person in Germany.</w:t>
      </w:r>
    </w:p>
    <w:p w14:paraId="113C3A5E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30 cm is 3 times 10 cm. </w:t>
      </w: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Bob's height is 3 standard deviations larger than mean height in Germany.</w:t>
      </w:r>
    </w:p>
    <w:p w14:paraId="4E97E823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Using the formula:</w:t>
      </w:r>
    </w:p>
    <w:p w14:paraId="34B16533" w14:textId="56433375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Z=x−μ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σ=200−170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10=30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10=3</w:t>
      </w:r>
    </w:p>
    <w:p w14:paraId="1484313E" w14:textId="6B19FE2C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Z-value of Bob's height (200 cm) is 3.</w:t>
      </w:r>
    </w:p>
    <w:p w14:paraId="6918423F" w14:textId="77777777" w:rsidR="00555E80" w:rsidRDefault="00555E80" w:rsidP="00555E8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Finding the P-value of a Z-Value</w:t>
      </w:r>
    </w:p>
    <w:p w14:paraId="5F38C2B0" w14:textId="2D464A8D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Using a </w:t>
      </w:r>
      <w:hyperlink r:id="rId40" w:history="1">
        <w:r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Z-table</w:t>
        </w:r>
      </w:hyperlink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or programming we can calculate how many people Germany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are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shorter than Bob and how many are taller.</w:t>
      </w:r>
    </w:p>
    <w:p w14:paraId="7CA6BF29" w14:textId="5A2595BA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555E80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6DA83282" wp14:editId="68A69817">
            <wp:extent cx="4105848" cy="10288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185D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Using either method we can find that the probability is ≈0.9987, or 99.87%</w:t>
      </w:r>
    </w:p>
    <w:p w14:paraId="3C776B99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Which means that Bob is taller than 99.87% of the people in Germany.</w:t>
      </w:r>
    </w:p>
    <w:p w14:paraId="6EEDE592" w14:textId="1A2AC89B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0B47B6B" wp14:editId="6F293031">
            <wp:extent cx="5886450" cy="304107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89" cy="3047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E9F13" w14:textId="1851A4D5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0"/>
          <w:szCs w:val="40"/>
        </w:rPr>
      </w:pPr>
      <w:r w:rsidRPr="00555E80">
        <w:rPr>
          <w:rFonts w:ascii="Verdana" w:hAnsi="Verdana"/>
          <w:color w:val="000000"/>
          <w:sz w:val="40"/>
          <w:szCs w:val="40"/>
        </w:rPr>
        <w:t>Finding P-value</w:t>
      </w:r>
    </w:p>
    <w:p w14:paraId="244A0CAE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To find the p-value above the z-value we can calculate 1 minus the probability.</w:t>
      </w:r>
    </w:p>
    <w:p w14:paraId="47D52BE7" w14:textId="77777777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in Bob's example, we can calculate 1 - 0.9987 = 0.0013, or 0.13%.</w:t>
      </w:r>
    </w:p>
    <w:p w14:paraId="0F2D3987" w14:textId="15694EF4" w:rsidR="00555E80" w:rsidRDefault="00555E80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0"/>
          <w:szCs w:val="40"/>
        </w:rPr>
      </w:pPr>
    </w:p>
    <w:p w14:paraId="299A2CA8" w14:textId="4F992BC4" w:rsidR="0042594D" w:rsidRDefault="0042594D" w:rsidP="0042594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4"/>
          <w:szCs w:val="44"/>
        </w:rPr>
      </w:pPr>
      <w:r w:rsidRPr="0042594D">
        <w:rPr>
          <w:rFonts w:ascii="Segoe UI" w:hAnsi="Segoe UI" w:cs="Segoe UI"/>
          <w:color w:val="000000"/>
          <w:sz w:val="44"/>
          <w:szCs w:val="44"/>
        </w:rPr>
        <w:t>T Distribution</w:t>
      </w:r>
    </w:p>
    <w:p w14:paraId="774FF1BF" w14:textId="77777777" w:rsidR="0042594D" w:rsidRDefault="0042594D" w:rsidP="0042594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t-distribution is used for estimation and hypothesis testing of a population </w:t>
      </w:r>
      <w:hyperlink r:id="rId43" w:history="1">
        <w:r>
          <w:rPr>
            <w:rStyle w:val="Hyperlink"/>
            <w:rFonts w:ascii="Verdana" w:hAnsi="Verdana"/>
            <w:sz w:val="23"/>
            <w:szCs w:val="23"/>
          </w:rPr>
          <w:t>mean</w:t>
        </w:r>
      </w:hyperlink>
      <w:r>
        <w:rPr>
          <w:rFonts w:ascii="Verdana" w:hAnsi="Verdana"/>
          <w:color w:val="000000"/>
          <w:sz w:val="23"/>
          <w:szCs w:val="23"/>
        </w:rPr>
        <w:t> (average).</w:t>
      </w:r>
    </w:p>
    <w:p w14:paraId="50FA1390" w14:textId="77777777" w:rsidR="0042594D" w:rsidRDefault="0042594D" w:rsidP="0042594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t-distribution is adjusted for the extra uncertainty of estimating the mean.</w:t>
      </w:r>
    </w:p>
    <w:p w14:paraId="24CD59CD" w14:textId="77777777" w:rsidR="0042594D" w:rsidRDefault="0042594D" w:rsidP="0042594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sample is small, the t-distribution is wider. If the sample is big, the t-distribution is narrower.</w:t>
      </w:r>
    </w:p>
    <w:p w14:paraId="74FAC2D2" w14:textId="77777777" w:rsidR="0042594D" w:rsidRDefault="0042594D" w:rsidP="0042594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bigger the sample size is, the closer the t-distribution gets to the standard normal distribution.</w:t>
      </w:r>
    </w:p>
    <w:p w14:paraId="5310D8B7" w14:textId="77777777" w:rsidR="0042594D" w:rsidRDefault="0042594D" w:rsidP="0042594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Below is a graph of a few different t-distributions.</w:t>
      </w:r>
    </w:p>
    <w:p w14:paraId="4230DCEA" w14:textId="4A1CD3A7" w:rsidR="0042594D" w:rsidRDefault="0042594D" w:rsidP="0042594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4"/>
          <w:szCs w:val="44"/>
        </w:rPr>
      </w:pPr>
      <w:r>
        <w:rPr>
          <w:rFonts w:ascii="Segoe UI" w:hAnsi="Segoe UI" w:cs="Segoe UI"/>
          <w:noProof/>
          <w:color w:val="000000"/>
          <w:sz w:val="44"/>
          <w:szCs w:val="44"/>
        </w:rPr>
        <w:drawing>
          <wp:inline distT="0" distB="0" distL="0" distR="0" wp14:anchorId="22816E2B" wp14:editId="05D7FD4B">
            <wp:extent cx="5603875" cy="30549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2" cy="30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F08A5B" w14:textId="2B9C78E4" w:rsidR="0042594D" w:rsidRDefault="00322853" w:rsidP="0042594D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t-distribution is used to find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critical t-values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p-values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(probabilities) for estimation and hypothesis testing.</w:t>
      </w:r>
    </w:p>
    <w:p w14:paraId="2CD69999" w14:textId="29465EBC" w:rsidR="00322853" w:rsidRDefault="00322853" w:rsidP="0042594D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Finding the critical t-values and p-values of the t-distribution is similar z-values and p-values of the standard normal distribution. But make sure to use the correct degrees of freedom.</w:t>
      </w:r>
    </w:p>
    <w:p w14:paraId="0BAD271F" w14:textId="77777777" w:rsidR="00322853" w:rsidRDefault="00322853" w:rsidP="0042594D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14:paraId="7FBE9CB0" w14:textId="0CC2750E" w:rsidR="00322853" w:rsidRDefault="00322853" w:rsidP="0032285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Finding the P-Value of a T-Value</w:t>
      </w:r>
    </w:p>
    <w:p w14:paraId="1B1154AF" w14:textId="731F1F46" w:rsidR="00322853" w:rsidRDefault="00322853" w:rsidP="0032285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322853">
        <w:rPr>
          <w:rFonts w:ascii="Segoe UI" w:hAnsi="Segoe UI" w:cs="Segoe UI"/>
          <w:b w:val="0"/>
          <w:bCs w:val="0"/>
          <w:color w:val="000000"/>
          <w:sz w:val="48"/>
          <w:szCs w:val="48"/>
        </w:rPr>
        <w:drawing>
          <wp:inline distT="0" distB="0" distL="0" distR="0" wp14:anchorId="77819182" wp14:editId="40B822E2">
            <wp:extent cx="3962953" cy="11241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66A2" w14:textId="77777777" w:rsidR="000A0249" w:rsidRDefault="000A0249" w:rsidP="000A024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Finding the T-value of a P-Value</w:t>
      </w:r>
    </w:p>
    <w:p w14:paraId="0BFFC535" w14:textId="54A577C0" w:rsidR="00322853" w:rsidRDefault="000A0249" w:rsidP="0032285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0A0249">
        <w:rPr>
          <w:rFonts w:ascii="Segoe UI" w:hAnsi="Segoe UI" w:cs="Segoe UI"/>
          <w:b w:val="0"/>
          <w:bCs w:val="0"/>
          <w:color w:val="000000"/>
          <w:sz w:val="48"/>
          <w:szCs w:val="48"/>
        </w:rPr>
        <w:drawing>
          <wp:inline distT="0" distB="0" distL="0" distR="0" wp14:anchorId="38CB1F94" wp14:editId="63873267">
            <wp:extent cx="3753374" cy="1181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4E3" w14:textId="12929723" w:rsidR="000A0249" w:rsidRDefault="000A0249" w:rsidP="0032285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392FC033" w14:textId="398584E4" w:rsidR="000A0249" w:rsidRDefault="000A0249" w:rsidP="000A0249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4"/>
          <w:szCs w:val="44"/>
        </w:rPr>
      </w:pPr>
      <w:r w:rsidRPr="000A0249">
        <w:rPr>
          <w:rFonts w:ascii="Segoe UI" w:hAnsi="Segoe UI" w:cs="Segoe UI"/>
          <w:b/>
          <w:bCs/>
          <w:color w:val="000000"/>
          <w:sz w:val="44"/>
          <w:szCs w:val="44"/>
        </w:rPr>
        <w:t>Estimation</w:t>
      </w:r>
    </w:p>
    <w:p w14:paraId="34679E95" w14:textId="77777777" w:rsidR="000A0249" w:rsidRDefault="000A0249" w:rsidP="000A024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Point estimates are the most likely value for a </w:t>
      </w:r>
      <w:hyperlink r:id="rId47" w:history="1">
        <w:r>
          <w:rPr>
            <w:rStyle w:val="Hyperlink"/>
            <w:rFonts w:ascii="Verdana" w:hAnsi="Verdana"/>
          </w:rPr>
          <w:t>population parameter</w:t>
        </w:r>
      </w:hyperlink>
      <w:r>
        <w:rPr>
          <w:rFonts w:ascii="Verdana" w:hAnsi="Verdana"/>
          <w:color w:val="000000"/>
        </w:rPr>
        <w:t>.</w:t>
      </w:r>
    </w:p>
    <w:p w14:paraId="063B9BEA" w14:textId="77777777" w:rsidR="000A0249" w:rsidRDefault="000A0249" w:rsidP="000A0249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Confidence intervals express the uncertainty of an estimated population parameter.</w:t>
      </w:r>
    </w:p>
    <w:p w14:paraId="319CDE23" w14:textId="77777777" w:rsidR="000A0249" w:rsidRPr="000A0249" w:rsidRDefault="000A0249" w:rsidP="000A024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0A024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Point Estimate</w:t>
      </w:r>
    </w:p>
    <w:p w14:paraId="6A02A7EC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point estimate is calculated from a </w:t>
      </w:r>
      <w:hyperlink r:id="rId48" w:history="1">
        <w:r w:rsidRPr="000A0249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sample</w:t>
        </w:r>
      </w:hyperlink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02F10651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point estimate depends on the type of data:</w:t>
      </w:r>
    </w:p>
    <w:p w14:paraId="738C1562" w14:textId="77777777" w:rsidR="000A0249" w:rsidRPr="000A0249" w:rsidRDefault="000A0249" w:rsidP="000A024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Categorical data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: the number of occurrences divided by the sample size.</w:t>
      </w:r>
    </w:p>
    <w:p w14:paraId="601D4724" w14:textId="77777777" w:rsidR="000A0249" w:rsidRPr="000A0249" w:rsidRDefault="000A0249" w:rsidP="000A024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Numerical data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: the </w:t>
      </w:r>
      <w:hyperlink r:id="rId49" w:history="1">
        <w:r w:rsidRPr="000A0249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mean</w:t>
        </w:r>
      </w:hyperlink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(the average) of the sample.</w:t>
      </w:r>
    </w:p>
    <w:p w14:paraId="5E3F0844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One example could be:</w:t>
      </w:r>
    </w:p>
    <w:p w14:paraId="332D10E4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0A024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The point estimate for the average height of people in Denmark is 180 cm.</w:t>
      </w:r>
    </w:p>
    <w:p w14:paraId="62EDBBCA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Estimates are always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uncertain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 This uncertainty can be expressed with a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confidence interval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554A20BA" w14:textId="77777777" w:rsidR="000A0249" w:rsidRPr="000A0249" w:rsidRDefault="000A0249" w:rsidP="000A0249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24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6D23330D">
          <v:rect id="_x0000_i1046" style="width:0;height:0" o:hralign="center" o:hrstd="t" o:hrnoshade="t" o:hr="t" fillcolor="black" stroked="f"/>
        </w:pict>
      </w:r>
    </w:p>
    <w:p w14:paraId="17D67270" w14:textId="77777777" w:rsidR="000A0249" w:rsidRPr="000A0249" w:rsidRDefault="000A0249" w:rsidP="000A024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0A024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Confidence Intervals</w:t>
      </w:r>
    </w:p>
    <w:p w14:paraId="18F0F7A0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confidence interval is defined by a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lower bound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and an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upper bound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6F586CCB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This gives us a range of values that the true parameter is likely to be between.</w:t>
      </w:r>
    </w:p>
    <w:p w14:paraId="2E52A660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For </w:t>
      </w:r>
      <w:proofErr w:type="gramStart"/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example</w:t>
      </w:r>
      <w:proofErr w:type="gramEnd"/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that:</w:t>
      </w:r>
    </w:p>
    <w:p w14:paraId="33C589D1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0A024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The average height of people in Denmark is between 170 cm and 190 cm.</w:t>
      </w:r>
    </w:p>
    <w:p w14:paraId="3C44E1B4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Here, 170 cm is the lower bound, and 190 cm is the upper bound.</w:t>
      </w:r>
    </w:p>
    <w:p w14:paraId="39939ADF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lower and upper bounds of a confidence interval is based on the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confidence level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6EA926BD" w14:textId="77777777" w:rsidR="000A0249" w:rsidRPr="000A0249" w:rsidRDefault="000A0249" w:rsidP="000A0249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249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A6A75F3">
          <v:rect id="_x0000_i1047" style="width:0;height:0" o:hralign="center" o:hrstd="t" o:hrnoshade="t" o:hr="t" fillcolor="black" stroked="f"/>
        </w:pict>
      </w:r>
    </w:p>
    <w:p w14:paraId="6A4016AC" w14:textId="77777777" w:rsidR="000A0249" w:rsidRPr="000A0249" w:rsidRDefault="000A0249" w:rsidP="000A024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0A024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Confidence Level</w:t>
      </w:r>
    </w:p>
    <w:p w14:paraId="37B2A19F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Confidence levels can be expressed as percentages or decimal numbers, and the most commonly used are:</w:t>
      </w:r>
    </w:p>
    <w:p w14:paraId="5AEF2222" w14:textId="77777777" w:rsidR="000A0249" w:rsidRPr="000A0249" w:rsidRDefault="000A0249" w:rsidP="000A024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90% (0.90)</w:t>
      </w:r>
    </w:p>
    <w:p w14:paraId="22FD563C" w14:textId="77777777" w:rsidR="000A0249" w:rsidRPr="000A0249" w:rsidRDefault="000A0249" w:rsidP="000A024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95% (0.95)</w:t>
      </w:r>
    </w:p>
    <w:p w14:paraId="6BE1F424" w14:textId="77777777" w:rsidR="000A0249" w:rsidRPr="000A0249" w:rsidRDefault="000A0249" w:rsidP="000A024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99% (0.99)</w:t>
      </w:r>
    </w:p>
    <w:p w14:paraId="565FF9B2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higher the confidence level, the bigger the interval will be.</w:t>
      </w:r>
    </w:p>
    <w:p w14:paraId="3AFAFBCE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For example, the confidence intervals for the average height of people in Denmark might be:</w:t>
      </w:r>
    </w:p>
    <w:p w14:paraId="499AD504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0A024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90% confidence level: between 175 cm and 185 cm.</w:t>
      </w:r>
    </w:p>
    <w:p w14:paraId="53EAE9B9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0A024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95% confidence level: between 170 cm and 190 cm.</w:t>
      </w:r>
    </w:p>
    <w:p w14:paraId="76152DEE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0A024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99% confidence level: between 160 cm and 200 cm.</w:t>
      </w:r>
    </w:p>
    <w:p w14:paraId="258FE77E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We use this confidence level together with a probability distribution to decide how large the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margin of error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is.</w:t>
      </w:r>
    </w:p>
    <w:p w14:paraId="1CB09322" w14:textId="77777777" w:rsidR="000A0249" w:rsidRPr="000A0249" w:rsidRDefault="000A0249" w:rsidP="000A0249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249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3BF1C6">
          <v:rect id="_x0000_i1048" style="width:0;height:0" o:hralign="center" o:hrstd="t" o:hrnoshade="t" o:hr="t" fillcolor="black" stroked="f"/>
        </w:pict>
      </w:r>
    </w:p>
    <w:p w14:paraId="3D094855" w14:textId="77777777" w:rsidR="000A0249" w:rsidRPr="000A0249" w:rsidRDefault="000A0249" w:rsidP="000A0249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249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3B71491">
          <v:rect id="_x0000_i1049" style="width:0;height:0" o:hralign="center" o:hrstd="t" o:hrnoshade="t" o:hr="t" fillcolor="black" stroked="f"/>
        </w:pict>
      </w:r>
    </w:p>
    <w:p w14:paraId="2828BB93" w14:textId="77777777" w:rsidR="000A0249" w:rsidRPr="000A0249" w:rsidRDefault="000A0249" w:rsidP="000A024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0A024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lastRenderedPageBreak/>
        <w:t>The Margin of Error</w:t>
      </w:r>
    </w:p>
    <w:p w14:paraId="3DB0AFF3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margin of error is the distance between the point estimate and the lower and upper bounds.</w:t>
      </w:r>
    </w:p>
    <w:p w14:paraId="3E5AC3EF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margin of error is based on the confidence level and the data we have from the sample.</w:t>
      </w:r>
    </w:p>
    <w:p w14:paraId="3B1B8CAE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For example, if the point estimate for the average height of people in Denmark is 180 cm:</w:t>
      </w:r>
    </w:p>
    <w:p w14:paraId="2AF0B56C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0A024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5 cm margin of error: between 175 cm and 185 cm.</w:t>
      </w:r>
    </w:p>
    <w:p w14:paraId="419EBC5C" w14:textId="77777777" w:rsidR="000A0249" w:rsidRPr="000A0249" w:rsidRDefault="000A0249" w:rsidP="000A024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0A0249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Steps for Calculating the Confidence Interval</w:t>
      </w:r>
    </w:p>
    <w:p w14:paraId="01ACDD48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following steps are used to calculate a confidence interval:</w:t>
      </w:r>
    </w:p>
    <w:p w14:paraId="5FB1CE0C" w14:textId="77777777" w:rsidR="000A0249" w:rsidRPr="000A0249" w:rsidRDefault="000A0249" w:rsidP="000A024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Check the conditions</w:t>
      </w:r>
    </w:p>
    <w:p w14:paraId="433A99B9" w14:textId="77777777" w:rsidR="000A0249" w:rsidRPr="000A0249" w:rsidRDefault="000A0249" w:rsidP="000A024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Find the point estimate</w:t>
      </w:r>
    </w:p>
    <w:p w14:paraId="3A282640" w14:textId="77777777" w:rsidR="000A0249" w:rsidRPr="000A0249" w:rsidRDefault="000A0249" w:rsidP="000A024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Decide the confidence level</w:t>
      </w:r>
    </w:p>
    <w:p w14:paraId="31502923" w14:textId="77777777" w:rsidR="000A0249" w:rsidRPr="000A0249" w:rsidRDefault="000A0249" w:rsidP="000A024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Calculate the margin of error</w:t>
      </w:r>
    </w:p>
    <w:p w14:paraId="6B46ECEB" w14:textId="77777777" w:rsidR="000A0249" w:rsidRPr="000A0249" w:rsidRDefault="000A0249" w:rsidP="000A024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Calculate the confidence interval</w:t>
      </w:r>
    </w:p>
    <w:p w14:paraId="1AFBDEF9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One </w:t>
      </w:r>
      <w:r w:rsidRPr="000A024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condition</w:t>
      </w: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that the sample is </w:t>
      </w:r>
      <w:hyperlink r:id="rId50" w:history="1">
        <w:r w:rsidRPr="000A0249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randomly selected</w:t>
        </w:r>
      </w:hyperlink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from the population.</w:t>
      </w:r>
    </w:p>
    <w:p w14:paraId="4BA5A3A3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The other conditions </w:t>
      </w:r>
      <w:proofErr w:type="gramStart"/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depends</w:t>
      </w:r>
      <w:proofErr w:type="gramEnd"/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on what type of parameter you are calculate the confidence interval for.</w:t>
      </w:r>
    </w:p>
    <w:p w14:paraId="2C83925C" w14:textId="77777777" w:rsidR="000A0249" w:rsidRPr="000A0249" w:rsidRDefault="000A0249" w:rsidP="000A024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Commonly estimated parameters are:</w:t>
      </w:r>
    </w:p>
    <w:p w14:paraId="4E92ADB6" w14:textId="77777777" w:rsidR="000A0249" w:rsidRPr="000A0249" w:rsidRDefault="000A0249" w:rsidP="000A024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Proportions (for qualitative data)</w:t>
      </w:r>
    </w:p>
    <w:p w14:paraId="6C1EF43C" w14:textId="77777777" w:rsidR="000A0249" w:rsidRPr="000A0249" w:rsidRDefault="000A0249" w:rsidP="000A024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A024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Mean values (for numerical data)</w:t>
      </w:r>
    </w:p>
    <w:p w14:paraId="1743CFD7" w14:textId="77777777" w:rsidR="000419F6" w:rsidRPr="000419F6" w:rsidRDefault="000419F6" w:rsidP="000419F6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0419F6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1. Checking the Conditions</w:t>
      </w:r>
    </w:p>
    <w:p w14:paraId="1F893417" w14:textId="77777777" w:rsidR="000419F6" w:rsidRPr="000419F6" w:rsidRDefault="000419F6" w:rsidP="000419F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conditions for calculating a confidence interval for a proportion are:</w:t>
      </w:r>
    </w:p>
    <w:p w14:paraId="6DA006AF" w14:textId="77777777" w:rsidR="000419F6" w:rsidRPr="000419F6" w:rsidRDefault="000419F6" w:rsidP="000419F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sample is </w:t>
      </w:r>
      <w:hyperlink r:id="rId51" w:history="1">
        <w:r w:rsidRPr="000419F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randomly selected</w:t>
        </w:r>
      </w:hyperlink>
    </w:p>
    <w:p w14:paraId="2F2D477C" w14:textId="77777777" w:rsidR="000419F6" w:rsidRPr="000419F6" w:rsidRDefault="000419F6" w:rsidP="000419F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There </w:t>
      </w:r>
      <w:proofErr w:type="gramStart"/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is</w:t>
      </w:r>
      <w:proofErr w:type="gramEnd"/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only two options:</w:t>
      </w:r>
    </w:p>
    <w:p w14:paraId="771C26B4" w14:textId="77777777" w:rsidR="000419F6" w:rsidRPr="000419F6" w:rsidRDefault="000419F6" w:rsidP="000419F6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Being in the category</w:t>
      </w:r>
    </w:p>
    <w:p w14:paraId="0E05AC3F" w14:textId="77777777" w:rsidR="000419F6" w:rsidRPr="000419F6" w:rsidRDefault="000419F6" w:rsidP="000419F6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Not being in the category</w:t>
      </w:r>
    </w:p>
    <w:p w14:paraId="0AADB33F" w14:textId="77777777" w:rsidR="000419F6" w:rsidRPr="000419F6" w:rsidRDefault="000419F6" w:rsidP="000419F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sample needs at least:</w:t>
      </w:r>
    </w:p>
    <w:p w14:paraId="44C240DE" w14:textId="77777777" w:rsidR="000419F6" w:rsidRPr="000419F6" w:rsidRDefault="000419F6" w:rsidP="000419F6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5 members in the category</w:t>
      </w:r>
    </w:p>
    <w:p w14:paraId="6B3F5B57" w14:textId="3E1B5292" w:rsidR="000419F6" w:rsidRDefault="000419F6" w:rsidP="000419F6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419F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5 members not in the category</w:t>
      </w:r>
    </w:p>
    <w:p w14:paraId="6ED60F93" w14:textId="77777777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example, we randomly selected 6 people that were born in the US.</w:t>
      </w:r>
    </w:p>
    <w:p w14:paraId="2520748A" w14:textId="77777777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rest were not born in the US, so there are 24 in the other category.</w:t>
      </w:r>
    </w:p>
    <w:p w14:paraId="2F7A35E2" w14:textId="77777777" w:rsidR="000419F6" w:rsidRPr="000419F6" w:rsidRDefault="000419F6" w:rsidP="000419F6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5247ECD4" w14:textId="17730285" w:rsidR="000A0249" w:rsidRDefault="000419F6" w:rsidP="000A0249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It is possible to calculate a confidence interval without having 5 of each category. But special adjustments need to be made.</w:t>
      </w:r>
    </w:p>
    <w:p w14:paraId="15ED2953" w14:textId="77777777" w:rsidR="000419F6" w:rsidRDefault="000419F6" w:rsidP="000419F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2. Finding the Point Estimate</w:t>
      </w:r>
    </w:p>
    <w:p w14:paraId="465713B8" w14:textId="77777777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point estimate is the sample proportion (p^).</w:t>
      </w:r>
    </w:p>
    <w:p w14:paraId="159C4706" w14:textId="77777777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formula for calculating the sample proportion is the number of occurrences (x) divided by the sample size (n):</w:t>
      </w:r>
    </w:p>
    <w:p w14:paraId="32345726" w14:textId="172EBCAA" w:rsidR="000419F6" w:rsidRDefault="000419F6" w:rsidP="000A0249">
      <w:r w:rsidRPr="000419F6">
        <w:drawing>
          <wp:inline distT="0" distB="0" distL="0" distR="0" wp14:anchorId="7E097EF9" wp14:editId="4D590E1E">
            <wp:extent cx="1086002" cy="65731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1687" w14:textId="77777777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example, 6 out of 30 were born in the US: x is 6, and n is 30.</w:t>
      </w:r>
    </w:p>
    <w:p w14:paraId="20F2F01E" w14:textId="77777777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the point estimate for the proportion is:</w:t>
      </w:r>
    </w:p>
    <w:p w14:paraId="22F275C8" w14:textId="4C541EC9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p^=x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n=630=0.2―=20%</w:t>
      </w:r>
    </w:p>
    <w:p w14:paraId="4A9D4D0D" w14:textId="522DE108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20% of the sample were born in the US.</w:t>
      </w:r>
    </w:p>
    <w:p w14:paraId="0290644E" w14:textId="77777777" w:rsidR="00B92830" w:rsidRPr="00B92830" w:rsidRDefault="00B92830" w:rsidP="00B9283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B92830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3. Deciding the Confidence Level</w:t>
      </w:r>
    </w:p>
    <w:p w14:paraId="7864B26A" w14:textId="77777777" w:rsidR="00B92830" w:rsidRPr="00B92830" w:rsidRDefault="00B92830" w:rsidP="00B9283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confidence level is expressed with a percentage or a decimal number.</w:t>
      </w:r>
    </w:p>
    <w:p w14:paraId="4A1D818C" w14:textId="77777777" w:rsidR="00B92830" w:rsidRPr="00B92830" w:rsidRDefault="00B92830" w:rsidP="00B9283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For example, if the confidence level is 95% or 0.95:</w:t>
      </w:r>
    </w:p>
    <w:p w14:paraId="68FFBE22" w14:textId="77777777" w:rsidR="00B92830" w:rsidRPr="00B92830" w:rsidRDefault="00B92830" w:rsidP="00B9283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remaining probability (α) is then: 5%, or 1 - 0.95 = 0.05.</w:t>
      </w:r>
    </w:p>
    <w:p w14:paraId="362E1C3B" w14:textId="77777777" w:rsidR="00B92830" w:rsidRPr="00B92830" w:rsidRDefault="00B92830" w:rsidP="00B9283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Commonly used confidence levels are:</w:t>
      </w:r>
    </w:p>
    <w:p w14:paraId="21FDE345" w14:textId="77777777" w:rsidR="00B92830" w:rsidRPr="00B92830" w:rsidRDefault="00B92830" w:rsidP="00B9283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90% with α = 0.1</w:t>
      </w:r>
    </w:p>
    <w:p w14:paraId="24048DC2" w14:textId="77777777" w:rsidR="00B92830" w:rsidRPr="00B92830" w:rsidRDefault="00B92830" w:rsidP="00B9283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95% with α = 0.05</w:t>
      </w:r>
    </w:p>
    <w:p w14:paraId="5DBF0E16" w14:textId="77777777" w:rsidR="00B92830" w:rsidRPr="00B92830" w:rsidRDefault="00B92830" w:rsidP="00B9283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99% with α = 0.01</w:t>
      </w:r>
    </w:p>
    <w:p w14:paraId="058C4E31" w14:textId="77777777" w:rsidR="00B92830" w:rsidRPr="00B92830" w:rsidRDefault="00B92830" w:rsidP="00B92830">
      <w:pPr>
        <w:shd w:val="clear" w:color="auto" w:fill="FFFFCC"/>
        <w:spacing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Note:</w:t>
      </w: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 95% confidence level means that if we take 100 different samples and make confidence intervals for each:</w:t>
      </w:r>
    </w:p>
    <w:p w14:paraId="72A06C5D" w14:textId="77777777" w:rsidR="00B92830" w:rsidRPr="00B92830" w:rsidRDefault="00B92830" w:rsidP="00B92830">
      <w:pPr>
        <w:shd w:val="clear" w:color="auto" w:fill="FFFFCC"/>
        <w:spacing w:before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9283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The true parameter will be inside the confidence interval 95 out of those 100 times.</w:t>
      </w:r>
    </w:p>
    <w:p w14:paraId="451ECBD8" w14:textId="003E16B1" w:rsidR="000419F6" w:rsidRDefault="000419F6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F31E6B1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use the </w:t>
      </w:r>
      <w:hyperlink r:id="rId53" w:history="1">
        <w:r>
          <w:rPr>
            <w:rStyle w:val="Hyperlink"/>
            <w:rFonts w:ascii="Verdana" w:hAnsi="Verdana"/>
            <w:sz w:val="23"/>
            <w:szCs w:val="23"/>
          </w:rPr>
          <w:t>standard normal distribution</w:t>
        </w:r>
      </w:hyperlink>
      <w:r>
        <w:rPr>
          <w:rFonts w:ascii="Verdana" w:hAnsi="Verdana"/>
          <w:color w:val="000000"/>
          <w:sz w:val="23"/>
          <w:szCs w:val="23"/>
        </w:rPr>
        <w:t> to find the </w:t>
      </w:r>
      <w:r>
        <w:rPr>
          <w:rStyle w:val="Strong"/>
          <w:rFonts w:ascii="Verdana" w:hAnsi="Verdana"/>
          <w:color w:val="000000"/>
          <w:sz w:val="23"/>
          <w:szCs w:val="23"/>
        </w:rPr>
        <w:t>margin of error</w:t>
      </w:r>
      <w:r>
        <w:rPr>
          <w:rFonts w:ascii="Verdana" w:hAnsi="Verdana"/>
          <w:color w:val="000000"/>
          <w:sz w:val="23"/>
          <w:szCs w:val="23"/>
        </w:rPr>
        <w:t> for the confidence interval.</w:t>
      </w:r>
    </w:p>
    <w:p w14:paraId="186C043F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remaining probabilities (α) are divided in two so that half is in each tail area of the distribution.</w:t>
      </w:r>
    </w:p>
    <w:p w14:paraId="02EBA69A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values on the z-value axis that separate the tails area from the middle are called </w:t>
      </w:r>
      <w:r>
        <w:rPr>
          <w:rStyle w:val="Strong"/>
          <w:rFonts w:ascii="Verdana" w:hAnsi="Verdana"/>
          <w:color w:val="000000"/>
          <w:sz w:val="23"/>
          <w:szCs w:val="23"/>
        </w:rPr>
        <w:t>critical z-values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8F94377" w14:textId="5E918CFD" w:rsidR="00B92830" w:rsidRDefault="00B92830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144FD984" wp14:editId="6791C724">
            <wp:extent cx="6044565" cy="2521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29" cy="253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1ABC4" w14:textId="77777777" w:rsidR="00B92830" w:rsidRDefault="00B92830" w:rsidP="00B9283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4. Calculating the Margin of Error</w:t>
      </w:r>
    </w:p>
    <w:p w14:paraId="02F74517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margin of error is the difference between the point estimate and the lower and upper bounds.</w:t>
      </w:r>
    </w:p>
    <w:p w14:paraId="63223063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margin of error (E) for a proportion is calculated with a </w:t>
      </w:r>
      <w:hyperlink r:id="rId55" w:history="1">
        <w:r>
          <w:rPr>
            <w:rStyle w:val="Hyperlink"/>
            <w:rFonts w:ascii="Verdana" w:hAnsi="Verdana"/>
            <w:sz w:val="23"/>
            <w:szCs w:val="23"/>
          </w:rPr>
          <w:t>critical z-value</w:t>
        </w:r>
      </w:hyperlink>
      <w:r>
        <w:rPr>
          <w:rFonts w:ascii="Verdana" w:hAnsi="Verdana"/>
          <w:color w:val="000000"/>
          <w:sz w:val="23"/>
          <w:szCs w:val="23"/>
        </w:rPr>
        <w:t> and the </w:t>
      </w:r>
      <w:r>
        <w:rPr>
          <w:rStyle w:val="Strong"/>
          <w:rFonts w:ascii="Verdana" w:hAnsi="Verdana"/>
          <w:color w:val="000000"/>
          <w:sz w:val="23"/>
          <w:szCs w:val="23"/>
        </w:rPr>
        <w:t>standard error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2ECF0A02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92830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4E637319" wp14:editId="58436BAF">
            <wp:extent cx="2495898" cy="10288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5F84" w14:textId="2D86FE1A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critical z-value Zα/2 is calculated from the standard normal distribution and the confidence level.</w:t>
      </w:r>
    </w:p>
    <w:p w14:paraId="160D3C9F" w14:textId="57BFAB0B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standard error p^(1−p^)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n is calculated from the point estimate (p^) and sample size (n).</w:t>
      </w:r>
    </w:p>
    <w:p w14:paraId="14DB685F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 with 6 US-born Nobel Prize winners out of a sample of 30 the standard error is:</w:t>
      </w:r>
    </w:p>
    <w:p w14:paraId="403FB85D" w14:textId="2CB0CC91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p^(1−p^)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n=0.2(1−0.2)30=0.2</w:t>
      </w:r>
      <w:r>
        <w:rPr>
          <w:rFonts w:ascii="Cambria Math" w:hAnsi="Cambria Math" w:cs="Cambria Math"/>
          <w:color w:val="000000"/>
          <w:sz w:val="23"/>
          <w:szCs w:val="23"/>
        </w:rPr>
        <w:t>⋅</w:t>
      </w:r>
      <w:r>
        <w:rPr>
          <w:rFonts w:ascii="Verdana" w:hAnsi="Verdana"/>
          <w:color w:val="000000"/>
          <w:sz w:val="23"/>
          <w:szCs w:val="23"/>
        </w:rPr>
        <w:t>0.830=0.1630=0.00533≈0.073</w:t>
      </w:r>
    </w:p>
    <w:p w14:paraId="679095EF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we choose 95% as the confidence level, the α is 0.05.</w:t>
      </w:r>
    </w:p>
    <w:p w14:paraId="30D4DCF9" w14:textId="15A49000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we need to find the critical z-value </w:t>
      </w:r>
    </w:p>
    <w:p w14:paraId="653501C0" w14:textId="5E56E7D6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92830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716498C0" wp14:editId="3B44ED78">
            <wp:extent cx="4105848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F560" w14:textId="3DBA4EA6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4EFC4F8" w14:textId="77777777" w:rsidR="00B92830" w:rsidRDefault="00B92830" w:rsidP="00B9283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5. Calculate the Confidence Interval</w:t>
      </w:r>
    </w:p>
    <w:p w14:paraId="2D64414D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lower and upper bounds of the confidence interval are found by subtracting and adding the margin of error (E) from the point estimate (p^).</w:t>
      </w:r>
    </w:p>
    <w:p w14:paraId="7A29ED54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 the point estimate was 0.2 and the margin of error was 0.143, then:</w:t>
      </w:r>
    </w:p>
    <w:p w14:paraId="35829EDC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lower bound is:</w:t>
      </w:r>
    </w:p>
    <w:p w14:paraId="6F1534C3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p^−E=0.2−0.143=0.057―</w:t>
      </w:r>
    </w:p>
    <w:p w14:paraId="1B960AB0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upper bound is:</w:t>
      </w:r>
    </w:p>
    <w:p w14:paraId="6624C080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p^+E=0.2+0.143=0.343―</w:t>
      </w:r>
    </w:p>
    <w:p w14:paraId="2AF9E20B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confidence interval is:</w:t>
      </w:r>
    </w:p>
    <w:p w14:paraId="4F6176EB" w14:textId="036F1D58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[0.057,0.343] or </w:t>
      </w:r>
      <w:r>
        <w:rPr>
          <w:rFonts w:ascii="Verdana" w:hAnsi="Verdana"/>
          <w:color w:val="000000"/>
          <w:sz w:val="23"/>
          <w:szCs w:val="23"/>
        </w:rPr>
        <w:t>[5.7%,34.3%]</w:t>
      </w:r>
    </w:p>
    <w:p w14:paraId="58C56BFE" w14:textId="35819D1C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FFBF252" w14:textId="77777777" w:rsidR="00DA0BF7" w:rsidRDefault="00DA0BF7" w:rsidP="00DA0BF7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8"/>
          <w:szCs w:val="48"/>
        </w:rPr>
      </w:pPr>
    </w:p>
    <w:p w14:paraId="0C74C6B3" w14:textId="6F8C0D53" w:rsidR="00DA0BF7" w:rsidRDefault="00DA0BF7" w:rsidP="00DA0BF7">
      <w:pPr>
        <w:pStyle w:val="Heading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8"/>
          <w:szCs w:val="48"/>
        </w:rPr>
      </w:pPr>
      <w:r w:rsidRPr="00DA0BF7">
        <w:rPr>
          <w:rFonts w:ascii="Segoe UI" w:hAnsi="Segoe UI" w:cs="Segoe UI"/>
          <w:b/>
          <w:bCs/>
          <w:color w:val="000000"/>
          <w:sz w:val="48"/>
          <w:szCs w:val="48"/>
        </w:rPr>
        <w:t>Hypothesis Testing</w:t>
      </w:r>
    </w:p>
    <w:p w14:paraId="7AA08B52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Strong"/>
          <w:rFonts w:ascii="Verdana" w:hAnsi="Verdana"/>
          <w:color w:val="000000"/>
          <w:sz w:val="23"/>
          <w:szCs w:val="23"/>
        </w:rPr>
        <w:t>hypothesis</w:t>
      </w:r>
      <w:r>
        <w:rPr>
          <w:rFonts w:ascii="Verdana" w:hAnsi="Verdana"/>
          <w:color w:val="000000"/>
          <w:sz w:val="23"/>
          <w:szCs w:val="23"/>
        </w:rPr>
        <w:t> is a claim about a population </w:t>
      </w:r>
      <w:hyperlink r:id="rId58" w:history="1">
        <w:r>
          <w:rPr>
            <w:rStyle w:val="Hyperlink"/>
            <w:rFonts w:ascii="Verdana" w:hAnsi="Verdana"/>
            <w:sz w:val="23"/>
            <w:szCs w:val="23"/>
          </w:rPr>
          <w:t>parameter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14:paraId="7C0DC9AA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Strong"/>
          <w:rFonts w:ascii="Verdana" w:hAnsi="Verdana"/>
          <w:color w:val="000000"/>
          <w:sz w:val="23"/>
          <w:szCs w:val="23"/>
        </w:rPr>
        <w:t>hypothesis test</w:t>
      </w:r>
      <w:r>
        <w:rPr>
          <w:rFonts w:ascii="Verdana" w:hAnsi="Verdana"/>
          <w:color w:val="000000"/>
          <w:sz w:val="23"/>
          <w:szCs w:val="23"/>
        </w:rPr>
        <w:t> is a formal procedure to check if a hypothesis is true or not.</w:t>
      </w:r>
    </w:p>
    <w:p w14:paraId="37FE68C8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Examples of claims that can be checked:</w:t>
      </w:r>
    </w:p>
    <w:p w14:paraId="36069B65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The average height of people in Denmark is </w:t>
      </w:r>
      <w:r>
        <w:rPr>
          <w:rStyle w:val="Strong"/>
          <w:rFonts w:ascii="Consolas" w:hAnsi="Consolas"/>
          <w:color w:val="000000"/>
          <w:sz w:val="23"/>
          <w:szCs w:val="23"/>
        </w:rPr>
        <w:t>more</w:t>
      </w:r>
      <w:r>
        <w:rPr>
          <w:rFonts w:ascii="Consolas" w:hAnsi="Consolas"/>
          <w:color w:val="000000"/>
          <w:sz w:val="23"/>
          <w:szCs w:val="23"/>
        </w:rPr>
        <w:t> than 170 cm.</w:t>
      </w:r>
    </w:p>
    <w:p w14:paraId="50746BB2" w14:textId="77777777" w:rsidR="00DA0BF7" w:rsidRDefault="00DA0BF7" w:rsidP="00DA0B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Null and Alternative Hypothesis</w:t>
      </w:r>
    </w:p>
    <w:p w14:paraId="1D5473F7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Hypothesis testing is based on making two different claims about a population parameter.</w:t>
      </w:r>
    </w:p>
    <w:p w14:paraId="4BF19E93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Strong"/>
          <w:rFonts w:ascii="Verdana" w:hAnsi="Verdana"/>
          <w:color w:val="000000"/>
          <w:sz w:val="23"/>
          <w:szCs w:val="23"/>
        </w:rPr>
        <w:t>null</w:t>
      </w:r>
      <w:r>
        <w:rPr>
          <w:rFonts w:ascii="Verdana" w:hAnsi="Verdana"/>
          <w:color w:val="000000"/>
          <w:sz w:val="23"/>
          <w:szCs w:val="23"/>
        </w:rPr>
        <w:t> hypothesis (H0) and the </w:t>
      </w:r>
      <w:r>
        <w:rPr>
          <w:rStyle w:val="Strong"/>
          <w:rFonts w:ascii="Verdana" w:hAnsi="Verdana"/>
          <w:color w:val="000000"/>
          <w:sz w:val="23"/>
          <w:szCs w:val="23"/>
        </w:rPr>
        <w:t>alternative</w:t>
      </w:r>
      <w:r>
        <w:rPr>
          <w:rFonts w:ascii="Verdana" w:hAnsi="Verdana"/>
          <w:color w:val="000000"/>
          <w:sz w:val="23"/>
          <w:szCs w:val="23"/>
        </w:rPr>
        <w:t> hypothesis (H1) are the claims.</w:t>
      </w:r>
    </w:p>
    <w:p w14:paraId="0F5D510F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two claims </w:t>
      </w:r>
      <w:proofErr w:type="gramStart"/>
      <w:r>
        <w:rPr>
          <w:rFonts w:ascii="Verdana" w:hAnsi="Verdana"/>
          <w:color w:val="000000"/>
          <w:sz w:val="23"/>
          <w:szCs w:val="23"/>
        </w:rPr>
        <w:t>needs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to be </w:t>
      </w:r>
      <w:r>
        <w:rPr>
          <w:rStyle w:val="Strong"/>
          <w:rFonts w:ascii="Verdana" w:hAnsi="Verdana"/>
          <w:color w:val="000000"/>
          <w:sz w:val="23"/>
          <w:szCs w:val="23"/>
        </w:rPr>
        <w:t>mutually exclusive</w:t>
      </w:r>
      <w:r>
        <w:rPr>
          <w:rFonts w:ascii="Verdana" w:hAnsi="Verdana"/>
          <w:color w:val="000000"/>
          <w:sz w:val="23"/>
          <w:szCs w:val="23"/>
        </w:rPr>
        <w:t>, meaning only one of them can be true.</w:t>
      </w:r>
    </w:p>
    <w:p w14:paraId="09FB7642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alternative hypothesis is typically what we are trying to prove.</w:t>
      </w:r>
    </w:p>
    <w:p w14:paraId="0EF4723C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example, we want to check the following claim:</w:t>
      </w:r>
    </w:p>
    <w:p w14:paraId="52CF1A5F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"The average height of people in Denmark is more than 170 cm."</w:t>
      </w:r>
    </w:p>
    <w:p w14:paraId="6E339FA7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this case, the </w:t>
      </w:r>
      <w:r>
        <w:rPr>
          <w:rStyle w:val="Strong"/>
          <w:rFonts w:ascii="Verdana" w:hAnsi="Verdana"/>
          <w:color w:val="000000"/>
          <w:sz w:val="23"/>
          <w:szCs w:val="23"/>
        </w:rPr>
        <w:t>parameter</w:t>
      </w:r>
      <w:r>
        <w:rPr>
          <w:rFonts w:ascii="Verdana" w:hAnsi="Verdana"/>
          <w:color w:val="000000"/>
          <w:sz w:val="23"/>
          <w:szCs w:val="23"/>
        </w:rPr>
        <w:t> is the average height of people in Denmark (μ).</w:t>
      </w:r>
    </w:p>
    <w:p w14:paraId="4D80AE25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null and alternative hypothesis would be:</w:t>
      </w:r>
    </w:p>
    <w:p w14:paraId="5CA5B19C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Style w:val="Strong"/>
          <w:rFonts w:ascii="Consolas" w:hAnsi="Consolas"/>
          <w:color w:val="000000"/>
          <w:sz w:val="23"/>
          <w:szCs w:val="23"/>
        </w:rPr>
        <w:t>Null hypothesis</w:t>
      </w:r>
      <w:r>
        <w:rPr>
          <w:rFonts w:ascii="Consolas" w:hAnsi="Consolas"/>
          <w:color w:val="000000"/>
          <w:sz w:val="23"/>
          <w:szCs w:val="23"/>
        </w:rPr>
        <w:t>: The average height of people in Denmark </w:t>
      </w:r>
      <w:r>
        <w:rPr>
          <w:rStyle w:val="Strong"/>
          <w:rFonts w:ascii="Consolas" w:hAnsi="Consolas"/>
          <w:color w:val="000000"/>
          <w:sz w:val="23"/>
          <w:szCs w:val="23"/>
        </w:rPr>
        <w:t>is</w:t>
      </w:r>
      <w:r>
        <w:rPr>
          <w:rFonts w:ascii="Consolas" w:hAnsi="Consolas"/>
          <w:color w:val="000000"/>
          <w:sz w:val="23"/>
          <w:szCs w:val="23"/>
        </w:rPr>
        <w:t> 170 cm.</w:t>
      </w:r>
    </w:p>
    <w:p w14:paraId="5B9B844A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Style w:val="Strong"/>
          <w:rFonts w:ascii="Consolas" w:hAnsi="Consolas"/>
          <w:color w:val="000000"/>
          <w:sz w:val="23"/>
          <w:szCs w:val="23"/>
        </w:rPr>
        <w:t>Alternative hypothesis</w:t>
      </w:r>
      <w:r>
        <w:rPr>
          <w:rFonts w:ascii="Consolas" w:hAnsi="Consolas"/>
          <w:color w:val="000000"/>
          <w:sz w:val="23"/>
          <w:szCs w:val="23"/>
        </w:rPr>
        <w:t>: The average height of people in Denmark is </w:t>
      </w:r>
      <w:r>
        <w:rPr>
          <w:rStyle w:val="Strong"/>
          <w:rFonts w:ascii="Consolas" w:hAnsi="Consolas"/>
          <w:color w:val="000000"/>
          <w:sz w:val="23"/>
          <w:szCs w:val="23"/>
        </w:rPr>
        <w:t>more</w:t>
      </w:r>
      <w:r>
        <w:rPr>
          <w:rFonts w:ascii="Consolas" w:hAnsi="Consolas"/>
          <w:color w:val="000000"/>
          <w:sz w:val="23"/>
          <w:szCs w:val="23"/>
        </w:rPr>
        <w:t> than 170 cm.</w:t>
      </w:r>
    </w:p>
    <w:p w14:paraId="782EE3D2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claims are often expressed with symbols like this:</w:t>
      </w:r>
    </w:p>
    <w:p w14:paraId="39E6E06E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H0: μ=170cm</w:t>
      </w:r>
    </w:p>
    <w:p w14:paraId="693CC096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H1: μ&gt;170cm</w:t>
      </w:r>
    </w:p>
    <w:p w14:paraId="5AB53885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If the data supports the alternative hypothesis, we </w:t>
      </w:r>
      <w:r>
        <w:rPr>
          <w:rStyle w:val="Strong"/>
          <w:rFonts w:ascii="Verdana" w:hAnsi="Verdana"/>
          <w:color w:val="000000"/>
          <w:sz w:val="23"/>
          <w:szCs w:val="23"/>
        </w:rPr>
        <w:t>reject</w:t>
      </w:r>
      <w:r>
        <w:rPr>
          <w:rFonts w:ascii="Verdana" w:hAnsi="Verdana"/>
          <w:color w:val="000000"/>
          <w:sz w:val="23"/>
          <w:szCs w:val="23"/>
        </w:rPr>
        <w:t> the null hypothesis and </w:t>
      </w:r>
      <w:r>
        <w:rPr>
          <w:rStyle w:val="Strong"/>
          <w:rFonts w:ascii="Verdana" w:hAnsi="Verdana"/>
          <w:color w:val="000000"/>
          <w:sz w:val="23"/>
          <w:szCs w:val="23"/>
        </w:rPr>
        <w:t>accept</w:t>
      </w:r>
      <w:r>
        <w:rPr>
          <w:rFonts w:ascii="Verdana" w:hAnsi="Verdana"/>
          <w:color w:val="000000"/>
          <w:sz w:val="23"/>
          <w:szCs w:val="23"/>
        </w:rPr>
        <w:t> the alternative hypothesis.</w:t>
      </w:r>
    </w:p>
    <w:p w14:paraId="75463415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data does </w:t>
      </w:r>
      <w:r>
        <w:rPr>
          <w:rStyle w:val="Strong"/>
          <w:rFonts w:ascii="Verdana" w:hAnsi="Verdana"/>
          <w:color w:val="000000"/>
          <w:sz w:val="23"/>
          <w:szCs w:val="23"/>
        </w:rPr>
        <w:t>not</w:t>
      </w:r>
      <w:r>
        <w:rPr>
          <w:rFonts w:ascii="Verdana" w:hAnsi="Verdana"/>
          <w:color w:val="000000"/>
          <w:sz w:val="23"/>
          <w:szCs w:val="23"/>
        </w:rPr>
        <w:t> support the alternative hypothesis, we </w:t>
      </w:r>
      <w:r>
        <w:rPr>
          <w:rStyle w:val="Strong"/>
          <w:rFonts w:ascii="Verdana" w:hAnsi="Verdana"/>
          <w:color w:val="000000"/>
          <w:sz w:val="23"/>
          <w:szCs w:val="23"/>
        </w:rPr>
        <w:t>keep</w:t>
      </w:r>
      <w:r>
        <w:rPr>
          <w:rFonts w:ascii="Verdana" w:hAnsi="Verdana"/>
          <w:color w:val="000000"/>
          <w:sz w:val="23"/>
          <w:szCs w:val="23"/>
        </w:rPr>
        <w:t> the null hypothesis.</w:t>
      </w:r>
    </w:p>
    <w:p w14:paraId="21490DCE" w14:textId="77777777" w:rsidR="00DA0BF7" w:rsidRDefault="00DA0BF7" w:rsidP="00DA0BF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The alternative hypothesis is also referred to as </w:t>
      </w:r>
      <w:r>
        <w:rPr>
          <w:rStyle w:val="HTMLCode"/>
          <w:color w:val="000000"/>
          <w:sz w:val="23"/>
          <w:szCs w:val="23"/>
        </w:rPr>
        <w:t>\(H_{A}\)</w:t>
      </w:r>
    </w:p>
    <w:p w14:paraId="10EE4EEC" w14:textId="77777777" w:rsidR="00DA0BF7" w:rsidRPr="00DA0BF7" w:rsidRDefault="00DA0BF7" w:rsidP="00DA0BF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A0BF7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Significance Level</w:t>
      </w:r>
    </w:p>
    <w:p w14:paraId="21567A05" w14:textId="77777777" w:rsidR="00DA0BF7" w:rsidRPr="00DA0BF7" w:rsidRDefault="00DA0BF7" w:rsidP="00DA0B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significance level (α) is the </w:t>
      </w:r>
      <w:r w:rsidRPr="00DA0BF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uncertainty</w:t>
      </w: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we accept when rejecting the null hypothesis in the hypothesis test.</w:t>
      </w:r>
    </w:p>
    <w:p w14:paraId="0D93D3D5" w14:textId="77777777" w:rsidR="00DA0BF7" w:rsidRPr="00DA0BF7" w:rsidRDefault="00DA0BF7" w:rsidP="00DA0B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significance level is a percentage probability of accidentally making the wrong conclusion.</w:t>
      </w:r>
    </w:p>
    <w:p w14:paraId="7B3246D3" w14:textId="77777777" w:rsidR="00DA0BF7" w:rsidRPr="00DA0BF7" w:rsidRDefault="00DA0BF7" w:rsidP="00DA0B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Typical significance levels are:</w:t>
      </w:r>
    </w:p>
    <w:p w14:paraId="52D4128C" w14:textId="77777777" w:rsidR="00DA0BF7" w:rsidRPr="00DA0BF7" w:rsidRDefault="00DA0BF7" w:rsidP="00DA0BF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α=0.1 (10%)</w:t>
      </w:r>
    </w:p>
    <w:p w14:paraId="2CD8757A" w14:textId="77777777" w:rsidR="00DA0BF7" w:rsidRPr="00DA0BF7" w:rsidRDefault="00DA0BF7" w:rsidP="00DA0BF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α=0.05 (5%)</w:t>
      </w:r>
    </w:p>
    <w:p w14:paraId="071FA363" w14:textId="77777777" w:rsidR="00DA0BF7" w:rsidRPr="00DA0BF7" w:rsidRDefault="00DA0BF7" w:rsidP="00DA0BF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α=0.01 (1%)</w:t>
      </w:r>
    </w:p>
    <w:p w14:paraId="63CBCD2D" w14:textId="77777777" w:rsidR="00DA0BF7" w:rsidRPr="00DA0BF7" w:rsidRDefault="00DA0BF7" w:rsidP="00DA0B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lower significance level means that the evidence in the data needs to be stronger to reject the null hypothesis.</w:t>
      </w:r>
    </w:p>
    <w:p w14:paraId="1C8B2ABD" w14:textId="77777777" w:rsidR="00DA0BF7" w:rsidRPr="00DA0BF7" w:rsidRDefault="00DA0BF7" w:rsidP="00DA0B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There is no "correct" significance level - it only states the uncertainty of the conclusion.</w:t>
      </w:r>
    </w:p>
    <w:p w14:paraId="21F36403" w14:textId="77777777" w:rsidR="00DA0BF7" w:rsidRPr="00DA0BF7" w:rsidRDefault="00DA0BF7" w:rsidP="00DA0BF7">
      <w:pPr>
        <w:shd w:val="clear" w:color="auto" w:fill="FFFFCC"/>
        <w:spacing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Note:</w:t>
      </w: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 5% significance level means that when we reject a null hypothesis:</w:t>
      </w:r>
    </w:p>
    <w:p w14:paraId="11508848" w14:textId="77777777" w:rsidR="00DA0BF7" w:rsidRPr="00DA0BF7" w:rsidRDefault="00DA0BF7" w:rsidP="00DA0BF7">
      <w:pPr>
        <w:shd w:val="clear" w:color="auto" w:fill="FFFFCC"/>
        <w:spacing w:before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We expect to reject a </w:t>
      </w:r>
      <w:r w:rsidRPr="00DA0BF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true</w:t>
      </w: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null hypothesis 5 out of 100 times.</w:t>
      </w:r>
    </w:p>
    <w:p w14:paraId="43362B1F" w14:textId="77777777" w:rsidR="00DA0BF7" w:rsidRDefault="00DA0BF7" w:rsidP="00DA0B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Test Statistic</w:t>
      </w:r>
    </w:p>
    <w:p w14:paraId="10212B84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test statistic is used to decide the outcome of the hypothesis test.</w:t>
      </w:r>
    </w:p>
    <w:p w14:paraId="638F25F7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test statistic is a </w:t>
      </w:r>
      <w:r>
        <w:rPr>
          <w:rStyle w:val="Strong"/>
          <w:rFonts w:ascii="Verdana" w:hAnsi="Verdana"/>
          <w:color w:val="000000"/>
          <w:sz w:val="23"/>
          <w:szCs w:val="23"/>
        </w:rPr>
        <w:t>standardized</w:t>
      </w:r>
      <w:r>
        <w:rPr>
          <w:rFonts w:ascii="Verdana" w:hAnsi="Verdana"/>
          <w:color w:val="000000"/>
          <w:sz w:val="23"/>
          <w:szCs w:val="23"/>
        </w:rPr>
        <w:t> value calculated from the sample.</w:t>
      </w:r>
    </w:p>
    <w:p w14:paraId="05B06BB8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Standardization means converting a statistic to a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well known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Strong"/>
          <w:rFonts w:ascii="Verdana" w:hAnsi="Verdana"/>
          <w:color w:val="000000"/>
          <w:sz w:val="23"/>
          <w:szCs w:val="23"/>
        </w:rPr>
        <w:t>probability distribution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C213667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type of probability distribution depends on the type of test.</w:t>
      </w:r>
    </w:p>
    <w:p w14:paraId="0A8BB4BC" w14:textId="77777777" w:rsidR="00DA0BF7" w:rsidRDefault="00DA0BF7" w:rsidP="00DA0B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he Critical Value and P-Value Approach</w:t>
      </w:r>
    </w:p>
    <w:p w14:paraId="2CA1529C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two main approaches used for hypothesis tests:</w:t>
      </w:r>
    </w:p>
    <w:p w14:paraId="43EAFAFF" w14:textId="77777777" w:rsidR="00DA0BF7" w:rsidRDefault="00DA0BF7" w:rsidP="00DA0BF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Strong"/>
          <w:rFonts w:ascii="Verdana" w:hAnsi="Verdana"/>
          <w:color w:val="000000"/>
          <w:sz w:val="23"/>
          <w:szCs w:val="23"/>
        </w:rPr>
        <w:t>critical value</w:t>
      </w:r>
      <w:r>
        <w:rPr>
          <w:rFonts w:ascii="Verdana" w:hAnsi="Verdana"/>
          <w:color w:val="000000"/>
          <w:sz w:val="23"/>
          <w:szCs w:val="23"/>
        </w:rPr>
        <w:t> approach compares the test statistic with the critical value of the significance level.</w:t>
      </w:r>
    </w:p>
    <w:p w14:paraId="28ABD7B0" w14:textId="77777777" w:rsidR="00DA0BF7" w:rsidRDefault="00DA0BF7" w:rsidP="00DA0BF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Strong"/>
          <w:rFonts w:ascii="Verdana" w:hAnsi="Verdana"/>
          <w:color w:val="000000"/>
          <w:sz w:val="23"/>
          <w:szCs w:val="23"/>
        </w:rPr>
        <w:t>p-value</w:t>
      </w:r>
      <w:r>
        <w:rPr>
          <w:rFonts w:ascii="Verdana" w:hAnsi="Verdana"/>
          <w:color w:val="000000"/>
          <w:sz w:val="23"/>
          <w:szCs w:val="23"/>
        </w:rPr>
        <w:t> approach compares the p-value of the test statistic and with the significance level.</w:t>
      </w:r>
    </w:p>
    <w:p w14:paraId="637E469D" w14:textId="77777777" w:rsidR="00DA0BF7" w:rsidRDefault="00DA0BF7" w:rsidP="00DA0BF7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The Critical Value Approach</w:t>
      </w:r>
    </w:p>
    <w:p w14:paraId="7E67E067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critical value approach checks if the test statistic is in the </w:t>
      </w:r>
      <w:r>
        <w:rPr>
          <w:rStyle w:val="Strong"/>
          <w:rFonts w:ascii="Verdana" w:hAnsi="Verdana"/>
          <w:color w:val="000000"/>
          <w:sz w:val="23"/>
          <w:szCs w:val="23"/>
        </w:rPr>
        <w:t>rejection region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218DAC8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rejection region is an area of probability in the tails of the distribution.</w:t>
      </w:r>
    </w:p>
    <w:p w14:paraId="3E8E252A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size of the rejection region is decided by the significance level (α).</w:t>
      </w:r>
    </w:p>
    <w:p w14:paraId="6E34957F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value that separates the rejection region from the rest is called the </w:t>
      </w:r>
      <w:r>
        <w:rPr>
          <w:rStyle w:val="Strong"/>
          <w:rFonts w:ascii="Verdana" w:hAnsi="Verdana"/>
          <w:color w:val="000000"/>
          <w:sz w:val="23"/>
          <w:szCs w:val="23"/>
        </w:rPr>
        <w:t>critical value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AE82BAD" w14:textId="104C18A4" w:rsidR="00DA0BF7" w:rsidRDefault="00DA0BF7" w:rsidP="00DA0BF7">
      <w:r>
        <w:rPr>
          <w:noProof/>
        </w:rPr>
        <w:drawing>
          <wp:inline distT="0" distB="0" distL="0" distR="0" wp14:anchorId="439780E9" wp14:editId="59759E70">
            <wp:extent cx="5132705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38" cy="1831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9F8E9" w14:textId="5AF4BC38" w:rsidR="00DA0BF7" w:rsidRDefault="00DA0BF7" w:rsidP="00DA0BF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the test statistic is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inside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this rejection region, the null hypothesis is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rejected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201C1A53" w14:textId="77777777" w:rsidR="00DA0BF7" w:rsidRDefault="00DA0BF7" w:rsidP="00DA0BF7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The P-Value Approach</w:t>
      </w:r>
    </w:p>
    <w:p w14:paraId="712AB1D6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p-value approach checks if the p-value of the test statistic is </w:t>
      </w:r>
      <w:r>
        <w:rPr>
          <w:rStyle w:val="Strong"/>
          <w:rFonts w:ascii="Verdana" w:hAnsi="Verdana"/>
          <w:color w:val="000000"/>
          <w:sz w:val="23"/>
          <w:szCs w:val="23"/>
        </w:rPr>
        <w:t>smaller</w:t>
      </w:r>
      <w:r>
        <w:rPr>
          <w:rFonts w:ascii="Verdana" w:hAnsi="Verdana"/>
          <w:color w:val="000000"/>
          <w:sz w:val="23"/>
          <w:szCs w:val="23"/>
        </w:rPr>
        <w:t> than the significance level (α).</w:t>
      </w:r>
    </w:p>
    <w:p w14:paraId="0DF55279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p-value of the test statistic is the area of probability in the tails of the distribution from the value of the test statistic.</w:t>
      </w:r>
    </w:p>
    <w:p w14:paraId="79E58F93" w14:textId="4FC4CCAB" w:rsidR="00DA0BF7" w:rsidRDefault="00DA0BF7" w:rsidP="00DA0BF7">
      <w:r>
        <w:rPr>
          <w:noProof/>
        </w:rPr>
        <w:lastRenderedPageBreak/>
        <w:drawing>
          <wp:inline distT="0" distB="0" distL="0" distR="0" wp14:anchorId="4239F3B2" wp14:editId="7DF8E060">
            <wp:extent cx="5848350" cy="38307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018" cy="383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8E71F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p-value is </w:t>
      </w:r>
      <w:r>
        <w:rPr>
          <w:rStyle w:val="Strong"/>
          <w:rFonts w:ascii="Verdana" w:hAnsi="Verdana"/>
          <w:color w:val="000000"/>
          <w:sz w:val="23"/>
          <w:szCs w:val="23"/>
        </w:rPr>
        <w:t>smaller</w:t>
      </w:r>
      <w:r>
        <w:rPr>
          <w:rFonts w:ascii="Verdana" w:hAnsi="Verdana"/>
          <w:color w:val="000000"/>
          <w:sz w:val="23"/>
          <w:szCs w:val="23"/>
        </w:rPr>
        <w:t> than the significance level, the null hypothesis is </w:t>
      </w:r>
      <w:r>
        <w:rPr>
          <w:rStyle w:val="Strong"/>
          <w:rFonts w:ascii="Verdana" w:hAnsi="Verdana"/>
          <w:color w:val="000000"/>
          <w:sz w:val="23"/>
          <w:szCs w:val="23"/>
        </w:rPr>
        <w:t>rejected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02777F7" w14:textId="77777777" w:rsidR="00DA0BF7" w:rsidRDefault="00DA0BF7" w:rsidP="00DA0B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p-value directly tells us the </w:t>
      </w:r>
      <w:r>
        <w:rPr>
          <w:rStyle w:val="Strong"/>
          <w:rFonts w:ascii="Verdana" w:hAnsi="Verdana"/>
          <w:color w:val="000000"/>
          <w:sz w:val="23"/>
          <w:szCs w:val="23"/>
        </w:rPr>
        <w:t>lowest significance level</w:t>
      </w:r>
      <w:r>
        <w:rPr>
          <w:rFonts w:ascii="Verdana" w:hAnsi="Verdana"/>
          <w:color w:val="000000"/>
          <w:sz w:val="23"/>
          <w:szCs w:val="23"/>
        </w:rPr>
        <w:t> where we can reject the null hypothesis.</w:t>
      </w:r>
    </w:p>
    <w:p w14:paraId="7AE4455B" w14:textId="77777777" w:rsidR="00DA0BF7" w:rsidRPr="00DA0BF7" w:rsidRDefault="00DA0BF7" w:rsidP="00DA0BF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A0BF7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Steps for a Hypothesis Test</w:t>
      </w:r>
    </w:p>
    <w:p w14:paraId="2245A1AE" w14:textId="77777777" w:rsidR="00DA0BF7" w:rsidRPr="00DA0BF7" w:rsidRDefault="00DA0BF7" w:rsidP="00DA0B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following steps are used for a hypothesis test:</w:t>
      </w:r>
    </w:p>
    <w:p w14:paraId="64586028" w14:textId="77777777" w:rsidR="00DA0BF7" w:rsidRPr="00DA0BF7" w:rsidRDefault="00DA0BF7" w:rsidP="00DA0BF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Check the conditions</w:t>
      </w:r>
    </w:p>
    <w:p w14:paraId="2D6DD778" w14:textId="77777777" w:rsidR="00DA0BF7" w:rsidRPr="00DA0BF7" w:rsidRDefault="00DA0BF7" w:rsidP="00DA0BF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Define the claims</w:t>
      </w:r>
    </w:p>
    <w:p w14:paraId="69EFD083" w14:textId="77777777" w:rsidR="00DA0BF7" w:rsidRPr="00DA0BF7" w:rsidRDefault="00DA0BF7" w:rsidP="00DA0BF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Decide the significance level</w:t>
      </w:r>
    </w:p>
    <w:p w14:paraId="301F1B17" w14:textId="77777777" w:rsidR="00DA0BF7" w:rsidRPr="00DA0BF7" w:rsidRDefault="00DA0BF7" w:rsidP="00DA0BF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Calculate the test statistic</w:t>
      </w:r>
    </w:p>
    <w:p w14:paraId="345F119B" w14:textId="26668715" w:rsidR="00DA0BF7" w:rsidRDefault="00DA0BF7" w:rsidP="00DA0BF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A0BF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Conclusion</w:t>
      </w:r>
    </w:p>
    <w:p w14:paraId="6B6D6E05" w14:textId="77777777" w:rsidR="00F82E95" w:rsidRPr="00F82E95" w:rsidRDefault="00F82E95" w:rsidP="00F82E95">
      <w:pPr>
        <w:pStyle w:val="Heading1"/>
        <w:shd w:val="clear" w:color="auto" w:fill="FFFFFF"/>
        <w:spacing w:before="0" w:line="288" w:lineRule="atLeast"/>
        <w:rPr>
          <w:rFonts w:ascii="Segoe UI" w:hAnsi="Segoe UI" w:cs="Segoe UI"/>
          <w:b/>
          <w:bCs/>
          <w:color w:val="000000" w:themeColor="text1"/>
          <w:sz w:val="44"/>
          <w:szCs w:val="44"/>
        </w:rPr>
      </w:pPr>
      <w:r w:rsidRPr="00F82E95">
        <w:rPr>
          <w:rFonts w:ascii="Segoe UI" w:hAnsi="Segoe UI" w:cs="Segoe UI"/>
          <w:b/>
          <w:bCs/>
          <w:color w:val="000000" w:themeColor="text1"/>
          <w:sz w:val="44"/>
          <w:szCs w:val="44"/>
        </w:rPr>
        <w:t>Chi Square</w:t>
      </w:r>
    </w:p>
    <w:p w14:paraId="112C47AA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6247BC">
        <w:rPr>
          <w:rFonts w:ascii="Arial" w:hAnsi="Arial" w:cs="Arial"/>
          <w:color w:val="333333"/>
          <w:shd w:val="clear" w:color="auto" w:fill="FFFFFF"/>
        </w:rPr>
        <w:t>A </w:t>
      </w:r>
      <w:r w:rsidRPr="006247BC">
        <w:rPr>
          <w:rStyle w:val="Strong"/>
          <w:rFonts w:ascii="Arial" w:hAnsi="Arial" w:cs="Arial"/>
          <w:color w:val="333333"/>
          <w:shd w:val="clear" w:color="auto" w:fill="FFFFFF"/>
        </w:rPr>
        <w:t>chi-squared test</w:t>
      </w:r>
      <w:r w:rsidRPr="006247BC">
        <w:rPr>
          <w:rFonts w:ascii="Arial" w:hAnsi="Arial" w:cs="Arial"/>
          <w:color w:val="333333"/>
          <w:shd w:val="clear" w:color="auto" w:fill="FFFFFF"/>
        </w:rPr>
        <w:t> (symbolically represented as </w:t>
      </w:r>
      <w:r w:rsidRPr="006247BC">
        <w:rPr>
          <w:rStyle w:val="Strong"/>
          <w:rFonts w:ascii="Arial" w:hAnsi="Arial" w:cs="Arial"/>
          <w:color w:val="333333"/>
          <w:shd w:val="clear" w:color="auto" w:fill="FFFFFF"/>
        </w:rPr>
        <w:t>χ</w:t>
      </w:r>
      <w:r w:rsidRPr="006247BC">
        <w:rPr>
          <w:rStyle w:val="Strong"/>
          <w:rFonts w:ascii="Arial" w:hAnsi="Arial" w:cs="Arial"/>
          <w:color w:val="333333"/>
          <w:sz w:val="18"/>
          <w:szCs w:val="18"/>
          <w:shd w:val="clear" w:color="auto" w:fill="FFFFFF"/>
          <w:vertAlign w:val="superscript"/>
        </w:rPr>
        <w:t>2</w:t>
      </w:r>
      <w:r w:rsidRPr="006247BC">
        <w:rPr>
          <w:rFonts w:ascii="Arial" w:hAnsi="Arial" w:cs="Arial"/>
          <w:color w:val="333333"/>
          <w:shd w:val="clear" w:color="auto" w:fill="FFFFFF"/>
        </w:rPr>
        <w:t xml:space="preserve">) is basically a data analysis on the basis of observations of a random set of variables. Usually, it is a comparison of two statistical data sets. </w:t>
      </w:r>
      <w:r w:rsidRPr="006247BC">
        <w:rPr>
          <w:rFonts w:ascii="Arial" w:hAnsi="Arial" w:cs="Arial"/>
          <w:color w:val="202124"/>
          <w:sz w:val="24"/>
          <w:szCs w:val="24"/>
          <w:shd w:val="clear" w:color="auto" w:fill="FFFFFF"/>
        </w:rPr>
        <w:t>A chi-square test is a statistical test used </w:t>
      </w:r>
      <w:r w:rsidRPr="006247B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to compare observed results with expected results</w:t>
      </w:r>
      <w:r w:rsidRPr="006247BC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. The purpose of this test is to determine if a difference between observed data and expected data is due to chance, or if it is due to a relationship between the variables you are studying. </w:t>
      </w:r>
      <w:r w:rsidRPr="006247BC">
        <w:rPr>
          <w:rFonts w:ascii="Arial" w:hAnsi="Arial" w:cs="Arial"/>
          <w:color w:val="333333"/>
          <w:shd w:val="clear" w:color="auto" w:fill="FFFFFF"/>
        </w:rPr>
        <w:t>It gives the probability of independent variables.</w:t>
      </w:r>
    </w:p>
    <w:p w14:paraId="6022A588" w14:textId="13D9B385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F82E9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Formula</w:t>
      </w:r>
      <w:r w:rsidRPr="00F82E9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</w:p>
    <w:p w14:paraId="18B096CF" w14:textId="192503C0" w:rsidR="00F82E95" w:rsidRPr="006247BC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4802ECF" wp14:editId="6AADB160">
            <wp:extent cx="5731510" cy="1356360"/>
            <wp:effectExtent l="0" t="0" r="2540" b="0"/>
            <wp:docPr id="39" name="Picture 39" descr="Chi-square Tes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hi-square Test Formula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4C04" w14:textId="21C8A5B9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6247BC">
        <w:rPr>
          <w:rStyle w:val="Strong"/>
          <w:rFonts w:ascii="Arial" w:hAnsi="Arial" w:cs="Arial"/>
          <w:color w:val="333333"/>
          <w:shd w:val="clear" w:color="auto" w:fill="FFFFFF"/>
        </w:rPr>
        <w:t>Note:</w:t>
      </w:r>
      <w:r w:rsidRPr="006247BC">
        <w:rPr>
          <w:rFonts w:ascii="Arial" w:hAnsi="Arial" w:cs="Arial"/>
          <w:color w:val="333333"/>
          <w:shd w:val="clear" w:color="auto" w:fill="FFFFFF"/>
        </w:rPr>
        <w:t> Chi-squared test is applicable only for categorical data, such as men and women falling under the categories of Gender, Age, Height, etc.</w:t>
      </w:r>
      <w:r>
        <w:rPr>
          <w:noProof/>
        </w:rPr>
        <w:drawing>
          <wp:inline distT="0" distB="0" distL="0" distR="0" wp14:anchorId="13B207BA" wp14:editId="2FDF2EFB">
            <wp:extent cx="5731510" cy="437027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6AB9" w14:textId="3E2CFDBE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40B4ADBD" w14:textId="13C96C73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</w:pPr>
      <w:proofErr w:type="spellStart"/>
      <w:r w:rsidRPr="00F82E95"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  <w:t>Anova</w:t>
      </w:r>
      <w:proofErr w:type="spellEnd"/>
      <w:r w:rsidRPr="00F82E95"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  <w:t xml:space="preserve"> Test</w:t>
      </w:r>
    </w:p>
    <w:p w14:paraId="46CD1138" w14:textId="77777777" w:rsidR="00F82E95" w:rsidRDefault="00F82E95" w:rsidP="00F82E95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11111"/>
          <w:spacing w:val="1"/>
          <w:sz w:val="27"/>
          <w:szCs w:val="27"/>
        </w:rPr>
      </w:pPr>
      <w:r>
        <w:rPr>
          <w:rFonts w:ascii="Arial" w:hAnsi="Arial" w:cs="Arial"/>
          <w:color w:val="111111"/>
          <w:spacing w:val="1"/>
          <w:sz w:val="27"/>
          <w:szCs w:val="27"/>
        </w:rPr>
        <w:t>Analysis of variance, or ANOVA, is a statistical method that separates observed variance data into different components to use for additional tests.</w:t>
      </w:r>
    </w:p>
    <w:p w14:paraId="441A7885" w14:textId="77777777" w:rsidR="00F82E95" w:rsidRDefault="00F82E95" w:rsidP="00F82E95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11111"/>
          <w:spacing w:val="1"/>
          <w:sz w:val="27"/>
          <w:szCs w:val="27"/>
        </w:rPr>
      </w:pPr>
      <w:r>
        <w:rPr>
          <w:rFonts w:ascii="Arial" w:hAnsi="Arial" w:cs="Arial"/>
          <w:color w:val="111111"/>
          <w:spacing w:val="1"/>
          <w:sz w:val="27"/>
          <w:szCs w:val="27"/>
        </w:rPr>
        <w:lastRenderedPageBreak/>
        <w:t>A one-way ANOVA is used for three or more groups of data, to gain information about the relationship between the dependent and independent variables.</w:t>
      </w:r>
    </w:p>
    <w:p w14:paraId="468E64BA" w14:textId="77777777" w:rsidR="00F82E95" w:rsidRDefault="00F82E95" w:rsidP="00F82E95">
      <w:pPr>
        <w:numPr>
          <w:ilvl w:val="0"/>
          <w:numId w:val="16"/>
        </w:numPr>
        <w:shd w:val="clear" w:color="auto" w:fill="FFFFFF"/>
        <w:spacing w:before="100" w:beforeAutospacing="1" w:after="0"/>
        <w:rPr>
          <w:rFonts w:ascii="Arial" w:hAnsi="Arial" w:cs="Arial"/>
          <w:color w:val="111111"/>
          <w:spacing w:val="1"/>
          <w:sz w:val="27"/>
          <w:szCs w:val="27"/>
        </w:rPr>
      </w:pPr>
      <w:r>
        <w:rPr>
          <w:rFonts w:ascii="Arial" w:hAnsi="Arial" w:cs="Arial"/>
          <w:color w:val="111111"/>
          <w:spacing w:val="1"/>
          <w:sz w:val="27"/>
          <w:szCs w:val="27"/>
        </w:rPr>
        <w:t>If no true variance exists between the groups, the ANOVA's F-ratio should equal close to 1.</w:t>
      </w:r>
    </w:p>
    <w:p w14:paraId="5FBB0850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B115B2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when to use </w:t>
      </w:r>
      <w:proofErr w:type="spellStart"/>
      <w:r w:rsidRPr="00B115B2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Anova</w:t>
      </w:r>
      <w:proofErr w:type="spellEnd"/>
      <w:r w:rsidRPr="00B115B2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B115B2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test ?</w:t>
      </w:r>
      <w:proofErr w:type="gramEnd"/>
    </w:p>
    <w:p w14:paraId="253ACF9D" w14:textId="77777777" w:rsidR="00F82E95" w:rsidRPr="00B115B2" w:rsidRDefault="00F82E95" w:rsidP="00F82E95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B115B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It is only conducted when there is no relationship between the subjects in each sample. this means that subjects in the first group cannot also be in the second group </w:t>
      </w:r>
      <w:proofErr w:type="spellStart"/>
      <w:proofErr w:type="gramStart"/>
      <w:r w:rsidRPr="00B115B2">
        <w:rPr>
          <w:rFonts w:ascii="Arial" w:hAnsi="Arial" w:cs="Arial"/>
          <w:color w:val="333333"/>
          <w:sz w:val="28"/>
          <w:szCs w:val="28"/>
          <w:shd w:val="clear" w:color="auto" w:fill="FFFFFF"/>
        </w:rPr>
        <w:t>ie</w:t>
      </w:r>
      <w:proofErr w:type="spellEnd"/>
      <w:proofErr w:type="gramEnd"/>
      <w:r w:rsidRPr="00B115B2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independent samples between groups.</w:t>
      </w:r>
    </w:p>
    <w:p w14:paraId="5C3B78C0" w14:textId="77777777" w:rsidR="00F82E95" w:rsidRDefault="00F82E95" w:rsidP="00F82E95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B115B2">
        <w:rPr>
          <w:rFonts w:ascii="Arial" w:hAnsi="Arial" w:cs="Arial"/>
          <w:color w:val="333333"/>
          <w:sz w:val="28"/>
          <w:szCs w:val="28"/>
          <w:shd w:val="clear" w:color="auto" w:fill="FFFFFF"/>
        </w:rPr>
        <w:t>Groups must have equal sample size.</w:t>
      </w:r>
    </w:p>
    <w:p w14:paraId="709438DC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01564B55" w14:textId="77777777" w:rsidR="00F82E95" w:rsidRDefault="00F82E95" w:rsidP="00F82E95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111111"/>
          <w:sz w:val="36"/>
          <w:szCs w:val="36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5CB711" wp14:editId="6AE7E6DB">
                <wp:simplePos x="0" y="0"/>
                <wp:positionH relativeFrom="column">
                  <wp:posOffset>-61140</wp:posOffset>
                </wp:positionH>
                <wp:positionV relativeFrom="paragraph">
                  <wp:posOffset>352220</wp:posOffset>
                </wp:positionV>
                <wp:extent cx="1652400" cy="63360"/>
                <wp:effectExtent l="38100" t="38100" r="5080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52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0C1B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-5.5pt;margin-top:27.05pt;width:131.5pt;height: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3oV4AQAACQMAAA4AAABkcnMvZTJvRG9jLnhtbJxSyW7CMBC9V+o/&#10;RL6XJCwpRCQciipx6HJoP8B1bGI19kRjQ+DvO0mgQKuqEhdLM09+fovni52pgq1Ep8FmLB5ELJBW&#10;QKHtOmPvb493UxY4z23BK7AyY3vp2CK/vZk3dSqHUEJVSAyIxLq0qTNWel+nYehEKQ13A6ilJVAB&#10;Gu5pxHVYIG+I3VThMIqSsAEsagQhnaPtsgdZ3vErJYV/UcpJH1QZm85mpMZnbBZFpBNpc5/Q5oM2&#10;8WjCwnzO0zXyutTiIIlfochwbUnAN9WSex5sUP+iMlogOFB+IMCEoJQWsvNDzuLoh7OV/WxdxWOx&#10;wVSA9dL6V47+mF0HXPOEqSiB5gkKaodvPLADI8Xzfxm96CWIjSE9fSMoK+7pO7hS145iTnWRMVwV&#10;8Um/3T6cHLziydfzJUCNhAfLf13ZKTRt2KQk2GWMet23Z9el3PlA0DJOJsNxW7kgLBmNkg4/MvcM&#10;x+ksWnr8osTzuRV29oPzLwAAAP//AwBQSwMEFAAGAAgAAAAhAPH+/vhjAgAApwUAABAAAABkcnMv&#10;aW5rL2luazEueG1stFNNb9swDL0P2H8QtEMvka1vO0GdnlZgwAYMawdsR9dRE6O2HMhKk/77UbLj&#10;pGi603awJJN6j+QjdX1zaBv0bFxfd7bALKEYGVt1q9quC/zz/pbkGPW+tKuy6awp8Ivp8c3y44fr&#10;2j61zQJWBAy2D6e2KfDG++0iTff7fbIXSefWKadUpF/s07eveDmiVuaxtrWHkP3RVHXWm4MPZIt6&#10;VeDKH+h0H7jvup2rzOQOFledbnhXVua2c23pJ8ZNaa1pkC1byPsXRv5lC4ca4qyNw6itoWDCEyYz&#10;mX+eg6E8FPjsfwcp9pBJi9PLnL//A+ftW86QluCZzjAaU1qZ55BTGjVfvF/7d9dtjfO1Ock8iDI6&#10;XlA1/Ed9BqGc6btmF3qD0XPZ7EAyRimMxRibpRcEecsH2vxTPtDlXb7z5F5LM5Z3rsMo2jRSx9b6&#10;ujUw6O12mjHfA3Ew33kXnwOnnBNGCZP3VC0UXVCVUCHPWjFO8ZHzwe36zcT34E7zGj2TakNl+3rl&#10;N5PoNKFqEv1c8kvQjanXG/837Fh2BE+Tc+EdxmFCYx0/zGOBP8WniCJyMMRCKMozxKXK1Owqk9kV&#10;01d0honmHBPGMJ0xxVGO6IwwzYgOB5ERCTsTGoDRo3LC5nCihAdHXHNNsuAUDLFgZBQJ2LlkJOxE&#10;suEwYJSAdoBZRSxEjiCi5yia6cARVwnNCwRCoIDIARkDSY5UJNYIYkEkHtOc80gptEAsZEdkrgby&#10;MTEUrFAki2iRj0WGEQEHfLCyISTEPZlAC/ghmsBNodUs7ERJzV496KlJMKnLPwAAAP//AwBQSwME&#10;FAAGAAgAAAAhAOhxufDdAAAACQEAAA8AAABkcnMvZG93bnJldi54bWxMj8FOwzAQRO9I/IO1SNxa&#10;x6ENVcimQqjcuNAizm68xKGxHcVuk/49ywmOszOafVNtZ9eLC42xCx5BLTMQ5JtgOt8ifBxeFxsQ&#10;MWlvdB88IVwpwra+val0acLk3+myT63gEh9LjWBTGkopY2PJ6bgMA3n2vsLodGI5ttKMeuJy18s8&#10;ywrpdOf5g9UDvVhqTvuzQxhOb1ZND6tP1arvORSb3TXoHeL93fz8BCLRnP7C8IvP6FAz0zGcvYmi&#10;R1goxVsSwnqlQHAgX+d8OCIUjxnIupL/F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sj3oV4AQAACQMAAA4AAAAAAAAAAAAAAAAAPAIAAGRycy9lMm9E&#10;b2MueG1sUEsBAi0AFAAGAAgAAAAhAPH+/vhjAgAApwUAABAAAAAAAAAAAAAAAAAA4AMAAGRycy9p&#10;bmsvaW5rMS54bWxQSwECLQAUAAYACAAAACEA6HG58N0AAAAJAQAADwAAAAAAAAAAAAAAAABxBgAA&#10;ZHJzL2Rvd25yZXYueG1sUEsBAi0AFAAGAAgAAAAhAHkYvJ2/AAAAIQEAABkAAAAAAAAAAAAAAAAA&#10;ewcAAGRycy9fcmVscy9lMm9Eb2MueG1sLnJlbHNQSwUGAAAAAAYABgB4AQAAcQgAAAAA&#10;">
                <v:imagedata r:id="rId64" o:title=""/>
              </v:shape>
            </w:pict>
          </mc:Fallback>
        </mc:AlternateContent>
      </w:r>
      <w:r w:rsidRPr="00B115B2">
        <w:rPr>
          <w:rFonts w:ascii="Arial" w:eastAsia="Times New Roman" w:hAnsi="Arial" w:cs="Arial"/>
          <w:color w:val="111111"/>
          <w:sz w:val="36"/>
          <w:szCs w:val="36"/>
          <w:lang w:eastAsia="en-IN"/>
        </w:rPr>
        <w:t>The Formula for ANOVA is</w:t>
      </w:r>
    </w:p>
    <w:p w14:paraId="6694B5A6" w14:textId="77777777" w:rsidR="00F82E95" w:rsidRPr="00B115B2" w:rsidRDefault="00F82E95" w:rsidP="00F82E95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11111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111111"/>
          <w:sz w:val="36"/>
          <w:szCs w:val="36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D905E09" wp14:editId="0674707D">
                <wp:simplePos x="0" y="0"/>
                <wp:positionH relativeFrom="column">
                  <wp:posOffset>-76620</wp:posOffset>
                </wp:positionH>
                <wp:positionV relativeFrom="paragraph">
                  <wp:posOffset>-183510</wp:posOffset>
                </wp:positionV>
                <wp:extent cx="1719000" cy="509040"/>
                <wp:effectExtent l="57150" t="38100" r="52705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1900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9BC3" id="Ink 41" o:spid="_x0000_s1026" type="#_x0000_t75" style="position:absolute;margin-left:-6.75pt;margin-top:-15.15pt;width:136.75pt;height:4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m7JzAQAACgMAAA4AAABkcnMvZTJvRG9jLnhtbJxSXU/CMBR9N/E/&#10;NH2XbQRQFjYeJCY8qDzoD6hdyxrX3uW2MPj33m0goDEmvCy792yn56Oz+c5WbKvQG3AZTwYxZ8pJ&#10;KIxbZ/z97enugTMfhCtEBU5lfK88n+e3N7OmTtUQSqgKhYxInE+bOuNlCHUaRV6Wygo/gFo5AjWg&#10;FYFGXEcFiobYbRUN43gSNYBFjSCV97Rd9CDPO36tlQyvWnsVWJXxaRyTvHB8wYw/TKZjzj7azWjM&#10;o3wm0jWKujTyIElcocgK40jAN9VCBME2aH5RWSMRPOgwkGAj0NpI1fkhZ0n8w9nSfbaukpHcYCrB&#10;BeXCSmA4ZtcB1xxhK0qgeYaC2hGbAPzASPH8X0YvegFyY0lP3wiqSgS6Dr40tecMU1NkHJdFctLv&#10;to8nBys8+Xq5BKiR6GD5r192Gm0bNilhu4xTwfv22XWpdoFJWib3Sd+9JGwcU9ndB0fqnuI4nWVL&#10;p1+0eD63ys6ucP4FAAD//wMAUEsDBBQABgAIAAAAIQDShX65LAMAAO0HAAAQAAAAZHJzL2luay9p&#10;bmsxLnhtbLRVTW/bMAy9D9h/ELRDL1aiD8tOg6U7rcCADRj2AWzHLNEaY7Fd2E7T/vs9Uorjot1O&#10;20WWSPHx8ZFKXr+5r/fiLnR91TYraWZaitBs2m3V3Kzk1y/XaiFFP6yb7XrfNmElH0Iv31y9fPG6&#10;an7V+yVWAYSmp129X8ndMNwu5/Pj8Tg7ulnb3cyt1m7+rvn14b28SlHb8LNqqgEp+5Np0zZDuB8I&#10;bFltV3Iz3OvxPrA/t4duE0Y3WbrN+cbQrTfhuu3q9TAi7tZNE/aiWdfg/U2K4eEWmwp5bkInRV2h&#10;YGVnJi/zxdtLGNb3Kzk5H0CxB5Nazp/H/P4fMK+fYhItZ8uilCJR2oY74jRnzZd/rv1j196GbqjC&#10;WeYoSnI8iE08sz5RqC707f5AvZHibr0/QDKjNcYi5TbzZwR5igdt/ikedPkj3pTcY2lSeVMdkmjj&#10;SJ1aO1R1wKDXt+OMDT2Ayfx56Pg5WG2tMlqZ/Iv2S6+X2s+085NWpCk+Yf7oDv1uxPvRneeVPaNq&#10;sbJjtR12o+h6pv0o+lTy50J3obrZDX+LTWVz8Dg5z7xDHiaR6vgUfq7kK36KgiOjgQvRwjktbO5L&#10;n124i9xd6ExaqYzUmRFG6MwpWq0TJX2NE4XDV+UQ0OS088qzR2icNMfAR3fZElf4YPEC8XAoDjR8&#10;Cwtdpn38xBP7IpqyCTrnG06BMTIpsyCs6JtcR3NhtzGVcsoi/BGviBqzpwzxELHimvggEyVhSCyE&#10;HP2xxOh+up4wOK4QXDRYO494tTCnCsiuqbzMaK9KcuYgTmeTO0EOZWy+SOn5M3IhYlMWJo8IJadz&#10;C8XyWEGwSE2gLucTGDC28fZSkUOZgnrIF8/rqYiJwqdeMZOnZSdLrDoiF1PNGElNlZ8WQGHEklfL&#10;9F2Bl1qihVmORuqCuBYF5rVUvshQr70UcHpcKbRyxmTYKIzZIkrpDO3LDDPBYmKZFIlMGQ0I2dAF&#10;5wRkx0ALXDZugU4JU7LNY9iVK5Aysou00yEVpJwVlnuIITdEFY3zKPbSQ/9z3lP9rFICQpyhG+iH&#10;sajQmUd/C+NTx+/d1W8AAAD//wMAUEsDBBQABgAIAAAAIQC3KVTb3gAAAAoBAAAPAAAAZHJzL2Rv&#10;d25yZXYueG1sTI/BTsMwDIbvSLxDZCRuW7pWHVtpOlVIHJC4MApntzFpRZOUJtvK22NOcLPlT7+/&#10;vzwsdhRnmsPgnYLNOgFBrvN6cEZB8/q42oEIEZ3G0TtS8E0BDtX1VYmF9hf3QudjNIJDXChQQR/j&#10;VEgZup4shrWfyPHtw88WI6+zkXrGC4fbUaZJspUWB8cfepzooafu83iyClr5FJ8bfKvN+1dumv0U&#10;ydRRqdubpb4HEWmJfzD86rM6VOzU+pPTQYwKVpssZ5SHLMlAMJFuE27XKsjTO5BVKf9X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2ubsnMBAAAKAwAA&#10;DgAAAAAAAAAAAAAAAAA8AgAAZHJzL2Uyb0RvYy54bWxQSwECLQAUAAYACAAAACEA0oV+uSwDAADt&#10;BwAAEAAAAAAAAAAAAAAAAADbAwAAZHJzL2luay9pbmsxLnhtbFBLAQItABQABgAIAAAAIQC3KVTb&#10;3gAAAAoBAAAPAAAAAAAAAAAAAAAAADUHAABkcnMvZG93bnJldi54bWxQSwECLQAUAAYACAAAACEA&#10;eRi8nb8AAAAhAQAAGQAAAAAAAAAAAAAAAABACAAAZHJzL19yZWxzL2Uyb0RvYy54bWwucmVsc1BL&#10;BQYAAAAABgAGAHgBAAA2CQAAAAA=&#10;">
                <v:imagedata r:id="rId66" o:title=""/>
              </v:shape>
            </w:pict>
          </mc:Fallback>
        </mc:AlternateContent>
      </w:r>
      <w:r>
        <w:rPr>
          <w:rFonts w:ascii="Arial" w:eastAsia="Times New Roman" w:hAnsi="Arial" w:cs="Arial"/>
          <w:color w:val="111111"/>
          <w:sz w:val="36"/>
          <w:szCs w:val="36"/>
          <w:lang w:eastAsia="en-IN"/>
        </w:rPr>
        <w:t>F = MST/MSE</w:t>
      </w:r>
    </w:p>
    <w:p w14:paraId="72097CDE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11111"/>
          <w:spacing w:val="1"/>
          <w:sz w:val="33"/>
          <w:szCs w:val="33"/>
          <w:shd w:val="clear" w:color="auto" w:fill="FFFFFF"/>
          <w:lang w:eastAsia="en-IN"/>
        </w:rPr>
      </w:pPr>
      <w:r w:rsidRPr="00B115B2">
        <w:rPr>
          <w:rFonts w:ascii="Times New Roman" w:eastAsia="Times New Roman" w:hAnsi="Times New Roman" w:cs="Times New Roman"/>
          <w:b/>
          <w:bCs/>
          <w:color w:val="111111"/>
          <w:spacing w:val="1"/>
          <w:sz w:val="33"/>
          <w:szCs w:val="33"/>
          <w:shd w:val="clear" w:color="auto" w:fill="FFFFFF"/>
          <w:lang w:eastAsia="en-IN"/>
        </w:rPr>
        <w:t>where:</w:t>
      </w:r>
    </w:p>
    <w:p w14:paraId="7108349A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</w:pPr>
      <w:r>
        <w:rPr>
          <w:rFonts w:ascii="Times New Roman" w:eastAsia="Times New Roman" w:hAnsi="Times New Roman" w:cs="Times New Roman"/>
          <w:noProof/>
          <w:color w:val="111111"/>
          <w:spacing w:val="1"/>
          <w:sz w:val="33"/>
          <w:szCs w:val="33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0C307F" wp14:editId="3AAD3DBF">
                <wp:simplePos x="0" y="0"/>
                <wp:positionH relativeFrom="column">
                  <wp:posOffset>1942465</wp:posOffset>
                </wp:positionH>
                <wp:positionV relativeFrom="paragraph">
                  <wp:posOffset>104140</wp:posOffset>
                </wp:positionV>
                <wp:extent cx="360" cy="360"/>
                <wp:effectExtent l="38100" t="38100" r="5715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65E5" id="Ink 42" o:spid="_x0000_s1026" type="#_x0000_t75" style="position:absolute;margin-left:152.25pt;margin-top:7.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gZ6mtcBAADJBAAAEAAAAGRycy9pbmsvaW5rMS54bWy0k0Fv&#10;2yAUx++T9h0QO+wy2+DETWrV6WmRJm1atXbSdnRtEqMaiADHybffMybEVdOph02WLHjw/rz348/N&#10;7UG0aM+04UoWmMYEIyYrVXO5LfDPh3W0xMjYUtZlqyQr8JEZfLt6/+6GyyfR5vBHoCDNMBJtgRtr&#10;d3mS9H0f97NY6W2SEjJLvsinb1/xymfVbMMlt3CkOYUqJS072EEs53WBK3sgYT9o36tOVywsDxFd&#10;nXdYXVZsrbQobVBsSilZi2QpoO5fGNnjDgYcztkyjZHg0HCUxnS+mC8/X0OgPBR4Mu+gRAOVCJxc&#10;1vz9HzTXLzWHsmbp4mqBkS+pZvuhpsQxz1/v/U6rHdOWszPmEYpfOKJqnDs+IyjNjGq74W4w2pdt&#10;B8goIWALfzZNLgB5qQds/qkecHlVb1rcczS+vSkHDy1Y6nS1lgsGRhe74DFrQHgI31vtnkNK0jSi&#10;JKLzB5LlGclJFpPZ1eQqvItPmo+6M03Qe9Rnv7qVQG3srOe1bQJ0EpMsQJ8iv5TaML5t7N9yfdsu&#10;OTjnwjt0ZkK+jx9sU+AP7ikilzkGXCMEUZTOs0X26SOBL1rSa/rMkScIb1V0qL9vNoZZsBxeveGA&#10;812u/gAAAP//AwBQSwMEFAAGAAgAAAAhALFMzDvhAAAACQEAAA8AAABkcnMvZG93bnJldi54bWxM&#10;j0tPwzAQhO9I/AdrkbhRG5oSCHEqRERBiEolPCRubrxNIvyIYrcJ/57lBMed+TQ7ky8na9gBh9B5&#10;J+F8JoChq73uXCPh7fX+7ApYiMppZbxDCd8YYFkcH+Uq0350L3ioYsMoxIVMSWhj7DPOQ92iVWHm&#10;e3Tk7fxgVaRzaLge1Ejh1vALIS65VZ2jD63q8a7F+qvaWwmr58/HkD6sK7NKxqdd+V5+hE0p5enJ&#10;dHsDLOIU/2D4rU/VoaBOW793OjAjYS6SBaFkLGgTAXORJsC2JKTXwIuc/1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o6qLaAEAAAMDAAAOAAAAAAAA&#10;AAAAAAAAADwCAABkcnMvZTJvRG9jLnhtbFBLAQItABQABgAIAAAAIQA2Bnqa1wEAAMkEAAAQAAAA&#10;AAAAAAAAAAAAANADAABkcnMvaW5rL2luazEueG1sUEsBAi0AFAAGAAgAAAAhALFMzDvhAAAACQEA&#10;AA8AAAAAAAAAAAAAAAAA1QUAAGRycy9kb3ducmV2LnhtbFBLAQItABQABgAIAAAAIQB5GLydvwAA&#10;ACEBAAAZAAAAAAAAAAAAAAAAAOMGAABkcnMvX3JlbHMvZTJvRG9jLnhtbC5yZWxzUEsFBgAAAAAG&#10;AAYAeAEAANkHAAAAAA==&#10;">
                <v:imagedata r:id="rId6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11111"/>
          <w:spacing w:val="1"/>
          <w:sz w:val="33"/>
          <w:szCs w:val="33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26986A" wp14:editId="1AB1CDB0">
                <wp:simplePos x="0" y="0"/>
                <wp:positionH relativeFrom="column">
                  <wp:posOffset>3489540</wp:posOffset>
                </wp:positionH>
                <wp:positionV relativeFrom="paragraph">
                  <wp:posOffset>477615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DC09" id="Ink 43" o:spid="_x0000_s1026" type="#_x0000_t75" style="position:absolute;margin-left:274.05pt;margin-top:36.9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HuZl8YBAABoBAAAEAAAAGRycy9pbmsvaW5rMS54bWy0k11v&#10;2yAUhu8n9T8gdrGb2QYnblKrTq8aadImTf2QukvXpjGqgQhwnPz7HWNCXDXt1SZLFhw4L+c8vFzf&#10;7EWLdkwbrmSBaUwwYrJSNZebAj8+rKMlRsaWsi5bJVmBD8zgm9XFl2suX0Wbwx+BgjTDSLQFbqzd&#10;5knS933cz2KlN0lKyCz5IV9//cQrn1WzFy65hSPNMVQpadneDmI5rwtc2T0J+0H7XnW6YmF5iOjq&#10;tMPqsmJrpUVpg2JTSslaJEsBdT9hZA9bGHA4Z8M0RoJDw1Ea0/livry9gkC5L/Bk3kGJBioRODmv&#10;+ec/aK7faw5lzdLF5QIjX1LNdkNNiWOef9z7b622TFvOTphHKH7hgKpx7viMoDQzqu2Gu8FoV7Yd&#10;IKOEgC382TQ5A+S9HrD5p3rA5UO9aXFv0fj2phw8tGCp49VaLhgYXWyDx6wB4SF8b7V7DilJ04iS&#10;iM4fSJZnJCdZTGbLyVV4Fx81n3VnmqD3rE9+dSuB2thZz2vbBOgkJlmAPkV+LrVhfNPYz3J92y45&#10;OOfMO3RmQr6PO/ZS4K/uKSKXOQZcIwRRlM6zRfb9G4EvWtIr+saR4RRAvfoLAAD//wMAUEsDBBQA&#10;BgAIAAAAIQCHcTJl4gAAAAkBAAAPAAAAZHJzL2Rvd25yZXYueG1sTI/LTsMwEEX3SPyDNUjsqBNo&#10;mirEqRARBVUgteEhsXNjN4mwx1HsNuHvGVawnJmjO+fmq8kadtKD7xwKiGcRMI21Ux02At5eH66W&#10;wHyQqKRxqAV8aw+r4vwsl5lyI+70qQoNoxD0mRTQhtBnnPu61Vb6mes10u3gBisDjUPD1SBHCreG&#10;X0fRglvZIX1oZa/vW11/VUcrYP38+eTTx5fKrOfj5lC+lx9+WwpxeTHd3QILegp/MPzqkzoU5LR3&#10;R1SeGQHJfBkTKiC9oQoEJElM5fa0WKTAi5z/b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Nh7mZfGAQAAaAQAABAAAAAAAAAAAAAAAAAA0AMAAGRy&#10;cy9pbmsvaW5rMS54bWxQSwECLQAUAAYACAAAACEAh3EyZeIAAAAJAQAADwAAAAAAAAAAAAAAAADE&#10;BQAAZHJzL2Rvd25yZXYueG1sUEsBAi0AFAAGAAgAAAAhAHkYvJ2/AAAAIQEAABkAAAAAAAAAAAAA&#10;AAAA0wYAAGRycy9fcmVscy9lMm9Eb2MueG1sLnJlbHNQSwUGAAAAAAYABgB4AQAAyQcAAAAA&#10;">
                <v:imagedata r:id="rId68" o:title=""/>
              </v:shape>
            </w:pict>
          </mc:Fallback>
        </mc:AlternateContent>
      </w:r>
      <w:r w:rsidRPr="00B115B2"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  <w:t>F=ANOVA coefficient</w:t>
      </w:r>
    </w:p>
    <w:p w14:paraId="62D6DDC5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</w:pPr>
      <w:r w:rsidRPr="00B115B2"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  <w:t>MST=Mean sum of squares due to treatment</w:t>
      </w:r>
    </w:p>
    <w:p w14:paraId="6806C912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</w:pPr>
      <w:r w:rsidRPr="00B115B2"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  <w:t>MSE=Mean sum of squares due to erro</w:t>
      </w:r>
      <w:r>
        <w:rPr>
          <w:rFonts w:ascii="Times New Roman" w:eastAsia="Times New Roman" w:hAnsi="Times New Roman" w:cs="Times New Roman"/>
          <w:color w:val="111111"/>
          <w:spacing w:val="1"/>
          <w:sz w:val="33"/>
          <w:szCs w:val="33"/>
          <w:shd w:val="clear" w:color="auto" w:fill="FFFFFF"/>
          <w:lang w:eastAsia="en-IN"/>
        </w:rPr>
        <w:t>r</w:t>
      </w:r>
    </w:p>
    <w:p w14:paraId="31524076" w14:textId="73F732D9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</w:pPr>
    </w:p>
    <w:p w14:paraId="6D66A7B0" w14:textId="011D4EFD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  <w:t xml:space="preserve">Type of </w:t>
      </w:r>
      <w:proofErr w:type="spellStart"/>
      <w:r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FFFFF"/>
        </w:rPr>
        <w:t>Anova</w:t>
      </w:r>
      <w:proofErr w:type="spellEnd"/>
    </w:p>
    <w:p w14:paraId="1A741B6D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There are two main types of ANOVA:</w:t>
      </w:r>
    </w:p>
    <w:p w14:paraId="734CEB8D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• One-way (or unidirectional) and</w:t>
      </w:r>
    </w:p>
    <w:p w14:paraId="68F580F3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• Two-way.</w:t>
      </w:r>
    </w:p>
    <w:p w14:paraId="2D60C684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There also variations of ANOVA. For example, MANOVA (multivariate</w:t>
      </w:r>
    </w:p>
    <w:p w14:paraId="74AC806E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ANOVA) differs from ANOVA as the former tests for multiple dependent</w:t>
      </w:r>
    </w:p>
    <w:p w14:paraId="18C7EAEF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variables simultaneously while the latter assesses only one dependent</w:t>
      </w:r>
    </w:p>
    <w:p w14:paraId="488C86C0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>variable at a time. One-way or two-way refers to the number of independent</w:t>
      </w:r>
    </w:p>
    <w:p w14:paraId="521A48DE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variables in your analysis of variance test.</w:t>
      </w:r>
    </w:p>
    <w:p w14:paraId="556A53AD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B18E451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one-way ANOVA evaluates the impact of a sole factor on a sole response</w:t>
      </w:r>
    </w:p>
    <w:p w14:paraId="34FBFAC7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variable. It determines whether all the samples are the same. The one-way</w:t>
      </w:r>
    </w:p>
    <w:p w14:paraId="41D067CE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ANOVA is used to determine whether there are any statistically significant</w:t>
      </w:r>
    </w:p>
    <w:p w14:paraId="732B168F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differences between the means of three or more independent (unrelated)</w:t>
      </w:r>
    </w:p>
    <w:p w14:paraId="570D6C27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groups.</w:t>
      </w:r>
    </w:p>
    <w:p w14:paraId="38FAE5EA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C53225E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two-way ANOVA is an extension of the one-way ANOVA. With a one-</w:t>
      </w:r>
    </w:p>
    <w:p w14:paraId="6C5A3A40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way, you have one independent variable affecting a dependent variable.</w:t>
      </w:r>
    </w:p>
    <w:p w14:paraId="4058907B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With a two-way ANOVA, there are two independents. For example, a two-</w:t>
      </w:r>
    </w:p>
    <w:p w14:paraId="20AB8AF6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way ANOVA allows a company to compare worker productivity based on</w:t>
      </w:r>
    </w:p>
    <w:p w14:paraId="1E5B5DE1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two independent variables, such as salary and skill set. It is utilized to</w:t>
      </w:r>
    </w:p>
    <w:p w14:paraId="322D3185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observe the interaction between the two factors and tests the effect of two</w:t>
      </w:r>
    </w:p>
    <w:p w14:paraId="0AD17850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factors at the same time.</w:t>
      </w:r>
    </w:p>
    <w:p w14:paraId="210142FF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873F160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Example: A grocery chain wants to know if three different types of</w:t>
      </w:r>
    </w:p>
    <w:p w14:paraId="22FFC752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advertisements affect mean sales differently. They use each type of</w:t>
      </w:r>
    </w:p>
    <w:p w14:paraId="498E474A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advertisement at 10 different stores for one month and measure total sales</w:t>
      </w:r>
    </w:p>
    <w:p w14:paraId="302337AA" w14:textId="470E1DB0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82E9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for each store at the end of the month.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5F0F4740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28E7417E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b/>
          <w:bCs/>
          <w:color w:val="000000"/>
          <w:sz w:val="40"/>
          <w:szCs w:val="48"/>
          <w:shd w:val="clear" w:color="auto" w:fill="FFFFFF"/>
        </w:rPr>
      </w:pPr>
      <w:r w:rsidRPr="00F82E95">
        <w:rPr>
          <w:rFonts w:ascii="Helvetica" w:hAnsi="Helvetica"/>
          <w:b/>
          <w:bCs/>
          <w:color w:val="000000"/>
          <w:sz w:val="40"/>
          <w:szCs w:val="48"/>
          <w:shd w:val="clear" w:color="auto" w:fill="FFFFFF"/>
        </w:rPr>
        <w:t>Difference between Bernoulli and Binomial Distribution</w:t>
      </w:r>
    </w:p>
    <w:p w14:paraId="4AC84A4D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D405F"/>
          <w:sz w:val="40"/>
          <w:szCs w:val="40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40C8C7F1" wp14:editId="71AB2DDB">
            <wp:extent cx="5731510" cy="6286750"/>
            <wp:effectExtent l="0" t="0" r="2540" b="0"/>
            <wp:docPr id="44" name="Picture 44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496A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D405F"/>
          <w:sz w:val="40"/>
          <w:szCs w:val="40"/>
          <w:shd w:val="clear" w:color="auto" w:fill="F2F2F2"/>
        </w:rPr>
      </w:pPr>
    </w:p>
    <w:p w14:paraId="5E280806" w14:textId="77777777" w:rsidR="00F82E95" w:rsidRP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2F2F2"/>
        </w:rPr>
      </w:pPr>
      <w:r w:rsidRPr="00F82E95">
        <w:rPr>
          <w:rFonts w:ascii="Arial" w:hAnsi="Arial" w:cs="Arial"/>
          <w:b/>
          <w:bCs/>
          <w:color w:val="000000" w:themeColor="text1"/>
          <w:sz w:val="44"/>
          <w:szCs w:val="44"/>
          <w:shd w:val="clear" w:color="auto" w:fill="F2F2F2"/>
        </w:rPr>
        <w:t>Power Law Distribution/Pareto Distribution</w:t>
      </w:r>
    </w:p>
    <w:p w14:paraId="28319EA7" w14:textId="77777777" w:rsidR="00F82E95" w:rsidRPr="00F82E95" w:rsidRDefault="00F82E95" w:rsidP="00F82E95">
      <w:pPr>
        <w:pStyle w:val="NormalWeb"/>
        <w:spacing w:before="0" w:beforeAutospacing="0" w:after="96" w:afterAutospacing="0"/>
        <w:rPr>
          <w:rFonts w:ascii="Arial" w:hAnsi="Arial" w:cs="Arial"/>
          <w:color w:val="2E2E2E"/>
        </w:rPr>
      </w:pPr>
      <w:r w:rsidRPr="00F82E95">
        <w:rPr>
          <w:rFonts w:ascii="Arial" w:hAnsi="Arial" w:cs="Arial"/>
          <w:color w:val="2E2E2E"/>
        </w:rPr>
        <w:t xml:space="preserve"> A power law distribution has the property that large numbers are rare, but smaller numbers are more common. </w:t>
      </w:r>
      <w:proofErr w:type="gramStart"/>
      <w:r w:rsidRPr="00F82E95">
        <w:rPr>
          <w:rFonts w:ascii="Arial" w:hAnsi="Arial" w:cs="Arial"/>
          <w:color w:val="2E2E2E"/>
        </w:rPr>
        <w:t>So</w:t>
      </w:r>
      <w:proofErr w:type="gramEnd"/>
      <w:r w:rsidRPr="00F82E95">
        <w:rPr>
          <w:rFonts w:ascii="Arial" w:hAnsi="Arial" w:cs="Arial"/>
          <w:color w:val="2E2E2E"/>
        </w:rPr>
        <w:t xml:space="preserve"> it is more common for a person to make a small amount of money versus a large amount of money.</w:t>
      </w:r>
    </w:p>
    <w:p w14:paraId="12A02910" w14:textId="77777777" w:rsidR="00F82E95" w:rsidRPr="00F82E95" w:rsidRDefault="00F82E95" w:rsidP="00F82E95">
      <w:pPr>
        <w:pStyle w:val="NormalWeb"/>
        <w:spacing w:before="0" w:beforeAutospacing="0" w:after="0" w:afterAutospacing="0"/>
        <w:rPr>
          <w:rFonts w:ascii="Arial" w:hAnsi="Arial" w:cs="Arial"/>
          <w:color w:val="2E2E2E"/>
        </w:rPr>
      </w:pPr>
      <w:r w:rsidRPr="00F82E95">
        <w:rPr>
          <w:rFonts w:ascii="Arial" w:hAnsi="Arial" w:cs="Arial"/>
          <w:color w:val="2E2E2E"/>
        </w:rPr>
        <w:t>The </w:t>
      </w:r>
      <w:r w:rsidRPr="00F82E95">
        <w:rPr>
          <w:rStyle w:val="Strong"/>
          <w:rFonts w:ascii="Arial" w:hAnsi="Arial" w:cs="Arial"/>
          <w:color w:val="2E2E2E"/>
        </w:rPr>
        <w:t>Pareto</w:t>
      </w:r>
      <w:r w:rsidRPr="00F82E95">
        <w:rPr>
          <w:rFonts w:ascii="Arial" w:hAnsi="Arial" w:cs="Arial"/>
          <w:color w:val="2E2E2E"/>
        </w:rPr>
        <w:t> distribution is a continuous power law distribution that is based on the observations that Pareto made.</w:t>
      </w:r>
    </w:p>
    <w:p w14:paraId="25540DBA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0D405F"/>
          <w:sz w:val="40"/>
          <w:szCs w:val="40"/>
          <w:shd w:val="clear" w:color="auto" w:fill="F2F2F2"/>
        </w:rPr>
      </w:pPr>
      <w:r w:rsidRPr="0053619B">
        <w:rPr>
          <w:rFonts w:ascii="Arial" w:hAnsi="Arial" w:cs="Arial"/>
          <w:b/>
          <w:bCs/>
          <w:noProof/>
          <w:color w:val="0D405F"/>
          <w:sz w:val="40"/>
          <w:szCs w:val="40"/>
          <w:shd w:val="clear" w:color="auto" w:fill="F2F2F2"/>
        </w:rPr>
        <w:lastRenderedPageBreak/>
        <w:drawing>
          <wp:inline distT="0" distB="0" distL="0" distR="0" wp14:anchorId="0F630C75" wp14:editId="65E18CD0">
            <wp:extent cx="2857500" cy="1485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53EA" w14:textId="77777777" w:rsidR="00F82E95" w:rsidRDefault="00F82E95" w:rsidP="00F82E9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02122"/>
          <w:sz w:val="19"/>
          <w:szCs w:val="19"/>
          <w:shd w:val="clear" w:color="auto" w:fill="F8F9FA"/>
        </w:rPr>
      </w:pP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An example power-law graph that demonstrates ranking of popularity. To the right is the </w:t>
      </w:r>
      <w:hyperlink r:id="rId72" w:tooltip="Long tail" w:history="1">
        <w:r>
          <w:rPr>
            <w:rStyle w:val="Hyperlink"/>
            <w:rFonts w:ascii="Arial" w:hAnsi="Arial" w:cs="Arial"/>
            <w:color w:val="0645AD"/>
            <w:sz w:val="19"/>
            <w:szCs w:val="19"/>
            <w:shd w:val="clear" w:color="auto" w:fill="F8F9FA"/>
          </w:rPr>
          <w:t>long tail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, and to the left are the few that dominate (also known as the </w:t>
      </w:r>
      <w:hyperlink r:id="rId73" w:tooltip="Pareto principle" w:history="1">
        <w:r>
          <w:rPr>
            <w:rStyle w:val="Hyperlink"/>
            <w:rFonts w:ascii="Arial" w:hAnsi="Arial" w:cs="Arial"/>
            <w:color w:val="0645AD"/>
            <w:sz w:val="19"/>
            <w:szCs w:val="19"/>
            <w:shd w:val="clear" w:color="auto" w:fill="F8F9FA"/>
          </w:rPr>
          <w:t>80–20 rule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).</w:t>
      </w:r>
    </w:p>
    <w:p w14:paraId="4658E78D" w14:textId="77777777" w:rsidR="003D6277" w:rsidRPr="00DA0BF7" w:rsidRDefault="003D6277" w:rsidP="003D627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4BEC9775" w14:textId="77777777" w:rsidR="00DA0BF7" w:rsidRPr="00DA0BF7" w:rsidRDefault="00DA0BF7" w:rsidP="00DA0BF7"/>
    <w:p w14:paraId="63E0F20E" w14:textId="47B2FD98" w:rsidR="00DA0BF7" w:rsidRDefault="00DA0BF7" w:rsidP="00DA0BF7"/>
    <w:p w14:paraId="38B78962" w14:textId="741E5448" w:rsidR="00DA0BF7" w:rsidRDefault="00DA0BF7" w:rsidP="00DA0BF7"/>
    <w:p w14:paraId="4A944CA3" w14:textId="77777777" w:rsidR="00DA0BF7" w:rsidRPr="00DA0BF7" w:rsidRDefault="00DA0BF7" w:rsidP="00DA0BF7"/>
    <w:p w14:paraId="76AA0D70" w14:textId="77777777" w:rsidR="00DA0BF7" w:rsidRPr="00DA0BF7" w:rsidRDefault="00DA0BF7" w:rsidP="00DA0BF7"/>
    <w:p w14:paraId="48751589" w14:textId="77777777" w:rsidR="00DA0BF7" w:rsidRDefault="00DA0BF7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F6809ED" w14:textId="77777777" w:rsidR="00B92830" w:rsidRDefault="00B92830" w:rsidP="00B928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0DAA8BE" w14:textId="77777777" w:rsidR="00B92830" w:rsidRDefault="00B92830" w:rsidP="0004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7087A21" w14:textId="77777777" w:rsidR="000419F6" w:rsidRDefault="000419F6" w:rsidP="000A0249"/>
    <w:p w14:paraId="7040D4E6" w14:textId="77777777" w:rsidR="000419F6" w:rsidRPr="000A0249" w:rsidRDefault="000419F6" w:rsidP="000A0249"/>
    <w:p w14:paraId="1CBCD822" w14:textId="77777777" w:rsidR="000A0249" w:rsidRDefault="000A0249" w:rsidP="0032285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7A1915F2" w14:textId="567CE66A" w:rsidR="00322853" w:rsidRPr="0042594D" w:rsidRDefault="00322853" w:rsidP="0042594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4"/>
          <w:szCs w:val="44"/>
        </w:rPr>
      </w:pPr>
    </w:p>
    <w:p w14:paraId="0406A0A4" w14:textId="77777777" w:rsidR="0042594D" w:rsidRPr="00555E80" w:rsidRDefault="0042594D" w:rsidP="00555E8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0"/>
          <w:szCs w:val="40"/>
        </w:rPr>
      </w:pPr>
    </w:p>
    <w:p w14:paraId="052FDC80" w14:textId="77777777" w:rsidR="00555E80" w:rsidRPr="000B5FFF" w:rsidRDefault="00555E80" w:rsidP="000B5F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8"/>
          <w:szCs w:val="48"/>
        </w:rPr>
      </w:pPr>
    </w:p>
    <w:p w14:paraId="7FD863E7" w14:textId="77777777" w:rsidR="00C66129" w:rsidRPr="00AE1D47" w:rsidRDefault="00C66129" w:rsidP="00E75D18">
      <w:pPr>
        <w:rPr>
          <w:b/>
          <w:bCs/>
        </w:rPr>
      </w:pPr>
    </w:p>
    <w:sectPr w:rsidR="00C66129" w:rsidRPr="00AE1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7E91F" w14:textId="77777777" w:rsidR="00235C2D" w:rsidRDefault="00235C2D" w:rsidP="001C437C">
      <w:pPr>
        <w:spacing w:after="0" w:line="240" w:lineRule="auto"/>
      </w:pPr>
      <w:r>
        <w:separator/>
      </w:r>
    </w:p>
  </w:endnote>
  <w:endnote w:type="continuationSeparator" w:id="0">
    <w:p w14:paraId="10CF3B07" w14:textId="77777777" w:rsidR="00235C2D" w:rsidRDefault="00235C2D" w:rsidP="001C4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02180" w14:textId="77777777" w:rsidR="00235C2D" w:rsidRDefault="00235C2D" w:rsidP="001C437C">
      <w:pPr>
        <w:spacing w:after="0" w:line="240" w:lineRule="auto"/>
      </w:pPr>
      <w:r>
        <w:separator/>
      </w:r>
    </w:p>
  </w:footnote>
  <w:footnote w:type="continuationSeparator" w:id="0">
    <w:p w14:paraId="14D85C8F" w14:textId="77777777" w:rsidR="00235C2D" w:rsidRDefault="00235C2D" w:rsidP="001C4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970C8"/>
    <w:multiLevelType w:val="multilevel"/>
    <w:tmpl w:val="D34CB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582369"/>
    <w:multiLevelType w:val="multilevel"/>
    <w:tmpl w:val="6624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87070"/>
    <w:multiLevelType w:val="multilevel"/>
    <w:tmpl w:val="9006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0D452A"/>
    <w:multiLevelType w:val="multilevel"/>
    <w:tmpl w:val="5486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F45C1"/>
    <w:multiLevelType w:val="multilevel"/>
    <w:tmpl w:val="8572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DE6265"/>
    <w:multiLevelType w:val="multilevel"/>
    <w:tmpl w:val="03F8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D1257"/>
    <w:multiLevelType w:val="multilevel"/>
    <w:tmpl w:val="90E64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FC376A"/>
    <w:multiLevelType w:val="multilevel"/>
    <w:tmpl w:val="12BE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F7319"/>
    <w:multiLevelType w:val="multilevel"/>
    <w:tmpl w:val="C9EA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E16F4"/>
    <w:multiLevelType w:val="multilevel"/>
    <w:tmpl w:val="88AC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20095"/>
    <w:multiLevelType w:val="multilevel"/>
    <w:tmpl w:val="06C8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FB1A96"/>
    <w:multiLevelType w:val="multilevel"/>
    <w:tmpl w:val="5B4A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5139AA"/>
    <w:multiLevelType w:val="hybridMultilevel"/>
    <w:tmpl w:val="0396EE78"/>
    <w:lvl w:ilvl="0" w:tplc="065C47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3B7A0D"/>
    <w:multiLevelType w:val="multilevel"/>
    <w:tmpl w:val="3B465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63645A"/>
    <w:multiLevelType w:val="multilevel"/>
    <w:tmpl w:val="2EDA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F31B09"/>
    <w:multiLevelType w:val="multilevel"/>
    <w:tmpl w:val="9AA4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221D0E"/>
    <w:multiLevelType w:val="multilevel"/>
    <w:tmpl w:val="8ED85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0643561">
    <w:abstractNumId w:val="0"/>
  </w:num>
  <w:num w:numId="2" w16cid:durableId="393507743">
    <w:abstractNumId w:val="7"/>
  </w:num>
  <w:num w:numId="3" w16cid:durableId="2110927478">
    <w:abstractNumId w:val="16"/>
  </w:num>
  <w:num w:numId="4" w16cid:durableId="351885462">
    <w:abstractNumId w:val="4"/>
  </w:num>
  <w:num w:numId="5" w16cid:durableId="1553300636">
    <w:abstractNumId w:val="8"/>
  </w:num>
  <w:num w:numId="6" w16cid:durableId="159470791">
    <w:abstractNumId w:val="9"/>
  </w:num>
  <w:num w:numId="7" w16cid:durableId="1303925042">
    <w:abstractNumId w:val="14"/>
  </w:num>
  <w:num w:numId="8" w16cid:durableId="549879438">
    <w:abstractNumId w:val="11"/>
  </w:num>
  <w:num w:numId="9" w16cid:durableId="1266767630">
    <w:abstractNumId w:val="6"/>
  </w:num>
  <w:num w:numId="10" w16cid:durableId="1869905522">
    <w:abstractNumId w:val="1"/>
  </w:num>
  <w:num w:numId="11" w16cid:durableId="622274076">
    <w:abstractNumId w:val="15"/>
  </w:num>
  <w:num w:numId="12" w16cid:durableId="677586957">
    <w:abstractNumId w:val="5"/>
  </w:num>
  <w:num w:numId="13" w16cid:durableId="806434954">
    <w:abstractNumId w:val="10"/>
  </w:num>
  <w:num w:numId="14" w16cid:durableId="375351264">
    <w:abstractNumId w:val="3"/>
  </w:num>
  <w:num w:numId="15" w16cid:durableId="1687630310">
    <w:abstractNumId w:val="13"/>
  </w:num>
  <w:num w:numId="16" w16cid:durableId="2011833252">
    <w:abstractNumId w:val="2"/>
  </w:num>
  <w:num w:numId="17" w16cid:durableId="3690393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D18"/>
    <w:rsid w:val="000419F6"/>
    <w:rsid w:val="000A0249"/>
    <w:rsid w:val="000B5FFF"/>
    <w:rsid w:val="00101BD4"/>
    <w:rsid w:val="001C437C"/>
    <w:rsid w:val="00235C2D"/>
    <w:rsid w:val="002D3CB7"/>
    <w:rsid w:val="00322853"/>
    <w:rsid w:val="003D6277"/>
    <w:rsid w:val="00406F52"/>
    <w:rsid w:val="0042594D"/>
    <w:rsid w:val="00555E80"/>
    <w:rsid w:val="006F4775"/>
    <w:rsid w:val="0091476D"/>
    <w:rsid w:val="009549CF"/>
    <w:rsid w:val="00A30406"/>
    <w:rsid w:val="00AE1D47"/>
    <w:rsid w:val="00B92830"/>
    <w:rsid w:val="00C66129"/>
    <w:rsid w:val="00CF1754"/>
    <w:rsid w:val="00DA0BF7"/>
    <w:rsid w:val="00E75D18"/>
    <w:rsid w:val="00EA6B1C"/>
    <w:rsid w:val="00EB609C"/>
    <w:rsid w:val="00F8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B44BF"/>
  <w15:chartTrackingRefBased/>
  <w15:docId w15:val="{268F5FD7-5577-4CBD-9E34-F5228B78C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B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F17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175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F1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F175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175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C43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37C"/>
  </w:style>
  <w:style w:type="paragraph" w:styleId="Footer">
    <w:name w:val="footer"/>
    <w:basedOn w:val="Normal"/>
    <w:link w:val="FooterChar"/>
    <w:uiPriority w:val="99"/>
    <w:unhideWhenUsed/>
    <w:rsid w:val="001C43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37C"/>
  </w:style>
  <w:style w:type="character" w:customStyle="1" w:styleId="Heading1Char">
    <w:name w:val="Heading 1 Char"/>
    <w:basedOn w:val="DefaultParagraphFont"/>
    <w:link w:val="Heading1"/>
    <w:uiPriority w:val="9"/>
    <w:rsid w:val="00101B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intro">
    <w:name w:val="intro"/>
    <w:basedOn w:val="Normal"/>
    <w:rsid w:val="000A0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A0BF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4018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  <w:div w:id="1809391933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  <w:div w:id="1086343248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  <w:div w:id="138359997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0218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  <w:div w:id="176391363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  <w:div w:id="100998947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  <w:div w:id="317309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600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5416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075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86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625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hyperlink" Target="https://www.w3schools.com/statistics/statistics_parameters_and_statistics.php" TargetMode="External"/><Relationship Id="rId63" Type="http://schemas.openxmlformats.org/officeDocument/2006/relationships/customXml" Target="ink/ink1.xml"/><Relationship Id="rId68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yperlink" Target="https://www.w3schools.com/statistics/statistics_standard_deviation.php" TargetMode="External"/><Relationship Id="rId29" Type="http://schemas.openxmlformats.org/officeDocument/2006/relationships/hyperlink" Target="https://www.w3schools.com/statistics/statistics_mean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www.w3schools.com/statistics/statistics_mode.php" TargetMode="External"/><Relationship Id="rId37" Type="http://schemas.openxmlformats.org/officeDocument/2006/relationships/hyperlink" Target="https://www.w3schools.com/statistics/statistics_normal_distribution.php" TargetMode="External"/><Relationship Id="rId40" Type="http://schemas.openxmlformats.org/officeDocument/2006/relationships/hyperlink" Target="https://www.w3schools.com/statistics/statistics_z_table.php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www.w3schools.com/statistics/statistics_standard_normal_distribution.php" TargetMode="External"/><Relationship Id="rId58" Type="http://schemas.openxmlformats.org/officeDocument/2006/relationships/hyperlink" Target="https://www.w3schools.com/statistics/statistics_parameters_and_statistics.php" TargetMode="External"/><Relationship Id="rId66" Type="http://schemas.openxmlformats.org/officeDocument/2006/relationships/image" Target="media/image36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image" Target="media/image8.png"/><Relationship Id="rId14" Type="http://schemas.openxmlformats.org/officeDocument/2006/relationships/hyperlink" Target="https://www.w3schools.com/statistics/statistics_quartiles_and_percentiles.php" TargetMode="External"/><Relationship Id="rId22" Type="http://schemas.openxmlformats.org/officeDocument/2006/relationships/hyperlink" Target="https://www.w3schools.com/statistics/statistics_quartiles_and_percentiles.php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w3schools.com/statistics/statistics_standard_deviation.php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www.w3schools.com/statistics/statistics_mean.php" TargetMode="External"/><Relationship Id="rId48" Type="http://schemas.openxmlformats.org/officeDocument/2006/relationships/hyperlink" Target="https://www.w3schools.com/statistics/statistics_populations_and_samples.php" TargetMode="External"/><Relationship Id="rId56" Type="http://schemas.openxmlformats.org/officeDocument/2006/relationships/image" Target="media/image29.png"/><Relationship Id="rId64" Type="http://schemas.openxmlformats.org/officeDocument/2006/relationships/image" Target="media/image35.png"/><Relationship Id="rId69" Type="http://schemas.openxmlformats.org/officeDocument/2006/relationships/customXml" Target="ink/ink4.xm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statistics/statistics_sample_types.php" TargetMode="External"/><Relationship Id="rId72" Type="http://schemas.openxmlformats.org/officeDocument/2006/relationships/hyperlink" Target="https://en.wikipedia.org/wiki/Long_tai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1.png"/><Relationship Id="rId67" Type="http://schemas.openxmlformats.org/officeDocument/2006/relationships/customXml" Target="ink/ink3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image" Target="media/image38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w3schools.com/statistics/statistics_interquartile_range.php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w3schools.com/statistics/statistics_parameters_and_statistics.php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www.w3schools.com/statistics/statistics_mean.php" TargetMode="External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hyperlink" Target="https://www.w3schools.com/statistics/statistics_median.php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customXml" Target="ink/ink2.xml"/><Relationship Id="rId73" Type="http://schemas.openxmlformats.org/officeDocument/2006/relationships/hyperlink" Target="https://en.wikipedia.org/wiki/Pareto_princip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www.w3schools.com/statistics/statistics_range.php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hyperlink" Target="https://www.w3schools.com/statistics/statistics_sample_types.php" TargetMode="External"/><Relationship Id="rId55" Type="http://schemas.openxmlformats.org/officeDocument/2006/relationships/hyperlink" Target="https://www.w3schools.com/statistics/statistics_z_table.php" TargetMode="External"/><Relationship Id="rId7" Type="http://schemas.openxmlformats.org/officeDocument/2006/relationships/hyperlink" Target="https://www.w3schools.com/statistics_populations_and_samples.php" TargetMode="External"/><Relationship Id="rId71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05:50:05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24575,'747'16'0,"-622"-11"0,152 8 0,-161-6 0,-37-4 0,136 24 0,-158-19 0,0-2 0,1-2 0,86-7 0,-31 1 0,110 3 0,241-3 0,-411-3 0,0-2 0,53-14 0,5-2 0,-11 1 0,-69 14 0,0 1 0,1 1 0,42-1 0,-33 4 0,83-17 0,-42 5 0,-46 10 0,22-4 0,92-2 0,363 12 0,-485 1 0,-1 1 0,1 2 0,52 15 0,-38-6 0,-32-10 0,0 0 0,1-1 0,-1 0 0,0 0 0,16 0 0,-6-2-1365,-2-1-5461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05:50:05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0 330 24575,'3'43'0,"2"-1"0,1 1 0,3-1 0,23 71 0,13 63 0,-40-114 0,-5-51 0,1 0 0,0 1 0,0-1 0,1 0 0,1 0 0,0 0 0,5 13 0,1-4 0,-1-1 0,-1 1 0,-1 0 0,-1 1 0,-1-1 0,0 1 0,-2 0 0,0 40 0,-3-30 0,0-18 0,1 0 0,0-1 0,0 1 0,2-1 0,2 13 0,-3-22 0,0 1 0,0-1 0,0 1 0,1-1 0,0 1 0,-1-1 0,1 0 0,1 0 0,-1 0 0,0 0 0,1-1 0,-1 1 0,1 0 0,0-1 0,0 0 0,0 0 0,0 0 0,0 0 0,1 0 0,-1-1 0,6 3 0,130 35 0,-81-30 0,0-3 0,0-2 0,105-7 0,-42 1 0,1143 2 0,-1248-1 0,-1-1 0,1-1 0,-1 0 0,0-1 0,0 0 0,14-7 0,-7 3 0,38-8 0,12 7 0,0 3 0,134 7 0,-81 2 0,1529-3 0,-1651 0 0,0 0 0,0 0 0,1 0 0,-1 0 0,0-1 0,1 1 0,-1-1 0,0 0 0,0 0 0,0 0 0,0 0 0,0-1 0,6-3 0,-6 1 0,1 0 0,0 0 0,-1-1 0,0 1 0,0-1 0,0 0 0,-1 0 0,1 0 0,2-8 0,36-107-22,43-206 0,-66 247-56,-7 29 22,57-260-311,-26-5 180,-42 315 187,2-12 0,-2 0 0,0 0 0,0 1 0,-3-20 0,-2 33 114,-5 12 138,-8 17 114,5-11-366,-1 0 0,0-1 0,-1 0 0,-1-1 0,-32 27 0,-13 16 0,48-51-195,0 0 0,0 0 0,-1-1 0,0-1 0,0-1 0,-27 10 0,29-12-6631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05:50:05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1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05:5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37</Pages>
  <Words>4315</Words>
  <Characters>24602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priyankabisht7055@gmail.com</dc:creator>
  <cp:keywords/>
  <dc:description/>
  <cp:lastModifiedBy>priyankabisht7055@gmail.com</cp:lastModifiedBy>
  <cp:revision>1</cp:revision>
  <dcterms:created xsi:type="dcterms:W3CDTF">2022-10-13T05:55:00Z</dcterms:created>
  <dcterms:modified xsi:type="dcterms:W3CDTF">2022-10-14T05:57:00Z</dcterms:modified>
</cp:coreProperties>
</file>