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PRODUCT REQUIREMENTS DOCUMENT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Deriv API V2 Live Team Tracker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Cross-functional project management tool for the V1→V2 API migration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Owner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Priyanka Shrivastava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February 28, 2026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Project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Meetings &amp; Notes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Problem Statement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Deriv API V2 migration is a company-wide initiative involving 17+ cross-functional teams (Core API, Auth/Backend, Design, HubSpot/Marketing, BI/Data, Compliance, Partners, Support, Country Managers, SEO, Translations, Content, Finance, DevOps, and more). Action items emerge continuously from daily standups, Slack channels, stakeholder reviews, and ad-hoc conversations, yet no existing tool is lightweight or fast enough to keep up with the team’s velocity.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Without a centralised tracker, critical action items get lost between meetings, duplicate work occurs across teams, and blocked items remain invisible until they cause downstream delays. The cost is measurable: missed deadlines, repeated discussions, and an inability for the product owner to maintain a real-time view of progress across all workstreams.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This problem is experienced daily by Priyanka (product owner), Ashkan (tech lead), and 10+ team members who need a single source of truth that updates in real-time from the tools they already use (Slack, meeting transcripts, direct input).</w:t>
      </w:r>
    </w:p>
    <w:p>
      <w:pPr>
        <w:pStyle w:val="Heading1"/>
      </w:pPr>
      <w:r>
        <w:rPr>
          <w:rFonts w:ascii="Arial" w:cs="Arial" w:eastAsia="Arial" w:hAnsi="Arial"/>
        </w:rPr>
        <w:t xml:space="preserve">2.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 source of truth: </w:t>
      </w:r>
      <w:r>
        <w:rPr>
          <w:rFonts w:ascii="Arial" w:cs="Arial" w:eastAsia="Arial" w:hAnsi="Arial"/>
          <w:sz w:val="22"/>
          <w:szCs w:val="22"/>
        </w:rPr>
        <w:t xml:space="preserve">100% of active action items visible in one shared board, eliminating scattered tracking across Slack, Notion, and private notes.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Zero-friction capture: </w:t>
      </w:r>
      <w:r>
        <w:rPr>
          <w:rFonts w:ascii="Arial" w:cs="Arial" w:eastAsia="Arial" w:hAnsi="Arial"/>
          <w:sz w:val="22"/>
          <w:szCs w:val="22"/>
        </w:rPr>
        <w:t xml:space="preserve">Reduce time-to-capture for new action items to under 30 seconds via transcript parsing, Slack sync, and quick-add.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Real-time visibility: </w:t>
      </w:r>
      <w:r>
        <w:rPr>
          <w:rFonts w:ascii="Arial" w:cs="Arial" w:eastAsia="Arial" w:hAnsi="Arial"/>
          <w:sz w:val="22"/>
          <w:szCs w:val="22"/>
        </w:rPr>
        <w:t xml:space="preserve">Any team member can see current status of any item without asking anyone, reducing status-check Slack messages by 50%+.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Meeting prep efficiency: </w:t>
      </w:r>
      <w:r>
        <w:rPr>
          <w:rFonts w:ascii="Arial" w:cs="Arial" w:eastAsia="Arial" w:hAnsi="Arial"/>
          <w:sz w:val="22"/>
          <w:szCs w:val="22"/>
        </w:rPr>
        <w:t xml:space="preserve">Team scratchpads with pre-loaded open questions and dependencies reduce meeting prep time to under 2 minutes per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Blocked item resolution: </w:t>
      </w:r>
      <w:r>
        <w:rPr>
          <w:rFonts w:ascii="Arial" w:cs="Arial" w:eastAsia="Arial" w:hAnsi="Arial"/>
          <w:sz w:val="22"/>
          <w:szCs w:val="22"/>
        </w:rPr>
        <w:t xml:space="preserve">Blocked items are surfaced prominently; target average blocked duration &lt; 48 hours.</w:t>
      </w:r>
    </w:p>
    <w:p>
      <w:pPr>
        <w:pStyle w:val="Heading1"/>
      </w:pPr>
      <w:r>
        <w:rPr>
          <w:rFonts w:ascii="Arial" w:cs="Arial" w:eastAsia="Arial" w:hAnsi="Arial"/>
        </w:rPr>
        <w:t xml:space="preserve">3. Non-Goals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project management replacement: </w:t>
      </w:r>
      <w:r>
        <w:rPr>
          <w:rFonts w:ascii="Arial" w:cs="Arial" w:eastAsia="Arial" w:hAnsi="Arial"/>
          <w:sz w:val="22"/>
          <w:szCs w:val="22"/>
        </w:rPr>
        <w:t xml:space="preserve">This is not intended to replace Jira, Linear, or formal sprint planning tools. It is a lightweight operational layer for cross-team coordination.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Automated Slack posting: </w:t>
      </w:r>
      <w:r>
        <w:rPr>
          <w:rFonts w:ascii="Arial" w:cs="Arial" w:eastAsia="Arial" w:hAnsi="Arial"/>
          <w:sz w:val="22"/>
          <w:szCs w:val="22"/>
        </w:rPr>
        <w:t xml:space="preserve">V1 experimented with posting to Slack but this was removed in favour of read-only sync. Writing back to Slack introduces noise and permission complexity.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Gantt charts / timeline views: </w:t>
      </w:r>
      <w:r>
        <w:rPr>
          <w:rFonts w:ascii="Arial" w:cs="Arial" w:eastAsia="Arial" w:hAnsi="Arial"/>
          <w:sz w:val="22"/>
          <w:szCs w:val="22"/>
        </w:rPr>
        <w:t xml:space="preserve">The v1 dashboard had Gantt charts but they were dropped as the team preferred the Kanban paradigm for day-to-day operations.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authentication / RBAC: </w:t>
      </w:r>
      <w:r>
        <w:rPr>
          <w:rFonts w:ascii="Arial" w:cs="Arial" w:eastAsia="Arial" w:hAnsi="Arial"/>
          <w:sz w:val="22"/>
          <w:szCs w:val="22"/>
        </w:rPr>
        <w:t xml:space="preserve">All team members have equal access. Role-based permissions are unnecessary given the small, trusted team.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External partner access: </w:t>
      </w:r>
      <w:r>
        <w:rPr>
          <w:rFonts w:ascii="Arial" w:cs="Arial" w:eastAsia="Arial" w:hAnsi="Arial"/>
          <w:sz w:val="22"/>
          <w:szCs w:val="22"/>
        </w:rPr>
        <w:t xml:space="preserve">The tracker is internal-only. Country managers and external partners receive updates through existing communication channels.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User Stories</w:t>
      </w:r>
    </w:p>
    <w:p>
      <w:pPr>
        <w:pStyle w:val="Heading3"/>
      </w:pPr>
      <w:r>
        <w:rPr>
          <w:rFonts w:ascii="Arial" w:cs="Arial" w:eastAsia="Arial" w:hAnsi="Arial"/>
        </w:rPr>
        <w:t xml:space="preserve">Product Owner (Priyanka)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the product owner, I want to paste a meeting transcript and have action items auto-extracted so that I do not need to manually transcribe every discussion into tasks.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the product owner, I want to see all blocked items across all teams in one view so that I can prioritise unblocking efforts.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the product owner, I want a per-team scratchpad with open questions and dependencies so that I can prepare for cross-team meetings in under 2 minutes.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the product owner, I want Slack messages from key channels to auto-generate action items so that tasks mentioned in chat are never lost.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the product owner, I want to merge duplicate items so that the board stays clean as items come in from multiple sources (transcripts, Slack, manual entry).</w:t>
      </w:r>
    </w:p>
    <w:p>
      <w:pPr>
        <w:pStyle w:val="Heading3"/>
      </w:pPr>
      <w:r>
        <w:rPr>
          <w:rFonts w:ascii="Arial" w:cs="Arial" w:eastAsia="Arial" w:hAnsi="Arial"/>
        </w:rPr>
        <w:t xml:space="preserve">Team Lead (Ashkan)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the tech lead, I want to filter the board by team and owner so that I can run focused standups for just my team’s items.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the tech lead, I want to see items grouped by type (Action Item, Product Decision, Bug/Fix) so that I can prioritise technical decisions separately from action items.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the tech lead, I want to inline-edit task titles and notes directly on cards so that I can correct AI-parsed items without opening a modal.</w:t>
      </w:r>
    </w:p>
    <w:p>
      <w:pPr>
        <w:pStyle w:val="Heading3"/>
      </w:pPr>
      <w:r>
        <w:rPr>
          <w:rFonts w:ascii="Arial" w:cs="Arial" w:eastAsia="Arial" w:hAnsi="Arial"/>
        </w:rPr>
        <w:t xml:space="preserve">Team Members (Engineers, Designers)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a team member, I want to move my own cards between statuses with one tap so that I can update progress without leaving my workflow.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a team member, I want to add new items with minimal fields (title, owner, priority) so that adding a task takes less than 15 seconds.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a team member, I want all changes to persist in real-time so that I never lose work or see stale data.</w:t>
      </w:r>
    </w:p>
    <w:p>
      <w:pPr>
        <w:pStyle w:val="Heading3"/>
      </w:pPr>
      <w:r>
        <w:rPr>
          <w:rFonts w:ascii="Arial" w:cs="Arial" w:eastAsia="Arial" w:hAnsi="Arial"/>
        </w:rPr>
        <w:t xml:space="preserve">Cross-Functional Stakeholders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a stakeholder from an external team (BI, Compliance, HubSpot), I want to see what dependencies we have on each other so that I can plan my team’s work accordingly.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a stakeholder, I want to see a filtered view of items assigned to my team so that I only see what is relevant to me.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Requirements</w:t>
      </w:r>
    </w:p>
    <w:p>
      <w:pPr>
        <w:pStyle w:val="Heading2"/>
      </w:pPr>
      <w:r>
        <w:rPr>
          <w:rFonts w:ascii="Arial" w:cs="Arial" w:eastAsia="Arial" w:hAnsi="Arial"/>
        </w:rPr>
        <w:t xml:space="preserve">Must-Have (P0)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60"/>
        <w:gridCol w:w="4000"/>
        <w:gridCol w:w="13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P0-1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Kanban Board with 5 statuses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Board displays Backlog, In Progress, Blocked, In Review, Done columns. Cards can be moved between columns with one action. Card count shown per column.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P0-2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 views: Kanban, By Person, By Type, Scratchpad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can switch between views instantly. Each view filters and groups items correctly. State persists across view switches.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P0-3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AI-powered transcript parsing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pastes meeting text into modal. Claude extracts action items with title, owner, type, priority. Extracted items appear flagged for review.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P0-4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Slack read sync from 2 channels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Auto-syncs on open. Manual sync button available. Messages mentioning team members or containing task-like language create action items.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P0-5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Duplicate detection on Slack sync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When Slack sync finds a potential duplicate, it flags for review rather than silently creating. User can approve or skip each flagged item.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P0-6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Inline editing of title and notes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Click on title or notes field to edit in-place. Enter saves, Escape cancels. Text auto-selects on click for quick replacement.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P0-7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Live shared storage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changes persist via shared storage API. Multiple users see the same data. No refresh required. Saving indicator shown.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P0-8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Item types and categorisation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Support 6 types: Action Item, Product Decision, Review, Bug/Fix, Documentation, External Request. Each has distinct visual badge.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P0-9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17 team structure with POC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17 teams registered with colour, label, and point-of-contact. Items tagged to primary team.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P0-10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/ Delete items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modal with title, owner, type, status, priority, team fields. Delete with confirmation. Both persist immediately.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Nice-to-Have (P1)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60"/>
        <w:gridCol w:w="4000"/>
        <w:gridCol w:w="13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P1-1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Merge mode for duplicate items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Select 2+ cards, choose primary title, notes combine, highest priority wins. Merged items removed from board.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P1-2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Team Scratchpad with 4 tabs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Per-team workspace: Open Questions, Decisions, Dependencies (bidirectional), Notes. Item counts in sidebar.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P1-3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Search and filter controls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Filter by owner, status. Text search across titles. Filters persist across views.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P1-4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Slack sync from additional channels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Support #project-br-api-migration, #need_help_api, #task_connect_api_v1_v2 as optional sync sources.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P1-5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Transcript review UX for status changes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When transcript detects status change on existing item, show accept/reject pairs rather than auto-applying.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18"/>
                <w:szCs w:val="18"/>
              </w:rPr>
              <w:t xml:space="preserve">P1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Future Considerations (P2)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60"/>
        <w:gridCol w:w="4000"/>
        <w:gridCol w:w="13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P2-1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Slack write-back (post summaries)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Was built in v6 but removed. Re-evaluate once read sync is stable and team feedback collected.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P2-2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Analytics dashboard (charts, burndown)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v1 had charts but were dropped. Revisit once there is enough historical data to make charts meaningful.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P2-3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Mobile-optimised layout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v10 confirmed basic loading on mobile. Full mobile optimisation deferred until core features are stable.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P2-4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Notification system for blocked items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Push/email alerts when items are blocked for &gt; 24 hours. Requires notification infrastructure.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P2-5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Integration with Deriv internal tools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Connect to internal ticketing, CI/CD, and deployment systems for automated status updates.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Success Metrics</w:t>
      </w:r>
    </w:p>
    <w:p>
      <w:pPr>
        <w:pStyle w:val="Heading2"/>
      </w:pPr>
      <w:r>
        <w:rPr>
          <w:rFonts w:ascii="Arial" w:cs="Arial" w:eastAsia="Arial" w:hAnsi="Arial"/>
        </w:rPr>
        <w:t xml:space="preserve">Leading Indicators (Days to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000"/>
        <w:gridCol w:w="1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Team adoption rate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100% of core team (12 members) actively using within 1 week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Unique editors per day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Action item capture rate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 90% of meeting action items captured (vs. manual audit)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Compare transcript output to meeting notes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Slack sync accuracy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 80% of auto-extracted items accepted (not skipped)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Accepted / (Accepted + Skipped)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Time to add item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30 seconds for manual add, &lt; 5 minutes for transcript parse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Timed user sessions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Duplicate rate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15% of Slack-synced items flagged as duplicates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Duplicate flags / total synced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3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Lagging Indicators (Weeks to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760"/>
        <w:gridCol w:w="16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Blocked item resolution time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Average &lt; 48 hours (down from estimated 5+ days)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 in Blocked 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Status-check messages in Slack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50% reduction in “where are we on X?” messages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Keyword search in Slack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Meeting prep time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2 minutes per team (vs. estimated 10+ minutes)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Self-reported survey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Cross-team dependency visibility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100% of dependencies documented in scratchpads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Audit of scratchpad entries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Architecture &amp; Technical Considerations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tracker is built as a React artifact running inside Claude, leveraging the platform’s shared storage API for real-time persistence across all users. Key technical decisions: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 </w:t>
      </w:r>
      <w:r>
        <w:rPr>
          <w:rFonts w:ascii="Arial" w:cs="Arial" w:eastAsia="Arial" w:hAnsi="Arial"/>
          <w:sz w:val="22"/>
          <w:szCs w:val="22"/>
        </w:rPr>
        <w:t xml:space="preserve">Single-file React component with Tailwind CSS. Must stay under ~15,000 character artifact limit (learned from v7–v9 crashes).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Storage: </w:t>
      </w:r>
      <w:r>
        <w:rPr>
          <w:rFonts w:ascii="Arial" w:cs="Arial" w:eastAsia="Arial" w:hAnsi="Arial"/>
          <w:sz w:val="22"/>
          <w:szCs w:val="22"/>
        </w:rPr>
        <w:t xml:space="preserve">window.storage API with JSON serialisation. Three keys: items, scratchpad data, next-ID counter. All writes are immediate.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Integration: </w:t>
      </w:r>
      <w:r>
        <w:rPr>
          <w:rFonts w:ascii="Arial" w:cs="Arial" w:eastAsia="Arial" w:hAnsi="Arial"/>
          <w:sz w:val="22"/>
          <w:szCs w:val="22"/>
        </w:rPr>
        <w:t xml:space="preserve">Claude Sonnet API for transcript parsing and Slack message extraction. Structured JSON prompts with team member lists and existing item context for deduplication.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Slack Integration: </w:t>
      </w:r>
      <w:r>
        <w:rPr>
          <w:rFonts w:ascii="Arial" w:cs="Arial" w:eastAsia="Arial" w:hAnsi="Arial"/>
          <w:sz w:val="22"/>
          <w:szCs w:val="22"/>
        </w:rPr>
        <w:t xml:space="preserve">Read-only via MCP Slack connector. Real user IDs mapped (8 members). Auto-sync on open + manual refresh.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Constraint: </w:t>
      </w:r>
      <w:r>
        <w:rPr>
          <w:rFonts w:ascii="Arial" w:cs="Arial" w:eastAsia="Arial" w:hAnsi="Arial"/>
          <w:sz w:val="22"/>
          <w:szCs w:val="22"/>
        </w:rPr>
        <w:t xml:space="preserve">Artifact size limit requires aggressive code compression. Features must be tested individually after integration to prevent truncation crashes.</w:t>
      </w:r>
    </w:p>
    <w:p>
      <w:pPr>
        <w:pStyle w:val="Heading1"/>
      </w:pPr>
      <w:r>
        <w:rPr>
          <w:rFonts w:ascii="Arial" w:cs="Arial" w:eastAsia="Arial" w:hAnsi="Arial"/>
        </w:rPr>
        <w:t xml:space="preserve">8. Teams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400"/>
        <w:gridCol w:w="1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Core API Team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Ashkan / Priyanka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Internal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Auth / Backend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Kirill, Lepika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Internal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Design (Figma)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Manros + Malaysia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Internal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HubSpot / Marketing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Abheeshta, Manahel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Internal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BI / Data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Prakash, Guru, Harley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External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Compliance / Legal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Azita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External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Partners / Biz Dev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Ying Shan, Rakshit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Internal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Support (Intercom)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Dmitry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External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Country Managers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Regional (BR/KE/LK)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External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DevOps / IT Ops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Shriv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Internal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TBD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External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18"/>
                <w:szCs w:val="18"/>
              </w:rPr>
              <w:t xml:space="preserve">Not engaged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Translations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TBD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External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18"/>
                <w:szCs w:val="18"/>
              </w:rPr>
              <w:t xml:space="preserve">Not engaged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Marketing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TBD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External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18"/>
                <w:szCs w:val="18"/>
              </w:rPr>
              <w:t xml:space="preserve">Not engaged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Content / Docs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TBD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External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18"/>
                <w:szCs w:val="18"/>
              </w:rPr>
              <w:t xml:space="preserve">Not engaged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Finance / Revenue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TBD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External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18"/>
                <w:szCs w:val="18"/>
              </w:rPr>
              <w:t xml:space="preserve">Not engaged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2000"/>
        <w:gridCol w:w="1200"/>
        <w:gridCol w:w="13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Blocking?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Should we enable Slack sync for all 5 channels or keep it to 2?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Priyanka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 is the long-term hosting plan — stay in Claude artifact or migrate to a standalone app?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Who are the POCs for SEO, Translations, Marketing, Content, and Finance teams?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Priyanka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Should transcript parsing support audio files (not just text)?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 we need an audit log of who changed what and when?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Priyanka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How should we handle the artifact size constraint if more features are needed?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Should Compliance (Azita) have veto power over item status changes?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18"/>
                <w:szCs w:val="18"/>
              </w:rPr>
              <w:t xml:space="preserve">Open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10. Timeline &amp; Phasing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tracker has already been built through 13 iterative versions. The timeline below reflects the stabilisation and rollout plan: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2000"/>
        <w:gridCol w:w="17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Phase 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Core Kanban + transcript parsing + inline editing + merge mode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Completed (v1–v5)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Phase 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Slack integration + Team Scratchpad + live shared storage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Completed (v6–v12)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Phase 3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Team rollout: share with Ashkan, Muhammad, Manros, Ahmed. First Slack sync. Populate scratchpads.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of Mar 3, 2026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Next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Phase 4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Engage TBD teams (SEO, Translations, Finance). Expand Slack channels if needed.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 10–21, 2026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Phase 5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Evaluate P1 features based on 2 weeks of team usage data.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Apr 2026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18"/>
                <w:szCs w:val="18"/>
              </w:rPr>
              <w:t xml:space="preserve">Planned</w:t>
            </w:r>
          </w:p>
        </w:tc>
      </w:tr>
    </w:tbl>
    <w:p>
      <w:pPr>
        <w:spacing w:before="4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Deriv API V2 Team Tracker — PRD —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CONFIDENTIAL — Deriv Group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4F46E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2026-02-28T18:40:46.240Z</dcterms:created>
  <dcterms:modified xsi:type="dcterms:W3CDTF">2026-02-28T18:40:46.240Z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