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on8k24qaj00" w:id="0"/>
      <w:bookmarkEnd w:id="0"/>
      <w:r w:rsidDel="00000000" w:rsidR="00000000" w:rsidRPr="00000000">
        <w:rPr>
          <w:rFonts w:ascii="Times New Roman" w:cs="Times New Roman" w:eastAsia="Times New Roman" w:hAnsi="Times New Roman"/>
          <w:rtl w:val="0"/>
        </w:rPr>
        <w:t xml:space="preserve">Team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sz w:val="24"/>
          <w:szCs w:val="24"/>
        </w:rPr>
      </w:pPr>
      <w:bookmarkStart w:colFirst="0" w:colLast="0" w:name="_iqy7yn65h1x7" w:id="1"/>
      <w:bookmarkEnd w:id="1"/>
      <w:r w:rsidDel="00000000" w:rsidR="00000000" w:rsidRPr="00000000">
        <w:rPr>
          <w:rFonts w:ascii="Times New Roman" w:cs="Times New Roman" w:eastAsia="Times New Roman" w:hAnsi="Times New Roman"/>
          <w:sz w:val="24"/>
          <w:szCs w:val="24"/>
          <w:rtl w:val="0"/>
        </w:rPr>
        <w:t xml:space="preserve">Team Member Involved:</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Priyanka Jalindar Lalge (PL)  &lt;</w:t>
      </w:r>
      <w:hyperlink r:id="rId6">
        <w:r w:rsidDel="00000000" w:rsidR="00000000" w:rsidRPr="00000000">
          <w:rPr>
            <w:rFonts w:ascii="Roboto" w:cs="Roboto" w:eastAsia="Roboto" w:hAnsi="Roboto"/>
            <w:color w:val="1155cc"/>
            <w:sz w:val="21"/>
            <w:szCs w:val="21"/>
            <w:highlight w:val="white"/>
            <w:u w:val="single"/>
            <w:rtl w:val="0"/>
          </w:rPr>
          <w:t xml:space="preserve">plalge1@binghamton.edu</w:t>
        </w:r>
      </w:hyperlink>
      <w:r w:rsidDel="00000000" w:rsidR="00000000" w:rsidRPr="00000000">
        <w:rPr>
          <w:rFonts w:ascii="Roboto" w:cs="Roboto" w:eastAsia="Roboto" w:hAnsi="Roboto"/>
          <w:color w:val="222222"/>
          <w:sz w:val="21"/>
          <w:szCs w:val="21"/>
          <w:highlight w:val="white"/>
          <w:rtl w:val="0"/>
        </w:rPr>
        <w:t xml:space="preserve">&gt;</w:t>
      </w:r>
      <w:r w:rsidDel="00000000" w:rsidR="00000000" w:rsidRPr="00000000">
        <w:rPr>
          <w:rFonts w:ascii="Roboto" w:cs="Roboto" w:eastAsia="Roboto" w:hAnsi="Roboto"/>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Shruti Shukla (SS) &lt;</w:t>
      </w:r>
      <w:hyperlink r:id="rId7">
        <w:r w:rsidDel="00000000" w:rsidR="00000000" w:rsidRPr="00000000">
          <w:rPr>
            <w:rFonts w:ascii="Roboto" w:cs="Roboto" w:eastAsia="Roboto" w:hAnsi="Roboto"/>
            <w:color w:val="1155cc"/>
            <w:sz w:val="21"/>
            <w:szCs w:val="21"/>
            <w:highlight w:val="white"/>
            <w:u w:val="single"/>
            <w:rtl w:val="0"/>
          </w:rPr>
          <w:t xml:space="preserve">sshukla2@binghamton.edu</w:t>
        </w:r>
      </w:hyperlink>
      <w:r w:rsidDel="00000000" w:rsidR="00000000" w:rsidRPr="00000000">
        <w:rPr>
          <w:rFonts w:ascii="Roboto" w:cs="Roboto" w:eastAsia="Roboto" w:hAnsi="Roboto"/>
          <w:color w:val="222222"/>
          <w:sz w:val="21"/>
          <w:szCs w:val="21"/>
          <w:highlight w:val="white"/>
          <w:rtl w:val="0"/>
        </w:rPr>
        <w:t xml:space="preserve">&gt;</w:t>
      </w:r>
      <w:r w:rsidDel="00000000" w:rsidR="00000000" w:rsidRPr="00000000">
        <w:rPr>
          <w:rFonts w:ascii="Roboto" w:cs="Roboto" w:eastAsia="Roboto" w:hAnsi="Roboto"/>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 Kumar Srivastava (AS) &lt;</w:t>
      </w:r>
      <w:hyperlink r:id="rId8">
        <w:r w:rsidDel="00000000" w:rsidR="00000000" w:rsidRPr="00000000">
          <w:rPr>
            <w:rFonts w:ascii="Roboto" w:cs="Roboto" w:eastAsia="Roboto" w:hAnsi="Roboto"/>
            <w:color w:val="1155cc"/>
            <w:sz w:val="21"/>
            <w:szCs w:val="21"/>
            <w:highlight w:val="white"/>
            <w:u w:val="single"/>
            <w:rtl w:val="0"/>
          </w:rPr>
          <w:t xml:space="preserve">asrivas3@binghamton.edu</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07">
      <w:pPr>
        <w:pStyle w:val="Heading2"/>
        <w:spacing w:after="240" w:before="240" w:lineRule="auto"/>
        <w:ind w:left="0" w:firstLine="0"/>
        <w:jc w:val="both"/>
        <w:rPr>
          <w:rFonts w:ascii="Times New Roman" w:cs="Times New Roman" w:eastAsia="Times New Roman" w:hAnsi="Times New Roman"/>
          <w:sz w:val="24"/>
          <w:szCs w:val="24"/>
        </w:rPr>
      </w:pPr>
      <w:bookmarkStart w:colFirst="0" w:colLast="0" w:name="_y0wm1oodl5on" w:id="2"/>
      <w:bookmarkEnd w:id="2"/>
      <w:r w:rsidDel="00000000" w:rsidR="00000000" w:rsidRPr="00000000">
        <w:rPr>
          <w:rFonts w:ascii="Times New Roman" w:cs="Times New Roman" w:eastAsia="Times New Roman" w:hAnsi="Times New Roman"/>
          <w:b w:val="1"/>
          <w:sz w:val="24"/>
          <w:szCs w:val="24"/>
          <w:rtl w:val="0"/>
        </w:rPr>
        <w:t xml:space="preserve">Your meetings – describe when each meeting occurred and what was discussed for the project at the meeting.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Minute of Meets:</w:t>
      </w:r>
    </w:p>
    <w:p w:rsidR="00000000" w:rsidDel="00000000" w:rsidP="00000000" w:rsidRDefault="00000000" w:rsidRPr="00000000" w14:paraId="00000009">
      <w:pPr>
        <w:ind w:left="360"/>
        <w:rPr>
          <w:rFonts w:ascii="Times New Roman" w:cs="Times New Roman" w:eastAsia="Times New Roman" w:hAnsi="Times New Roman"/>
          <w:sz w:val="24"/>
          <w:szCs w:val="24"/>
        </w:rPr>
      </w:pPr>
      <w:r w:rsidDel="00000000" w:rsidR="00000000" w:rsidRPr="00000000">
        <w:rPr>
          <w:rtl w:val="0"/>
        </w:rPr>
      </w:r>
    </w:p>
    <w:tbl>
      <w:tblPr>
        <w:tblStyle w:val="Table1"/>
        <w:tblW w:w="8989.568845618915" w:type="dxa"/>
        <w:jc w:val="left"/>
        <w:tblInd w:w="460.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489.568845618915"/>
        <w:gridCol w:w="1530"/>
        <w:gridCol w:w="5970"/>
        <w:tblGridChange w:id="0">
          <w:tblGrid>
            <w:gridCol w:w="1489.568845618915"/>
            <w:gridCol w:w="1530"/>
            <w:gridCol w:w="59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Participants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Minute of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the roadmap</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to code individually at first</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code once everyone completes a portion of 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Doubts brought up on some problems</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doubt clarification from Professor</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sent for clarifications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26,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codes were reviewed with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27,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on problem 7, 8 and exception handling</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coding</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doubt clarifications sought from 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28,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package in one file</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Compilation error brainstorming</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Compilation error fixed</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script initiated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01,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validation script executed and validated ok</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points discussed</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 prepared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02,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completed</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Report completed</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project review performed</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05,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practice session scheduled among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SS, AS,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06,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for Professor</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after="240" w:before="240" w:lineRule="auto"/>
        <w:jc w:val="both"/>
        <w:rPr>
          <w:rFonts w:ascii="Times New Roman" w:cs="Times New Roman" w:eastAsia="Times New Roman" w:hAnsi="Times New Roman"/>
          <w:sz w:val="24"/>
          <w:szCs w:val="24"/>
        </w:rPr>
      </w:pPr>
      <w:bookmarkStart w:colFirst="0" w:colLast="0" w:name="_2vre8xsl7sp8" w:id="3"/>
      <w:bookmarkEnd w:id="3"/>
      <w:r w:rsidDel="00000000" w:rsidR="00000000" w:rsidRPr="00000000">
        <w:rPr>
          <w:rFonts w:ascii="Times New Roman" w:cs="Times New Roman" w:eastAsia="Times New Roman" w:hAnsi="Times New Roman"/>
          <w:b w:val="1"/>
          <w:sz w:val="24"/>
          <w:szCs w:val="24"/>
          <w:rtl w:val="0"/>
        </w:rPr>
        <w:t xml:space="preserve">Your plans – describe your team’s plan (schedule) for completing your project. Also report how the plan was followed during the course of completing the project.</w:t>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plan was to complete the project within 10-14 days considering the workload of other subjects and upcoming exams in between. We decided that each member of the group shall try individual coding of all questions in order to get familiar with all the concepts related to PL/SQL.</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Roadmap consists of :</w:t>
      </w:r>
    </w:p>
    <w:p w:rsidR="00000000" w:rsidDel="00000000" w:rsidP="00000000" w:rsidRDefault="00000000" w:rsidRPr="00000000" w14:paraId="0000003A">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completion of coding for all questions </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&amp; brainstorm the questions to concrete the concepts</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and pick the best code amongst all</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code at central shared repository and finalize code</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documentation</w:t>
      </w:r>
    </w:p>
    <w:p w:rsidR="00000000" w:rsidDel="00000000" w:rsidP="00000000" w:rsidRDefault="00000000" w:rsidRPr="00000000" w14:paraId="0000003F">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project</w:t>
      </w:r>
    </w:p>
    <w:p w:rsidR="00000000" w:rsidDel="00000000" w:rsidP="00000000" w:rsidRDefault="00000000" w:rsidRPr="00000000" w14:paraId="0000004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sz w:val="24"/>
          <w:szCs w:val="24"/>
        </w:rPr>
      </w:pPr>
      <w:bookmarkStart w:colFirst="0" w:colLast="0" w:name="_rgg554d5rrbl" w:id="4"/>
      <w:bookmarkEnd w:id="4"/>
      <w:r w:rsidDel="00000000" w:rsidR="00000000" w:rsidRPr="00000000">
        <w:rPr>
          <w:rFonts w:ascii="Times New Roman" w:cs="Times New Roman" w:eastAsia="Times New Roman" w:hAnsi="Times New Roman"/>
          <w:b w:val="1"/>
          <w:sz w:val="24"/>
          <w:szCs w:val="24"/>
          <w:rtl w:val="0"/>
        </w:rPr>
        <w:t xml:space="preserve">Your responsibilities – describe how the tasks are divided among the team members. Specifically, describe which member is primarily responsible for which part of the project and how the other members contribute to the task primarily assigned to a particular member.</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have worked on questions 1 - 6 which covered sequences, procedures and functions, and later discussed these questions and picked the best code. We have also worked on creating documentation.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w:t>
      </w:r>
    </w:p>
    <w:p w:rsidR="00000000" w:rsidDel="00000000" w:rsidP="00000000" w:rsidRDefault="00000000" w:rsidRPr="00000000" w14:paraId="00000043">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 - Worked on JDBC part</w:t>
      </w:r>
    </w:p>
    <w:p w:rsidR="00000000" w:rsidDel="00000000" w:rsidP="00000000" w:rsidRDefault="00000000" w:rsidRPr="00000000" w14:paraId="00000044">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Priyanka &amp; Shruti - Worked on triggers, exception handling and package</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spacing w:after="240" w:before="240" w:lineRule="auto"/>
        <w:jc w:val="both"/>
        <w:rPr>
          <w:rFonts w:ascii="Times New Roman" w:cs="Times New Roman" w:eastAsia="Times New Roman" w:hAnsi="Times New Roman"/>
        </w:rPr>
      </w:pPr>
      <w:bookmarkStart w:colFirst="0" w:colLast="0" w:name="_e2ry4hrh5iza" w:id="5"/>
      <w:bookmarkEnd w:id="5"/>
      <w:r w:rsidDel="00000000" w:rsidR="00000000" w:rsidRPr="00000000">
        <w:rPr>
          <w:rFonts w:ascii="Times New Roman" w:cs="Times New Roman" w:eastAsia="Times New Roman" w:hAnsi="Times New Roman"/>
          <w:b w:val="1"/>
          <w:sz w:val="24"/>
          <w:szCs w:val="24"/>
          <w:rtl w:val="0"/>
        </w:rPr>
        <w:t xml:space="preserve">Your self-assessment of the team work – which of the following phrases best describe how well your team has worked together: (1) worked really well together; (2) generally worked well with some minor issues; (3) struggled as a team but made it work eventually; (4) struggled throughout mostly. Your self-assessment will NOT affect the grade of your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worked really well 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lalge1@binghamton.edu" TargetMode="External"/><Relationship Id="rId7" Type="http://schemas.openxmlformats.org/officeDocument/2006/relationships/hyperlink" Target="mailto:sshukla2@binghamton.edu" TargetMode="External"/><Relationship Id="rId8" Type="http://schemas.openxmlformats.org/officeDocument/2006/relationships/hyperlink" Target="mailto:asrivas3@bingham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