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EC09" w14:textId="6DB858C1" w:rsidR="00BA2B08" w:rsidRPr="00BA2B08" w:rsidRDefault="00BA2B08" w:rsidP="00BA2B08">
      <w:pPr>
        <w:rPr>
          <w:b/>
          <w:bCs/>
          <w:sz w:val="32"/>
          <w:szCs w:val="32"/>
        </w:rPr>
      </w:pPr>
      <w:r w:rsidRPr="00BA2B08">
        <w:rPr>
          <w:b/>
          <w:bCs/>
          <w:sz w:val="32"/>
          <w:szCs w:val="32"/>
        </w:rPr>
        <w:t>Requirement Understanding Document (RUD)</w:t>
      </w:r>
    </w:p>
    <w:p w14:paraId="2CD407E9" w14:textId="77777777" w:rsidR="00BA2B08" w:rsidRPr="00BA2B08" w:rsidRDefault="00BA2B08" w:rsidP="00BA2B08">
      <w:r w:rsidRPr="00BA2B08">
        <w:rPr>
          <w:b/>
          <w:bCs/>
        </w:rPr>
        <w:t>Project:</w:t>
      </w:r>
      <w:r w:rsidRPr="00BA2B08">
        <w:t xml:space="preserve"> </w:t>
      </w:r>
      <w:proofErr w:type="spellStart"/>
      <w:r w:rsidRPr="00BA2B08">
        <w:t>MediAssist</w:t>
      </w:r>
      <w:proofErr w:type="spellEnd"/>
      <w:r w:rsidRPr="00BA2B08">
        <w:t xml:space="preserve"> AI – Enterprise Healthcare Agentic AI Copilot</w:t>
      </w:r>
    </w:p>
    <w:p w14:paraId="5D404C2F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1. Introduction</w:t>
      </w:r>
    </w:p>
    <w:p w14:paraId="06B79F6A" w14:textId="77777777" w:rsidR="00BA2B08" w:rsidRPr="00BA2B08" w:rsidRDefault="00BA2B08" w:rsidP="00BA2B08">
      <w:pPr>
        <w:numPr>
          <w:ilvl w:val="0"/>
          <w:numId w:val="1"/>
        </w:numPr>
      </w:pPr>
      <w:r w:rsidRPr="00BA2B08">
        <w:rPr>
          <w:b/>
          <w:bCs/>
        </w:rPr>
        <w:t>Purpose:</w:t>
      </w:r>
      <w:r w:rsidRPr="00BA2B08">
        <w:t xml:space="preserve"> To design and implement an enterprise-grade Healthcare AI Copilot that integrates structured, unstructured, and multimodal data for hospital operations.</w:t>
      </w:r>
    </w:p>
    <w:p w14:paraId="4D6B4E0B" w14:textId="77777777" w:rsidR="00BA2B08" w:rsidRPr="00BA2B08" w:rsidRDefault="00BA2B08" w:rsidP="00BA2B08">
      <w:pPr>
        <w:numPr>
          <w:ilvl w:val="0"/>
          <w:numId w:val="1"/>
        </w:numPr>
      </w:pPr>
      <w:r w:rsidRPr="00BA2B08">
        <w:rPr>
          <w:b/>
          <w:bCs/>
        </w:rPr>
        <w:t>Scope:</w:t>
      </w:r>
      <w:r w:rsidRPr="00BA2B08">
        <w:t xml:space="preserve"> The system will unify fragmented hospital systems into one intelligent AI platform, enabling conversational search, workflow automation, multimodal reasoning, and secure enterprise integration.</w:t>
      </w:r>
    </w:p>
    <w:p w14:paraId="289DE01A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2. Stakeholders</w:t>
      </w:r>
    </w:p>
    <w:p w14:paraId="4BAB12B2" w14:textId="1AE73EF6" w:rsidR="00BA2B08" w:rsidRPr="00BA2B08" w:rsidRDefault="00C01D9F" w:rsidP="00BA2B08">
      <w:pPr>
        <w:numPr>
          <w:ilvl w:val="0"/>
          <w:numId w:val="2"/>
        </w:numPr>
      </w:pPr>
      <w:r w:rsidRPr="00BA2B08">
        <w:rPr>
          <w:b/>
          <w:bCs/>
        </w:rPr>
        <w:t>Doctors</w:t>
      </w:r>
      <w:r w:rsidRPr="00BA2B08">
        <w:t>:</w:t>
      </w:r>
      <w:r w:rsidR="00BA2B08">
        <w:t xml:space="preserve"> </w:t>
      </w:r>
      <w:r w:rsidR="00BA2B08" w:rsidRPr="00BA2B08">
        <w:t>Patient summaries, clinical insights</w:t>
      </w:r>
    </w:p>
    <w:p w14:paraId="7CF91AEA" w14:textId="75645637" w:rsidR="00BA2B08" w:rsidRPr="00BA2B08" w:rsidRDefault="00BA2B08" w:rsidP="00BA2B08">
      <w:pPr>
        <w:numPr>
          <w:ilvl w:val="0"/>
          <w:numId w:val="2"/>
        </w:numPr>
      </w:pPr>
      <w:r w:rsidRPr="00BA2B08">
        <w:rPr>
          <w:b/>
          <w:bCs/>
        </w:rPr>
        <w:t xml:space="preserve">Hospital </w:t>
      </w:r>
      <w:r w:rsidR="00C01D9F" w:rsidRPr="00BA2B08">
        <w:rPr>
          <w:b/>
          <w:bCs/>
        </w:rPr>
        <w:t>Administrators</w:t>
      </w:r>
      <w:r w:rsidR="00C01D9F">
        <w:rPr>
          <w:b/>
          <w:bCs/>
        </w:rPr>
        <w:t>:</w:t>
      </w:r>
      <w:r>
        <w:t xml:space="preserve"> </w:t>
      </w:r>
      <w:r w:rsidRPr="00BA2B08">
        <w:t xml:space="preserve"> Compliance, operational analytics</w:t>
      </w:r>
    </w:p>
    <w:p w14:paraId="7B8A848E" w14:textId="0FEBDE2E" w:rsidR="00BA2B08" w:rsidRPr="00BA2B08" w:rsidRDefault="00BA2B08" w:rsidP="00BA2B08">
      <w:pPr>
        <w:numPr>
          <w:ilvl w:val="0"/>
          <w:numId w:val="2"/>
        </w:numPr>
      </w:pPr>
      <w:r w:rsidRPr="00BA2B08">
        <w:rPr>
          <w:b/>
          <w:bCs/>
        </w:rPr>
        <w:t xml:space="preserve">Front Desk </w:t>
      </w:r>
      <w:r w:rsidR="00C01D9F" w:rsidRPr="00BA2B08">
        <w:rPr>
          <w:b/>
          <w:bCs/>
        </w:rPr>
        <w:t>Staff</w:t>
      </w:r>
      <w:r w:rsidR="00C01D9F" w:rsidRPr="00BA2B08">
        <w:t>:</w:t>
      </w:r>
      <w:r>
        <w:t xml:space="preserve"> </w:t>
      </w:r>
      <w:r w:rsidRPr="00BA2B08">
        <w:t>Appointment lookup and scheduling</w:t>
      </w:r>
    </w:p>
    <w:p w14:paraId="0C0C3E0A" w14:textId="350AF79A" w:rsidR="00BA2B08" w:rsidRPr="00BA2B08" w:rsidRDefault="00BA2B08" w:rsidP="00BA2B08">
      <w:pPr>
        <w:numPr>
          <w:ilvl w:val="0"/>
          <w:numId w:val="2"/>
        </w:numPr>
      </w:pPr>
      <w:r w:rsidRPr="00BA2B08">
        <w:rPr>
          <w:b/>
          <w:bCs/>
        </w:rPr>
        <w:t xml:space="preserve">Insurance </w:t>
      </w:r>
      <w:r w:rsidR="00C01D9F" w:rsidRPr="00BA2B08">
        <w:rPr>
          <w:b/>
          <w:bCs/>
        </w:rPr>
        <w:t>Teams</w:t>
      </w:r>
      <w:r w:rsidR="00C01D9F" w:rsidRPr="00BA2B08">
        <w:t>:</w:t>
      </w:r>
      <w:r w:rsidRPr="00BA2B08">
        <w:t xml:space="preserve"> Billing and claims verification</w:t>
      </w:r>
    </w:p>
    <w:p w14:paraId="4CB4C240" w14:textId="265DC71C" w:rsidR="00BA2B08" w:rsidRPr="00BA2B08" w:rsidRDefault="00BA2B08" w:rsidP="00BA2B08">
      <w:pPr>
        <w:numPr>
          <w:ilvl w:val="0"/>
          <w:numId w:val="2"/>
        </w:numPr>
      </w:pPr>
      <w:r w:rsidRPr="00BA2B08">
        <w:rPr>
          <w:b/>
          <w:bCs/>
        </w:rPr>
        <w:t xml:space="preserve">Clinical Operations </w:t>
      </w:r>
      <w:r w:rsidR="00C01D9F" w:rsidRPr="00BA2B08">
        <w:rPr>
          <w:b/>
          <w:bCs/>
        </w:rPr>
        <w:t>Teams</w:t>
      </w:r>
      <w:r w:rsidR="00C01D9F" w:rsidRPr="00BA2B08">
        <w:t>:</w:t>
      </w:r>
      <w:r>
        <w:t xml:space="preserve"> </w:t>
      </w:r>
      <w:r w:rsidRPr="00BA2B08">
        <w:t xml:space="preserve"> Workflow and escalation management</w:t>
      </w:r>
    </w:p>
    <w:p w14:paraId="4D8CE911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3. Problem Statement</w:t>
      </w:r>
    </w:p>
    <w:p w14:paraId="31D60685" w14:textId="77777777" w:rsidR="00BA2B08" w:rsidRPr="00BA2B08" w:rsidRDefault="00BA2B08" w:rsidP="00BA2B08">
      <w:r w:rsidRPr="00BA2B08">
        <w:t>Hospitals face challenges such as:</w:t>
      </w:r>
    </w:p>
    <w:p w14:paraId="7AC4F1E2" w14:textId="77777777" w:rsidR="00BA2B08" w:rsidRPr="00BA2B08" w:rsidRDefault="00BA2B08" w:rsidP="00BA2B08">
      <w:pPr>
        <w:numPr>
          <w:ilvl w:val="0"/>
          <w:numId w:val="3"/>
        </w:numPr>
      </w:pPr>
      <w:r w:rsidRPr="00BA2B08">
        <w:t>Fragmented systems and poor interoperability</w:t>
      </w:r>
    </w:p>
    <w:p w14:paraId="70805592" w14:textId="77777777" w:rsidR="00BA2B08" w:rsidRPr="00BA2B08" w:rsidRDefault="00BA2B08" w:rsidP="00BA2B08">
      <w:pPr>
        <w:numPr>
          <w:ilvl w:val="0"/>
          <w:numId w:val="3"/>
        </w:numPr>
      </w:pPr>
      <w:r w:rsidRPr="00BA2B08">
        <w:t>Slow information retrieval</w:t>
      </w:r>
    </w:p>
    <w:p w14:paraId="065FC697" w14:textId="77777777" w:rsidR="00BA2B08" w:rsidRPr="00BA2B08" w:rsidRDefault="00BA2B08" w:rsidP="00BA2B08">
      <w:pPr>
        <w:numPr>
          <w:ilvl w:val="0"/>
          <w:numId w:val="3"/>
        </w:numPr>
      </w:pPr>
      <w:r w:rsidRPr="00BA2B08">
        <w:t>Manual operations and knowledge silos</w:t>
      </w:r>
    </w:p>
    <w:p w14:paraId="23524EC5" w14:textId="77777777" w:rsidR="00BA2B08" w:rsidRPr="00BA2B08" w:rsidRDefault="00BA2B08" w:rsidP="00BA2B08">
      <w:pPr>
        <w:numPr>
          <w:ilvl w:val="0"/>
          <w:numId w:val="3"/>
        </w:numPr>
      </w:pPr>
      <w:r w:rsidRPr="00BA2B08">
        <w:t>Lack of unified AI interface</w:t>
      </w:r>
    </w:p>
    <w:p w14:paraId="27A4B316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4. Objectives</w:t>
      </w:r>
    </w:p>
    <w:p w14:paraId="74770C76" w14:textId="77777777" w:rsidR="00BA2B08" w:rsidRPr="00BA2B08" w:rsidRDefault="00BA2B08" w:rsidP="00BA2B08">
      <w:pPr>
        <w:numPr>
          <w:ilvl w:val="0"/>
          <w:numId w:val="4"/>
        </w:numPr>
      </w:pPr>
      <w:r w:rsidRPr="00BA2B08">
        <w:t>Build a Healthcare AI Copilot capable of:</w:t>
      </w:r>
    </w:p>
    <w:p w14:paraId="1625F0EC" w14:textId="77777777" w:rsidR="00BA2B08" w:rsidRPr="00BA2B08" w:rsidRDefault="00BA2B08" w:rsidP="00BA2B08">
      <w:pPr>
        <w:numPr>
          <w:ilvl w:val="1"/>
          <w:numId w:val="4"/>
        </w:numPr>
      </w:pPr>
      <w:r w:rsidRPr="00BA2B08">
        <w:t>Conversational enterprise search</w:t>
      </w:r>
    </w:p>
    <w:p w14:paraId="4898507F" w14:textId="77777777" w:rsidR="00BA2B08" w:rsidRPr="00BA2B08" w:rsidRDefault="00BA2B08" w:rsidP="00BA2B08">
      <w:pPr>
        <w:numPr>
          <w:ilvl w:val="1"/>
          <w:numId w:val="4"/>
        </w:numPr>
      </w:pPr>
      <w:r w:rsidRPr="00BA2B08">
        <w:t xml:space="preserve">Agentic orchestration with </w:t>
      </w:r>
      <w:proofErr w:type="spellStart"/>
      <w:r w:rsidRPr="00BA2B08">
        <w:t>LangGraph</w:t>
      </w:r>
      <w:proofErr w:type="spellEnd"/>
    </w:p>
    <w:p w14:paraId="1654EBE9" w14:textId="77777777" w:rsidR="00BA2B08" w:rsidRPr="00BA2B08" w:rsidRDefault="00BA2B08" w:rsidP="00BA2B08">
      <w:pPr>
        <w:numPr>
          <w:ilvl w:val="1"/>
          <w:numId w:val="4"/>
        </w:numPr>
      </w:pPr>
      <w:r w:rsidRPr="00BA2B08">
        <w:t>Vision-based multimodal understanding</w:t>
      </w:r>
    </w:p>
    <w:p w14:paraId="52EAFFF7" w14:textId="77777777" w:rsidR="00BA2B08" w:rsidRPr="00BA2B08" w:rsidRDefault="00BA2B08" w:rsidP="00BA2B08">
      <w:pPr>
        <w:numPr>
          <w:ilvl w:val="1"/>
          <w:numId w:val="4"/>
        </w:numPr>
      </w:pPr>
      <w:r w:rsidRPr="00BA2B08">
        <w:t>Structured + unstructured retrieval via RAG</w:t>
      </w:r>
    </w:p>
    <w:p w14:paraId="1C6A9B06" w14:textId="77777777" w:rsidR="00BA2B08" w:rsidRPr="00BA2B08" w:rsidRDefault="00BA2B08" w:rsidP="00BA2B08">
      <w:pPr>
        <w:numPr>
          <w:ilvl w:val="1"/>
          <w:numId w:val="4"/>
        </w:numPr>
      </w:pPr>
      <w:r w:rsidRPr="00BA2B08">
        <w:t>Secure MCP-based PostgreSQL integration</w:t>
      </w:r>
    </w:p>
    <w:p w14:paraId="40C9E50F" w14:textId="77777777" w:rsidR="00BA2B08" w:rsidRPr="00BA2B08" w:rsidRDefault="00BA2B08" w:rsidP="00BA2B08">
      <w:pPr>
        <w:numPr>
          <w:ilvl w:val="1"/>
          <w:numId w:val="4"/>
        </w:numPr>
      </w:pPr>
      <w:r w:rsidRPr="00BA2B08">
        <w:t>Containerized deployment on Azure</w:t>
      </w:r>
    </w:p>
    <w:p w14:paraId="1C654CEA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lastRenderedPageBreak/>
        <w:t>5. Functional Requirements</w:t>
      </w:r>
    </w:p>
    <w:p w14:paraId="75446606" w14:textId="77777777" w:rsidR="00BA2B08" w:rsidRPr="00BA2B08" w:rsidRDefault="00BA2B08" w:rsidP="00BA2B08">
      <w:pPr>
        <w:numPr>
          <w:ilvl w:val="0"/>
          <w:numId w:val="5"/>
        </w:numPr>
      </w:pPr>
      <w:r w:rsidRPr="00BA2B08">
        <w:rPr>
          <w:b/>
          <w:bCs/>
        </w:rPr>
        <w:t>User Interaction:</w:t>
      </w:r>
      <w:r w:rsidRPr="00BA2B08">
        <w:t xml:space="preserve"> Chat interface, PDF/image uploads, natural language queries</w:t>
      </w:r>
    </w:p>
    <w:p w14:paraId="5C0AFD26" w14:textId="77777777" w:rsidR="00BA2B08" w:rsidRPr="00BA2B08" w:rsidRDefault="00BA2B08" w:rsidP="00BA2B08">
      <w:pPr>
        <w:numPr>
          <w:ilvl w:val="0"/>
          <w:numId w:val="5"/>
        </w:numPr>
      </w:pPr>
      <w:r w:rsidRPr="00BA2B08">
        <w:rPr>
          <w:b/>
          <w:bCs/>
        </w:rPr>
        <w:t>Agents:</w:t>
      </w:r>
      <w:r w:rsidRPr="00BA2B08">
        <w:t xml:space="preserve"> Planner, Retriever, MCP, Multimodal, Reasoning, Evaluation</w:t>
      </w:r>
    </w:p>
    <w:p w14:paraId="2C9E7625" w14:textId="77777777" w:rsidR="00BA2B08" w:rsidRPr="00BA2B08" w:rsidRDefault="00BA2B08" w:rsidP="00BA2B08">
      <w:pPr>
        <w:numPr>
          <w:ilvl w:val="0"/>
          <w:numId w:val="5"/>
        </w:numPr>
      </w:pPr>
      <w:r w:rsidRPr="00BA2B08">
        <w:rPr>
          <w:b/>
          <w:bCs/>
        </w:rPr>
        <w:t>Data Retrieval:</w:t>
      </w:r>
      <w:r w:rsidRPr="00BA2B08">
        <w:t xml:space="preserve"> Vector search (FAISS/</w:t>
      </w:r>
      <w:proofErr w:type="spellStart"/>
      <w:r w:rsidRPr="00BA2B08">
        <w:t>ChromaDB</w:t>
      </w:r>
      <w:proofErr w:type="spellEnd"/>
      <w:r w:rsidRPr="00BA2B08">
        <w:t>), PostgreSQL queries via MCP tools</w:t>
      </w:r>
    </w:p>
    <w:p w14:paraId="56272D07" w14:textId="77777777" w:rsidR="00BA2B08" w:rsidRPr="00BA2B08" w:rsidRDefault="00BA2B08" w:rsidP="00BA2B08">
      <w:pPr>
        <w:numPr>
          <w:ilvl w:val="0"/>
          <w:numId w:val="5"/>
        </w:numPr>
      </w:pPr>
      <w:r w:rsidRPr="00BA2B08">
        <w:rPr>
          <w:b/>
          <w:bCs/>
        </w:rPr>
        <w:t>Multimodal Processing:</w:t>
      </w:r>
      <w:r w:rsidRPr="00BA2B08">
        <w:t xml:space="preserve"> Prescription image extraction, lab report analysis</w:t>
      </w:r>
    </w:p>
    <w:p w14:paraId="37F7393D" w14:textId="77777777" w:rsidR="00BA2B08" w:rsidRPr="00BA2B08" w:rsidRDefault="00BA2B08" w:rsidP="00BA2B08">
      <w:pPr>
        <w:numPr>
          <w:ilvl w:val="0"/>
          <w:numId w:val="5"/>
        </w:numPr>
      </w:pPr>
      <w:r w:rsidRPr="00BA2B08">
        <w:rPr>
          <w:b/>
          <w:bCs/>
        </w:rPr>
        <w:t>Evaluation:</w:t>
      </w:r>
      <w:r w:rsidRPr="00BA2B08">
        <w:t xml:space="preserve"> LLM-as-a-Judge for hallucination detection, grounding, and confidence scoring</w:t>
      </w:r>
    </w:p>
    <w:p w14:paraId="225BAEE1" w14:textId="77777777" w:rsidR="00BA2B08" w:rsidRDefault="00BA2B08" w:rsidP="00BA2B08">
      <w:pPr>
        <w:numPr>
          <w:ilvl w:val="0"/>
          <w:numId w:val="5"/>
        </w:numPr>
      </w:pPr>
      <w:r w:rsidRPr="00BA2B08">
        <w:rPr>
          <w:b/>
          <w:bCs/>
        </w:rPr>
        <w:t>Frontend:</w:t>
      </w:r>
      <w:r w:rsidRPr="00BA2B08">
        <w:t xml:space="preserve"> </w:t>
      </w:r>
      <w:proofErr w:type="spellStart"/>
      <w:r w:rsidRPr="00BA2B08">
        <w:t>Streamlit</w:t>
      </w:r>
      <w:proofErr w:type="spellEnd"/>
      <w:r w:rsidRPr="00BA2B08">
        <w:t xml:space="preserve"> app with chat, uploads, dashboards, evaluation metrics</w:t>
      </w:r>
    </w:p>
    <w:p w14:paraId="4A3A1ACA" w14:textId="77777777" w:rsidR="00C01D9F" w:rsidRPr="00BA2B08" w:rsidRDefault="00C01D9F" w:rsidP="00C01D9F">
      <w:pPr>
        <w:ind w:left="720"/>
      </w:pPr>
    </w:p>
    <w:p w14:paraId="3250BFC9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6. Non-Functional Requirements</w:t>
      </w:r>
    </w:p>
    <w:p w14:paraId="5EDA57E3" w14:textId="77777777" w:rsidR="00BA2B08" w:rsidRPr="00BA2B08" w:rsidRDefault="00BA2B08" w:rsidP="00BA2B08">
      <w:pPr>
        <w:numPr>
          <w:ilvl w:val="0"/>
          <w:numId w:val="6"/>
        </w:numPr>
      </w:pPr>
      <w:r w:rsidRPr="00BA2B08">
        <w:t>Modular, API-driven architecture</w:t>
      </w:r>
    </w:p>
    <w:p w14:paraId="796A7F72" w14:textId="77777777" w:rsidR="00BA2B08" w:rsidRPr="00BA2B08" w:rsidRDefault="00BA2B08" w:rsidP="00BA2B08">
      <w:pPr>
        <w:numPr>
          <w:ilvl w:val="0"/>
          <w:numId w:val="6"/>
        </w:numPr>
      </w:pPr>
      <w:r w:rsidRPr="00BA2B08">
        <w:t>Secure credential management</w:t>
      </w:r>
    </w:p>
    <w:p w14:paraId="05A82C68" w14:textId="77777777" w:rsidR="00BA2B08" w:rsidRPr="00BA2B08" w:rsidRDefault="00BA2B08" w:rsidP="00BA2B08">
      <w:pPr>
        <w:numPr>
          <w:ilvl w:val="0"/>
          <w:numId w:val="6"/>
        </w:numPr>
      </w:pPr>
      <w:r w:rsidRPr="00BA2B08">
        <w:t>Containerized deployment with Docker</w:t>
      </w:r>
    </w:p>
    <w:p w14:paraId="1FBC4C27" w14:textId="77777777" w:rsidR="00BA2B08" w:rsidRPr="00BA2B08" w:rsidRDefault="00BA2B08" w:rsidP="00BA2B08">
      <w:pPr>
        <w:numPr>
          <w:ilvl w:val="0"/>
          <w:numId w:val="6"/>
        </w:numPr>
      </w:pPr>
      <w:r w:rsidRPr="00BA2B08">
        <w:t>Scalable retrieval pipelines</w:t>
      </w:r>
    </w:p>
    <w:p w14:paraId="15C23AC1" w14:textId="77777777" w:rsidR="00BA2B08" w:rsidRPr="00BA2B08" w:rsidRDefault="00BA2B08" w:rsidP="00BA2B08">
      <w:pPr>
        <w:numPr>
          <w:ilvl w:val="0"/>
          <w:numId w:val="6"/>
        </w:numPr>
      </w:pPr>
      <w:r w:rsidRPr="00BA2B08">
        <w:t>Observability and monitoring (</w:t>
      </w:r>
      <w:proofErr w:type="spellStart"/>
      <w:r w:rsidRPr="00BA2B08">
        <w:t>LangSmith</w:t>
      </w:r>
      <w:proofErr w:type="spellEnd"/>
      <w:r w:rsidRPr="00BA2B08">
        <w:t>)</w:t>
      </w:r>
    </w:p>
    <w:p w14:paraId="5754B5A2" w14:textId="77777777" w:rsidR="00BA2B08" w:rsidRPr="00BA2B08" w:rsidRDefault="00BA2B08" w:rsidP="00BA2B08">
      <w:pPr>
        <w:numPr>
          <w:ilvl w:val="0"/>
          <w:numId w:val="6"/>
        </w:numPr>
      </w:pPr>
      <w:r w:rsidRPr="00BA2B08">
        <w:t>Error handling and guardrails (prompt injection, unsafe recommendations)</w:t>
      </w:r>
    </w:p>
    <w:p w14:paraId="67C8F88B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7. Data Requirements</w:t>
      </w:r>
    </w:p>
    <w:p w14:paraId="23F3CD88" w14:textId="77777777" w:rsidR="00BA2B08" w:rsidRPr="00BA2B08" w:rsidRDefault="00BA2B08" w:rsidP="00BA2B08">
      <w:pPr>
        <w:numPr>
          <w:ilvl w:val="0"/>
          <w:numId w:val="7"/>
        </w:numPr>
      </w:pPr>
      <w:r w:rsidRPr="00BA2B08">
        <w:rPr>
          <w:b/>
          <w:bCs/>
        </w:rPr>
        <w:t>Unstructured:</w:t>
      </w:r>
      <w:r w:rsidRPr="00BA2B08">
        <w:t xml:space="preserve"> SOPs, policies, discharge summaries</w:t>
      </w:r>
    </w:p>
    <w:p w14:paraId="5B20967F" w14:textId="77777777" w:rsidR="00BA2B08" w:rsidRPr="00BA2B08" w:rsidRDefault="00BA2B08" w:rsidP="00BA2B08">
      <w:pPr>
        <w:numPr>
          <w:ilvl w:val="0"/>
          <w:numId w:val="7"/>
        </w:numPr>
      </w:pPr>
      <w:r w:rsidRPr="00BA2B08">
        <w:rPr>
          <w:b/>
          <w:bCs/>
        </w:rPr>
        <w:t>Multimodal:</w:t>
      </w:r>
      <w:r w:rsidRPr="00BA2B08">
        <w:t xml:space="preserve"> Prescriptions, lab reports, medical images</w:t>
      </w:r>
    </w:p>
    <w:p w14:paraId="0C3A79E8" w14:textId="77777777" w:rsidR="00BA2B08" w:rsidRPr="00BA2B08" w:rsidRDefault="00BA2B08" w:rsidP="00BA2B08">
      <w:pPr>
        <w:numPr>
          <w:ilvl w:val="0"/>
          <w:numId w:val="7"/>
        </w:numPr>
      </w:pPr>
      <w:r w:rsidRPr="00BA2B08">
        <w:rPr>
          <w:b/>
          <w:bCs/>
        </w:rPr>
        <w:t>Structured:</w:t>
      </w:r>
      <w:r w:rsidRPr="00BA2B08">
        <w:t xml:space="preserve"> PostgreSQL tables (Patients, Admissions, Appointments, Billing, Lab Results, Prescriptions, Insurance, Doctors, Departments, Hospital Branches)</w:t>
      </w:r>
    </w:p>
    <w:p w14:paraId="3A635EBF" w14:textId="77777777" w:rsidR="00BA2B08" w:rsidRPr="00BA2B08" w:rsidRDefault="00BA2B08" w:rsidP="00BA2B08">
      <w:pPr>
        <w:numPr>
          <w:ilvl w:val="0"/>
          <w:numId w:val="7"/>
        </w:numPr>
      </w:pPr>
      <w:r w:rsidRPr="00BA2B08">
        <w:rPr>
          <w:b/>
          <w:bCs/>
        </w:rPr>
        <w:t>Scale:</w:t>
      </w:r>
      <w:r w:rsidRPr="00BA2B08">
        <w:t xml:space="preserve"> ~1.1 million records across enterprise datasets</w:t>
      </w:r>
    </w:p>
    <w:p w14:paraId="11369856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8. Constraints &amp; Assumptions</w:t>
      </w:r>
    </w:p>
    <w:p w14:paraId="767ED1A3" w14:textId="77777777" w:rsidR="00BA2B08" w:rsidRPr="00BA2B08" w:rsidRDefault="00BA2B08" w:rsidP="00BA2B08">
      <w:pPr>
        <w:numPr>
          <w:ilvl w:val="0"/>
          <w:numId w:val="8"/>
        </w:numPr>
      </w:pPr>
      <w:r w:rsidRPr="00BA2B08">
        <w:t>Students are not expected to build transactional healthcare systems.</w:t>
      </w:r>
    </w:p>
    <w:p w14:paraId="7A3D5578" w14:textId="77777777" w:rsidR="00BA2B08" w:rsidRPr="00BA2B08" w:rsidRDefault="00BA2B08" w:rsidP="00BA2B08">
      <w:pPr>
        <w:numPr>
          <w:ilvl w:val="0"/>
          <w:numId w:val="8"/>
        </w:numPr>
      </w:pPr>
      <w:r w:rsidRPr="00BA2B08">
        <w:t>PostgreSQL must be accessed only via MCP server tools.</w:t>
      </w:r>
    </w:p>
    <w:p w14:paraId="1E04D528" w14:textId="77777777" w:rsidR="00BA2B08" w:rsidRPr="00BA2B08" w:rsidRDefault="00BA2B08" w:rsidP="00BA2B08">
      <w:pPr>
        <w:numPr>
          <w:ilvl w:val="0"/>
          <w:numId w:val="8"/>
        </w:numPr>
      </w:pPr>
      <w:r w:rsidRPr="00BA2B08">
        <w:t>Provided datasets simulate enterprise-scale hospital operations.</w:t>
      </w:r>
    </w:p>
    <w:p w14:paraId="3A721D0C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9. Acceptance Criteria</w:t>
      </w:r>
    </w:p>
    <w:p w14:paraId="46D13412" w14:textId="77777777" w:rsidR="00BA2B08" w:rsidRPr="00BA2B08" w:rsidRDefault="00BA2B08" w:rsidP="00BA2B08">
      <w:pPr>
        <w:numPr>
          <w:ilvl w:val="0"/>
          <w:numId w:val="9"/>
        </w:numPr>
      </w:pPr>
      <w:r w:rsidRPr="00BA2B08">
        <w:t>Working demo showcasing:</w:t>
      </w:r>
    </w:p>
    <w:p w14:paraId="62C760CB" w14:textId="77777777" w:rsidR="00BA2B08" w:rsidRPr="00BA2B08" w:rsidRDefault="00BA2B08" w:rsidP="00BA2B08">
      <w:pPr>
        <w:numPr>
          <w:ilvl w:val="1"/>
          <w:numId w:val="9"/>
        </w:numPr>
      </w:pPr>
      <w:r w:rsidRPr="00BA2B08">
        <w:lastRenderedPageBreak/>
        <w:t>RAG pipeline</w:t>
      </w:r>
    </w:p>
    <w:p w14:paraId="15D925D0" w14:textId="77777777" w:rsidR="00BA2B08" w:rsidRPr="00BA2B08" w:rsidRDefault="00BA2B08" w:rsidP="00BA2B08">
      <w:pPr>
        <w:numPr>
          <w:ilvl w:val="1"/>
          <w:numId w:val="9"/>
        </w:numPr>
      </w:pPr>
      <w:r w:rsidRPr="00BA2B08">
        <w:t>MCP integration</w:t>
      </w:r>
    </w:p>
    <w:p w14:paraId="468C5CC7" w14:textId="77777777" w:rsidR="00BA2B08" w:rsidRPr="00BA2B08" w:rsidRDefault="00BA2B08" w:rsidP="00BA2B08">
      <w:pPr>
        <w:numPr>
          <w:ilvl w:val="1"/>
          <w:numId w:val="9"/>
        </w:numPr>
      </w:pPr>
      <w:r w:rsidRPr="00BA2B08">
        <w:t>Multimodal uploads</w:t>
      </w:r>
    </w:p>
    <w:p w14:paraId="11D00B53" w14:textId="77777777" w:rsidR="00BA2B08" w:rsidRPr="00BA2B08" w:rsidRDefault="00BA2B08" w:rsidP="00BA2B08">
      <w:pPr>
        <w:numPr>
          <w:ilvl w:val="1"/>
          <w:numId w:val="9"/>
        </w:numPr>
      </w:pPr>
      <w:r w:rsidRPr="00BA2B08">
        <w:t>Multi-agent orchestration</w:t>
      </w:r>
    </w:p>
    <w:p w14:paraId="754F1823" w14:textId="77777777" w:rsidR="00BA2B08" w:rsidRPr="00BA2B08" w:rsidRDefault="00BA2B08" w:rsidP="00BA2B08">
      <w:pPr>
        <w:numPr>
          <w:ilvl w:val="0"/>
          <w:numId w:val="9"/>
        </w:numPr>
      </w:pPr>
      <w:r w:rsidRPr="00BA2B08">
        <w:t xml:space="preserve">Deployment on Azure with </w:t>
      </w:r>
      <w:proofErr w:type="spellStart"/>
      <w:r w:rsidRPr="00BA2B08">
        <w:t>Dockerized</w:t>
      </w:r>
      <w:proofErr w:type="spellEnd"/>
      <w:r w:rsidRPr="00BA2B08">
        <w:t xml:space="preserve"> setup</w:t>
      </w:r>
    </w:p>
    <w:p w14:paraId="765DDE43" w14:textId="77777777" w:rsidR="00BA2B08" w:rsidRPr="00BA2B08" w:rsidRDefault="00BA2B08" w:rsidP="00BA2B08">
      <w:pPr>
        <w:numPr>
          <w:ilvl w:val="0"/>
          <w:numId w:val="9"/>
        </w:numPr>
      </w:pPr>
      <w:r w:rsidRPr="00BA2B08">
        <w:t>Evaluation report including retrieval quality, hallucination analysis, latency, and agent performance</w:t>
      </w:r>
    </w:p>
    <w:p w14:paraId="0A24B1BF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10. Risks &amp; Mitigation</w:t>
      </w:r>
    </w:p>
    <w:p w14:paraId="3CC3942D" w14:textId="77777777" w:rsidR="00BA2B08" w:rsidRPr="00BA2B08" w:rsidRDefault="00BA2B08" w:rsidP="00BA2B08">
      <w:pPr>
        <w:numPr>
          <w:ilvl w:val="0"/>
          <w:numId w:val="10"/>
        </w:numPr>
      </w:pPr>
      <w:r w:rsidRPr="00BA2B08">
        <w:rPr>
          <w:b/>
          <w:bCs/>
        </w:rPr>
        <w:t>Risk:</w:t>
      </w:r>
      <w:r w:rsidRPr="00BA2B08">
        <w:t xml:space="preserve"> Hallucinations in AI responses → </w:t>
      </w:r>
      <w:r w:rsidRPr="00BA2B08">
        <w:rPr>
          <w:b/>
          <w:bCs/>
        </w:rPr>
        <w:t>Mitigation:</w:t>
      </w:r>
      <w:r w:rsidRPr="00BA2B08">
        <w:t xml:space="preserve"> LLM-as-a-Judge evaluation</w:t>
      </w:r>
    </w:p>
    <w:p w14:paraId="36184722" w14:textId="77777777" w:rsidR="00BA2B08" w:rsidRPr="00BA2B08" w:rsidRDefault="00BA2B08" w:rsidP="00BA2B08">
      <w:pPr>
        <w:numPr>
          <w:ilvl w:val="0"/>
          <w:numId w:val="10"/>
        </w:numPr>
      </w:pPr>
      <w:r w:rsidRPr="00BA2B08">
        <w:rPr>
          <w:b/>
          <w:bCs/>
        </w:rPr>
        <w:t>Risk:</w:t>
      </w:r>
      <w:r w:rsidRPr="00BA2B08">
        <w:t xml:space="preserve"> Data privacy concerns → </w:t>
      </w:r>
      <w:r w:rsidRPr="00BA2B08">
        <w:rPr>
          <w:b/>
          <w:bCs/>
        </w:rPr>
        <w:t>Mitigation:</w:t>
      </w:r>
      <w:r w:rsidRPr="00BA2B08">
        <w:t xml:space="preserve"> Guardrails for sensitive information</w:t>
      </w:r>
    </w:p>
    <w:p w14:paraId="5C6DB373" w14:textId="77777777" w:rsidR="00BA2B08" w:rsidRPr="00BA2B08" w:rsidRDefault="00BA2B08" w:rsidP="00BA2B08">
      <w:pPr>
        <w:numPr>
          <w:ilvl w:val="0"/>
          <w:numId w:val="10"/>
        </w:numPr>
      </w:pPr>
      <w:r w:rsidRPr="00BA2B08">
        <w:rPr>
          <w:b/>
          <w:bCs/>
        </w:rPr>
        <w:t>Risk:</w:t>
      </w:r>
      <w:r w:rsidRPr="00BA2B08">
        <w:t xml:space="preserve"> System scalability → </w:t>
      </w:r>
      <w:r w:rsidRPr="00BA2B08">
        <w:rPr>
          <w:b/>
          <w:bCs/>
        </w:rPr>
        <w:t>Mitigation:</w:t>
      </w:r>
      <w:r w:rsidRPr="00BA2B08">
        <w:t xml:space="preserve"> Containerized deployment and modular design</w:t>
      </w:r>
    </w:p>
    <w:p w14:paraId="778A2348" w14:textId="77777777" w:rsidR="00BA2B08" w:rsidRPr="00BA2B08" w:rsidRDefault="00BA2B08" w:rsidP="00BA2B08">
      <w:pPr>
        <w:rPr>
          <w:b/>
          <w:bCs/>
        </w:rPr>
      </w:pPr>
      <w:r w:rsidRPr="00BA2B08">
        <w:rPr>
          <w:b/>
          <w:bCs/>
        </w:rPr>
        <w:t>11. Deliverables</w:t>
      </w:r>
    </w:p>
    <w:p w14:paraId="09787F90" w14:textId="77777777" w:rsidR="00BA2B08" w:rsidRPr="00BA2B08" w:rsidRDefault="00BA2B08" w:rsidP="00BA2B08">
      <w:pPr>
        <w:numPr>
          <w:ilvl w:val="0"/>
          <w:numId w:val="11"/>
        </w:numPr>
      </w:pPr>
      <w:r w:rsidRPr="00BA2B08">
        <w:t>GitHub repository (code, Docker setup, docs)</w:t>
      </w:r>
    </w:p>
    <w:p w14:paraId="6EC27B45" w14:textId="77777777" w:rsidR="00BA2B08" w:rsidRPr="00BA2B08" w:rsidRDefault="00BA2B08" w:rsidP="00BA2B08">
      <w:pPr>
        <w:numPr>
          <w:ilvl w:val="0"/>
          <w:numId w:val="11"/>
        </w:numPr>
      </w:pPr>
      <w:r w:rsidRPr="00BA2B08">
        <w:t>Architecture documentation (system flow, agent workflows, MCP integration)</w:t>
      </w:r>
    </w:p>
    <w:p w14:paraId="35FFFC9B" w14:textId="77777777" w:rsidR="00BA2B08" w:rsidRPr="00BA2B08" w:rsidRDefault="00BA2B08" w:rsidP="00BA2B08">
      <w:pPr>
        <w:numPr>
          <w:ilvl w:val="0"/>
          <w:numId w:val="11"/>
        </w:numPr>
      </w:pPr>
      <w:r w:rsidRPr="00BA2B08">
        <w:t>Working demo (RAG, multimodal, MCP orchestration)</w:t>
      </w:r>
    </w:p>
    <w:p w14:paraId="388A8792" w14:textId="77777777" w:rsidR="00BA2B08" w:rsidRPr="00BA2B08" w:rsidRDefault="00BA2B08" w:rsidP="00BA2B08">
      <w:pPr>
        <w:numPr>
          <w:ilvl w:val="0"/>
          <w:numId w:val="11"/>
        </w:numPr>
      </w:pPr>
      <w:r w:rsidRPr="00BA2B08">
        <w:t>Azure deployment</w:t>
      </w:r>
    </w:p>
    <w:p w14:paraId="357FCDE5" w14:textId="77777777" w:rsidR="00BA2B08" w:rsidRPr="00BA2B08" w:rsidRDefault="00BA2B08" w:rsidP="00BA2B08">
      <w:pPr>
        <w:numPr>
          <w:ilvl w:val="0"/>
          <w:numId w:val="11"/>
        </w:numPr>
      </w:pPr>
      <w:r w:rsidRPr="00BA2B08">
        <w:t>Evaluation report</w:t>
      </w:r>
    </w:p>
    <w:p w14:paraId="3B628B6B" w14:textId="77777777" w:rsidR="00BA2B08" w:rsidRDefault="00BA2B08"/>
    <w:sectPr w:rsidR="00BA2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113"/>
    <w:multiLevelType w:val="multilevel"/>
    <w:tmpl w:val="8C6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63EC"/>
    <w:multiLevelType w:val="multilevel"/>
    <w:tmpl w:val="284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7C0E"/>
    <w:multiLevelType w:val="multilevel"/>
    <w:tmpl w:val="EFC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732B4"/>
    <w:multiLevelType w:val="multilevel"/>
    <w:tmpl w:val="DE6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D644F"/>
    <w:multiLevelType w:val="multilevel"/>
    <w:tmpl w:val="0D0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B7A48"/>
    <w:multiLevelType w:val="multilevel"/>
    <w:tmpl w:val="FB0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54392"/>
    <w:multiLevelType w:val="multilevel"/>
    <w:tmpl w:val="03C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F423C"/>
    <w:multiLevelType w:val="multilevel"/>
    <w:tmpl w:val="6C6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C78DA"/>
    <w:multiLevelType w:val="multilevel"/>
    <w:tmpl w:val="2E9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47E70"/>
    <w:multiLevelType w:val="multilevel"/>
    <w:tmpl w:val="E1F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00F81"/>
    <w:multiLevelType w:val="multilevel"/>
    <w:tmpl w:val="04D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63325">
    <w:abstractNumId w:val="3"/>
  </w:num>
  <w:num w:numId="2" w16cid:durableId="410853220">
    <w:abstractNumId w:val="2"/>
  </w:num>
  <w:num w:numId="3" w16cid:durableId="712925388">
    <w:abstractNumId w:val="10"/>
  </w:num>
  <w:num w:numId="4" w16cid:durableId="1461805142">
    <w:abstractNumId w:val="4"/>
  </w:num>
  <w:num w:numId="5" w16cid:durableId="1032344313">
    <w:abstractNumId w:val="0"/>
  </w:num>
  <w:num w:numId="6" w16cid:durableId="1598781901">
    <w:abstractNumId w:val="7"/>
  </w:num>
  <w:num w:numId="7" w16cid:durableId="637342847">
    <w:abstractNumId w:val="8"/>
  </w:num>
  <w:num w:numId="8" w16cid:durableId="607078853">
    <w:abstractNumId w:val="1"/>
  </w:num>
  <w:num w:numId="9" w16cid:durableId="757672548">
    <w:abstractNumId w:val="5"/>
  </w:num>
  <w:num w:numId="10" w16cid:durableId="917862423">
    <w:abstractNumId w:val="9"/>
  </w:num>
  <w:num w:numId="11" w16cid:durableId="1750542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08"/>
    <w:rsid w:val="00BA2B08"/>
    <w:rsid w:val="00C01D9F"/>
    <w:rsid w:val="00D7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8242"/>
  <w15:chartTrackingRefBased/>
  <w15:docId w15:val="{FB51FCA5-D8B3-46C2-944F-4699DF08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B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B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B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2B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2B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Nikam</dc:creator>
  <cp:keywords/>
  <dc:description/>
  <cp:lastModifiedBy>Prashant Nikam</cp:lastModifiedBy>
  <cp:revision>2</cp:revision>
  <dcterms:created xsi:type="dcterms:W3CDTF">2026-06-12T09:18:00Z</dcterms:created>
  <dcterms:modified xsi:type="dcterms:W3CDTF">2026-06-12T09:25:00Z</dcterms:modified>
</cp:coreProperties>
</file>