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Requirements Specification (SRS) for CRM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document is to outline the detailed requirements for the development of a Customer Relationship Management (CRM) system. The CRM system is designed to improve customer interactions, streamline business processes, and enhance overall profitability.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CRM system will manage various aspects of customer interactions, including customer information, sales data, and support interactions. The system will be accessible via both web and mobile applications, ensuring broad accessibility for all users.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Definitions, Acronyms, and Abbreviations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CRM: Customer Relationship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User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Application Programming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 standards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Industry best practices for CRM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Overall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Product Perspective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CRM system will integrate seamlessly with existing systems, such as the company’s ERP (Enterprise Resource Planning) and email servers. This integration is crucial for providing a unified view of customer interactions and ensuring data consistency across platforms.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Product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functions of the CRM system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customer information and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Tracking sales and sales-related activities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customer support and service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Generating reports for analysis and decision-making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User Characteristics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CRM system will be used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 Representatives: For managing customer leads and sales activities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Service Agents: For handling customer inquiries and support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Managers: For overseeing operations and performance metrics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 For managing system settings and user permissions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CRM system must: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Comply with all relevant data protection regulations, such as GDPR.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scalable to support up to 10,000 concurrent users without performance degradation.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data integrity and security, particularly in handling sensitive customer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Specific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Functional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3.1.1 Customer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CRM system should maintain comprehensive records of customer information. Each customer record should include unique identifiers, contact details, and account status. The system should allow users to add, update, and view customer information seamlessly.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3.1.2 Sales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CRM system should facilitate the management of sales activities. It should track sales transactions, including product details, customer associations, sales dates, and amounts. The system should enable sales representatives to manage and follow up on sales leads effectively.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3.1.3 Support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CRM system should support the management of customer support requests. It should allow the creation of support tickets with unique identifiers, customer associations, detailed issue descriptions, and current statuses. Customer service agents should be able to track, update, and resolve support tickets efficiently.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3.1.4 Reporting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CRM system should provide robust reporting capabilities. It should generate various types of reports, such as sales reports, customer reports, and support activity reports. Each report should include details like the report type, generation date, and relevant data for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Non-Functional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3.2.1 Performance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must ensure a response time of less than 2 seconds for 95% of transactions.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3.2.2 Security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data must be encrypted during transit and at 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authentication must be enforced using multi-factor authentication (MFA).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3.2.3 Usability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interface must be intuitive and user-friendly, adhering to standard usability guidelines.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Appendices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Glossary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An individual or organization that purchases goods or services from the company.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 The act of selling goods or services in exchange for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Ticket: A record created to track a customer's request for assistance.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 A document that provides structured data for analysis and decision-making.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for the Team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team exercise, identify the following from the SRS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Root Elements: These represent the main entities or modules within the CRM system. Look for the primary functional areas described in the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Elements: These are the key components or data points within each root element. Identify these by examining the descriptions of what each part of the CRM system should handle.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These are the specific properties or details associated with each element. Determine these by noting the specific data points and descriptions provided for each element.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thoroughly analyzing the detailed requirements, the team can extract the root elements, elements, and attributes needed for developing the CRM system.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