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8D8D8" w:themeColor="background1" w:themeShade="D8"/>
  <w:body>
    <w:p w14:paraId="5DBE079D" w14:textId="48CBDAB1" w:rsidR="006D2E64" w:rsidRPr="00A83451" w:rsidRDefault="00CE2DBF" w:rsidP="001B7DDE">
      <w:pPr>
        <w:pBdr>
          <w:top w:val="single" w:sz="4" w:space="1" w:color="auto"/>
          <w:left w:val="single" w:sz="4" w:space="4" w:color="auto"/>
          <w:bottom w:val="single" w:sz="4" w:space="1" w:color="auto"/>
          <w:right w:val="single" w:sz="4" w:space="4" w:color="auto"/>
        </w:pBdr>
        <w:jc w:val="center"/>
        <w:rPr>
          <w:rFonts w:ascii="Segoe UI Black" w:hAnsi="Segoe UI Black"/>
          <w:sz w:val="40"/>
          <w:szCs w:val="40"/>
        </w:rPr>
      </w:pPr>
      <w:r w:rsidRPr="00A83451">
        <w:rPr>
          <w:rFonts w:ascii="Segoe UI Black" w:hAnsi="Segoe UI Black"/>
          <w:sz w:val="40"/>
          <w:szCs w:val="40"/>
        </w:rPr>
        <w:t xml:space="preserve">Assignment  </w:t>
      </w:r>
      <w:r w:rsidR="00980485">
        <w:rPr>
          <w:rFonts w:ascii="Segoe UI Black" w:hAnsi="Segoe UI Black"/>
          <w:sz w:val="40"/>
          <w:szCs w:val="40"/>
        </w:rPr>
        <w:t>ML</w:t>
      </w:r>
    </w:p>
    <w:p w14:paraId="1E125466" w14:textId="77777777" w:rsidR="00292AE9" w:rsidRDefault="006946FC" w:rsidP="00CE2DBF">
      <w:pPr>
        <w:rPr>
          <w:sz w:val="36"/>
          <w:szCs w:val="36"/>
        </w:rPr>
      </w:pPr>
      <w:r>
        <w:rPr>
          <w:sz w:val="36"/>
          <w:szCs w:val="36"/>
        </w:rPr>
        <w:t xml:space="preserve">ANS </w:t>
      </w:r>
      <w:r w:rsidR="005B3FA3">
        <w:rPr>
          <w:sz w:val="36"/>
          <w:szCs w:val="36"/>
        </w:rPr>
        <w:t>1</w:t>
      </w:r>
      <w:r w:rsidR="00ED6B96">
        <w:rPr>
          <w:sz w:val="36"/>
          <w:szCs w:val="36"/>
        </w:rPr>
        <w:t xml:space="preserve"> : </w:t>
      </w:r>
    </w:p>
    <w:p w14:paraId="059C8559" w14:textId="60D6734E" w:rsidR="00CE2DBF" w:rsidRPr="004905F4" w:rsidRDefault="00CE2DBF" w:rsidP="00CE2DBF">
      <w:pPr>
        <w:rPr>
          <w:b/>
          <w:bCs/>
          <w:sz w:val="36"/>
          <w:szCs w:val="36"/>
        </w:rPr>
      </w:pPr>
      <w:r w:rsidRPr="004905F4">
        <w:rPr>
          <w:b/>
          <w:bCs/>
          <w:sz w:val="36"/>
          <w:szCs w:val="36"/>
        </w:rPr>
        <w:t xml:space="preserve">Neural network </w:t>
      </w:r>
    </w:p>
    <w:p w14:paraId="5D19FD62" w14:textId="0EBD7D40" w:rsidR="00CE2DBF" w:rsidRDefault="00CE2DBF" w:rsidP="00CE2DBF">
      <w:pPr>
        <w:pStyle w:val="ListParagraph"/>
        <w:rPr>
          <w:sz w:val="36"/>
          <w:szCs w:val="36"/>
        </w:rPr>
      </w:pPr>
      <w:r w:rsidRPr="00CE2DBF">
        <w:rPr>
          <w:sz w:val="36"/>
          <w:szCs w:val="36"/>
        </w:rPr>
        <w:t>Neural networks are computational models th</w:t>
      </w:r>
      <w:r>
        <w:rPr>
          <w:sz w:val="36"/>
          <w:szCs w:val="36"/>
        </w:rPr>
        <w:t xml:space="preserve">at work like </w:t>
      </w:r>
      <w:r w:rsidRPr="00CE2DBF">
        <w:rPr>
          <w:sz w:val="36"/>
          <w:szCs w:val="36"/>
        </w:rPr>
        <w:t xml:space="preserve">neural networks in the human brain process information. They consist of layers of neurons that transform the input data into meaningful outputs </w:t>
      </w:r>
      <w:r w:rsidR="0054249A">
        <w:rPr>
          <w:sz w:val="36"/>
          <w:szCs w:val="36"/>
        </w:rPr>
        <w:t>.</w:t>
      </w:r>
    </w:p>
    <w:p w14:paraId="141232C8" w14:textId="11C5FEE5" w:rsidR="001B7DDE" w:rsidRDefault="001B7DDE" w:rsidP="00CE2DBF">
      <w:pPr>
        <w:pStyle w:val="ListParagraph"/>
        <w:rPr>
          <w:sz w:val="36"/>
          <w:szCs w:val="36"/>
        </w:rPr>
      </w:pPr>
      <w:r>
        <w:rPr>
          <w:noProof/>
        </w:rPr>
        <w:drawing>
          <wp:inline distT="0" distB="0" distL="0" distR="0" wp14:anchorId="660C6864" wp14:editId="3400FA53">
            <wp:extent cx="4915805" cy="2880533"/>
            <wp:effectExtent l="152400" t="152400" r="361315" b="358140"/>
            <wp:docPr id="1403555893" name="Picture 1" descr="Designing Your Neural Networks. A Step by Step Walkthrough | by Lavanya  Shukl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ing Your Neural Networks. A Step by Step Walkthrough | by Lavanya  Shukla | Towards Data Sci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2277" cy="2896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89E302" w14:textId="76132E63" w:rsidR="001B7DDE" w:rsidRPr="00CE2DBF" w:rsidRDefault="00CE2DBF" w:rsidP="00CE2DBF">
      <w:pPr>
        <w:rPr>
          <w:sz w:val="36"/>
          <w:szCs w:val="36"/>
        </w:rPr>
      </w:pPr>
      <w:r w:rsidRPr="00CE2DBF">
        <w:rPr>
          <w:sz w:val="36"/>
          <w:szCs w:val="36"/>
        </w:rPr>
        <w:t>Types of neural networks :</w:t>
      </w:r>
    </w:p>
    <w:p w14:paraId="5029BD9D" w14:textId="22F4E4DF" w:rsidR="00CE2DBF" w:rsidRDefault="00805134" w:rsidP="00CE2DBF">
      <w:pPr>
        <w:pStyle w:val="ListParagraph"/>
        <w:numPr>
          <w:ilvl w:val="0"/>
          <w:numId w:val="2"/>
        </w:numPr>
        <w:rPr>
          <w:b/>
          <w:bCs/>
          <w:sz w:val="36"/>
          <w:szCs w:val="36"/>
          <w:highlight w:val="lightGray"/>
        </w:rPr>
      </w:pPr>
      <w:r>
        <w:rPr>
          <w:b/>
          <w:bCs/>
          <w:sz w:val="36"/>
          <w:szCs w:val="36"/>
          <w:highlight w:val="lightGray"/>
        </w:rPr>
        <w:t>A</w:t>
      </w:r>
      <w:r w:rsidR="00CE2DBF" w:rsidRPr="00980485">
        <w:rPr>
          <w:b/>
          <w:bCs/>
          <w:sz w:val="36"/>
          <w:szCs w:val="36"/>
          <w:highlight w:val="lightGray"/>
        </w:rPr>
        <w:t xml:space="preserve">NN </w:t>
      </w:r>
      <w:r w:rsidR="00DA734D" w:rsidRPr="00980485">
        <w:rPr>
          <w:b/>
          <w:bCs/>
          <w:sz w:val="36"/>
          <w:szCs w:val="36"/>
          <w:highlight w:val="lightGray"/>
        </w:rPr>
        <w:t xml:space="preserve">( </w:t>
      </w:r>
      <w:r w:rsidR="004757E0" w:rsidRPr="00980485">
        <w:rPr>
          <w:b/>
          <w:bCs/>
          <w:sz w:val="36"/>
          <w:szCs w:val="36"/>
          <w:highlight w:val="lightGray"/>
        </w:rPr>
        <w:t>A</w:t>
      </w:r>
      <w:r w:rsidR="00DA734D" w:rsidRPr="00980485">
        <w:rPr>
          <w:b/>
          <w:bCs/>
          <w:sz w:val="36"/>
          <w:szCs w:val="36"/>
          <w:highlight w:val="lightGray"/>
        </w:rPr>
        <w:t xml:space="preserve">rtificial </w:t>
      </w:r>
      <w:r w:rsidR="004757E0" w:rsidRPr="00980485">
        <w:rPr>
          <w:b/>
          <w:bCs/>
          <w:sz w:val="36"/>
          <w:szCs w:val="36"/>
          <w:highlight w:val="lightGray"/>
        </w:rPr>
        <w:t>N</w:t>
      </w:r>
      <w:r w:rsidR="00DA734D" w:rsidRPr="00980485">
        <w:rPr>
          <w:b/>
          <w:bCs/>
          <w:sz w:val="36"/>
          <w:szCs w:val="36"/>
          <w:highlight w:val="lightGray"/>
        </w:rPr>
        <w:t xml:space="preserve">eural </w:t>
      </w:r>
      <w:r w:rsidR="004757E0" w:rsidRPr="00980485">
        <w:rPr>
          <w:b/>
          <w:bCs/>
          <w:sz w:val="36"/>
          <w:szCs w:val="36"/>
          <w:highlight w:val="lightGray"/>
        </w:rPr>
        <w:t>N</w:t>
      </w:r>
      <w:r w:rsidR="00DA734D" w:rsidRPr="00980485">
        <w:rPr>
          <w:b/>
          <w:bCs/>
          <w:sz w:val="36"/>
          <w:szCs w:val="36"/>
          <w:highlight w:val="lightGray"/>
        </w:rPr>
        <w:t>etwork )</w:t>
      </w:r>
      <w:r w:rsidR="00CE2DBF" w:rsidRPr="00980485">
        <w:rPr>
          <w:b/>
          <w:bCs/>
          <w:sz w:val="36"/>
          <w:szCs w:val="36"/>
          <w:highlight w:val="lightGray"/>
        </w:rPr>
        <w:t>:</w:t>
      </w:r>
    </w:p>
    <w:p w14:paraId="5FED9B62" w14:textId="0DA9B041" w:rsidR="00805134" w:rsidRPr="00805134" w:rsidRDefault="00572DD2" w:rsidP="00805134">
      <w:pPr>
        <w:rPr>
          <w:b/>
          <w:bCs/>
          <w:sz w:val="36"/>
          <w:szCs w:val="36"/>
          <w:highlight w:val="lightGray"/>
        </w:rPr>
      </w:pPr>
      <w:r>
        <w:rPr>
          <w:b/>
          <w:bCs/>
          <w:noProof/>
          <w:sz w:val="36"/>
          <w:szCs w:val="36"/>
        </w:rPr>
        <mc:AlternateContent>
          <mc:Choice Requires="wps">
            <w:drawing>
              <wp:anchor distT="0" distB="0" distL="114300" distR="114300" simplePos="0" relativeHeight="251659264" behindDoc="0" locked="0" layoutInCell="1" allowOverlap="1" wp14:anchorId="77D1F61B" wp14:editId="46F38D10">
                <wp:simplePos x="0" y="0"/>
                <wp:positionH relativeFrom="margin">
                  <wp:posOffset>456680</wp:posOffset>
                </wp:positionH>
                <wp:positionV relativeFrom="paragraph">
                  <wp:posOffset>206895</wp:posOffset>
                </wp:positionV>
                <wp:extent cx="4204451" cy="463723"/>
                <wp:effectExtent l="0" t="0" r="24765" b="12700"/>
                <wp:wrapNone/>
                <wp:docPr id="1995805908" name="Rectangle: Rounded Corners 3"/>
                <wp:cNvGraphicFramePr/>
                <a:graphic xmlns:a="http://schemas.openxmlformats.org/drawingml/2006/main">
                  <a:graphicData uri="http://schemas.microsoft.com/office/word/2010/wordprocessingShape">
                    <wps:wsp>
                      <wps:cNvSpPr/>
                      <wps:spPr>
                        <a:xfrm>
                          <a:off x="0" y="0"/>
                          <a:ext cx="4204451" cy="463723"/>
                        </a:xfrm>
                        <a:prstGeom prst="roundRect">
                          <a:avLst/>
                        </a:prstGeom>
                        <a:noFill/>
                        <a:ln>
                          <a:solidFill>
                            <a:schemeClr val="bg2">
                              <a:lumMod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59346" id="Rectangle: Rounded Corners 3" o:spid="_x0000_s1026" style="position:absolute;margin-left:35.95pt;margin-top:16.3pt;width:331.05pt;height:3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" filled="f" strokecolor="#393737 [814]" strokeweight="1pt">
                <v:stroke joinstyle="miter"/>
                <w10:wrap anchorx="margin"/>
              </v:roundrect>
            </w:pict>
          </mc:Fallback>
        </mc:AlternateContent>
      </w:r>
      <w:r w:rsidRPr="00805134">
        <w:rPr>
          <w:noProof/>
          <w:sz w:val="36"/>
          <w:szCs w:val="36"/>
        </w:rPr>
        <mc:AlternateContent>
          <mc:Choice Requires="wps">
            <w:drawing>
              <wp:anchor distT="45720" distB="45720" distL="114300" distR="114300" simplePos="0" relativeHeight="251661312" behindDoc="0" locked="0" layoutInCell="1" allowOverlap="1" wp14:anchorId="488E31D3" wp14:editId="4DF3843C">
                <wp:simplePos x="0" y="0"/>
                <wp:positionH relativeFrom="margin">
                  <wp:posOffset>34406</wp:posOffset>
                </wp:positionH>
                <wp:positionV relativeFrom="paragraph">
                  <wp:posOffset>130752</wp:posOffset>
                </wp:positionV>
                <wp:extent cx="4709795" cy="657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795" cy="6572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7FD01B3" w14:textId="2CF832E8" w:rsidR="00805134" w:rsidRDefault="00572DD2" w:rsidP="00805134">
                            <w:pPr>
                              <w:jc w:val="center"/>
                            </w:pPr>
                            <w:r>
                              <w:t xml:space="preserve">           </w:t>
                            </w:r>
                            <w:r w:rsidR="00805134">
                              <w:t>Used for regression and classification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88E31D3" id="_x0000_t202" coordsize="21600,21600" o:spt="202" path="m,l,21600r21600,l21600,xe">
                <v:stroke joinstyle="miter"/>
                <v:path gradientshapeok="t" o:connecttype="rect"/>
              </v:shapetype>
              <v:shape id="Text Box 2" o:spid="_x0000_s1026" type="#_x0000_t202" style="position:absolute;margin-left:2.7pt;margin-top:10.3pt;width:370.85pt;height:5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" filled="f" stroked="f" strokeweight="1pt">
                <v:textbox>
                  <w:txbxContent>
                    <w:p w14:paraId="27FD01B3" w14:textId="2CF832E8" w:rsidR="00805134" w:rsidRDefault="00572DD2" w:rsidP="00805134">
                      <w:pPr>
                        <w:jc w:val="center"/>
                      </w:pPr>
                      <w:r>
                        <w:t xml:space="preserve">           </w:t>
                      </w:r>
                      <w:r w:rsidR="00805134">
                        <w:t>Used for regression and classification</w:t>
                      </w:r>
                    </w:p>
                  </w:txbxContent>
                </v:textbox>
                <w10:wrap type="square" anchorx="margin"/>
              </v:shape>
            </w:pict>
          </mc:Fallback>
        </mc:AlternateContent>
      </w:r>
    </w:p>
    <w:p w14:paraId="3383A010" w14:textId="186DFCCD" w:rsidR="00805134" w:rsidRDefault="00805134" w:rsidP="00DA734D">
      <w:pPr>
        <w:pStyle w:val="ListParagraph"/>
        <w:rPr>
          <w:sz w:val="36"/>
          <w:szCs w:val="36"/>
        </w:rPr>
      </w:pPr>
    </w:p>
    <w:p w14:paraId="31DE82B6" w14:textId="77777777" w:rsidR="00805134" w:rsidRDefault="00805134" w:rsidP="00DA734D">
      <w:pPr>
        <w:pStyle w:val="ListParagraph"/>
        <w:rPr>
          <w:sz w:val="36"/>
          <w:szCs w:val="36"/>
        </w:rPr>
      </w:pPr>
    </w:p>
    <w:p w14:paraId="08C5825D" w14:textId="5BA05B61" w:rsidR="00407C1D" w:rsidRDefault="00DA734D" w:rsidP="00DA734D">
      <w:pPr>
        <w:pStyle w:val="ListParagraph"/>
        <w:rPr>
          <w:sz w:val="36"/>
          <w:szCs w:val="36"/>
        </w:rPr>
      </w:pPr>
      <w:r>
        <w:rPr>
          <w:sz w:val="36"/>
          <w:szCs w:val="36"/>
        </w:rPr>
        <w:t xml:space="preserve">It is a type of </w:t>
      </w:r>
      <w:r w:rsidR="00CE2DBF" w:rsidRPr="00CE2DBF">
        <w:rPr>
          <w:sz w:val="36"/>
          <w:szCs w:val="36"/>
        </w:rPr>
        <w:t>computational model</w:t>
      </w:r>
      <w:r w:rsidR="00652799">
        <w:rPr>
          <w:sz w:val="36"/>
          <w:szCs w:val="36"/>
        </w:rPr>
        <w:t xml:space="preserve"> </w:t>
      </w:r>
      <w:r>
        <w:rPr>
          <w:sz w:val="36"/>
          <w:szCs w:val="36"/>
        </w:rPr>
        <w:t xml:space="preserve">that is </w:t>
      </w:r>
      <w:r w:rsidR="00CE2DBF" w:rsidRPr="00CE2DBF">
        <w:rPr>
          <w:sz w:val="36"/>
          <w:szCs w:val="36"/>
        </w:rPr>
        <w:t xml:space="preserve">inspired by the structure and function of the human brain, </w:t>
      </w:r>
      <w:r w:rsidR="00CE2DBF" w:rsidRPr="00CE2DBF">
        <w:rPr>
          <w:sz w:val="36"/>
          <w:szCs w:val="36"/>
        </w:rPr>
        <w:lastRenderedPageBreak/>
        <w:t>composed of interconnected nodes or "neurons" that process and transmit information</w:t>
      </w:r>
      <w:r>
        <w:rPr>
          <w:sz w:val="36"/>
          <w:szCs w:val="36"/>
        </w:rPr>
        <w:t xml:space="preserve"> </w:t>
      </w:r>
      <w:r w:rsidR="00407C1D">
        <w:rPr>
          <w:sz w:val="36"/>
          <w:szCs w:val="36"/>
        </w:rPr>
        <w:t>.</w:t>
      </w:r>
    </w:p>
    <w:p w14:paraId="0BA3D7B4" w14:textId="77777777" w:rsidR="00407C1D" w:rsidRDefault="00407C1D" w:rsidP="00DA734D">
      <w:pPr>
        <w:pStyle w:val="ListParagraph"/>
        <w:rPr>
          <w:sz w:val="36"/>
          <w:szCs w:val="36"/>
        </w:rPr>
      </w:pPr>
    </w:p>
    <w:p w14:paraId="2C712158" w14:textId="512A17D6" w:rsidR="00CE2DBF" w:rsidRDefault="00DA734D" w:rsidP="00DA734D">
      <w:pPr>
        <w:pStyle w:val="ListParagraph"/>
        <w:rPr>
          <w:sz w:val="36"/>
          <w:szCs w:val="36"/>
        </w:rPr>
      </w:pPr>
      <w:r>
        <w:rPr>
          <w:sz w:val="36"/>
          <w:szCs w:val="36"/>
        </w:rPr>
        <w:t xml:space="preserve"> </w:t>
      </w:r>
      <w:r w:rsidR="00407C1D">
        <w:rPr>
          <w:sz w:val="36"/>
          <w:szCs w:val="36"/>
        </w:rPr>
        <w:t>They are</w:t>
      </w:r>
      <w:r>
        <w:rPr>
          <w:sz w:val="36"/>
          <w:szCs w:val="36"/>
        </w:rPr>
        <w:t xml:space="preserve"> used for </w:t>
      </w:r>
      <w:r w:rsidR="00CE2DBF" w:rsidRPr="00DA734D">
        <w:rPr>
          <w:sz w:val="36"/>
          <w:szCs w:val="36"/>
        </w:rPr>
        <w:t>solving complex machine learning problems such as image classification, recommendation systems, and language-to-language translation.</w:t>
      </w:r>
    </w:p>
    <w:p w14:paraId="457F16AE" w14:textId="77777777" w:rsidR="00407C1D" w:rsidRDefault="00407C1D" w:rsidP="00DA734D">
      <w:pPr>
        <w:pStyle w:val="ListParagraph"/>
        <w:rPr>
          <w:sz w:val="36"/>
          <w:szCs w:val="36"/>
        </w:rPr>
      </w:pPr>
    </w:p>
    <w:p w14:paraId="1DC79800" w14:textId="070C3F0C" w:rsidR="00407C1D" w:rsidRDefault="00407C1D" w:rsidP="00DA734D">
      <w:pPr>
        <w:pStyle w:val="ListParagraph"/>
        <w:rPr>
          <w:sz w:val="36"/>
          <w:szCs w:val="36"/>
        </w:rPr>
      </w:pPr>
      <w:r>
        <w:rPr>
          <w:sz w:val="36"/>
          <w:szCs w:val="36"/>
        </w:rPr>
        <w:t xml:space="preserve">They are now using in various applications , including image recognition , speech recognition , and natural language processing . </w:t>
      </w:r>
    </w:p>
    <w:p w14:paraId="6A92DB41" w14:textId="77777777" w:rsidR="00805134" w:rsidRDefault="00805134" w:rsidP="00DA734D">
      <w:pPr>
        <w:pStyle w:val="ListParagraph"/>
        <w:rPr>
          <w:sz w:val="36"/>
          <w:szCs w:val="36"/>
        </w:rPr>
      </w:pPr>
    </w:p>
    <w:p w14:paraId="2AAE8792" w14:textId="09DB8A1C" w:rsidR="00805134" w:rsidRDefault="00805134" w:rsidP="00DA734D">
      <w:pPr>
        <w:pStyle w:val="ListParagraph"/>
        <w:rPr>
          <w:sz w:val="36"/>
          <w:szCs w:val="36"/>
        </w:rPr>
      </w:pPr>
      <w:r>
        <w:rPr>
          <w:noProof/>
        </w:rPr>
        <w:drawing>
          <wp:inline distT="0" distB="0" distL="0" distR="0" wp14:anchorId="167052F0" wp14:editId="134E6CC5">
            <wp:extent cx="4923322" cy="2658572"/>
            <wp:effectExtent l="152400" t="152400" r="353695" b="370840"/>
            <wp:docPr id="420545595" name="Picture 2" descr="Demystify AI: Artificial Neural Net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ystify AI: Artificial Neural Networks Expla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9314" cy="2672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E601A" w14:textId="77777777" w:rsidR="00407C1D" w:rsidRDefault="00407C1D" w:rsidP="00DA734D">
      <w:pPr>
        <w:pStyle w:val="ListParagraph"/>
        <w:rPr>
          <w:sz w:val="36"/>
          <w:szCs w:val="36"/>
        </w:rPr>
      </w:pPr>
    </w:p>
    <w:p w14:paraId="53EF0ABF" w14:textId="77777777" w:rsidR="005C62C8" w:rsidRDefault="005C62C8" w:rsidP="00DA734D">
      <w:pPr>
        <w:pStyle w:val="ListParagraph"/>
        <w:rPr>
          <w:sz w:val="36"/>
          <w:szCs w:val="36"/>
        </w:rPr>
      </w:pPr>
    </w:p>
    <w:p w14:paraId="79E7FDD3" w14:textId="77777777" w:rsidR="005C62C8" w:rsidRDefault="005C62C8" w:rsidP="00DA734D">
      <w:pPr>
        <w:pStyle w:val="ListParagraph"/>
        <w:rPr>
          <w:sz w:val="36"/>
          <w:szCs w:val="36"/>
        </w:rPr>
      </w:pPr>
    </w:p>
    <w:p w14:paraId="56955308" w14:textId="77777777" w:rsidR="005C62C8" w:rsidRDefault="005C62C8" w:rsidP="00DA734D">
      <w:pPr>
        <w:pStyle w:val="ListParagraph"/>
        <w:rPr>
          <w:sz w:val="36"/>
          <w:szCs w:val="36"/>
        </w:rPr>
      </w:pPr>
    </w:p>
    <w:p w14:paraId="2F766B2F" w14:textId="77777777" w:rsidR="005C62C8" w:rsidRDefault="005C62C8" w:rsidP="00DA734D">
      <w:pPr>
        <w:pStyle w:val="ListParagraph"/>
        <w:rPr>
          <w:sz w:val="36"/>
          <w:szCs w:val="36"/>
        </w:rPr>
      </w:pPr>
    </w:p>
    <w:p w14:paraId="69942CB0" w14:textId="77777777" w:rsidR="005C62C8" w:rsidRDefault="005C62C8" w:rsidP="00DA734D">
      <w:pPr>
        <w:pStyle w:val="ListParagraph"/>
        <w:rPr>
          <w:sz w:val="36"/>
          <w:szCs w:val="36"/>
        </w:rPr>
      </w:pPr>
    </w:p>
    <w:p w14:paraId="5DDAB0D2" w14:textId="0A0A4CE9" w:rsidR="00407C1D" w:rsidRPr="005C62C8" w:rsidRDefault="00407C1D" w:rsidP="005C62C8">
      <w:pPr>
        <w:pStyle w:val="ListParagraph"/>
        <w:numPr>
          <w:ilvl w:val="0"/>
          <w:numId w:val="2"/>
        </w:numPr>
        <w:rPr>
          <w:b/>
          <w:bCs/>
          <w:sz w:val="36"/>
          <w:szCs w:val="36"/>
          <w:highlight w:val="lightGray"/>
        </w:rPr>
      </w:pPr>
      <w:r w:rsidRPr="005C62C8">
        <w:rPr>
          <w:b/>
          <w:bCs/>
          <w:sz w:val="36"/>
          <w:szCs w:val="36"/>
          <w:highlight w:val="lightGray"/>
        </w:rPr>
        <w:lastRenderedPageBreak/>
        <w:t>CNN ( Convolutional Neural Networks ):</w:t>
      </w:r>
    </w:p>
    <w:p w14:paraId="11610CED" w14:textId="77777777" w:rsidR="004546AC" w:rsidRDefault="004546AC" w:rsidP="004546AC">
      <w:pPr>
        <w:pStyle w:val="ListParagraph"/>
        <w:ind w:left="2160" w:firstLine="720"/>
      </w:pPr>
    </w:p>
    <w:p w14:paraId="641E51B8" w14:textId="0D2243C4" w:rsidR="004546AC" w:rsidRDefault="00572DD2" w:rsidP="004546AC">
      <w:pPr>
        <w:pStyle w:val="ListParagraph"/>
        <w:ind w:left="2160" w:firstLine="720"/>
      </w:pPr>
      <w:r>
        <w:rPr>
          <w:noProof/>
        </w:rPr>
        <mc:AlternateContent>
          <mc:Choice Requires="wps">
            <w:drawing>
              <wp:anchor distT="0" distB="0" distL="114300" distR="114300" simplePos="0" relativeHeight="251662336" behindDoc="0" locked="0" layoutInCell="1" allowOverlap="1" wp14:anchorId="768E682E" wp14:editId="2348AE26">
                <wp:simplePos x="0" y="0"/>
                <wp:positionH relativeFrom="column">
                  <wp:posOffset>1377950</wp:posOffset>
                </wp:positionH>
                <wp:positionV relativeFrom="paragraph">
                  <wp:posOffset>6524</wp:posOffset>
                </wp:positionV>
                <wp:extent cx="2466109" cy="658091"/>
                <wp:effectExtent l="0" t="0" r="10795" b="27940"/>
                <wp:wrapNone/>
                <wp:docPr id="1189022415" name="Rectangle: Rounded Corners 4"/>
                <wp:cNvGraphicFramePr/>
                <a:graphic xmlns:a="http://schemas.openxmlformats.org/drawingml/2006/main">
                  <a:graphicData uri="http://schemas.microsoft.com/office/word/2010/wordprocessingShape">
                    <wps:wsp>
                      <wps:cNvSpPr/>
                      <wps:spPr>
                        <a:xfrm>
                          <a:off x="0" y="0"/>
                          <a:ext cx="2466109" cy="658091"/>
                        </a:xfrm>
                        <a:prstGeom prst="roundRect">
                          <a:avLst/>
                        </a:prstGeom>
                        <a:noFill/>
                        <a:ln>
                          <a:solidFill>
                            <a:schemeClr val="bg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A8FA33" id="Rectangle: Rounded Corners 4" o:spid="_x0000_s1026" style="position:absolute;margin-left:108.5pt;margin-top:.5pt;width:194.2pt;height:51.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" filled="f" strokecolor="#7f7f7f [1612]" strokeweight="1pt">
                <v:stroke joinstyle="miter"/>
              </v:roundrect>
            </w:pict>
          </mc:Fallback>
        </mc:AlternateContent>
      </w:r>
    </w:p>
    <w:p w14:paraId="2BEB78DA" w14:textId="2CE24EA5" w:rsidR="004546AC" w:rsidRDefault="004546AC" w:rsidP="004546AC">
      <w:pPr>
        <w:pStyle w:val="ListParagraph"/>
        <w:ind w:left="2160" w:firstLine="720"/>
      </w:pPr>
      <w:r>
        <w:t xml:space="preserve">Used for </w:t>
      </w:r>
      <w:r w:rsidR="00572DD2">
        <w:t>image</w:t>
      </w:r>
      <w:r>
        <w:t xml:space="preserve"> classification</w:t>
      </w:r>
    </w:p>
    <w:p w14:paraId="3B57F0E2" w14:textId="77777777" w:rsidR="004546AC" w:rsidRPr="004546AC" w:rsidRDefault="004546AC" w:rsidP="004546AC">
      <w:pPr>
        <w:rPr>
          <w:b/>
          <w:bCs/>
          <w:sz w:val="36"/>
          <w:szCs w:val="36"/>
          <w:highlight w:val="lightGray"/>
        </w:rPr>
      </w:pPr>
    </w:p>
    <w:p w14:paraId="1A4729EA" w14:textId="77777777" w:rsidR="00407C1D" w:rsidRDefault="00407C1D" w:rsidP="00407C1D">
      <w:pPr>
        <w:ind w:left="720"/>
        <w:rPr>
          <w:sz w:val="36"/>
          <w:szCs w:val="36"/>
        </w:rPr>
      </w:pPr>
      <w:r>
        <w:rPr>
          <w:sz w:val="36"/>
          <w:szCs w:val="36"/>
        </w:rPr>
        <w:t xml:space="preserve">It is </w:t>
      </w:r>
      <w:r w:rsidRPr="00407C1D">
        <w:rPr>
          <w:sz w:val="36"/>
          <w:szCs w:val="36"/>
        </w:rPr>
        <w:t>a type of neural network architecture that is particularly well-suited for image and video processing tasks. They are inspired by the structure and function</w:t>
      </w:r>
    </w:p>
    <w:p w14:paraId="44EFCA52" w14:textId="6BA2B248" w:rsidR="00407C1D" w:rsidRDefault="00407C1D" w:rsidP="00407C1D">
      <w:pPr>
        <w:ind w:left="720"/>
        <w:rPr>
          <w:sz w:val="36"/>
          <w:szCs w:val="36"/>
        </w:rPr>
      </w:pPr>
      <w:r>
        <w:rPr>
          <w:sz w:val="36"/>
          <w:szCs w:val="36"/>
        </w:rPr>
        <w:t xml:space="preserve"> </w:t>
      </w:r>
      <w:r w:rsidR="005C62C8" w:rsidRPr="005C62C8">
        <w:rPr>
          <w:sz w:val="36"/>
          <w:szCs w:val="36"/>
        </w:rPr>
        <w:drawing>
          <wp:anchor distT="0" distB="0" distL="114300" distR="114300" simplePos="0" relativeHeight="251663360" behindDoc="0" locked="0" layoutInCell="1" allowOverlap="1" wp14:anchorId="5B9E7508" wp14:editId="3FB16FF5">
            <wp:simplePos x="1524000" y="2451735"/>
            <wp:positionH relativeFrom="margin">
              <wp:align>left</wp:align>
            </wp:positionH>
            <wp:positionV relativeFrom="margin">
              <wp:align>center</wp:align>
            </wp:positionV>
            <wp:extent cx="5731510" cy="5167630"/>
            <wp:effectExtent l="171450" t="171450" r="383540" b="375920"/>
            <wp:wrapSquare wrapText="bothSides"/>
            <wp:docPr id="155787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72247"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5167630"/>
                    </a:xfrm>
                    <a:custGeom>
                      <a:avLst/>
                      <a:gdLst>
                        <a:gd name="connsiteX0" fmla="*/ 0 w 5731510"/>
                        <a:gd name="connsiteY0" fmla="*/ 0 h 5167630"/>
                        <a:gd name="connsiteX1" fmla="*/ 694150 w 5731510"/>
                        <a:gd name="connsiteY1" fmla="*/ 0 h 5167630"/>
                        <a:gd name="connsiteX2" fmla="*/ 1330984 w 5731510"/>
                        <a:gd name="connsiteY2" fmla="*/ 0 h 5167630"/>
                        <a:gd name="connsiteX3" fmla="*/ 1910503 w 5731510"/>
                        <a:gd name="connsiteY3" fmla="*/ 0 h 5167630"/>
                        <a:gd name="connsiteX4" fmla="*/ 2661968 w 5731510"/>
                        <a:gd name="connsiteY4" fmla="*/ 0 h 5167630"/>
                        <a:gd name="connsiteX5" fmla="*/ 3184172 w 5731510"/>
                        <a:gd name="connsiteY5" fmla="*/ 0 h 5167630"/>
                        <a:gd name="connsiteX6" fmla="*/ 3763692 w 5731510"/>
                        <a:gd name="connsiteY6" fmla="*/ 0 h 5167630"/>
                        <a:gd name="connsiteX7" fmla="*/ 4457841 w 5731510"/>
                        <a:gd name="connsiteY7" fmla="*/ 0 h 5167630"/>
                        <a:gd name="connsiteX8" fmla="*/ 5731510 w 5731510"/>
                        <a:gd name="connsiteY8" fmla="*/ 0 h 5167630"/>
                        <a:gd name="connsiteX9" fmla="*/ 5731510 w 5731510"/>
                        <a:gd name="connsiteY9" fmla="*/ 697630 h 5167630"/>
                        <a:gd name="connsiteX10" fmla="*/ 5731510 w 5731510"/>
                        <a:gd name="connsiteY10" fmla="*/ 1240231 h 5167630"/>
                        <a:gd name="connsiteX11" fmla="*/ 5731510 w 5731510"/>
                        <a:gd name="connsiteY11" fmla="*/ 1782832 h 5167630"/>
                        <a:gd name="connsiteX12" fmla="*/ 5731510 w 5731510"/>
                        <a:gd name="connsiteY12" fmla="*/ 2428786 h 5167630"/>
                        <a:gd name="connsiteX13" fmla="*/ 5731510 w 5731510"/>
                        <a:gd name="connsiteY13" fmla="*/ 3023064 h 5167630"/>
                        <a:gd name="connsiteX14" fmla="*/ 5731510 w 5731510"/>
                        <a:gd name="connsiteY14" fmla="*/ 3720694 h 5167630"/>
                        <a:gd name="connsiteX15" fmla="*/ 5731510 w 5731510"/>
                        <a:gd name="connsiteY15" fmla="*/ 4211618 h 5167630"/>
                        <a:gd name="connsiteX16" fmla="*/ 5731510 w 5731510"/>
                        <a:gd name="connsiteY16" fmla="*/ 5167630 h 5167630"/>
                        <a:gd name="connsiteX17" fmla="*/ 5209306 w 5731510"/>
                        <a:gd name="connsiteY17" fmla="*/ 5167630 h 5167630"/>
                        <a:gd name="connsiteX18" fmla="*/ 4629786 w 5731510"/>
                        <a:gd name="connsiteY18" fmla="*/ 5167630 h 5167630"/>
                        <a:gd name="connsiteX19" fmla="*/ 4164897 w 5731510"/>
                        <a:gd name="connsiteY19" fmla="*/ 5167630 h 5167630"/>
                        <a:gd name="connsiteX20" fmla="*/ 3642693 w 5731510"/>
                        <a:gd name="connsiteY20" fmla="*/ 5167630 h 5167630"/>
                        <a:gd name="connsiteX21" fmla="*/ 3120489 w 5731510"/>
                        <a:gd name="connsiteY21" fmla="*/ 5167630 h 5167630"/>
                        <a:gd name="connsiteX22" fmla="*/ 2598285 w 5731510"/>
                        <a:gd name="connsiteY22" fmla="*/ 5167630 h 5167630"/>
                        <a:gd name="connsiteX23" fmla="*/ 2018765 w 5731510"/>
                        <a:gd name="connsiteY23" fmla="*/ 5167630 h 5167630"/>
                        <a:gd name="connsiteX24" fmla="*/ 1381931 w 5731510"/>
                        <a:gd name="connsiteY24" fmla="*/ 5167630 h 5167630"/>
                        <a:gd name="connsiteX25" fmla="*/ 802411 w 5731510"/>
                        <a:gd name="connsiteY25" fmla="*/ 5167630 h 5167630"/>
                        <a:gd name="connsiteX26" fmla="*/ 0 w 5731510"/>
                        <a:gd name="connsiteY26" fmla="*/ 5167630 h 5167630"/>
                        <a:gd name="connsiteX27" fmla="*/ 0 w 5731510"/>
                        <a:gd name="connsiteY27" fmla="*/ 4676705 h 5167630"/>
                        <a:gd name="connsiteX28" fmla="*/ 0 w 5731510"/>
                        <a:gd name="connsiteY28" fmla="*/ 4030751 h 5167630"/>
                        <a:gd name="connsiteX29" fmla="*/ 0 w 5731510"/>
                        <a:gd name="connsiteY29" fmla="*/ 3539827 h 5167630"/>
                        <a:gd name="connsiteX30" fmla="*/ 0 w 5731510"/>
                        <a:gd name="connsiteY30" fmla="*/ 2945549 h 5167630"/>
                        <a:gd name="connsiteX31" fmla="*/ 0 w 5731510"/>
                        <a:gd name="connsiteY31" fmla="*/ 2196243 h 5167630"/>
                        <a:gd name="connsiteX32" fmla="*/ 0 w 5731510"/>
                        <a:gd name="connsiteY32" fmla="*/ 1601965 h 5167630"/>
                        <a:gd name="connsiteX33" fmla="*/ 0 w 5731510"/>
                        <a:gd name="connsiteY33" fmla="*/ 1059364 h 5167630"/>
                        <a:gd name="connsiteX34" fmla="*/ 0 w 5731510"/>
                        <a:gd name="connsiteY34" fmla="*/ 0 h 51676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731510" h="5167630" fill="none" extrusionOk="0">
                          <a:moveTo>
                            <a:pt x="0" y="0"/>
                          </a:moveTo>
                          <a:cubicBezTo>
                            <a:pt x="170674" y="11172"/>
                            <a:pt x="375573" y="-23556"/>
                            <a:pt x="694150" y="0"/>
                          </a:cubicBezTo>
                          <a:cubicBezTo>
                            <a:pt x="1012727" y="23556"/>
                            <a:pt x="1016789" y="-28076"/>
                            <a:pt x="1330984" y="0"/>
                          </a:cubicBezTo>
                          <a:cubicBezTo>
                            <a:pt x="1645179" y="28076"/>
                            <a:pt x="1628648" y="-13183"/>
                            <a:pt x="1910503" y="0"/>
                          </a:cubicBezTo>
                          <a:cubicBezTo>
                            <a:pt x="2192358" y="13183"/>
                            <a:pt x="2328082" y="5950"/>
                            <a:pt x="2661968" y="0"/>
                          </a:cubicBezTo>
                          <a:cubicBezTo>
                            <a:pt x="2995855" y="-5950"/>
                            <a:pt x="3063785" y="-11936"/>
                            <a:pt x="3184172" y="0"/>
                          </a:cubicBezTo>
                          <a:cubicBezTo>
                            <a:pt x="3304559" y="11936"/>
                            <a:pt x="3539677" y="-5434"/>
                            <a:pt x="3763692" y="0"/>
                          </a:cubicBezTo>
                          <a:cubicBezTo>
                            <a:pt x="3987707" y="5434"/>
                            <a:pt x="4115239" y="27882"/>
                            <a:pt x="4457841" y="0"/>
                          </a:cubicBezTo>
                          <a:cubicBezTo>
                            <a:pt x="4800443" y="-27882"/>
                            <a:pt x="5201920" y="45916"/>
                            <a:pt x="5731510" y="0"/>
                          </a:cubicBezTo>
                          <a:cubicBezTo>
                            <a:pt x="5712034" y="189860"/>
                            <a:pt x="5738294" y="547005"/>
                            <a:pt x="5731510" y="697630"/>
                          </a:cubicBezTo>
                          <a:cubicBezTo>
                            <a:pt x="5724727" y="848255"/>
                            <a:pt x="5710451" y="1109996"/>
                            <a:pt x="5731510" y="1240231"/>
                          </a:cubicBezTo>
                          <a:cubicBezTo>
                            <a:pt x="5752569" y="1370466"/>
                            <a:pt x="5716245" y="1568468"/>
                            <a:pt x="5731510" y="1782832"/>
                          </a:cubicBezTo>
                          <a:cubicBezTo>
                            <a:pt x="5746775" y="1997196"/>
                            <a:pt x="5741854" y="2299254"/>
                            <a:pt x="5731510" y="2428786"/>
                          </a:cubicBezTo>
                          <a:cubicBezTo>
                            <a:pt x="5721166" y="2558318"/>
                            <a:pt x="5710563" y="2756551"/>
                            <a:pt x="5731510" y="3023064"/>
                          </a:cubicBezTo>
                          <a:cubicBezTo>
                            <a:pt x="5752457" y="3289577"/>
                            <a:pt x="5713924" y="3437460"/>
                            <a:pt x="5731510" y="3720694"/>
                          </a:cubicBezTo>
                          <a:cubicBezTo>
                            <a:pt x="5749097" y="4003928"/>
                            <a:pt x="5728806" y="3999048"/>
                            <a:pt x="5731510" y="4211618"/>
                          </a:cubicBezTo>
                          <a:cubicBezTo>
                            <a:pt x="5734214" y="4424188"/>
                            <a:pt x="5688644" y="4741753"/>
                            <a:pt x="5731510" y="5167630"/>
                          </a:cubicBezTo>
                          <a:cubicBezTo>
                            <a:pt x="5559983" y="5155137"/>
                            <a:pt x="5408341" y="5172033"/>
                            <a:pt x="5209306" y="5167630"/>
                          </a:cubicBezTo>
                          <a:cubicBezTo>
                            <a:pt x="5010271" y="5163227"/>
                            <a:pt x="4867018" y="5183964"/>
                            <a:pt x="4629786" y="5167630"/>
                          </a:cubicBezTo>
                          <a:cubicBezTo>
                            <a:pt x="4392554" y="5151296"/>
                            <a:pt x="4296395" y="5158968"/>
                            <a:pt x="4164897" y="5167630"/>
                          </a:cubicBezTo>
                          <a:cubicBezTo>
                            <a:pt x="4033399" y="5176292"/>
                            <a:pt x="3752093" y="5171665"/>
                            <a:pt x="3642693" y="5167630"/>
                          </a:cubicBezTo>
                          <a:cubicBezTo>
                            <a:pt x="3533293" y="5163595"/>
                            <a:pt x="3243830" y="5190823"/>
                            <a:pt x="3120489" y="5167630"/>
                          </a:cubicBezTo>
                          <a:cubicBezTo>
                            <a:pt x="2997148" y="5144437"/>
                            <a:pt x="2800801" y="5156646"/>
                            <a:pt x="2598285" y="5167630"/>
                          </a:cubicBezTo>
                          <a:cubicBezTo>
                            <a:pt x="2395769" y="5178614"/>
                            <a:pt x="2270171" y="5141431"/>
                            <a:pt x="2018765" y="5167630"/>
                          </a:cubicBezTo>
                          <a:cubicBezTo>
                            <a:pt x="1767359" y="5193829"/>
                            <a:pt x="1671155" y="5163092"/>
                            <a:pt x="1381931" y="5167630"/>
                          </a:cubicBezTo>
                          <a:cubicBezTo>
                            <a:pt x="1092707" y="5172168"/>
                            <a:pt x="1065340" y="5152928"/>
                            <a:pt x="802411" y="5167630"/>
                          </a:cubicBezTo>
                          <a:cubicBezTo>
                            <a:pt x="539482" y="5182332"/>
                            <a:pt x="375881" y="5199104"/>
                            <a:pt x="0" y="5167630"/>
                          </a:cubicBezTo>
                          <a:cubicBezTo>
                            <a:pt x="5545" y="5058321"/>
                            <a:pt x="-13178" y="4877611"/>
                            <a:pt x="0" y="4676705"/>
                          </a:cubicBezTo>
                          <a:cubicBezTo>
                            <a:pt x="13178" y="4475799"/>
                            <a:pt x="7442" y="4195159"/>
                            <a:pt x="0" y="4030751"/>
                          </a:cubicBezTo>
                          <a:cubicBezTo>
                            <a:pt x="-7442" y="3866343"/>
                            <a:pt x="23100" y="3689062"/>
                            <a:pt x="0" y="3539827"/>
                          </a:cubicBezTo>
                          <a:cubicBezTo>
                            <a:pt x="-23100" y="3390592"/>
                            <a:pt x="11249" y="3149208"/>
                            <a:pt x="0" y="2945549"/>
                          </a:cubicBezTo>
                          <a:cubicBezTo>
                            <a:pt x="-11249" y="2741890"/>
                            <a:pt x="-9814" y="2548073"/>
                            <a:pt x="0" y="2196243"/>
                          </a:cubicBezTo>
                          <a:cubicBezTo>
                            <a:pt x="9814" y="1844413"/>
                            <a:pt x="-23720" y="1820572"/>
                            <a:pt x="0" y="1601965"/>
                          </a:cubicBezTo>
                          <a:cubicBezTo>
                            <a:pt x="23720" y="1383358"/>
                            <a:pt x="16451" y="1292676"/>
                            <a:pt x="0" y="1059364"/>
                          </a:cubicBezTo>
                          <a:cubicBezTo>
                            <a:pt x="-16451" y="826052"/>
                            <a:pt x="41251" y="248575"/>
                            <a:pt x="0" y="0"/>
                          </a:cubicBezTo>
                          <a:close/>
                        </a:path>
                        <a:path w="5731510" h="5167630" stroke="0" extrusionOk="0">
                          <a:moveTo>
                            <a:pt x="0" y="0"/>
                          </a:moveTo>
                          <a:cubicBezTo>
                            <a:pt x="333829" y="-33713"/>
                            <a:pt x="579562" y="7946"/>
                            <a:pt x="751465" y="0"/>
                          </a:cubicBezTo>
                          <a:cubicBezTo>
                            <a:pt x="923368" y="-7946"/>
                            <a:pt x="1238241" y="-11290"/>
                            <a:pt x="1388299" y="0"/>
                          </a:cubicBezTo>
                          <a:cubicBezTo>
                            <a:pt x="1538357" y="11290"/>
                            <a:pt x="1800675" y="18808"/>
                            <a:pt x="1910503" y="0"/>
                          </a:cubicBezTo>
                          <a:cubicBezTo>
                            <a:pt x="2020331" y="-18808"/>
                            <a:pt x="2385320" y="-12606"/>
                            <a:pt x="2547338" y="0"/>
                          </a:cubicBezTo>
                          <a:cubicBezTo>
                            <a:pt x="2709357" y="12606"/>
                            <a:pt x="2923543" y="-998"/>
                            <a:pt x="3298802" y="0"/>
                          </a:cubicBezTo>
                          <a:cubicBezTo>
                            <a:pt x="3674061" y="998"/>
                            <a:pt x="3716450" y="315"/>
                            <a:pt x="3821007" y="0"/>
                          </a:cubicBezTo>
                          <a:cubicBezTo>
                            <a:pt x="3925565" y="-315"/>
                            <a:pt x="4101844" y="15056"/>
                            <a:pt x="4285896" y="0"/>
                          </a:cubicBezTo>
                          <a:cubicBezTo>
                            <a:pt x="4469948" y="-15056"/>
                            <a:pt x="4689132" y="-10979"/>
                            <a:pt x="4922730" y="0"/>
                          </a:cubicBezTo>
                          <a:cubicBezTo>
                            <a:pt x="5156328" y="10979"/>
                            <a:pt x="5345226" y="31191"/>
                            <a:pt x="5731510" y="0"/>
                          </a:cubicBezTo>
                          <a:cubicBezTo>
                            <a:pt x="5742190" y="271700"/>
                            <a:pt x="5721473" y="412543"/>
                            <a:pt x="5731510" y="697630"/>
                          </a:cubicBezTo>
                          <a:cubicBezTo>
                            <a:pt x="5741548" y="982717"/>
                            <a:pt x="5741941" y="1138151"/>
                            <a:pt x="5731510" y="1291908"/>
                          </a:cubicBezTo>
                          <a:cubicBezTo>
                            <a:pt x="5721079" y="1445665"/>
                            <a:pt x="5737655" y="1744248"/>
                            <a:pt x="5731510" y="1886185"/>
                          </a:cubicBezTo>
                          <a:cubicBezTo>
                            <a:pt x="5725365" y="2028122"/>
                            <a:pt x="5734974" y="2278741"/>
                            <a:pt x="5731510" y="2583815"/>
                          </a:cubicBezTo>
                          <a:cubicBezTo>
                            <a:pt x="5728047" y="2888889"/>
                            <a:pt x="5741661" y="3037804"/>
                            <a:pt x="5731510" y="3178092"/>
                          </a:cubicBezTo>
                          <a:cubicBezTo>
                            <a:pt x="5721359" y="3318380"/>
                            <a:pt x="5742411" y="3554935"/>
                            <a:pt x="5731510" y="3720694"/>
                          </a:cubicBezTo>
                          <a:cubicBezTo>
                            <a:pt x="5720609" y="3886453"/>
                            <a:pt x="5727054" y="4058228"/>
                            <a:pt x="5731510" y="4366647"/>
                          </a:cubicBezTo>
                          <a:cubicBezTo>
                            <a:pt x="5735966" y="4675066"/>
                            <a:pt x="5758120" y="4789011"/>
                            <a:pt x="5731510" y="5167630"/>
                          </a:cubicBezTo>
                          <a:cubicBezTo>
                            <a:pt x="5471340" y="5166423"/>
                            <a:pt x="5321599" y="5148851"/>
                            <a:pt x="4980045" y="5167630"/>
                          </a:cubicBezTo>
                          <a:cubicBezTo>
                            <a:pt x="4638491" y="5186409"/>
                            <a:pt x="4644085" y="5174132"/>
                            <a:pt x="4515156" y="5167630"/>
                          </a:cubicBezTo>
                          <a:cubicBezTo>
                            <a:pt x="4386227" y="5161128"/>
                            <a:pt x="4134176" y="5138008"/>
                            <a:pt x="3878322" y="5167630"/>
                          </a:cubicBezTo>
                          <a:cubicBezTo>
                            <a:pt x="3622468" y="5197252"/>
                            <a:pt x="3420972" y="5162683"/>
                            <a:pt x="3126857" y="5167630"/>
                          </a:cubicBezTo>
                          <a:cubicBezTo>
                            <a:pt x="2832742" y="5172577"/>
                            <a:pt x="2558232" y="5197439"/>
                            <a:pt x="2375392" y="5167630"/>
                          </a:cubicBezTo>
                          <a:cubicBezTo>
                            <a:pt x="2192553" y="5137821"/>
                            <a:pt x="2024319" y="5146684"/>
                            <a:pt x="1738558" y="5167630"/>
                          </a:cubicBezTo>
                          <a:cubicBezTo>
                            <a:pt x="1452797" y="5188576"/>
                            <a:pt x="1309281" y="5143173"/>
                            <a:pt x="1101724" y="5167630"/>
                          </a:cubicBezTo>
                          <a:cubicBezTo>
                            <a:pt x="894167" y="5192087"/>
                            <a:pt x="387229" y="5141695"/>
                            <a:pt x="0" y="5167630"/>
                          </a:cubicBezTo>
                          <a:cubicBezTo>
                            <a:pt x="9589" y="4802980"/>
                            <a:pt x="-35328" y="4628411"/>
                            <a:pt x="0" y="4418324"/>
                          </a:cubicBezTo>
                          <a:cubicBezTo>
                            <a:pt x="35328" y="4208237"/>
                            <a:pt x="15" y="4051633"/>
                            <a:pt x="0" y="3824046"/>
                          </a:cubicBezTo>
                          <a:cubicBezTo>
                            <a:pt x="-15" y="3596459"/>
                            <a:pt x="26591" y="3415851"/>
                            <a:pt x="0" y="3281445"/>
                          </a:cubicBezTo>
                          <a:cubicBezTo>
                            <a:pt x="-26591" y="3147039"/>
                            <a:pt x="4366" y="2894489"/>
                            <a:pt x="0" y="2635491"/>
                          </a:cubicBezTo>
                          <a:cubicBezTo>
                            <a:pt x="-4366" y="2376493"/>
                            <a:pt x="-19195" y="2366327"/>
                            <a:pt x="0" y="2144566"/>
                          </a:cubicBezTo>
                          <a:cubicBezTo>
                            <a:pt x="19195" y="1922805"/>
                            <a:pt x="2843" y="1570761"/>
                            <a:pt x="0" y="1395260"/>
                          </a:cubicBezTo>
                          <a:cubicBezTo>
                            <a:pt x="-2843" y="1219759"/>
                            <a:pt x="27618" y="1012597"/>
                            <a:pt x="0" y="645954"/>
                          </a:cubicBezTo>
                          <a:cubicBezTo>
                            <a:pt x="-27618" y="279311"/>
                            <a:pt x="-26600" y="168695"/>
                            <a:pt x="0" y="0"/>
                          </a:cubicBezTo>
                          <a:close/>
                        </a:path>
                      </a:pathLst>
                    </a:custGeom>
                    <a:ln>
                      <a:solidFill>
                        <a:schemeClr val="tx1">
                          <a:lumMod val="85000"/>
                          <a:lumOff val="15000"/>
                        </a:schemeClr>
                      </a:solidFill>
                      <a:extLst>
                        <a:ext uri="{C807C97D-BFC1-408E-A445-0C87EB9F89A2}">
                          <ask:lineSketchStyleProps xmlns:ask="http://schemas.microsoft.com/office/drawing/2018/sketchyshapes" sd="981765707">
                            <a:prstGeom prst="rect">
                              <a:avLst/>
                            </a:prstGeom>
                            <ask:type>
                              <ask:lineSketchFreehand/>
                            </ask:type>
                          </ask:lineSketchStyleProps>
                        </a:ext>
                      </a:extLst>
                    </a:ln>
                    <a:effectLst>
                      <a:outerShdw blurRad="292100" dist="139700" dir="2700000" algn="tl" rotWithShape="0">
                        <a:srgbClr val="333333">
                          <a:alpha val="65000"/>
                        </a:srgbClr>
                      </a:outerShdw>
                    </a:effectLst>
                  </pic:spPr>
                </pic:pic>
              </a:graphicData>
            </a:graphic>
          </wp:anchor>
        </w:drawing>
      </w:r>
    </w:p>
    <w:p w14:paraId="37262B2E" w14:textId="71D7E0CF" w:rsidR="00407C1D" w:rsidRDefault="00407C1D" w:rsidP="00407C1D">
      <w:pPr>
        <w:ind w:left="720"/>
        <w:rPr>
          <w:sz w:val="36"/>
          <w:szCs w:val="36"/>
        </w:rPr>
      </w:pPr>
      <w:r>
        <w:rPr>
          <w:sz w:val="36"/>
          <w:szCs w:val="36"/>
        </w:rPr>
        <w:lastRenderedPageBreak/>
        <w:t>They are needed for image classification</w:t>
      </w:r>
      <w:r w:rsidR="000367D5">
        <w:rPr>
          <w:sz w:val="36"/>
          <w:szCs w:val="36"/>
        </w:rPr>
        <w:t xml:space="preserve"> </w:t>
      </w:r>
      <w:r>
        <w:rPr>
          <w:sz w:val="36"/>
          <w:szCs w:val="36"/>
        </w:rPr>
        <w:t>, object</w:t>
      </w:r>
      <w:r w:rsidR="000367D5">
        <w:rPr>
          <w:sz w:val="36"/>
          <w:szCs w:val="36"/>
        </w:rPr>
        <w:t xml:space="preserve"> </w:t>
      </w:r>
      <w:r>
        <w:rPr>
          <w:sz w:val="36"/>
          <w:szCs w:val="36"/>
        </w:rPr>
        <w:t xml:space="preserve">detection , and image segmentation tasks . </w:t>
      </w:r>
    </w:p>
    <w:p w14:paraId="2CC252FA" w14:textId="5955D8BD" w:rsidR="00407C1D" w:rsidRDefault="000367D5" w:rsidP="00407C1D">
      <w:pPr>
        <w:ind w:left="720"/>
        <w:rPr>
          <w:sz w:val="36"/>
          <w:szCs w:val="36"/>
        </w:rPr>
      </w:pPr>
      <w:r>
        <w:rPr>
          <w:sz w:val="36"/>
          <w:szCs w:val="36"/>
        </w:rPr>
        <w:t xml:space="preserve">They are now used in applications like self-driving cars , facial recognition , and medical image analysis . </w:t>
      </w:r>
    </w:p>
    <w:p w14:paraId="3575B50B" w14:textId="77777777" w:rsidR="004546AC" w:rsidRDefault="004546AC" w:rsidP="00407C1D">
      <w:pPr>
        <w:ind w:left="720"/>
        <w:rPr>
          <w:sz w:val="36"/>
          <w:szCs w:val="36"/>
        </w:rPr>
      </w:pPr>
    </w:p>
    <w:p w14:paraId="6D4774C2" w14:textId="1FE1AD41" w:rsidR="000367D5" w:rsidRPr="001B7DDE" w:rsidRDefault="000367D5" w:rsidP="000367D5">
      <w:pPr>
        <w:pStyle w:val="ListParagraph"/>
        <w:numPr>
          <w:ilvl w:val="0"/>
          <w:numId w:val="2"/>
        </w:numPr>
        <w:rPr>
          <w:b/>
          <w:bCs/>
          <w:sz w:val="36"/>
          <w:szCs w:val="36"/>
          <w:highlight w:val="lightGray"/>
        </w:rPr>
      </w:pPr>
      <w:r w:rsidRPr="001B7DDE">
        <w:rPr>
          <w:b/>
          <w:bCs/>
          <w:sz w:val="36"/>
          <w:szCs w:val="36"/>
          <w:highlight w:val="lightGray"/>
        </w:rPr>
        <w:t>GAN ( Generative adversarial networks):</w:t>
      </w:r>
    </w:p>
    <w:p w14:paraId="424674B5" w14:textId="77777777" w:rsidR="00F848A0" w:rsidRDefault="00F848A0" w:rsidP="00F848A0">
      <w:pPr>
        <w:pStyle w:val="ListParagraph"/>
        <w:rPr>
          <w:sz w:val="36"/>
          <w:szCs w:val="36"/>
        </w:rPr>
      </w:pPr>
    </w:p>
    <w:p w14:paraId="22296980" w14:textId="28D607A1" w:rsidR="000367D5" w:rsidRDefault="00F848A0" w:rsidP="000367D5">
      <w:pPr>
        <w:pStyle w:val="ListParagraph"/>
        <w:rPr>
          <w:sz w:val="36"/>
          <w:szCs w:val="36"/>
        </w:rPr>
      </w:pPr>
      <w:r>
        <w:rPr>
          <w:sz w:val="36"/>
          <w:szCs w:val="36"/>
        </w:rPr>
        <w:t xml:space="preserve">It </w:t>
      </w:r>
      <w:r w:rsidR="000367D5" w:rsidRPr="000367D5">
        <w:rPr>
          <w:sz w:val="36"/>
          <w:szCs w:val="36"/>
        </w:rPr>
        <w:t>is a type of deep learning algorithm that consists of two neural networks: a </w:t>
      </w:r>
      <w:r w:rsidR="000367D5" w:rsidRPr="000367D5">
        <w:rPr>
          <w:b/>
          <w:bCs/>
          <w:sz w:val="36"/>
          <w:szCs w:val="36"/>
        </w:rPr>
        <w:t>Generator</w:t>
      </w:r>
      <w:r w:rsidR="000367D5" w:rsidRPr="000367D5">
        <w:rPr>
          <w:sz w:val="36"/>
          <w:szCs w:val="36"/>
        </w:rPr>
        <w:t> and a </w:t>
      </w:r>
      <w:r w:rsidR="000367D5" w:rsidRPr="000367D5">
        <w:rPr>
          <w:b/>
          <w:bCs/>
          <w:sz w:val="36"/>
          <w:szCs w:val="36"/>
        </w:rPr>
        <w:t>Discriminator</w:t>
      </w:r>
      <w:r w:rsidR="000367D5" w:rsidRPr="000367D5">
        <w:rPr>
          <w:sz w:val="36"/>
          <w:szCs w:val="36"/>
        </w:rPr>
        <w:t xml:space="preserve">. The </w:t>
      </w:r>
      <w:r w:rsidR="00524BE5">
        <w:rPr>
          <w:sz w:val="36"/>
          <w:szCs w:val="36"/>
        </w:rPr>
        <w:t>g</w:t>
      </w:r>
      <w:r w:rsidR="000367D5" w:rsidRPr="000367D5">
        <w:rPr>
          <w:sz w:val="36"/>
          <w:szCs w:val="36"/>
        </w:rPr>
        <w:t xml:space="preserve">enerator creates new data samples that are similar to a given dataset, while the </w:t>
      </w:r>
      <w:r w:rsidR="005E3EA9">
        <w:rPr>
          <w:sz w:val="36"/>
          <w:szCs w:val="36"/>
        </w:rPr>
        <w:t>d</w:t>
      </w:r>
      <w:r w:rsidR="000367D5" w:rsidRPr="000367D5">
        <w:rPr>
          <w:sz w:val="36"/>
          <w:szCs w:val="36"/>
        </w:rPr>
        <w:t xml:space="preserve">iscriminator evaluates the generated samples and tells the </w:t>
      </w:r>
      <w:r w:rsidR="005E3EA9">
        <w:rPr>
          <w:sz w:val="36"/>
          <w:szCs w:val="36"/>
        </w:rPr>
        <w:t>g</w:t>
      </w:r>
      <w:r w:rsidR="000367D5" w:rsidRPr="000367D5">
        <w:rPr>
          <w:sz w:val="36"/>
          <w:szCs w:val="36"/>
        </w:rPr>
        <w:t>enerator whether they are realistic or not.</w:t>
      </w:r>
    </w:p>
    <w:p w14:paraId="684193E3" w14:textId="77777777" w:rsidR="004614FA" w:rsidRDefault="004614FA" w:rsidP="000367D5">
      <w:pPr>
        <w:pStyle w:val="ListParagraph"/>
        <w:rPr>
          <w:sz w:val="36"/>
          <w:szCs w:val="36"/>
        </w:rPr>
      </w:pPr>
    </w:p>
    <w:p w14:paraId="643E7A2D" w14:textId="77777777" w:rsidR="004614FA" w:rsidRDefault="004614FA" w:rsidP="000367D5">
      <w:pPr>
        <w:pStyle w:val="ListParagraph"/>
        <w:rPr>
          <w:sz w:val="36"/>
          <w:szCs w:val="36"/>
        </w:rPr>
      </w:pPr>
    </w:p>
    <w:p w14:paraId="36F8AD0E" w14:textId="77777777" w:rsidR="004614FA" w:rsidRDefault="004614FA" w:rsidP="000367D5">
      <w:pPr>
        <w:pStyle w:val="ListParagraph"/>
        <w:rPr>
          <w:sz w:val="36"/>
          <w:szCs w:val="36"/>
        </w:rPr>
      </w:pPr>
    </w:p>
    <w:p w14:paraId="4F90335E" w14:textId="6F59C53B" w:rsidR="000367D5" w:rsidRDefault="00EC1F0D" w:rsidP="00EC1F0D">
      <w:pPr>
        <w:pStyle w:val="ListParagraph"/>
        <w:jc w:val="center"/>
        <w:rPr>
          <w:sz w:val="36"/>
          <w:szCs w:val="36"/>
        </w:rPr>
      </w:pPr>
      <w:r w:rsidRPr="00EC1F0D">
        <w:rPr>
          <w:sz w:val="36"/>
          <w:szCs w:val="36"/>
        </w:rPr>
        <w:drawing>
          <wp:inline distT="0" distB="0" distL="0" distR="0" wp14:anchorId="61F05AF6" wp14:editId="733A9877">
            <wp:extent cx="4867262" cy="1911638"/>
            <wp:effectExtent l="152400" t="152400" r="353060" b="355600"/>
            <wp:docPr id="41397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77442" name=""/>
                    <pic:cNvPicPr/>
                  </pic:nvPicPr>
                  <pic:blipFill>
                    <a:blip r:embed="rId8"/>
                    <a:stretch>
                      <a:fillRect/>
                    </a:stretch>
                  </pic:blipFill>
                  <pic:spPr>
                    <a:xfrm>
                      <a:off x="0" y="0"/>
                      <a:ext cx="4924171" cy="1933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CCA255" w14:textId="544AC904" w:rsidR="004614FA" w:rsidRPr="000367D5" w:rsidRDefault="004614FA" w:rsidP="00EC1F0D">
      <w:pPr>
        <w:pStyle w:val="ListParagraph"/>
        <w:jc w:val="center"/>
        <w:rPr>
          <w:sz w:val="36"/>
          <w:szCs w:val="36"/>
        </w:rPr>
      </w:pPr>
      <w:r w:rsidRPr="004614FA">
        <w:rPr>
          <w:sz w:val="36"/>
          <w:szCs w:val="36"/>
        </w:rPr>
        <w:lastRenderedPageBreak/>
        <w:drawing>
          <wp:inline distT="0" distB="0" distL="0" distR="0" wp14:anchorId="540E8DDF" wp14:editId="523DD3AF">
            <wp:extent cx="4477559" cy="3290455"/>
            <wp:effectExtent l="152400" t="152400" r="361315" b="367665"/>
            <wp:docPr id="210313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0311" name=""/>
                    <pic:cNvPicPr/>
                  </pic:nvPicPr>
                  <pic:blipFill>
                    <a:blip r:embed="rId9"/>
                    <a:stretch>
                      <a:fillRect/>
                    </a:stretch>
                  </pic:blipFill>
                  <pic:spPr>
                    <a:xfrm>
                      <a:off x="0" y="0"/>
                      <a:ext cx="4506594" cy="3311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D6F1B" w14:textId="70A45F7A" w:rsidR="000367D5" w:rsidRDefault="000367D5" w:rsidP="000367D5">
      <w:pPr>
        <w:pStyle w:val="ListParagraph"/>
        <w:rPr>
          <w:sz w:val="36"/>
          <w:szCs w:val="36"/>
        </w:rPr>
      </w:pPr>
      <w:r>
        <w:rPr>
          <w:sz w:val="36"/>
          <w:szCs w:val="36"/>
        </w:rPr>
        <w:t xml:space="preserve">Through training , the generator improves at creating realistic samples, and the discriminator become better at distinguishing between real and fake samples and it can be used for image </w:t>
      </w:r>
      <w:r w:rsidR="00F848A0">
        <w:rPr>
          <w:sz w:val="36"/>
          <w:szCs w:val="36"/>
        </w:rPr>
        <w:t xml:space="preserve">generation , data augmentation . </w:t>
      </w:r>
    </w:p>
    <w:p w14:paraId="41066CB8" w14:textId="36C1DDB0" w:rsidR="00F848A0" w:rsidRDefault="00F848A0" w:rsidP="00F848A0">
      <w:pPr>
        <w:rPr>
          <w:sz w:val="36"/>
          <w:szCs w:val="36"/>
        </w:rPr>
      </w:pPr>
    </w:p>
    <w:p w14:paraId="28EC04BD" w14:textId="77777777" w:rsidR="006E5CCF" w:rsidRDefault="006E5CCF" w:rsidP="00F848A0">
      <w:pPr>
        <w:rPr>
          <w:sz w:val="36"/>
          <w:szCs w:val="36"/>
        </w:rPr>
      </w:pPr>
    </w:p>
    <w:p w14:paraId="6C70DEC3" w14:textId="77777777" w:rsidR="006E5CCF" w:rsidRDefault="006E5CCF" w:rsidP="00F848A0">
      <w:pPr>
        <w:rPr>
          <w:sz w:val="36"/>
          <w:szCs w:val="36"/>
        </w:rPr>
      </w:pPr>
    </w:p>
    <w:p w14:paraId="5842C793" w14:textId="77777777" w:rsidR="006E5CCF" w:rsidRDefault="006E5CCF" w:rsidP="00F848A0">
      <w:pPr>
        <w:rPr>
          <w:sz w:val="36"/>
          <w:szCs w:val="36"/>
        </w:rPr>
      </w:pPr>
    </w:p>
    <w:p w14:paraId="37C029D7" w14:textId="77777777" w:rsidR="006E5CCF" w:rsidRDefault="006E5CCF" w:rsidP="00F848A0">
      <w:pPr>
        <w:rPr>
          <w:sz w:val="36"/>
          <w:szCs w:val="36"/>
        </w:rPr>
      </w:pPr>
    </w:p>
    <w:p w14:paraId="669A4F51" w14:textId="77777777" w:rsidR="006E5CCF" w:rsidRDefault="006E5CCF" w:rsidP="00F848A0">
      <w:pPr>
        <w:rPr>
          <w:sz w:val="36"/>
          <w:szCs w:val="36"/>
        </w:rPr>
      </w:pPr>
    </w:p>
    <w:p w14:paraId="17C07505" w14:textId="77777777" w:rsidR="006E5CCF" w:rsidRDefault="006E5CCF" w:rsidP="00F848A0">
      <w:pPr>
        <w:rPr>
          <w:sz w:val="36"/>
          <w:szCs w:val="36"/>
        </w:rPr>
      </w:pPr>
    </w:p>
    <w:p w14:paraId="7901EAF4" w14:textId="77777777" w:rsidR="006E5CCF" w:rsidRDefault="006E5CCF" w:rsidP="00F848A0">
      <w:pPr>
        <w:rPr>
          <w:sz w:val="36"/>
          <w:szCs w:val="36"/>
        </w:rPr>
      </w:pPr>
    </w:p>
    <w:p w14:paraId="475DB7C8" w14:textId="56367695" w:rsidR="00F848A0" w:rsidRDefault="00F848A0" w:rsidP="00F848A0">
      <w:pPr>
        <w:pStyle w:val="ListParagraph"/>
        <w:numPr>
          <w:ilvl w:val="0"/>
          <w:numId w:val="2"/>
        </w:numPr>
        <w:rPr>
          <w:b/>
          <w:bCs/>
          <w:sz w:val="36"/>
          <w:szCs w:val="36"/>
          <w:highlight w:val="lightGray"/>
        </w:rPr>
      </w:pPr>
      <w:r w:rsidRPr="001B7DDE">
        <w:rPr>
          <w:b/>
          <w:bCs/>
          <w:sz w:val="36"/>
          <w:szCs w:val="36"/>
          <w:highlight w:val="lightGray"/>
        </w:rPr>
        <w:lastRenderedPageBreak/>
        <w:t xml:space="preserve">Transformers </w:t>
      </w:r>
    </w:p>
    <w:p w14:paraId="7067D399" w14:textId="2DC7FA8E" w:rsidR="006E5CCF" w:rsidRPr="001B7DDE" w:rsidRDefault="006E5CCF" w:rsidP="006E5CCF">
      <w:pPr>
        <w:pStyle w:val="ListParagraph"/>
        <w:rPr>
          <w:b/>
          <w:bCs/>
          <w:sz w:val="36"/>
          <w:szCs w:val="36"/>
          <w:highlight w:val="lightGray"/>
        </w:rPr>
      </w:pPr>
      <w:r w:rsidRPr="006E5CCF">
        <w:rPr>
          <w:b/>
          <w:bCs/>
          <w:sz w:val="36"/>
          <w:szCs w:val="36"/>
        </w:rPr>
        <w:drawing>
          <wp:inline distT="0" distB="0" distL="0" distR="0" wp14:anchorId="6BE3E8EF" wp14:editId="4E31D276">
            <wp:extent cx="4499477" cy="1940169"/>
            <wp:effectExtent l="152400" t="152400" r="358775" b="365125"/>
            <wp:docPr id="117876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65616" name=""/>
                    <pic:cNvPicPr/>
                  </pic:nvPicPr>
                  <pic:blipFill>
                    <a:blip r:embed="rId10"/>
                    <a:stretch>
                      <a:fillRect/>
                    </a:stretch>
                  </pic:blipFill>
                  <pic:spPr>
                    <a:xfrm>
                      <a:off x="0" y="0"/>
                      <a:ext cx="4518146" cy="1948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1D2A02" w14:textId="590C9215" w:rsidR="00F848A0" w:rsidRDefault="00F848A0" w:rsidP="00F848A0">
      <w:pPr>
        <w:ind w:left="360"/>
        <w:rPr>
          <w:sz w:val="36"/>
          <w:szCs w:val="36"/>
        </w:rPr>
      </w:pPr>
      <w:r>
        <w:rPr>
          <w:sz w:val="36"/>
          <w:szCs w:val="36"/>
        </w:rPr>
        <w:t xml:space="preserve">It is also a </w:t>
      </w:r>
      <w:r w:rsidRPr="00F848A0">
        <w:rPr>
          <w:sz w:val="36"/>
          <w:szCs w:val="36"/>
        </w:rPr>
        <w:t>type of neural network architecture introduced in 2017 by Vaswani et al. in the paper "Attention is All You Need". They revolutionized the field of Natural Language Processing (NLP) and have since been widely adopted in many areas of machine learning.</w:t>
      </w:r>
      <w:r>
        <w:rPr>
          <w:sz w:val="36"/>
          <w:szCs w:val="36"/>
        </w:rPr>
        <w:t xml:space="preserve"> </w:t>
      </w:r>
    </w:p>
    <w:p w14:paraId="71B303C7" w14:textId="68258306" w:rsidR="00F848A0" w:rsidRDefault="00F848A0" w:rsidP="00F848A0">
      <w:pPr>
        <w:ind w:left="360"/>
        <w:rPr>
          <w:sz w:val="36"/>
          <w:szCs w:val="36"/>
        </w:rPr>
      </w:pPr>
      <w:r>
        <w:rPr>
          <w:sz w:val="36"/>
          <w:szCs w:val="36"/>
        </w:rPr>
        <w:t>Features of transformers :</w:t>
      </w:r>
    </w:p>
    <w:p w14:paraId="302147B0" w14:textId="2F4C37F1" w:rsidR="00F848A0" w:rsidRDefault="00F848A0" w:rsidP="00F848A0">
      <w:pPr>
        <w:pStyle w:val="ListParagraph"/>
        <w:numPr>
          <w:ilvl w:val="0"/>
          <w:numId w:val="3"/>
        </w:numPr>
        <w:rPr>
          <w:sz w:val="36"/>
          <w:szCs w:val="36"/>
        </w:rPr>
      </w:pPr>
      <w:r w:rsidRPr="006E5CCF">
        <w:rPr>
          <w:b/>
          <w:bCs/>
          <w:sz w:val="36"/>
          <w:szCs w:val="36"/>
        </w:rPr>
        <w:t>Parallelization</w:t>
      </w:r>
      <w:r>
        <w:rPr>
          <w:sz w:val="36"/>
          <w:szCs w:val="36"/>
        </w:rPr>
        <w:t xml:space="preserve"> : they </w:t>
      </w:r>
      <w:r w:rsidRPr="00F848A0">
        <w:rPr>
          <w:sz w:val="36"/>
          <w:szCs w:val="36"/>
        </w:rPr>
        <w:t xml:space="preserve"> can be parallelized more easily than recurrent neural networks (RNNs), making them faster to train and deploy.</w:t>
      </w:r>
    </w:p>
    <w:p w14:paraId="2DD9FC58" w14:textId="48837626" w:rsidR="00F848A0" w:rsidRDefault="00F848A0" w:rsidP="00F848A0">
      <w:pPr>
        <w:pStyle w:val="ListParagraph"/>
        <w:numPr>
          <w:ilvl w:val="0"/>
          <w:numId w:val="3"/>
        </w:numPr>
        <w:rPr>
          <w:sz w:val="36"/>
          <w:szCs w:val="36"/>
        </w:rPr>
      </w:pPr>
      <w:r w:rsidRPr="006E5CCF">
        <w:rPr>
          <w:b/>
          <w:bCs/>
          <w:sz w:val="36"/>
          <w:szCs w:val="36"/>
        </w:rPr>
        <w:t>Scalability</w:t>
      </w:r>
      <w:r>
        <w:rPr>
          <w:sz w:val="36"/>
          <w:szCs w:val="36"/>
        </w:rPr>
        <w:t xml:space="preserve"> : they</w:t>
      </w:r>
      <w:r w:rsidRPr="00F848A0">
        <w:rPr>
          <w:sz w:val="36"/>
          <w:szCs w:val="36"/>
        </w:rPr>
        <w:t xml:space="preserve"> can handle longer input sequences and larger models than RNNs</w:t>
      </w:r>
      <w:r>
        <w:rPr>
          <w:sz w:val="36"/>
          <w:szCs w:val="36"/>
        </w:rPr>
        <w:t>.</w:t>
      </w:r>
    </w:p>
    <w:p w14:paraId="148570F8" w14:textId="2F9DA8A7" w:rsidR="00F848A0" w:rsidRPr="00F848A0" w:rsidRDefault="00F848A0" w:rsidP="00F848A0">
      <w:pPr>
        <w:pStyle w:val="ListParagraph"/>
        <w:numPr>
          <w:ilvl w:val="0"/>
          <w:numId w:val="3"/>
        </w:numPr>
        <w:rPr>
          <w:sz w:val="36"/>
          <w:szCs w:val="36"/>
        </w:rPr>
      </w:pPr>
      <w:r w:rsidRPr="006E5CCF">
        <w:rPr>
          <w:b/>
          <w:bCs/>
          <w:sz w:val="36"/>
          <w:szCs w:val="36"/>
        </w:rPr>
        <w:t>Performance</w:t>
      </w:r>
      <w:r>
        <w:rPr>
          <w:sz w:val="36"/>
          <w:szCs w:val="36"/>
        </w:rPr>
        <w:t xml:space="preserve"> : </w:t>
      </w:r>
      <w:r w:rsidR="003304AA">
        <w:rPr>
          <w:sz w:val="36"/>
          <w:szCs w:val="36"/>
        </w:rPr>
        <w:t>they</w:t>
      </w:r>
      <w:r w:rsidRPr="00F848A0">
        <w:rPr>
          <w:sz w:val="36"/>
          <w:szCs w:val="36"/>
        </w:rPr>
        <w:t xml:space="preserve"> have achieved state-of-the-art results in many NLP tasks, such as machine translation, text classification, and language </w:t>
      </w:r>
      <w:proofErr w:type="spellStart"/>
      <w:r w:rsidRPr="00F848A0">
        <w:rPr>
          <w:sz w:val="36"/>
          <w:szCs w:val="36"/>
        </w:rPr>
        <w:t>modeling</w:t>
      </w:r>
      <w:proofErr w:type="spellEnd"/>
      <w:r w:rsidRPr="00F848A0">
        <w:rPr>
          <w:sz w:val="36"/>
          <w:szCs w:val="36"/>
        </w:rPr>
        <w:t>.</w:t>
      </w:r>
    </w:p>
    <w:p w14:paraId="1882AE45" w14:textId="77777777" w:rsidR="003304AA" w:rsidRDefault="003304AA" w:rsidP="003304AA">
      <w:pPr>
        <w:spacing w:line="240" w:lineRule="auto"/>
        <w:ind w:left="360"/>
        <w:rPr>
          <w:sz w:val="36"/>
          <w:szCs w:val="36"/>
        </w:rPr>
      </w:pPr>
      <w:r>
        <w:rPr>
          <w:sz w:val="36"/>
          <w:szCs w:val="36"/>
        </w:rPr>
        <w:t>These transformers can be used in various applications</w:t>
      </w:r>
    </w:p>
    <w:p w14:paraId="4BFBC7AE" w14:textId="77777777" w:rsidR="003304AA" w:rsidRDefault="003304AA" w:rsidP="003304AA">
      <w:pPr>
        <w:ind w:left="360"/>
        <w:rPr>
          <w:sz w:val="36"/>
          <w:szCs w:val="36"/>
        </w:rPr>
      </w:pPr>
      <w:r>
        <w:rPr>
          <w:sz w:val="36"/>
          <w:szCs w:val="36"/>
        </w:rPr>
        <w:t xml:space="preserve">like Machine translation , language modelling , text classification , chatbots and conversational AI . </w:t>
      </w:r>
    </w:p>
    <w:p w14:paraId="02482DFF" w14:textId="6C929619" w:rsidR="00B60C55" w:rsidRDefault="001B7DDE" w:rsidP="001B7DDE">
      <w:pPr>
        <w:pStyle w:val="ListParagraph"/>
        <w:numPr>
          <w:ilvl w:val="0"/>
          <w:numId w:val="2"/>
        </w:numPr>
        <w:rPr>
          <w:b/>
          <w:bCs/>
          <w:sz w:val="36"/>
          <w:szCs w:val="36"/>
          <w:highlight w:val="lightGray"/>
        </w:rPr>
      </w:pPr>
      <w:r>
        <w:rPr>
          <w:b/>
          <w:bCs/>
          <w:sz w:val="36"/>
          <w:szCs w:val="36"/>
        </w:rPr>
        <w:lastRenderedPageBreak/>
        <w:t xml:space="preserve"> </w:t>
      </w:r>
      <w:r w:rsidR="003304AA" w:rsidRPr="001B7DDE">
        <w:rPr>
          <w:b/>
          <w:bCs/>
          <w:sz w:val="36"/>
          <w:szCs w:val="36"/>
          <w:highlight w:val="lightGray"/>
        </w:rPr>
        <w:t>Encoders :</w:t>
      </w:r>
    </w:p>
    <w:p w14:paraId="7A828E27" w14:textId="3450EB38" w:rsidR="004F5F74" w:rsidRPr="001B7DDE" w:rsidRDefault="004F5F74" w:rsidP="004F5F74">
      <w:pPr>
        <w:pStyle w:val="ListParagraph"/>
        <w:rPr>
          <w:b/>
          <w:bCs/>
          <w:sz w:val="36"/>
          <w:szCs w:val="36"/>
          <w:highlight w:val="lightGray"/>
        </w:rPr>
      </w:pPr>
      <w:r>
        <w:rPr>
          <w:noProof/>
        </w:rPr>
        <w:drawing>
          <wp:inline distT="0" distB="0" distL="0" distR="0" wp14:anchorId="5D18D982" wp14:editId="651757CA">
            <wp:extent cx="4039551" cy="2183130"/>
            <wp:effectExtent l="152400" t="152400" r="361315" b="369570"/>
            <wp:docPr id="901531596" name="Picture 5" descr="Auto Encoders For Computer Vision | What are Auto 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 Encoders For Computer Vision | What are Auto Encod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6114" cy="21866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17A7B" w14:textId="760CFCA1" w:rsidR="009C020E" w:rsidRPr="00910DE1" w:rsidRDefault="00B60C55" w:rsidP="009C020E">
      <w:pPr>
        <w:rPr>
          <w:sz w:val="36"/>
          <w:szCs w:val="36"/>
        </w:rPr>
      </w:pPr>
      <w:r w:rsidRPr="00B60C55">
        <w:rPr>
          <w:rFonts w:ascii="Arial" w:hAnsi="Arial" w:cs="Arial"/>
          <w:color w:val="374151"/>
        </w:rPr>
        <w:t xml:space="preserve"> </w:t>
      </w:r>
      <w:r w:rsidRPr="00B60C55">
        <w:rPr>
          <w:sz w:val="36"/>
          <w:szCs w:val="36"/>
        </w:rPr>
        <w:t>In machine learning, an encoder is a component of a neural network architecture that processes input data and transforms it into a lower-dimensional representation, called a latent representation or encoding. The encoder is typically used in conjunction with a decoder, which generates the output data from the latent representation.</w:t>
      </w:r>
    </w:p>
    <w:p w14:paraId="4C393690" w14:textId="6F1FD679" w:rsidR="00910DE1" w:rsidRPr="00910DE1" w:rsidRDefault="00910DE1" w:rsidP="00910DE1">
      <w:pPr>
        <w:rPr>
          <w:sz w:val="36"/>
          <w:szCs w:val="36"/>
        </w:rPr>
      </w:pPr>
      <w:r>
        <w:rPr>
          <w:sz w:val="36"/>
          <w:szCs w:val="36"/>
        </w:rPr>
        <w:t xml:space="preserve">It is needed for tasks like dimensionality reduction , </w:t>
      </w:r>
      <w:proofErr w:type="spellStart"/>
      <w:r>
        <w:rPr>
          <w:sz w:val="36"/>
          <w:szCs w:val="36"/>
        </w:rPr>
        <w:t>anamoly</w:t>
      </w:r>
      <w:proofErr w:type="spellEnd"/>
      <w:r>
        <w:rPr>
          <w:sz w:val="36"/>
          <w:szCs w:val="36"/>
        </w:rPr>
        <w:t xml:space="preserve"> detection ,  </w:t>
      </w:r>
      <w:r w:rsidR="009C020E">
        <w:rPr>
          <w:sz w:val="36"/>
          <w:szCs w:val="36"/>
        </w:rPr>
        <w:t xml:space="preserve">generative modelling </w:t>
      </w:r>
      <w:r>
        <w:rPr>
          <w:sz w:val="36"/>
          <w:szCs w:val="36"/>
        </w:rPr>
        <w:t>,</w:t>
      </w:r>
      <w:r w:rsidR="009C020E">
        <w:rPr>
          <w:sz w:val="36"/>
          <w:szCs w:val="36"/>
        </w:rPr>
        <w:t xml:space="preserve"> language modelling </w:t>
      </w:r>
      <w:r>
        <w:rPr>
          <w:sz w:val="36"/>
          <w:szCs w:val="36"/>
        </w:rPr>
        <w:t xml:space="preserve"> </w:t>
      </w:r>
      <w:r w:rsidR="009C020E">
        <w:rPr>
          <w:sz w:val="36"/>
          <w:szCs w:val="36"/>
        </w:rPr>
        <w:t xml:space="preserve">. </w:t>
      </w:r>
    </w:p>
    <w:p w14:paraId="0EB0CC98" w14:textId="1E263A7F" w:rsidR="00C86138" w:rsidRDefault="00C86138" w:rsidP="00A02EDC">
      <w:pPr>
        <w:rPr>
          <w:sz w:val="36"/>
          <w:szCs w:val="36"/>
        </w:rPr>
      </w:pPr>
      <w:r>
        <w:rPr>
          <w:sz w:val="36"/>
          <w:szCs w:val="36"/>
        </w:rPr>
        <w:t>It often used as part of a large model , such as  transformer or autoencoder.</w:t>
      </w:r>
    </w:p>
    <w:p w14:paraId="5A7E80F3" w14:textId="77777777" w:rsidR="00A02EDC" w:rsidRDefault="00A02EDC" w:rsidP="00A02EDC">
      <w:pPr>
        <w:rPr>
          <w:sz w:val="36"/>
          <w:szCs w:val="36"/>
        </w:rPr>
      </w:pPr>
    </w:p>
    <w:p w14:paraId="2E2B56B9" w14:textId="77777777" w:rsidR="00795BA2" w:rsidRDefault="00795BA2" w:rsidP="00A02EDC">
      <w:pPr>
        <w:rPr>
          <w:sz w:val="36"/>
          <w:szCs w:val="36"/>
        </w:rPr>
      </w:pPr>
    </w:p>
    <w:p w14:paraId="65E09984" w14:textId="77777777" w:rsidR="00795BA2" w:rsidRDefault="00795BA2" w:rsidP="00A02EDC">
      <w:pPr>
        <w:rPr>
          <w:sz w:val="36"/>
          <w:szCs w:val="36"/>
        </w:rPr>
      </w:pPr>
    </w:p>
    <w:p w14:paraId="675786CE" w14:textId="77777777" w:rsidR="004F5F74" w:rsidRDefault="004F5F74" w:rsidP="00A02EDC">
      <w:pPr>
        <w:rPr>
          <w:sz w:val="36"/>
          <w:szCs w:val="36"/>
        </w:rPr>
      </w:pPr>
    </w:p>
    <w:p w14:paraId="33AB44C3" w14:textId="77777777" w:rsidR="004F5F74" w:rsidRDefault="004F5F74" w:rsidP="00A02EDC">
      <w:pPr>
        <w:rPr>
          <w:sz w:val="36"/>
          <w:szCs w:val="36"/>
        </w:rPr>
      </w:pPr>
    </w:p>
    <w:p w14:paraId="40B3041C" w14:textId="1111EDE1" w:rsidR="00A02EDC" w:rsidRPr="001B7DDE" w:rsidRDefault="004F5F74" w:rsidP="001B7DDE">
      <w:pPr>
        <w:pStyle w:val="ListParagraph"/>
        <w:numPr>
          <w:ilvl w:val="0"/>
          <w:numId w:val="2"/>
        </w:numPr>
        <w:rPr>
          <w:b/>
          <w:bCs/>
          <w:sz w:val="36"/>
          <w:szCs w:val="36"/>
          <w:highlight w:val="lightGray"/>
        </w:rPr>
      </w:pPr>
      <w:r>
        <w:rPr>
          <w:b/>
          <w:bCs/>
          <w:sz w:val="36"/>
          <w:szCs w:val="36"/>
          <w:highlight w:val="lightGray"/>
        </w:rPr>
        <w:lastRenderedPageBreak/>
        <w:t>L</w:t>
      </w:r>
      <w:r w:rsidR="00A02EDC" w:rsidRPr="001B7DDE">
        <w:rPr>
          <w:b/>
          <w:bCs/>
          <w:sz w:val="36"/>
          <w:szCs w:val="36"/>
          <w:highlight w:val="lightGray"/>
        </w:rPr>
        <w:t xml:space="preserve">arge </w:t>
      </w:r>
      <w:r>
        <w:rPr>
          <w:b/>
          <w:bCs/>
          <w:sz w:val="36"/>
          <w:szCs w:val="36"/>
          <w:highlight w:val="lightGray"/>
        </w:rPr>
        <w:t>L</w:t>
      </w:r>
      <w:r w:rsidR="00A02EDC" w:rsidRPr="001B7DDE">
        <w:rPr>
          <w:b/>
          <w:bCs/>
          <w:sz w:val="36"/>
          <w:szCs w:val="36"/>
          <w:highlight w:val="lightGray"/>
        </w:rPr>
        <w:t xml:space="preserve">anguage </w:t>
      </w:r>
      <w:r>
        <w:rPr>
          <w:b/>
          <w:bCs/>
          <w:sz w:val="36"/>
          <w:szCs w:val="36"/>
          <w:highlight w:val="lightGray"/>
        </w:rPr>
        <w:t>M</w:t>
      </w:r>
      <w:r w:rsidR="00A02EDC" w:rsidRPr="001B7DDE">
        <w:rPr>
          <w:b/>
          <w:bCs/>
          <w:sz w:val="36"/>
          <w:szCs w:val="36"/>
          <w:highlight w:val="lightGray"/>
        </w:rPr>
        <w:t>odels (LLMs):</w:t>
      </w:r>
    </w:p>
    <w:p w14:paraId="13B5224B" w14:textId="50231B12" w:rsidR="00A02EDC" w:rsidRPr="00A02EDC" w:rsidRDefault="00795BA2" w:rsidP="00A02EDC">
      <w:pPr>
        <w:rPr>
          <w:sz w:val="36"/>
          <w:szCs w:val="36"/>
        </w:rPr>
      </w:pPr>
      <w:r w:rsidRPr="00795BA2">
        <w:rPr>
          <w:sz w:val="36"/>
          <w:szCs w:val="36"/>
        </w:rPr>
        <w:t xml:space="preserve">Local Linear Models (LLMs) are a type of machine learning model that combines the simplicity of linear models with the flexibility of non-linear models. </w:t>
      </w:r>
      <w:r w:rsidR="00F176DD">
        <w:rPr>
          <w:sz w:val="36"/>
          <w:szCs w:val="36"/>
        </w:rPr>
        <w:t xml:space="preserve">It can </w:t>
      </w:r>
      <w:r w:rsidRPr="00795BA2">
        <w:rPr>
          <w:sz w:val="36"/>
          <w:szCs w:val="36"/>
        </w:rPr>
        <w:t>assume that the relationship between the input features and the target variable is locally linear, meaning that the relationship can be approximated by a linear function within a small region of the input space.</w:t>
      </w:r>
    </w:p>
    <w:p w14:paraId="13A321D4" w14:textId="77777777" w:rsidR="0002063D" w:rsidRDefault="002857B6" w:rsidP="00A02EDC">
      <w:pPr>
        <w:rPr>
          <w:sz w:val="36"/>
          <w:szCs w:val="36"/>
        </w:rPr>
      </w:pPr>
      <w:r>
        <w:rPr>
          <w:sz w:val="36"/>
          <w:szCs w:val="36"/>
        </w:rPr>
        <w:t xml:space="preserve">It </w:t>
      </w:r>
      <w:r w:rsidR="002C00BB">
        <w:rPr>
          <w:sz w:val="36"/>
          <w:szCs w:val="36"/>
        </w:rPr>
        <w:t>is use</w:t>
      </w:r>
      <w:r w:rsidR="00D12C53">
        <w:rPr>
          <w:sz w:val="36"/>
          <w:szCs w:val="36"/>
        </w:rPr>
        <w:t>d i</w:t>
      </w:r>
      <w:r w:rsidR="007C1C4E">
        <w:rPr>
          <w:sz w:val="36"/>
          <w:szCs w:val="36"/>
        </w:rPr>
        <w:t>n man</w:t>
      </w:r>
      <w:r w:rsidR="00D300BA">
        <w:rPr>
          <w:sz w:val="36"/>
          <w:szCs w:val="36"/>
        </w:rPr>
        <w:t>y</w:t>
      </w:r>
      <w:r w:rsidR="008478CD">
        <w:rPr>
          <w:sz w:val="36"/>
          <w:szCs w:val="36"/>
        </w:rPr>
        <w:t xml:space="preserve"> </w:t>
      </w:r>
      <w:r w:rsidR="00D42856">
        <w:rPr>
          <w:sz w:val="36"/>
          <w:szCs w:val="36"/>
        </w:rPr>
        <w:t>appl</w:t>
      </w:r>
      <w:r w:rsidR="002A2069">
        <w:rPr>
          <w:sz w:val="36"/>
          <w:szCs w:val="36"/>
        </w:rPr>
        <w:t>ications</w:t>
      </w:r>
      <w:r w:rsidR="00EA6636">
        <w:rPr>
          <w:sz w:val="36"/>
          <w:szCs w:val="36"/>
        </w:rPr>
        <w:t xml:space="preserve"> like </w:t>
      </w:r>
      <w:r w:rsidR="00D45CF3">
        <w:rPr>
          <w:sz w:val="36"/>
          <w:szCs w:val="36"/>
        </w:rPr>
        <w:t>reg</w:t>
      </w:r>
      <w:r w:rsidR="001F24A2">
        <w:rPr>
          <w:sz w:val="36"/>
          <w:szCs w:val="36"/>
        </w:rPr>
        <w:t>ress</w:t>
      </w:r>
      <w:r w:rsidR="00BB635E">
        <w:rPr>
          <w:sz w:val="36"/>
          <w:szCs w:val="36"/>
        </w:rPr>
        <w:t>i</w:t>
      </w:r>
      <w:r w:rsidR="003C4D79">
        <w:rPr>
          <w:sz w:val="36"/>
          <w:szCs w:val="36"/>
        </w:rPr>
        <w:t xml:space="preserve">on </w:t>
      </w:r>
      <w:r w:rsidR="00601B6B">
        <w:rPr>
          <w:sz w:val="36"/>
          <w:szCs w:val="36"/>
        </w:rPr>
        <w:t xml:space="preserve">tasks , </w:t>
      </w:r>
      <w:r w:rsidR="00F646E4">
        <w:rPr>
          <w:sz w:val="36"/>
          <w:szCs w:val="36"/>
        </w:rPr>
        <w:t>classif</w:t>
      </w:r>
      <w:r w:rsidR="00E6550C">
        <w:rPr>
          <w:sz w:val="36"/>
          <w:szCs w:val="36"/>
        </w:rPr>
        <w:t>icati</w:t>
      </w:r>
      <w:r w:rsidR="00BD6F74">
        <w:rPr>
          <w:sz w:val="36"/>
          <w:szCs w:val="36"/>
        </w:rPr>
        <w:t>on ta</w:t>
      </w:r>
      <w:r w:rsidR="00C342C7">
        <w:rPr>
          <w:sz w:val="36"/>
          <w:szCs w:val="36"/>
        </w:rPr>
        <w:t>s</w:t>
      </w:r>
      <w:r w:rsidR="0097309C">
        <w:rPr>
          <w:sz w:val="36"/>
          <w:szCs w:val="36"/>
        </w:rPr>
        <w:t>ks ,</w:t>
      </w:r>
      <w:r w:rsidR="005E2629">
        <w:rPr>
          <w:sz w:val="36"/>
          <w:szCs w:val="36"/>
        </w:rPr>
        <w:t xml:space="preserve"> </w:t>
      </w:r>
      <w:r w:rsidR="0074314C">
        <w:rPr>
          <w:sz w:val="36"/>
          <w:szCs w:val="36"/>
        </w:rPr>
        <w:t>time</w:t>
      </w:r>
      <w:r w:rsidR="008C7B3F">
        <w:rPr>
          <w:sz w:val="36"/>
          <w:szCs w:val="36"/>
        </w:rPr>
        <w:t xml:space="preserve"> se</w:t>
      </w:r>
      <w:r w:rsidR="00CD7D4E">
        <w:rPr>
          <w:sz w:val="36"/>
          <w:szCs w:val="36"/>
        </w:rPr>
        <w:t>r</w:t>
      </w:r>
      <w:r w:rsidR="009E6A3C">
        <w:rPr>
          <w:sz w:val="36"/>
          <w:szCs w:val="36"/>
        </w:rPr>
        <w:t xml:space="preserve">ies </w:t>
      </w:r>
      <w:r w:rsidR="00E95738">
        <w:rPr>
          <w:sz w:val="36"/>
          <w:szCs w:val="36"/>
        </w:rPr>
        <w:t>foreca</w:t>
      </w:r>
      <w:r w:rsidR="000A2F2D">
        <w:rPr>
          <w:sz w:val="36"/>
          <w:szCs w:val="36"/>
        </w:rPr>
        <w:t>sti</w:t>
      </w:r>
      <w:r w:rsidR="00034527">
        <w:rPr>
          <w:sz w:val="36"/>
          <w:szCs w:val="36"/>
        </w:rPr>
        <w:t xml:space="preserve">ng </w:t>
      </w:r>
      <w:r w:rsidR="00DA712F">
        <w:rPr>
          <w:sz w:val="36"/>
          <w:szCs w:val="36"/>
        </w:rPr>
        <w:t>an</w:t>
      </w:r>
      <w:r w:rsidR="00DB34A0">
        <w:rPr>
          <w:sz w:val="36"/>
          <w:szCs w:val="36"/>
        </w:rPr>
        <w:t>d reco</w:t>
      </w:r>
      <w:r w:rsidR="00C57CC3">
        <w:rPr>
          <w:sz w:val="36"/>
          <w:szCs w:val="36"/>
        </w:rPr>
        <w:t>mme</w:t>
      </w:r>
      <w:r w:rsidR="00524F9B">
        <w:rPr>
          <w:sz w:val="36"/>
          <w:szCs w:val="36"/>
        </w:rPr>
        <w:t>n</w:t>
      </w:r>
      <w:r w:rsidR="00FD38B1">
        <w:rPr>
          <w:sz w:val="36"/>
          <w:szCs w:val="36"/>
        </w:rPr>
        <w:t>dati</w:t>
      </w:r>
      <w:r w:rsidR="00541BA8">
        <w:rPr>
          <w:sz w:val="36"/>
          <w:szCs w:val="36"/>
        </w:rPr>
        <w:t xml:space="preserve">on </w:t>
      </w:r>
      <w:r w:rsidR="007A7FBC">
        <w:rPr>
          <w:sz w:val="36"/>
          <w:szCs w:val="36"/>
        </w:rPr>
        <w:t>sys</w:t>
      </w:r>
      <w:r w:rsidR="00931E95">
        <w:rPr>
          <w:sz w:val="36"/>
          <w:szCs w:val="36"/>
        </w:rPr>
        <w:t>tem</w:t>
      </w:r>
      <w:r w:rsidR="00C552E2">
        <w:rPr>
          <w:sz w:val="36"/>
          <w:szCs w:val="36"/>
        </w:rPr>
        <w:t>s .</w:t>
      </w:r>
    </w:p>
    <w:p w14:paraId="5256A909" w14:textId="77777777" w:rsidR="00130F5A" w:rsidRDefault="0054106E" w:rsidP="00A02EDC">
      <w:pPr>
        <w:rPr>
          <w:sz w:val="36"/>
          <w:szCs w:val="36"/>
        </w:rPr>
      </w:pPr>
      <w:r>
        <w:rPr>
          <w:sz w:val="36"/>
          <w:szCs w:val="36"/>
        </w:rPr>
        <w:t>Here a</w:t>
      </w:r>
      <w:r w:rsidR="00724B7E">
        <w:rPr>
          <w:sz w:val="36"/>
          <w:szCs w:val="36"/>
        </w:rPr>
        <w:t>re som</w:t>
      </w:r>
      <w:r w:rsidR="002C2737">
        <w:rPr>
          <w:sz w:val="36"/>
          <w:szCs w:val="36"/>
        </w:rPr>
        <w:t>e pop</w:t>
      </w:r>
      <w:r w:rsidR="0070169E">
        <w:rPr>
          <w:sz w:val="36"/>
          <w:szCs w:val="36"/>
        </w:rPr>
        <w:t>ula</w:t>
      </w:r>
      <w:r w:rsidR="00D40D22">
        <w:rPr>
          <w:sz w:val="36"/>
          <w:szCs w:val="36"/>
        </w:rPr>
        <w:t>r al</w:t>
      </w:r>
      <w:r w:rsidR="0013114D">
        <w:rPr>
          <w:sz w:val="36"/>
          <w:szCs w:val="36"/>
        </w:rPr>
        <w:t>gor</w:t>
      </w:r>
      <w:r w:rsidR="00254FBA">
        <w:rPr>
          <w:sz w:val="36"/>
          <w:szCs w:val="36"/>
        </w:rPr>
        <w:t>it</w:t>
      </w:r>
      <w:r w:rsidR="000273F0">
        <w:rPr>
          <w:sz w:val="36"/>
          <w:szCs w:val="36"/>
        </w:rPr>
        <w:t xml:space="preserve">hms </w:t>
      </w:r>
      <w:r w:rsidR="00C13776">
        <w:rPr>
          <w:sz w:val="36"/>
          <w:szCs w:val="36"/>
        </w:rPr>
        <w:t>t</w:t>
      </w:r>
      <w:r w:rsidR="000516BA">
        <w:rPr>
          <w:sz w:val="36"/>
          <w:szCs w:val="36"/>
        </w:rPr>
        <w:t>hat are us</w:t>
      </w:r>
      <w:r w:rsidR="006C3DB7">
        <w:rPr>
          <w:sz w:val="36"/>
          <w:szCs w:val="36"/>
        </w:rPr>
        <w:t xml:space="preserve">ed </w:t>
      </w:r>
      <w:r w:rsidR="00E13132">
        <w:rPr>
          <w:sz w:val="36"/>
          <w:szCs w:val="36"/>
        </w:rPr>
        <w:t xml:space="preserve">in </w:t>
      </w:r>
      <w:r w:rsidR="00E75078">
        <w:rPr>
          <w:sz w:val="36"/>
          <w:szCs w:val="36"/>
        </w:rPr>
        <w:t>LL</w:t>
      </w:r>
      <w:r w:rsidR="00891D5F">
        <w:rPr>
          <w:sz w:val="36"/>
          <w:szCs w:val="36"/>
        </w:rPr>
        <w:t>M</w:t>
      </w:r>
      <w:r w:rsidR="004466F6">
        <w:rPr>
          <w:sz w:val="36"/>
          <w:szCs w:val="36"/>
        </w:rPr>
        <w:t>s</w:t>
      </w:r>
      <w:r w:rsidR="00130F5A">
        <w:rPr>
          <w:sz w:val="36"/>
          <w:szCs w:val="36"/>
        </w:rPr>
        <w:t>:</w:t>
      </w:r>
    </w:p>
    <w:p w14:paraId="25F859D3" w14:textId="5AD010E3" w:rsidR="001242C2" w:rsidRDefault="008C3F87" w:rsidP="008E08F0">
      <w:pPr>
        <w:pStyle w:val="ListParagraph"/>
        <w:numPr>
          <w:ilvl w:val="0"/>
          <w:numId w:val="5"/>
        </w:numPr>
        <w:rPr>
          <w:sz w:val="36"/>
          <w:szCs w:val="36"/>
        </w:rPr>
      </w:pPr>
      <w:r>
        <w:rPr>
          <w:sz w:val="36"/>
          <w:szCs w:val="36"/>
        </w:rPr>
        <w:t>L</w:t>
      </w:r>
      <w:r w:rsidR="005677B1">
        <w:rPr>
          <w:sz w:val="36"/>
          <w:szCs w:val="36"/>
        </w:rPr>
        <w:t>o</w:t>
      </w:r>
      <w:r>
        <w:rPr>
          <w:sz w:val="36"/>
          <w:szCs w:val="36"/>
        </w:rPr>
        <w:t xml:space="preserve">cal </w:t>
      </w:r>
      <w:r w:rsidR="00193A28">
        <w:rPr>
          <w:sz w:val="36"/>
          <w:szCs w:val="36"/>
        </w:rPr>
        <w:t>L</w:t>
      </w:r>
      <w:r w:rsidR="002D5C19">
        <w:rPr>
          <w:sz w:val="36"/>
          <w:szCs w:val="36"/>
        </w:rPr>
        <w:t>inea</w:t>
      </w:r>
      <w:r w:rsidR="00043070">
        <w:rPr>
          <w:sz w:val="36"/>
          <w:szCs w:val="36"/>
        </w:rPr>
        <w:t xml:space="preserve">r </w:t>
      </w:r>
      <w:r w:rsidR="00533E2D">
        <w:rPr>
          <w:sz w:val="36"/>
          <w:szCs w:val="36"/>
        </w:rPr>
        <w:t>R</w:t>
      </w:r>
      <w:r w:rsidR="00AC2DCC">
        <w:rPr>
          <w:sz w:val="36"/>
          <w:szCs w:val="36"/>
        </w:rPr>
        <w:t>egres</w:t>
      </w:r>
      <w:r w:rsidR="009F605B">
        <w:rPr>
          <w:sz w:val="36"/>
          <w:szCs w:val="36"/>
        </w:rPr>
        <w:t>si</w:t>
      </w:r>
      <w:r w:rsidR="00BD32AD">
        <w:rPr>
          <w:sz w:val="36"/>
          <w:szCs w:val="36"/>
        </w:rPr>
        <w:t>on (</w:t>
      </w:r>
      <w:r w:rsidR="00FF3CC7">
        <w:rPr>
          <w:sz w:val="36"/>
          <w:szCs w:val="36"/>
        </w:rPr>
        <w:t>LLR</w:t>
      </w:r>
      <w:r w:rsidR="0099133C">
        <w:rPr>
          <w:sz w:val="36"/>
          <w:szCs w:val="36"/>
        </w:rPr>
        <w:t>)</w:t>
      </w:r>
    </w:p>
    <w:p w14:paraId="4DAA8730" w14:textId="77777777" w:rsidR="00C00F76" w:rsidRDefault="00E261C5" w:rsidP="008E08F0">
      <w:pPr>
        <w:pStyle w:val="ListParagraph"/>
        <w:numPr>
          <w:ilvl w:val="0"/>
          <w:numId w:val="5"/>
        </w:numPr>
        <w:rPr>
          <w:sz w:val="36"/>
          <w:szCs w:val="36"/>
        </w:rPr>
      </w:pPr>
      <w:r>
        <w:rPr>
          <w:sz w:val="36"/>
          <w:szCs w:val="36"/>
        </w:rPr>
        <w:t>P</w:t>
      </w:r>
      <w:r w:rsidR="00DF6FF7">
        <w:rPr>
          <w:sz w:val="36"/>
          <w:szCs w:val="36"/>
        </w:rPr>
        <w:t>iece</w:t>
      </w:r>
      <w:r w:rsidR="007B008E">
        <w:rPr>
          <w:sz w:val="36"/>
          <w:szCs w:val="36"/>
        </w:rPr>
        <w:t>wise</w:t>
      </w:r>
      <w:r w:rsidR="00F0698C">
        <w:rPr>
          <w:sz w:val="36"/>
          <w:szCs w:val="36"/>
        </w:rPr>
        <w:t xml:space="preserve"> </w:t>
      </w:r>
      <w:r w:rsidR="00BC4779">
        <w:rPr>
          <w:sz w:val="36"/>
          <w:szCs w:val="36"/>
        </w:rPr>
        <w:t>L</w:t>
      </w:r>
      <w:r w:rsidR="002C4768">
        <w:rPr>
          <w:sz w:val="36"/>
          <w:szCs w:val="36"/>
        </w:rPr>
        <w:t>i</w:t>
      </w:r>
      <w:r w:rsidR="0015557C">
        <w:rPr>
          <w:sz w:val="36"/>
          <w:szCs w:val="36"/>
        </w:rPr>
        <w:t xml:space="preserve">near </w:t>
      </w:r>
      <w:r w:rsidR="003C10A6">
        <w:rPr>
          <w:sz w:val="36"/>
          <w:szCs w:val="36"/>
        </w:rPr>
        <w:t>Regression</w:t>
      </w:r>
      <w:r w:rsidR="0023493F">
        <w:rPr>
          <w:sz w:val="36"/>
          <w:szCs w:val="36"/>
        </w:rPr>
        <w:t xml:space="preserve">( </w:t>
      </w:r>
      <w:r w:rsidR="000C2997">
        <w:rPr>
          <w:sz w:val="36"/>
          <w:szCs w:val="36"/>
        </w:rPr>
        <w:t>P</w:t>
      </w:r>
      <w:r w:rsidR="000605A6">
        <w:rPr>
          <w:sz w:val="36"/>
          <w:szCs w:val="36"/>
        </w:rPr>
        <w:t>LR</w:t>
      </w:r>
      <w:r w:rsidR="00625EC4">
        <w:rPr>
          <w:sz w:val="36"/>
          <w:szCs w:val="36"/>
        </w:rPr>
        <w:t>)</w:t>
      </w:r>
    </w:p>
    <w:p w14:paraId="544FC3BA" w14:textId="77777777" w:rsidR="009A0E70" w:rsidRDefault="007601AC" w:rsidP="008E08F0">
      <w:pPr>
        <w:pStyle w:val="ListParagraph"/>
        <w:numPr>
          <w:ilvl w:val="0"/>
          <w:numId w:val="5"/>
        </w:numPr>
        <w:rPr>
          <w:sz w:val="36"/>
          <w:szCs w:val="36"/>
        </w:rPr>
      </w:pPr>
      <w:r>
        <w:rPr>
          <w:sz w:val="36"/>
          <w:szCs w:val="36"/>
        </w:rPr>
        <w:t>Gener</w:t>
      </w:r>
      <w:r w:rsidR="00437626">
        <w:rPr>
          <w:sz w:val="36"/>
          <w:szCs w:val="36"/>
        </w:rPr>
        <w:t>al</w:t>
      </w:r>
      <w:r w:rsidR="00DA0807">
        <w:rPr>
          <w:sz w:val="36"/>
          <w:szCs w:val="36"/>
        </w:rPr>
        <w:t>ize</w:t>
      </w:r>
      <w:r w:rsidR="0098596C">
        <w:rPr>
          <w:sz w:val="36"/>
          <w:szCs w:val="36"/>
        </w:rPr>
        <w:t xml:space="preserve">d </w:t>
      </w:r>
      <w:r w:rsidR="00574914">
        <w:rPr>
          <w:sz w:val="36"/>
          <w:szCs w:val="36"/>
        </w:rPr>
        <w:t>A</w:t>
      </w:r>
      <w:r w:rsidR="00AC69BE">
        <w:rPr>
          <w:sz w:val="36"/>
          <w:szCs w:val="36"/>
        </w:rPr>
        <w:t>d</w:t>
      </w:r>
      <w:r w:rsidR="00D53371">
        <w:rPr>
          <w:sz w:val="36"/>
          <w:szCs w:val="36"/>
        </w:rPr>
        <w:t>di</w:t>
      </w:r>
      <w:r w:rsidR="00F26EBD">
        <w:rPr>
          <w:sz w:val="36"/>
          <w:szCs w:val="36"/>
        </w:rPr>
        <w:t>ti</w:t>
      </w:r>
      <w:r w:rsidR="00212547">
        <w:rPr>
          <w:sz w:val="36"/>
          <w:szCs w:val="36"/>
        </w:rPr>
        <w:t xml:space="preserve">ve </w:t>
      </w:r>
      <w:r w:rsidR="00D8292B">
        <w:rPr>
          <w:sz w:val="36"/>
          <w:szCs w:val="36"/>
        </w:rPr>
        <w:t>M</w:t>
      </w:r>
      <w:r w:rsidR="006868FC">
        <w:rPr>
          <w:sz w:val="36"/>
          <w:szCs w:val="36"/>
        </w:rPr>
        <w:t>odel</w:t>
      </w:r>
      <w:r w:rsidR="00305FE9">
        <w:rPr>
          <w:sz w:val="36"/>
          <w:szCs w:val="36"/>
        </w:rPr>
        <w:t xml:space="preserve">s </w:t>
      </w:r>
      <w:r w:rsidR="001C7C38">
        <w:rPr>
          <w:sz w:val="36"/>
          <w:szCs w:val="36"/>
        </w:rPr>
        <w:t xml:space="preserve">( </w:t>
      </w:r>
      <w:r w:rsidR="00DA0436">
        <w:rPr>
          <w:sz w:val="36"/>
          <w:szCs w:val="36"/>
        </w:rPr>
        <w:t>GA</w:t>
      </w:r>
      <w:r w:rsidR="006224E5">
        <w:rPr>
          <w:sz w:val="36"/>
          <w:szCs w:val="36"/>
        </w:rPr>
        <w:t>M</w:t>
      </w:r>
      <w:r w:rsidR="00D93265">
        <w:rPr>
          <w:sz w:val="36"/>
          <w:szCs w:val="36"/>
        </w:rPr>
        <w:t>s)</w:t>
      </w:r>
    </w:p>
    <w:p w14:paraId="6E5E49E5" w14:textId="77777777" w:rsidR="00104FB0" w:rsidRDefault="005B79CA" w:rsidP="008E08F0">
      <w:pPr>
        <w:pStyle w:val="ListParagraph"/>
        <w:numPr>
          <w:ilvl w:val="0"/>
          <w:numId w:val="5"/>
        </w:numPr>
        <w:rPr>
          <w:sz w:val="36"/>
          <w:szCs w:val="36"/>
        </w:rPr>
      </w:pPr>
      <w:r>
        <w:rPr>
          <w:sz w:val="36"/>
          <w:szCs w:val="36"/>
        </w:rPr>
        <w:t>Tree -</w:t>
      </w:r>
      <w:r w:rsidR="00E013A1">
        <w:rPr>
          <w:sz w:val="36"/>
          <w:szCs w:val="36"/>
        </w:rPr>
        <w:t>b</w:t>
      </w:r>
      <w:r w:rsidR="009360A4">
        <w:rPr>
          <w:sz w:val="36"/>
          <w:szCs w:val="36"/>
        </w:rPr>
        <w:t xml:space="preserve">ased </w:t>
      </w:r>
      <w:r w:rsidR="00A6390C">
        <w:rPr>
          <w:sz w:val="36"/>
          <w:szCs w:val="36"/>
        </w:rPr>
        <w:t>M</w:t>
      </w:r>
      <w:r w:rsidR="001D5ABC">
        <w:rPr>
          <w:sz w:val="36"/>
          <w:szCs w:val="36"/>
        </w:rPr>
        <w:t>ode</w:t>
      </w:r>
      <w:r w:rsidR="007606BD">
        <w:rPr>
          <w:sz w:val="36"/>
          <w:szCs w:val="36"/>
        </w:rPr>
        <w:t>l</w:t>
      </w:r>
      <w:r w:rsidR="00C64BDA">
        <w:rPr>
          <w:sz w:val="36"/>
          <w:szCs w:val="36"/>
        </w:rPr>
        <w:t>s</w:t>
      </w:r>
      <w:r w:rsidR="00FE421D">
        <w:rPr>
          <w:sz w:val="36"/>
          <w:szCs w:val="36"/>
        </w:rPr>
        <w:t xml:space="preserve"> </w:t>
      </w:r>
      <w:r w:rsidR="005840B3">
        <w:rPr>
          <w:sz w:val="36"/>
          <w:szCs w:val="36"/>
        </w:rPr>
        <w:t xml:space="preserve">( </w:t>
      </w:r>
      <w:r w:rsidR="00DD656A">
        <w:rPr>
          <w:sz w:val="36"/>
          <w:szCs w:val="36"/>
        </w:rPr>
        <w:t>e</w:t>
      </w:r>
      <w:r w:rsidR="008E1EA6">
        <w:rPr>
          <w:sz w:val="36"/>
          <w:szCs w:val="36"/>
        </w:rPr>
        <w:t>.g</w:t>
      </w:r>
      <w:r w:rsidR="00B524A9">
        <w:rPr>
          <w:sz w:val="36"/>
          <w:szCs w:val="36"/>
        </w:rPr>
        <w:t>.</w:t>
      </w:r>
      <w:r w:rsidR="00AF20F9">
        <w:rPr>
          <w:sz w:val="36"/>
          <w:szCs w:val="36"/>
        </w:rPr>
        <w:t>,</w:t>
      </w:r>
      <w:r w:rsidR="00240BB2">
        <w:rPr>
          <w:sz w:val="36"/>
          <w:szCs w:val="36"/>
        </w:rPr>
        <w:t xml:space="preserve"> </w:t>
      </w:r>
      <w:r w:rsidR="003E409C">
        <w:rPr>
          <w:sz w:val="36"/>
          <w:szCs w:val="36"/>
        </w:rPr>
        <w:t>CART</w:t>
      </w:r>
      <w:r w:rsidR="006F73EF">
        <w:rPr>
          <w:sz w:val="36"/>
          <w:szCs w:val="36"/>
        </w:rPr>
        <w:t xml:space="preserve"> , </w:t>
      </w:r>
      <w:r w:rsidR="00474115">
        <w:rPr>
          <w:sz w:val="36"/>
          <w:szCs w:val="36"/>
        </w:rPr>
        <w:t>Ra</w:t>
      </w:r>
      <w:r w:rsidR="00E4229B">
        <w:rPr>
          <w:sz w:val="36"/>
          <w:szCs w:val="36"/>
        </w:rPr>
        <w:t>ndom</w:t>
      </w:r>
      <w:r w:rsidR="002D5AB6">
        <w:rPr>
          <w:sz w:val="36"/>
          <w:szCs w:val="36"/>
        </w:rPr>
        <w:t xml:space="preserve"> </w:t>
      </w:r>
      <w:r w:rsidR="008C553E">
        <w:rPr>
          <w:sz w:val="36"/>
          <w:szCs w:val="36"/>
        </w:rPr>
        <w:t>F</w:t>
      </w:r>
      <w:r w:rsidR="001D4BF9">
        <w:rPr>
          <w:sz w:val="36"/>
          <w:szCs w:val="36"/>
        </w:rPr>
        <w:t>ores</w:t>
      </w:r>
      <w:r w:rsidR="006D56F8">
        <w:rPr>
          <w:sz w:val="36"/>
          <w:szCs w:val="36"/>
        </w:rPr>
        <w:t xml:space="preserve">t </w:t>
      </w:r>
      <w:r w:rsidR="0097243E">
        <w:rPr>
          <w:sz w:val="36"/>
          <w:szCs w:val="36"/>
        </w:rPr>
        <w:t xml:space="preserve">) </w:t>
      </w:r>
    </w:p>
    <w:p w14:paraId="3E843909" w14:textId="77777777" w:rsidR="006B26BC" w:rsidRDefault="006B26BC" w:rsidP="0085287B">
      <w:pPr>
        <w:rPr>
          <w:sz w:val="36"/>
          <w:szCs w:val="36"/>
        </w:rPr>
      </w:pPr>
    </w:p>
    <w:p w14:paraId="34DEB159" w14:textId="799FDB56" w:rsidR="00F74023" w:rsidRPr="001B7DDE" w:rsidRDefault="006B26BC" w:rsidP="0085287B">
      <w:pPr>
        <w:rPr>
          <w:b/>
          <w:bCs/>
          <w:sz w:val="36"/>
          <w:szCs w:val="36"/>
        </w:rPr>
      </w:pPr>
      <w:r w:rsidRPr="001B7DDE">
        <w:rPr>
          <w:b/>
          <w:bCs/>
          <w:sz w:val="36"/>
          <w:szCs w:val="36"/>
        </w:rPr>
        <w:t>ANS</w:t>
      </w:r>
      <w:r w:rsidR="007B68C9" w:rsidRPr="001B7DDE">
        <w:rPr>
          <w:b/>
          <w:bCs/>
          <w:sz w:val="36"/>
          <w:szCs w:val="36"/>
        </w:rPr>
        <w:t xml:space="preserve"> 2</w:t>
      </w:r>
      <w:r w:rsidR="00F74023" w:rsidRPr="001B7DDE">
        <w:rPr>
          <w:b/>
          <w:bCs/>
          <w:sz w:val="36"/>
          <w:szCs w:val="36"/>
        </w:rPr>
        <w:t xml:space="preserve">: </w:t>
      </w:r>
      <w:r w:rsidR="00664949" w:rsidRPr="001B7DDE">
        <w:rPr>
          <w:b/>
          <w:bCs/>
          <w:sz w:val="36"/>
          <w:szCs w:val="36"/>
        </w:rPr>
        <w:t>Super-resolution using GANs</w:t>
      </w:r>
    </w:p>
    <w:p w14:paraId="3860E24B" w14:textId="2F864765" w:rsidR="00D80A0A" w:rsidRDefault="00E12554" w:rsidP="0085287B">
      <w:pPr>
        <w:rPr>
          <w:sz w:val="36"/>
          <w:szCs w:val="36"/>
        </w:rPr>
      </w:pPr>
      <w:r w:rsidRPr="00E12554">
        <w:rPr>
          <w:sz w:val="36"/>
          <w:szCs w:val="36"/>
        </w:rPr>
        <w:t xml:space="preserve">Super-resolution </w:t>
      </w:r>
      <w:r>
        <w:rPr>
          <w:sz w:val="36"/>
          <w:szCs w:val="36"/>
        </w:rPr>
        <w:t xml:space="preserve">using GANs aims to </w:t>
      </w:r>
      <w:r w:rsidRPr="00E12554">
        <w:rPr>
          <w:sz w:val="36"/>
          <w:szCs w:val="36"/>
        </w:rPr>
        <w:t>enhance the resolution of images, making them clearer and more detailed. GANs can be used to generate high-resolution images from low-resolution inputs by learning the underlying distribution of high-resolution images</w:t>
      </w:r>
      <w:r>
        <w:rPr>
          <w:sz w:val="36"/>
          <w:szCs w:val="36"/>
        </w:rPr>
        <w:t xml:space="preserve">, in the medical science as we now that sometime the input we want is not clear due to which is </w:t>
      </w:r>
      <w:r>
        <w:rPr>
          <w:sz w:val="36"/>
          <w:szCs w:val="36"/>
        </w:rPr>
        <w:lastRenderedPageBreak/>
        <w:t xml:space="preserve">not possible give to accurate results that’s why </w:t>
      </w:r>
      <w:proofErr w:type="spellStart"/>
      <w:r>
        <w:rPr>
          <w:sz w:val="36"/>
          <w:szCs w:val="36"/>
        </w:rPr>
        <w:t>its</w:t>
      </w:r>
      <w:proofErr w:type="spellEnd"/>
      <w:r>
        <w:rPr>
          <w:sz w:val="36"/>
          <w:szCs w:val="36"/>
        </w:rPr>
        <w:t xml:space="preserve"> better is use this</w:t>
      </w:r>
      <w:r w:rsidR="008D4FFB">
        <w:rPr>
          <w:sz w:val="36"/>
          <w:szCs w:val="36"/>
        </w:rPr>
        <w:t xml:space="preserve"> neural network with super resolution .</w:t>
      </w:r>
    </w:p>
    <w:p w14:paraId="16EC72B3" w14:textId="663089FA" w:rsidR="009C5A7B" w:rsidRPr="009C5A7B" w:rsidRDefault="009C5A7B" w:rsidP="009C5A7B">
      <w:pPr>
        <w:rPr>
          <w:sz w:val="36"/>
          <w:szCs w:val="36"/>
        </w:rPr>
      </w:pPr>
      <w:r w:rsidRPr="009C5A7B">
        <w:rPr>
          <w:b/>
          <w:bCs/>
          <w:sz w:val="36"/>
          <w:szCs w:val="36"/>
        </w:rPr>
        <w:t>Generative Adversarial Network (GAN)</w:t>
      </w:r>
      <w:r w:rsidRPr="009C5A7B">
        <w:rPr>
          <w:sz w:val="36"/>
          <w:szCs w:val="36"/>
        </w:rPr>
        <w:t xml:space="preserve">: </w:t>
      </w:r>
      <w:r>
        <w:rPr>
          <w:sz w:val="36"/>
          <w:szCs w:val="36"/>
        </w:rPr>
        <w:t xml:space="preserve">it’s a type of neural network which </w:t>
      </w:r>
      <w:r w:rsidRPr="009C5A7B">
        <w:rPr>
          <w:sz w:val="36"/>
          <w:szCs w:val="36"/>
        </w:rPr>
        <w:t>Consists of two main components, the Generator and the Discriminator.</w:t>
      </w:r>
    </w:p>
    <w:p w14:paraId="07F8FC6C" w14:textId="54EFE954" w:rsidR="009C5A7B" w:rsidRPr="009C5A7B" w:rsidRDefault="009C5A7B" w:rsidP="009C5A7B">
      <w:pPr>
        <w:numPr>
          <w:ilvl w:val="0"/>
          <w:numId w:val="6"/>
        </w:numPr>
        <w:rPr>
          <w:sz w:val="36"/>
          <w:szCs w:val="36"/>
        </w:rPr>
      </w:pPr>
      <w:r w:rsidRPr="009C5A7B">
        <w:rPr>
          <w:b/>
          <w:bCs/>
          <w:sz w:val="36"/>
          <w:szCs w:val="36"/>
        </w:rPr>
        <w:t>Generator</w:t>
      </w:r>
      <w:r w:rsidRPr="009C5A7B">
        <w:rPr>
          <w:sz w:val="36"/>
          <w:szCs w:val="36"/>
        </w:rPr>
        <w:t xml:space="preserve">: </w:t>
      </w:r>
      <w:r>
        <w:rPr>
          <w:sz w:val="36"/>
          <w:szCs w:val="36"/>
        </w:rPr>
        <w:t xml:space="preserve"> it c</w:t>
      </w:r>
      <w:r w:rsidRPr="009C5A7B">
        <w:rPr>
          <w:sz w:val="36"/>
          <w:szCs w:val="36"/>
        </w:rPr>
        <w:t>reates high-resolution images from low-resolution inputs.</w:t>
      </w:r>
    </w:p>
    <w:p w14:paraId="75F861F8" w14:textId="5BDFF7E4" w:rsidR="009C5A7B" w:rsidRPr="009C5A7B" w:rsidRDefault="009C5A7B" w:rsidP="009C5A7B">
      <w:pPr>
        <w:numPr>
          <w:ilvl w:val="0"/>
          <w:numId w:val="6"/>
        </w:numPr>
        <w:rPr>
          <w:sz w:val="36"/>
          <w:szCs w:val="36"/>
        </w:rPr>
      </w:pPr>
      <w:r w:rsidRPr="009C5A7B">
        <w:rPr>
          <w:b/>
          <w:bCs/>
          <w:sz w:val="36"/>
          <w:szCs w:val="36"/>
        </w:rPr>
        <w:t>Discriminator</w:t>
      </w:r>
      <w:r w:rsidRPr="009C5A7B">
        <w:rPr>
          <w:sz w:val="36"/>
          <w:szCs w:val="36"/>
        </w:rPr>
        <w:t xml:space="preserve">: </w:t>
      </w:r>
      <w:r>
        <w:rPr>
          <w:sz w:val="36"/>
          <w:szCs w:val="36"/>
        </w:rPr>
        <w:t xml:space="preserve"> it e</w:t>
      </w:r>
      <w:r w:rsidRPr="009C5A7B">
        <w:rPr>
          <w:sz w:val="36"/>
          <w:szCs w:val="36"/>
        </w:rPr>
        <w:t>valuates the quality of the generated images, distinguishing between real high-resolution images and generated ones.</w:t>
      </w:r>
    </w:p>
    <w:p w14:paraId="32FFD5D8" w14:textId="77777777" w:rsidR="002C2D0E" w:rsidRPr="002C2D0E" w:rsidRDefault="002C2D0E" w:rsidP="002C2D0E">
      <w:pPr>
        <w:rPr>
          <w:b/>
          <w:bCs/>
          <w:sz w:val="36"/>
          <w:szCs w:val="36"/>
        </w:rPr>
      </w:pPr>
      <w:r w:rsidRPr="002C2D0E">
        <w:rPr>
          <w:b/>
          <w:bCs/>
          <w:sz w:val="36"/>
          <w:szCs w:val="36"/>
        </w:rPr>
        <w:t>Implementation Steps</w:t>
      </w:r>
    </w:p>
    <w:p w14:paraId="1BBB944A" w14:textId="77777777" w:rsidR="002C2D0E" w:rsidRPr="002C2D0E" w:rsidRDefault="002C2D0E" w:rsidP="002C2D0E">
      <w:pPr>
        <w:rPr>
          <w:b/>
          <w:bCs/>
          <w:sz w:val="36"/>
          <w:szCs w:val="36"/>
        </w:rPr>
      </w:pPr>
      <w:r w:rsidRPr="002C2D0E">
        <w:rPr>
          <w:b/>
          <w:bCs/>
          <w:sz w:val="36"/>
          <w:szCs w:val="36"/>
        </w:rPr>
        <w:t>1. Data Preparation</w:t>
      </w:r>
    </w:p>
    <w:p w14:paraId="4426BEDB" w14:textId="77777777" w:rsidR="00290EFA" w:rsidRDefault="002C2D0E" w:rsidP="002C2D0E">
      <w:pPr>
        <w:numPr>
          <w:ilvl w:val="0"/>
          <w:numId w:val="7"/>
        </w:numPr>
        <w:rPr>
          <w:sz w:val="36"/>
          <w:szCs w:val="36"/>
        </w:rPr>
      </w:pPr>
      <w:r w:rsidRPr="002C2D0E">
        <w:rPr>
          <w:b/>
          <w:bCs/>
          <w:sz w:val="36"/>
          <w:szCs w:val="36"/>
        </w:rPr>
        <w:t>Collect</w:t>
      </w:r>
      <w:r>
        <w:rPr>
          <w:b/>
          <w:bCs/>
          <w:sz w:val="36"/>
          <w:szCs w:val="36"/>
        </w:rPr>
        <w:t xml:space="preserve">ing </w:t>
      </w:r>
      <w:r w:rsidRPr="002C2D0E">
        <w:rPr>
          <w:b/>
          <w:bCs/>
          <w:sz w:val="36"/>
          <w:szCs w:val="36"/>
        </w:rPr>
        <w:t>High-Resolution and Low-Resolution Image Pairs</w:t>
      </w:r>
      <w:r w:rsidRPr="002C2D0E">
        <w:rPr>
          <w:sz w:val="36"/>
          <w:szCs w:val="36"/>
        </w:rPr>
        <w:t>:</w:t>
      </w:r>
      <w:r>
        <w:rPr>
          <w:sz w:val="36"/>
          <w:szCs w:val="36"/>
        </w:rPr>
        <w:t xml:space="preserve"> </w:t>
      </w:r>
    </w:p>
    <w:p w14:paraId="0634A60A" w14:textId="5336F36C" w:rsidR="002C2D0E" w:rsidRPr="002C2D0E" w:rsidRDefault="6C42112F" w:rsidP="002C2D0E">
      <w:pPr>
        <w:numPr>
          <w:ilvl w:val="0"/>
          <w:numId w:val="7"/>
        </w:numPr>
        <w:rPr>
          <w:sz w:val="36"/>
          <w:szCs w:val="36"/>
        </w:rPr>
      </w:pPr>
      <w:r w:rsidRPr="6C42112F">
        <w:rPr>
          <w:sz w:val="36"/>
          <w:szCs w:val="36"/>
        </w:rPr>
        <w:t>First</w:t>
      </w:r>
      <w:r w:rsidR="002C2D0E">
        <w:rPr>
          <w:sz w:val="36"/>
          <w:szCs w:val="36"/>
        </w:rPr>
        <w:t xml:space="preserve"> we </w:t>
      </w:r>
      <w:r w:rsidR="00290EFA">
        <w:rPr>
          <w:sz w:val="36"/>
          <w:szCs w:val="36"/>
        </w:rPr>
        <w:t xml:space="preserve">gather </w:t>
      </w:r>
      <w:r w:rsidR="002C2D0E" w:rsidRPr="002C2D0E">
        <w:rPr>
          <w:sz w:val="36"/>
          <w:szCs w:val="36"/>
        </w:rPr>
        <w:t>a dataset of high-resolution images and down</w:t>
      </w:r>
      <w:r w:rsidR="00290EFA">
        <w:rPr>
          <w:sz w:val="36"/>
          <w:szCs w:val="36"/>
        </w:rPr>
        <w:t xml:space="preserve"> </w:t>
      </w:r>
      <w:r w:rsidR="002C2D0E" w:rsidRPr="002C2D0E">
        <w:rPr>
          <w:sz w:val="36"/>
          <w:szCs w:val="36"/>
        </w:rPr>
        <w:t xml:space="preserve">sample them to create corresponding low-resolution images. </w:t>
      </w:r>
      <w:r w:rsidR="002C2D0E">
        <w:rPr>
          <w:sz w:val="36"/>
          <w:szCs w:val="36"/>
        </w:rPr>
        <w:t xml:space="preserve">Remember </w:t>
      </w:r>
      <w:r w:rsidR="002C2D0E" w:rsidRPr="002C2D0E">
        <w:rPr>
          <w:sz w:val="36"/>
          <w:szCs w:val="36"/>
        </w:rPr>
        <w:t>the dataset is large and diverse for better performance.</w:t>
      </w:r>
    </w:p>
    <w:p w14:paraId="2CD2883A" w14:textId="77777777" w:rsidR="002C2D0E" w:rsidRPr="002C2D0E" w:rsidRDefault="002C2D0E" w:rsidP="002C2D0E">
      <w:pPr>
        <w:rPr>
          <w:b/>
          <w:bCs/>
          <w:sz w:val="36"/>
          <w:szCs w:val="36"/>
        </w:rPr>
      </w:pPr>
      <w:r w:rsidRPr="002C2D0E">
        <w:rPr>
          <w:b/>
          <w:bCs/>
          <w:sz w:val="36"/>
          <w:szCs w:val="36"/>
        </w:rPr>
        <w:t>2. Network Architecture</w:t>
      </w:r>
    </w:p>
    <w:p w14:paraId="23C0F48F" w14:textId="77777777" w:rsidR="002C2D0E" w:rsidRPr="002C2D0E" w:rsidRDefault="002C2D0E" w:rsidP="002C2D0E">
      <w:pPr>
        <w:numPr>
          <w:ilvl w:val="0"/>
          <w:numId w:val="8"/>
        </w:numPr>
        <w:rPr>
          <w:sz w:val="36"/>
          <w:szCs w:val="36"/>
        </w:rPr>
      </w:pPr>
      <w:r w:rsidRPr="002C2D0E">
        <w:rPr>
          <w:b/>
          <w:bCs/>
          <w:sz w:val="36"/>
          <w:szCs w:val="36"/>
        </w:rPr>
        <w:t>Encoder Network</w:t>
      </w:r>
      <w:r w:rsidRPr="002C2D0E">
        <w:rPr>
          <w:sz w:val="36"/>
          <w:szCs w:val="36"/>
        </w:rPr>
        <w:t>: Use a convolutional neural network (CNN) to extract features from the low-resolution images. This network will compress the input image into a latent space representation.</w:t>
      </w:r>
    </w:p>
    <w:p w14:paraId="3C72E379" w14:textId="77777777" w:rsidR="002C2D0E" w:rsidRPr="002C2D0E" w:rsidRDefault="002C2D0E" w:rsidP="002C2D0E">
      <w:pPr>
        <w:numPr>
          <w:ilvl w:val="0"/>
          <w:numId w:val="8"/>
        </w:numPr>
        <w:rPr>
          <w:sz w:val="36"/>
          <w:szCs w:val="36"/>
        </w:rPr>
      </w:pPr>
      <w:r w:rsidRPr="002C2D0E">
        <w:rPr>
          <w:b/>
          <w:bCs/>
          <w:sz w:val="36"/>
          <w:szCs w:val="36"/>
        </w:rPr>
        <w:lastRenderedPageBreak/>
        <w:t>Generator Network</w:t>
      </w:r>
      <w:r w:rsidRPr="002C2D0E">
        <w:rPr>
          <w:sz w:val="36"/>
          <w:szCs w:val="36"/>
        </w:rPr>
        <w:t xml:space="preserve">: Design a deep network (e.g., U-Net or </w:t>
      </w:r>
      <w:proofErr w:type="spellStart"/>
      <w:r w:rsidRPr="002C2D0E">
        <w:rPr>
          <w:sz w:val="36"/>
          <w:szCs w:val="36"/>
        </w:rPr>
        <w:t>ResNet</w:t>
      </w:r>
      <w:proofErr w:type="spellEnd"/>
      <w:r w:rsidRPr="002C2D0E">
        <w:rPr>
          <w:sz w:val="36"/>
          <w:szCs w:val="36"/>
        </w:rPr>
        <w:t xml:space="preserve">) to </w:t>
      </w:r>
      <w:proofErr w:type="spellStart"/>
      <w:r w:rsidRPr="002C2D0E">
        <w:rPr>
          <w:sz w:val="36"/>
          <w:szCs w:val="36"/>
        </w:rPr>
        <w:t>upsample</w:t>
      </w:r>
      <w:proofErr w:type="spellEnd"/>
      <w:r w:rsidRPr="002C2D0E">
        <w:rPr>
          <w:sz w:val="36"/>
          <w:szCs w:val="36"/>
        </w:rPr>
        <w:t xml:space="preserve"> the feature representation from the encoder and reconstruct the high-resolution image. Incorporate techniques like residual connections and dilated convolutions to improve quality.</w:t>
      </w:r>
    </w:p>
    <w:p w14:paraId="1E8D646A" w14:textId="77777777" w:rsidR="002C2D0E" w:rsidRDefault="002C2D0E" w:rsidP="002C2D0E">
      <w:pPr>
        <w:numPr>
          <w:ilvl w:val="0"/>
          <w:numId w:val="8"/>
        </w:numPr>
        <w:rPr>
          <w:sz w:val="36"/>
          <w:szCs w:val="36"/>
        </w:rPr>
      </w:pPr>
      <w:r w:rsidRPr="002C2D0E">
        <w:rPr>
          <w:b/>
          <w:bCs/>
          <w:sz w:val="36"/>
          <w:szCs w:val="36"/>
        </w:rPr>
        <w:t>Discriminator Network</w:t>
      </w:r>
      <w:r w:rsidRPr="002C2D0E">
        <w:rPr>
          <w:sz w:val="36"/>
          <w:szCs w:val="36"/>
        </w:rPr>
        <w:t>: Implement a CNN-based network that classifies images as either real (from the high-resolution dataset) or fake (generated by the Generator). This helps the Generator improve its output quality over time</w:t>
      </w:r>
    </w:p>
    <w:p w14:paraId="2B5FFB18" w14:textId="77777777" w:rsidR="00087DBA" w:rsidRPr="00087DBA" w:rsidRDefault="00087DBA" w:rsidP="00087DBA">
      <w:pPr>
        <w:ind w:left="360"/>
        <w:rPr>
          <w:b/>
          <w:bCs/>
          <w:sz w:val="36"/>
          <w:szCs w:val="36"/>
        </w:rPr>
      </w:pPr>
      <w:r w:rsidRPr="00087DBA">
        <w:rPr>
          <w:b/>
          <w:bCs/>
          <w:sz w:val="36"/>
          <w:szCs w:val="36"/>
        </w:rPr>
        <w:t>3. Training</w:t>
      </w:r>
    </w:p>
    <w:p w14:paraId="1C309DBD" w14:textId="31D7132E" w:rsidR="00087DBA" w:rsidRPr="00087DBA" w:rsidRDefault="00087DBA" w:rsidP="00087DBA">
      <w:pPr>
        <w:numPr>
          <w:ilvl w:val="0"/>
          <w:numId w:val="8"/>
        </w:numPr>
        <w:rPr>
          <w:sz w:val="36"/>
          <w:szCs w:val="36"/>
        </w:rPr>
      </w:pPr>
      <w:r w:rsidRPr="00087DBA">
        <w:rPr>
          <w:b/>
          <w:bCs/>
          <w:sz w:val="36"/>
          <w:szCs w:val="36"/>
        </w:rPr>
        <w:t>Loss Functions</w:t>
      </w:r>
      <w:r w:rsidRPr="00087DBA">
        <w:rPr>
          <w:sz w:val="36"/>
          <w:szCs w:val="36"/>
        </w:rPr>
        <w:t>:</w:t>
      </w:r>
      <w:r w:rsidR="006C4029">
        <w:rPr>
          <w:sz w:val="36"/>
          <w:szCs w:val="36"/>
        </w:rPr>
        <w:t xml:space="preserve"> it use</w:t>
      </w:r>
      <w:r w:rsidR="000D5100">
        <w:rPr>
          <w:sz w:val="36"/>
          <w:szCs w:val="36"/>
        </w:rPr>
        <w:t xml:space="preserve"> </w:t>
      </w:r>
      <w:r w:rsidRPr="00087DBA">
        <w:rPr>
          <w:sz w:val="36"/>
          <w:szCs w:val="36"/>
        </w:rPr>
        <w:t>a combination of loss functions:</w:t>
      </w:r>
    </w:p>
    <w:p w14:paraId="10202338" w14:textId="330CFF3F" w:rsidR="00087DBA" w:rsidRPr="00087DBA" w:rsidRDefault="00087DBA" w:rsidP="00087DBA">
      <w:pPr>
        <w:numPr>
          <w:ilvl w:val="0"/>
          <w:numId w:val="8"/>
        </w:numPr>
        <w:tabs>
          <w:tab w:val="num" w:pos="1440"/>
        </w:tabs>
        <w:rPr>
          <w:sz w:val="36"/>
          <w:szCs w:val="36"/>
        </w:rPr>
      </w:pPr>
      <w:r w:rsidRPr="00087DBA">
        <w:rPr>
          <w:b/>
          <w:bCs/>
          <w:sz w:val="36"/>
          <w:szCs w:val="36"/>
        </w:rPr>
        <w:t>Adversarial Loss</w:t>
      </w:r>
      <w:r w:rsidRPr="00087DBA">
        <w:rPr>
          <w:sz w:val="36"/>
          <w:szCs w:val="36"/>
        </w:rPr>
        <w:t xml:space="preserve">: </w:t>
      </w:r>
      <w:r w:rsidR="006C4029">
        <w:rPr>
          <w:sz w:val="36"/>
          <w:szCs w:val="36"/>
        </w:rPr>
        <w:t xml:space="preserve"> it m</w:t>
      </w:r>
      <w:r w:rsidRPr="00087DBA">
        <w:rPr>
          <w:sz w:val="36"/>
          <w:szCs w:val="36"/>
        </w:rPr>
        <w:t>easures how well the Generator can fool the Discriminator.</w:t>
      </w:r>
    </w:p>
    <w:p w14:paraId="3BF3E0BA" w14:textId="0D5439B7" w:rsidR="00087DBA" w:rsidRPr="00087DBA" w:rsidRDefault="00087DBA" w:rsidP="00087DBA">
      <w:pPr>
        <w:numPr>
          <w:ilvl w:val="0"/>
          <w:numId w:val="8"/>
        </w:numPr>
        <w:tabs>
          <w:tab w:val="num" w:pos="1440"/>
        </w:tabs>
        <w:rPr>
          <w:sz w:val="36"/>
          <w:szCs w:val="36"/>
        </w:rPr>
      </w:pPr>
      <w:r w:rsidRPr="00087DBA">
        <w:rPr>
          <w:b/>
          <w:bCs/>
          <w:sz w:val="36"/>
          <w:szCs w:val="36"/>
        </w:rPr>
        <w:t>Content Loss</w:t>
      </w:r>
      <w:r w:rsidRPr="00087DBA">
        <w:rPr>
          <w:sz w:val="36"/>
          <w:szCs w:val="36"/>
        </w:rPr>
        <w:t>:</w:t>
      </w:r>
      <w:r w:rsidR="006C4029">
        <w:rPr>
          <w:sz w:val="36"/>
          <w:szCs w:val="36"/>
        </w:rPr>
        <w:t xml:space="preserve"> it e</w:t>
      </w:r>
      <w:r w:rsidRPr="00087DBA">
        <w:rPr>
          <w:sz w:val="36"/>
          <w:szCs w:val="36"/>
        </w:rPr>
        <w:t>nsure</w:t>
      </w:r>
      <w:r w:rsidR="000D5100">
        <w:rPr>
          <w:sz w:val="36"/>
          <w:szCs w:val="36"/>
        </w:rPr>
        <w:t xml:space="preserve"> </w:t>
      </w:r>
      <w:r w:rsidRPr="00087DBA">
        <w:rPr>
          <w:sz w:val="36"/>
          <w:szCs w:val="36"/>
        </w:rPr>
        <w:t>the generated image is similar to the ground truth high-resolution image. Often implemented as Mean Squared Error (MSE) or L1 loss.</w:t>
      </w:r>
    </w:p>
    <w:p w14:paraId="1601210E" w14:textId="5B2A9B29" w:rsidR="00087DBA" w:rsidRPr="00087DBA" w:rsidRDefault="00087DBA" w:rsidP="00087DBA">
      <w:pPr>
        <w:numPr>
          <w:ilvl w:val="0"/>
          <w:numId w:val="8"/>
        </w:numPr>
        <w:tabs>
          <w:tab w:val="num" w:pos="1440"/>
        </w:tabs>
        <w:rPr>
          <w:sz w:val="36"/>
          <w:szCs w:val="36"/>
        </w:rPr>
      </w:pPr>
      <w:r w:rsidRPr="00087DBA">
        <w:rPr>
          <w:b/>
          <w:bCs/>
          <w:sz w:val="36"/>
          <w:szCs w:val="36"/>
        </w:rPr>
        <w:t>Perceptual Loss</w:t>
      </w:r>
      <w:r w:rsidRPr="00087DBA">
        <w:rPr>
          <w:sz w:val="36"/>
          <w:szCs w:val="36"/>
        </w:rPr>
        <w:t xml:space="preserve">: </w:t>
      </w:r>
      <w:r w:rsidR="006C4029">
        <w:rPr>
          <w:sz w:val="36"/>
          <w:szCs w:val="36"/>
        </w:rPr>
        <w:t xml:space="preserve"> it m</w:t>
      </w:r>
      <w:r w:rsidRPr="00087DBA">
        <w:rPr>
          <w:sz w:val="36"/>
          <w:szCs w:val="36"/>
        </w:rPr>
        <w:t>easures the difference between high-level features of the generated and ground truth images, often using pre-trained networks like VGG.</w:t>
      </w:r>
    </w:p>
    <w:p w14:paraId="445DD5A0" w14:textId="77777777" w:rsidR="00087DBA" w:rsidRPr="00087DBA" w:rsidRDefault="00087DBA" w:rsidP="00087DBA">
      <w:pPr>
        <w:numPr>
          <w:ilvl w:val="0"/>
          <w:numId w:val="8"/>
        </w:numPr>
        <w:rPr>
          <w:sz w:val="36"/>
          <w:szCs w:val="36"/>
        </w:rPr>
      </w:pPr>
      <w:r w:rsidRPr="00087DBA">
        <w:rPr>
          <w:b/>
          <w:bCs/>
          <w:sz w:val="36"/>
          <w:szCs w:val="36"/>
        </w:rPr>
        <w:t>Training Procedure</w:t>
      </w:r>
      <w:r w:rsidRPr="00087DBA">
        <w:rPr>
          <w:sz w:val="36"/>
          <w:szCs w:val="36"/>
        </w:rPr>
        <w:t>:</w:t>
      </w:r>
    </w:p>
    <w:p w14:paraId="5ED93629" w14:textId="44409B3E" w:rsidR="00087DBA" w:rsidRPr="00087DBA" w:rsidRDefault="004B43B9" w:rsidP="00087DBA">
      <w:pPr>
        <w:numPr>
          <w:ilvl w:val="0"/>
          <w:numId w:val="8"/>
        </w:numPr>
        <w:tabs>
          <w:tab w:val="num" w:pos="1440"/>
        </w:tabs>
        <w:rPr>
          <w:sz w:val="36"/>
          <w:szCs w:val="36"/>
        </w:rPr>
      </w:pPr>
      <w:r>
        <w:rPr>
          <w:sz w:val="36"/>
          <w:szCs w:val="36"/>
        </w:rPr>
        <w:t>There is a</w:t>
      </w:r>
      <w:r w:rsidR="00087DBA" w:rsidRPr="00087DBA">
        <w:rPr>
          <w:sz w:val="36"/>
          <w:szCs w:val="36"/>
        </w:rPr>
        <w:t>lternate between training the Generator and the Discriminator.</w:t>
      </w:r>
    </w:p>
    <w:p w14:paraId="4DFFB755" w14:textId="7D9082B8" w:rsidR="00087DBA" w:rsidRPr="00087DBA" w:rsidRDefault="004B43B9" w:rsidP="00087DBA">
      <w:pPr>
        <w:numPr>
          <w:ilvl w:val="0"/>
          <w:numId w:val="8"/>
        </w:numPr>
        <w:tabs>
          <w:tab w:val="num" w:pos="1440"/>
        </w:tabs>
        <w:rPr>
          <w:sz w:val="36"/>
          <w:szCs w:val="36"/>
        </w:rPr>
      </w:pPr>
      <w:r>
        <w:rPr>
          <w:sz w:val="36"/>
          <w:szCs w:val="36"/>
        </w:rPr>
        <w:lastRenderedPageBreak/>
        <w:t>It u</w:t>
      </w:r>
      <w:r w:rsidR="00087DBA" w:rsidRPr="00087DBA">
        <w:rPr>
          <w:sz w:val="36"/>
          <w:szCs w:val="36"/>
        </w:rPr>
        <w:t>se</w:t>
      </w:r>
      <w:r w:rsidR="000D5100">
        <w:rPr>
          <w:sz w:val="36"/>
          <w:szCs w:val="36"/>
        </w:rPr>
        <w:t>s</w:t>
      </w:r>
      <w:r w:rsidR="00087DBA" w:rsidRPr="00087DBA">
        <w:rPr>
          <w:sz w:val="36"/>
          <w:szCs w:val="36"/>
        </w:rPr>
        <w:t xml:space="preserve"> a batch of low-resolution images to generate high-resolution images and compare them to the actual high-resolution images.</w:t>
      </w:r>
    </w:p>
    <w:p w14:paraId="66291C0E" w14:textId="77777777" w:rsidR="00087DBA" w:rsidRPr="00087DBA" w:rsidRDefault="00087DBA" w:rsidP="00087DBA">
      <w:pPr>
        <w:numPr>
          <w:ilvl w:val="0"/>
          <w:numId w:val="8"/>
        </w:numPr>
        <w:tabs>
          <w:tab w:val="num" w:pos="1440"/>
        </w:tabs>
        <w:rPr>
          <w:sz w:val="36"/>
          <w:szCs w:val="36"/>
        </w:rPr>
      </w:pPr>
      <w:r w:rsidRPr="00087DBA">
        <w:rPr>
          <w:sz w:val="36"/>
          <w:szCs w:val="36"/>
        </w:rPr>
        <w:t>Optimize the networks using gradient descent methods like Adam or RMSprop.</w:t>
      </w:r>
    </w:p>
    <w:p w14:paraId="52263FAB" w14:textId="77777777" w:rsidR="00087DBA" w:rsidRPr="00087DBA" w:rsidRDefault="00087DBA" w:rsidP="00087DBA">
      <w:pPr>
        <w:ind w:left="360"/>
        <w:rPr>
          <w:b/>
          <w:bCs/>
          <w:sz w:val="36"/>
          <w:szCs w:val="36"/>
        </w:rPr>
      </w:pPr>
      <w:r w:rsidRPr="00087DBA">
        <w:rPr>
          <w:b/>
          <w:bCs/>
          <w:sz w:val="36"/>
          <w:szCs w:val="36"/>
        </w:rPr>
        <w:t>4. Evaluation</w:t>
      </w:r>
    </w:p>
    <w:p w14:paraId="20656342" w14:textId="3F19D8CB" w:rsidR="00087DBA" w:rsidRPr="00087DBA" w:rsidRDefault="00087DBA" w:rsidP="00087DBA">
      <w:pPr>
        <w:numPr>
          <w:ilvl w:val="0"/>
          <w:numId w:val="8"/>
        </w:numPr>
        <w:rPr>
          <w:sz w:val="36"/>
          <w:szCs w:val="36"/>
        </w:rPr>
      </w:pPr>
      <w:r w:rsidRPr="00087DBA">
        <w:rPr>
          <w:b/>
          <w:bCs/>
          <w:sz w:val="36"/>
          <w:szCs w:val="36"/>
        </w:rPr>
        <w:t>Quantitative Metrics</w:t>
      </w:r>
      <w:r w:rsidRPr="00087DBA">
        <w:rPr>
          <w:sz w:val="36"/>
          <w:szCs w:val="36"/>
        </w:rPr>
        <w:t xml:space="preserve">: </w:t>
      </w:r>
      <w:r w:rsidR="004B43B9">
        <w:rPr>
          <w:sz w:val="36"/>
          <w:szCs w:val="36"/>
        </w:rPr>
        <w:t>it e</w:t>
      </w:r>
      <w:r w:rsidRPr="00087DBA">
        <w:rPr>
          <w:sz w:val="36"/>
          <w:szCs w:val="36"/>
        </w:rPr>
        <w:t>valuate the performance using metrics such as Peak Signal-to-Noise Ratio (PSNR) and Structural Similarity Index (SSIM) to assess image quality.</w:t>
      </w:r>
    </w:p>
    <w:p w14:paraId="6C9D902C" w14:textId="77777777" w:rsidR="00087DBA" w:rsidRPr="00087DBA" w:rsidRDefault="00087DBA" w:rsidP="00087DBA">
      <w:pPr>
        <w:numPr>
          <w:ilvl w:val="0"/>
          <w:numId w:val="8"/>
        </w:numPr>
        <w:rPr>
          <w:sz w:val="36"/>
          <w:szCs w:val="36"/>
        </w:rPr>
      </w:pPr>
      <w:r w:rsidRPr="00087DBA">
        <w:rPr>
          <w:b/>
          <w:bCs/>
          <w:sz w:val="36"/>
          <w:szCs w:val="36"/>
        </w:rPr>
        <w:t>Qualitative Assessment</w:t>
      </w:r>
      <w:r w:rsidRPr="00087DBA">
        <w:rPr>
          <w:sz w:val="36"/>
          <w:szCs w:val="36"/>
        </w:rPr>
        <w:t>: Inspect the generated images to ensure they are visually appealing and free from artifacts.</w:t>
      </w:r>
    </w:p>
    <w:p w14:paraId="73B0E6D6" w14:textId="77777777" w:rsidR="00087DBA" w:rsidRPr="00087DBA" w:rsidRDefault="00087DBA" w:rsidP="00087DBA">
      <w:pPr>
        <w:ind w:left="360"/>
        <w:rPr>
          <w:b/>
          <w:bCs/>
          <w:sz w:val="36"/>
          <w:szCs w:val="36"/>
        </w:rPr>
      </w:pPr>
      <w:r w:rsidRPr="00087DBA">
        <w:rPr>
          <w:b/>
          <w:bCs/>
          <w:sz w:val="36"/>
          <w:szCs w:val="36"/>
        </w:rPr>
        <w:t>5. Deployment</w:t>
      </w:r>
    </w:p>
    <w:p w14:paraId="64948D83" w14:textId="77777777" w:rsidR="00087DBA" w:rsidRPr="00087DBA" w:rsidRDefault="00087DBA" w:rsidP="00087DBA">
      <w:pPr>
        <w:numPr>
          <w:ilvl w:val="0"/>
          <w:numId w:val="8"/>
        </w:numPr>
        <w:rPr>
          <w:sz w:val="36"/>
          <w:szCs w:val="36"/>
        </w:rPr>
      </w:pPr>
      <w:r w:rsidRPr="00087DBA">
        <w:rPr>
          <w:b/>
          <w:bCs/>
          <w:sz w:val="36"/>
          <w:szCs w:val="36"/>
        </w:rPr>
        <w:t>Medical Field</w:t>
      </w:r>
      <w:r w:rsidRPr="00087DBA">
        <w:rPr>
          <w:sz w:val="36"/>
          <w:szCs w:val="36"/>
        </w:rPr>
        <w:t>: In medical imaging, implement the trained GAN model to enhance the resolution of diagnostic images such as MRI or CT scans. This can help in detecting finer details and improving diagnostic accuracy.</w:t>
      </w:r>
    </w:p>
    <w:p w14:paraId="379330AE" w14:textId="77777777" w:rsidR="003F5109" w:rsidRDefault="00087DBA" w:rsidP="00F71C6F">
      <w:pPr>
        <w:numPr>
          <w:ilvl w:val="0"/>
          <w:numId w:val="8"/>
        </w:numPr>
        <w:rPr>
          <w:sz w:val="36"/>
          <w:szCs w:val="36"/>
        </w:rPr>
      </w:pPr>
      <w:r w:rsidRPr="00087DBA">
        <w:rPr>
          <w:b/>
          <w:bCs/>
          <w:sz w:val="36"/>
          <w:szCs w:val="36"/>
        </w:rPr>
        <w:t>Camera Surveillance</w:t>
      </w:r>
      <w:r w:rsidRPr="00087DBA">
        <w:rPr>
          <w:sz w:val="36"/>
          <w:szCs w:val="36"/>
        </w:rPr>
        <w:t>:</w:t>
      </w:r>
      <w:r w:rsidR="004B43B9" w:rsidRPr="003F5109">
        <w:rPr>
          <w:sz w:val="36"/>
          <w:szCs w:val="36"/>
        </w:rPr>
        <w:t xml:space="preserve"> it a</w:t>
      </w:r>
      <w:r w:rsidRPr="00087DBA">
        <w:rPr>
          <w:sz w:val="36"/>
          <w:szCs w:val="36"/>
        </w:rPr>
        <w:t>pply the GAN model to enhance surveillance footage, making it easier to identify objects or individuals in low-resolution video feeds.</w:t>
      </w:r>
    </w:p>
    <w:p w14:paraId="5FF411FC" w14:textId="77777777" w:rsidR="003F5109" w:rsidRDefault="003F5109" w:rsidP="003F5109">
      <w:pPr>
        <w:rPr>
          <w:sz w:val="36"/>
          <w:szCs w:val="36"/>
        </w:rPr>
      </w:pPr>
    </w:p>
    <w:p w14:paraId="38F570C9" w14:textId="77777777" w:rsidR="006A7CEC" w:rsidRDefault="009C62C7" w:rsidP="006A7CEC">
      <w:pPr>
        <w:rPr>
          <w:sz w:val="36"/>
          <w:szCs w:val="36"/>
        </w:rPr>
      </w:pPr>
      <w:r>
        <w:rPr>
          <w:sz w:val="36"/>
          <w:szCs w:val="36"/>
        </w:rPr>
        <w:lastRenderedPageBreak/>
        <w:t xml:space="preserve">Ans 3 . </w:t>
      </w:r>
      <w:r w:rsidR="006A7CEC" w:rsidRPr="006A7CEC">
        <w:rPr>
          <w:sz w:val="36"/>
          <w:szCs w:val="36"/>
        </w:rPr>
        <w:t>Research problems involving Generative Adversarial Networks (GANs) for image super-resolution are broad and multifaceted. Below are some significant research problems that address current limitations and explore new frontiers in this area:</w:t>
      </w:r>
    </w:p>
    <w:p w14:paraId="44EF16D9" w14:textId="77777777" w:rsidR="00890FDA" w:rsidRDefault="00890FDA" w:rsidP="006A7CEC">
      <w:pPr>
        <w:rPr>
          <w:sz w:val="36"/>
          <w:szCs w:val="36"/>
        </w:rPr>
      </w:pPr>
    </w:p>
    <w:p w14:paraId="45D0AA08" w14:textId="77777777" w:rsidR="00890FDA" w:rsidRDefault="00890FDA" w:rsidP="006A7CEC">
      <w:pPr>
        <w:rPr>
          <w:sz w:val="36"/>
          <w:szCs w:val="36"/>
        </w:rPr>
      </w:pPr>
    </w:p>
    <w:p w14:paraId="3B0CB3EB" w14:textId="77777777" w:rsidR="00890FDA" w:rsidRPr="006A7CEC" w:rsidRDefault="00890FDA" w:rsidP="006A7CEC">
      <w:pPr>
        <w:rPr>
          <w:sz w:val="36"/>
          <w:szCs w:val="36"/>
        </w:rPr>
      </w:pPr>
    </w:p>
    <w:p w14:paraId="3AF48F29" w14:textId="77777777" w:rsidR="006A7CEC" w:rsidRPr="006A7CEC" w:rsidRDefault="006A7CEC" w:rsidP="006A7CEC">
      <w:pPr>
        <w:rPr>
          <w:b/>
          <w:bCs/>
          <w:sz w:val="36"/>
          <w:szCs w:val="36"/>
        </w:rPr>
      </w:pPr>
      <w:r w:rsidRPr="006A7CEC">
        <w:rPr>
          <w:b/>
          <w:bCs/>
          <w:sz w:val="36"/>
          <w:szCs w:val="36"/>
        </w:rPr>
        <w:t>1. Improving Image Quality and Realism</w:t>
      </w:r>
    </w:p>
    <w:p w14:paraId="5324DDF4" w14:textId="5D66E336" w:rsidR="006A7CEC" w:rsidRPr="006A7CEC" w:rsidRDefault="006A7CEC" w:rsidP="006A7CEC">
      <w:pPr>
        <w:rPr>
          <w:sz w:val="36"/>
          <w:szCs w:val="36"/>
        </w:rPr>
      </w:pPr>
      <w:r w:rsidRPr="006A7CEC">
        <w:rPr>
          <w:b/>
          <w:bCs/>
          <w:sz w:val="36"/>
          <w:szCs w:val="36"/>
        </w:rPr>
        <w:t>Problem</w:t>
      </w:r>
      <w:r w:rsidRPr="006A7CEC">
        <w:rPr>
          <w:sz w:val="36"/>
          <w:szCs w:val="36"/>
        </w:rPr>
        <w:t xml:space="preserve">: GANs </w:t>
      </w:r>
      <w:r w:rsidR="004A330B">
        <w:rPr>
          <w:sz w:val="36"/>
          <w:szCs w:val="36"/>
        </w:rPr>
        <w:t xml:space="preserve">is used for </w:t>
      </w:r>
      <w:r w:rsidRPr="006A7CEC">
        <w:rPr>
          <w:sz w:val="36"/>
          <w:szCs w:val="36"/>
        </w:rPr>
        <w:t>generat</w:t>
      </w:r>
      <w:r w:rsidR="004A330B">
        <w:rPr>
          <w:sz w:val="36"/>
          <w:szCs w:val="36"/>
        </w:rPr>
        <w:t xml:space="preserve">ing </w:t>
      </w:r>
      <w:r w:rsidRPr="006A7CEC">
        <w:rPr>
          <w:sz w:val="36"/>
          <w:szCs w:val="36"/>
        </w:rPr>
        <w:t xml:space="preserve">high-resolution images with artifacts or unnatural textures, which can </w:t>
      </w:r>
      <w:r w:rsidR="004A330B">
        <w:rPr>
          <w:sz w:val="36"/>
          <w:szCs w:val="36"/>
        </w:rPr>
        <w:t xml:space="preserve">lower </w:t>
      </w:r>
      <w:r w:rsidRPr="006A7CEC">
        <w:rPr>
          <w:sz w:val="36"/>
          <w:szCs w:val="36"/>
        </w:rPr>
        <w:t xml:space="preserve">the perceived quality and </w:t>
      </w:r>
      <w:proofErr w:type="spellStart"/>
      <w:r w:rsidR="00403389">
        <w:rPr>
          <w:sz w:val="36"/>
          <w:szCs w:val="36"/>
        </w:rPr>
        <w:t>orginality</w:t>
      </w:r>
      <w:proofErr w:type="spellEnd"/>
      <w:r w:rsidR="00403389">
        <w:rPr>
          <w:sz w:val="36"/>
          <w:szCs w:val="36"/>
        </w:rPr>
        <w:t xml:space="preserve"> </w:t>
      </w:r>
      <w:r w:rsidRPr="006A7CEC">
        <w:rPr>
          <w:sz w:val="36"/>
          <w:szCs w:val="36"/>
        </w:rPr>
        <w:t>of the images.</w:t>
      </w:r>
    </w:p>
    <w:p w14:paraId="4863AD1C" w14:textId="77777777" w:rsidR="006A7CEC" w:rsidRPr="006A7CEC" w:rsidRDefault="006A7CEC" w:rsidP="006A7CEC">
      <w:pPr>
        <w:numPr>
          <w:ilvl w:val="0"/>
          <w:numId w:val="12"/>
        </w:numPr>
        <w:rPr>
          <w:sz w:val="36"/>
          <w:szCs w:val="36"/>
        </w:rPr>
      </w:pPr>
      <w:r w:rsidRPr="006A7CEC">
        <w:rPr>
          <w:b/>
          <w:bCs/>
          <w:sz w:val="36"/>
          <w:szCs w:val="36"/>
        </w:rPr>
        <w:t>Research Questions</w:t>
      </w:r>
      <w:r w:rsidRPr="006A7CEC">
        <w:rPr>
          <w:sz w:val="36"/>
          <w:szCs w:val="36"/>
        </w:rPr>
        <w:t>:</w:t>
      </w:r>
    </w:p>
    <w:p w14:paraId="32F4F259" w14:textId="77777777" w:rsidR="006A7CEC" w:rsidRPr="006A7CEC" w:rsidRDefault="006A7CEC" w:rsidP="006A7CEC">
      <w:pPr>
        <w:numPr>
          <w:ilvl w:val="1"/>
          <w:numId w:val="12"/>
        </w:numPr>
        <w:rPr>
          <w:sz w:val="36"/>
          <w:szCs w:val="36"/>
        </w:rPr>
      </w:pPr>
      <w:r w:rsidRPr="006A7CEC">
        <w:rPr>
          <w:sz w:val="36"/>
          <w:szCs w:val="36"/>
        </w:rPr>
        <w:t>How can the architecture of GANs be improved to minimize artifacts in super-resolved images?</w:t>
      </w:r>
    </w:p>
    <w:p w14:paraId="7A021EBD" w14:textId="77777777" w:rsidR="006A7CEC" w:rsidRPr="006A7CEC" w:rsidRDefault="006A7CEC" w:rsidP="006A7CEC">
      <w:pPr>
        <w:numPr>
          <w:ilvl w:val="1"/>
          <w:numId w:val="12"/>
        </w:numPr>
        <w:rPr>
          <w:sz w:val="36"/>
          <w:szCs w:val="36"/>
        </w:rPr>
      </w:pPr>
      <w:r w:rsidRPr="006A7CEC">
        <w:rPr>
          <w:sz w:val="36"/>
          <w:szCs w:val="36"/>
        </w:rPr>
        <w:t>What novel loss functions or regularization techniques can be introduced to enhance the visual quality and fidelity of the generated images?</w:t>
      </w:r>
    </w:p>
    <w:p w14:paraId="3E6233C5" w14:textId="77777777" w:rsidR="006A7CEC" w:rsidRPr="006A7CEC" w:rsidRDefault="006A7CEC" w:rsidP="006A7CEC">
      <w:pPr>
        <w:numPr>
          <w:ilvl w:val="0"/>
          <w:numId w:val="12"/>
        </w:numPr>
        <w:rPr>
          <w:sz w:val="36"/>
          <w:szCs w:val="36"/>
        </w:rPr>
      </w:pPr>
      <w:r w:rsidRPr="006A7CEC">
        <w:rPr>
          <w:b/>
          <w:bCs/>
          <w:sz w:val="36"/>
          <w:szCs w:val="36"/>
        </w:rPr>
        <w:t>Potential Approaches</w:t>
      </w:r>
      <w:r w:rsidRPr="006A7CEC">
        <w:rPr>
          <w:sz w:val="36"/>
          <w:szCs w:val="36"/>
        </w:rPr>
        <w:t>:</w:t>
      </w:r>
    </w:p>
    <w:p w14:paraId="5868D0D3" w14:textId="77777777" w:rsidR="006A7CEC" w:rsidRPr="006A7CEC" w:rsidRDefault="006A7CEC" w:rsidP="006A7CEC">
      <w:pPr>
        <w:numPr>
          <w:ilvl w:val="1"/>
          <w:numId w:val="12"/>
        </w:numPr>
        <w:rPr>
          <w:sz w:val="36"/>
          <w:szCs w:val="36"/>
        </w:rPr>
      </w:pPr>
      <w:r w:rsidRPr="006A7CEC">
        <w:rPr>
          <w:sz w:val="36"/>
          <w:szCs w:val="36"/>
        </w:rPr>
        <w:t>Explore advanced GAN architectures, such as those incorporating self-attention mechanisms or novel residual connections.</w:t>
      </w:r>
    </w:p>
    <w:p w14:paraId="48201AB3" w14:textId="77777777" w:rsidR="006A7CEC" w:rsidRPr="006A7CEC" w:rsidRDefault="006A7CEC" w:rsidP="006A7CEC">
      <w:pPr>
        <w:numPr>
          <w:ilvl w:val="1"/>
          <w:numId w:val="12"/>
        </w:numPr>
        <w:rPr>
          <w:sz w:val="36"/>
          <w:szCs w:val="36"/>
        </w:rPr>
      </w:pPr>
      <w:r w:rsidRPr="006A7CEC">
        <w:rPr>
          <w:sz w:val="36"/>
          <w:szCs w:val="36"/>
        </w:rPr>
        <w:lastRenderedPageBreak/>
        <w:t>Develop new perceptual or adversarial loss functions that better capture high-level visual features.</w:t>
      </w:r>
    </w:p>
    <w:p w14:paraId="12AD1C06" w14:textId="77777777" w:rsidR="006A7CEC" w:rsidRPr="006A7CEC" w:rsidRDefault="006A7CEC" w:rsidP="006A7CEC">
      <w:pPr>
        <w:rPr>
          <w:b/>
          <w:bCs/>
          <w:sz w:val="36"/>
          <w:szCs w:val="36"/>
        </w:rPr>
      </w:pPr>
      <w:r w:rsidRPr="006A7CEC">
        <w:rPr>
          <w:b/>
          <w:bCs/>
          <w:sz w:val="36"/>
          <w:szCs w:val="36"/>
        </w:rPr>
        <w:t>2. Data Requirements and Generalization</w:t>
      </w:r>
    </w:p>
    <w:p w14:paraId="1618C13D" w14:textId="77777777" w:rsidR="006A7CEC" w:rsidRPr="006A7CEC" w:rsidRDefault="006A7CEC" w:rsidP="006A7CEC">
      <w:pPr>
        <w:rPr>
          <w:sz w:val="36"/>
          <w:szCs w:val="36"/>
        </w:rPr>
      </w:pPr>
      <w:r w:rsidRPr="006A7CEC">
        <w:rPr>
          <w:b/>
          <w:bCs/>
          <w:sz w:val="36"/>
          <w:szCs w:val="36"/>
        </w:rPr>
        <w:t>Problem</w:t>
      </w:r>
      <w:r w:rsidRPr="006A7CEC">
        <w:rPr>
          <w:sz w:val="36"/>
          <w:szCs w:val="36"/>
        </w:rPr>
        <w:t>: Training GANs for super-resolution often requires large amounts of high-quality paired data (high-resolution and low-resolution image pairs). In practice, such datasets may not be readily available.</w:t>
      </w:r>
    </w:p>
    <w:p w14:paraId="4EB9F755" w14:textId="77777777" w:rsidR="006A7CEC" w:rsidRPr="006A7CEC" w:rsidRDefault="006A7CEC" w:rsidP="006A7CEC">
      <w:pPr>
        <w:numPr>
          <w:ilvl w:val="0"/>
          <w:numId w:val="13"/>
        </w:numPr>
        <w:rPr>
          <w:sz w:val="36"/>
          <w:szCs w:val="36"/>
        </w:rPr>
      </w:pPr>
      <w:r w:rsidRPr="006A7CEC">
        <w:rPr>
          <w:b/>
          <w:bCs/>
          <w:sz w:val="36"/>
          <w:szCs w:val="36"/>
        </w:rPr>
        <w:t>Research Questions</w:t>
      </w:r>
      <w:r w:rsidRPr="006A7CEC">
        <w:rPr>
          <w:sz w:val="36"/>
          <w:szCs w:val="36"/>
        </w:rPr>
        <w:t>:</w:t>
      </w:r>
    </w:p>
    <w:p w14:paraId="4F525E3B" w14:textId="77777777" w:rsidR="006A7CEC" w:rsidRPr="006A7CEC" w:rsidRDefault="006A7CEC" w:rsidP="006A7CEC">
      <w:pPr>
        <w:numPr>
          <w:ilvl w:val="1"/>
          <w:numId w:val="13"/>
        </w:numPr>
        <w:rPr>
          <w:sz w:val="36"/>
          <w:szCs w:val="36"/>
        </w:rPr>
      </w:pPr>
      <w:r w:rsidRPr="006A7CEC">
        <w:rPr>
          <w:sz w:val="36"/>
          <w:szCs w:val="36"/>
        </w:rPr>
        <w:t>How can GANs be trained effectively with limited or unpaired datasets?</w:t>
      </w:r>
    </w:p>
    <w:p w14:paraId="25F5DBEC" w14:textId="77777777" w:rsidR="006A7CEC" w:rsidRPr="006A7CEC" w:rsidRDefault="006A7CEC" w:rsidP="006A7CEC">
      <w:pPr>
        <w:numPr>
          <w:ilvl w:val="1"/>
          <w:numId w:val="13"/>
        </w:numPr>
        <w:rPr>
          <w:sz w:val="36"/>
          <w:szCs w:val="36"/>
        </w:rPr>
      </w:pPr>
      <w:r w:rsidRPr="006A7CEC">
        <w:rPr>
          <w:sz w:val="36"/>
          <w:szCs w:val="36"/>
        </w:rPr>
        <w:t>Can techniques like transfer learning or domain adaptation improve performance when high-resolution data is scarce?</w:t>
      </w:r>
    </w:p>
    <w:p w14:paraId="6402A215" w14:textId="77777777" w:rsidR="006A7CEC" w:rsidRPr="006A7CEC" w:rsidRDefault="006A7CEC" w:rsidP="006A7CEC">
      <w:pPr>
        <w:numPr>
          <w:ilvl w:val="0"/>
          <w:numId w:val="13"/>
        </w:numPr>
        <w:rPr>
          <w:sz w:val="36"/>
          <w:szCs w:val="36"/>
        </w:rPr>
      </w:pPr>
      <w:r w:rsidRPr="006A7CEC">
        <w:rPr>
          <w:b/>
          <w:bCs/>
          <w:sz w:val="36"/>
          <w:szCs w:val="36"/>
        </w:rPr>
        <w:t>Potential Approaches</w:t>
      </w:r>
      <w:r w:rsidRPr="006A7CEC">
        <w:rPr>
          <w:sz w:val="36"/>
          <w:szCs w:val="36"/>
        </w:rPr>
        <w:t>:</w:t>
      </w:r>
    </w:p>
    <w:p w14:paraId="5410E60E" w14:textId="77777777" w:rsidR="006A7CEC" w:rsidRPr="006A7CEC" w:rsidRDefault="006A7CEC" w:rsidP="006A7CEC">
      <w:pPr>
        <w:numPr>
          <w:ilvl w:val="1"/>
          <w:numId w:val="13"/>
        </w:numPr>
        <w:rPr>
          <w:sz w:val="36"/>
          <w:szCs w:val="36"/>
        </w:rPr>
      </w:pPr>
      <w:r w:rsidRPr="006A7CEC">
        <w:rPr>
          <w:sz w:val="36"/>
          <w:szCs w:val="36"/>
        </w:rPr>
        <w:t>Investigate methods for semi-supervised or unsupervised learning using unpaired datasets.</w:t>
      </w:r>
    </w:p>
    <w:p w14:paraId="76105B54" w14:textId="27568C8A" w:rsidR="00E45B61" w:rsidRDefault="00E45B61" w:rsidP="003F5109">
      <w:pPr>
        <w:rPr>
          <w:sz w:val="36"/>
          <w:szCs w:val="36"/>
        </w:rPr>
      </w:pPr>
    </w:p>
    <w:p w14:paraId="63713796" w14:textId="77777777" w:rsidR="009C62C7" w:rsidRDefault="009C62C7" w:rsidP="003F5109">
      <w:pPr>
        <w:rPr>
          <w:sz w:val="36"/>
          <w:szCs w:val="36"/>
        </w:rPr>
      </w:pPr>
    </w:p>
    <w:p w14:paraId="617D88E9" w14:textId="77777777" w:rsidR="009C62C7" w:rsidRPr="003F5109" w:rsidRDefault="009C62C7" w:rsidP="003F5109">
      <w:pPr>
        <w:rPr>
          <w:sz w:val="36"/>
          <w:szCs w:val="36"/>
        </w:rPr>
      </w:pPr>
    </w:p>
    <w:p w14:paraId="17A34E02" w14:textId="77777777" w:rsidR="004546AC" w:rsidRDefault="004546AC">
      <w:pPr>
        <w:pStyle w:val="Title"/>
        <w:rPr>
          <w:rFonts w:ascii="DM Serif Text" w:eastAsia="DM Serif Text" w:hAnsi="DM Serif Text" w:cs="DM Serif Text"/>
          <w:sz w:val="38"/>
          <w:szCs w:val="38"/>
        </w:rPr>
      </w:pPr>
      <w:bookmarkStart w:id="0" w:name="_pl9mi77khpb7" w:colFirst="0" w:colLast="0"/>
      <w:bookmarkEnd w:id="0"/>
      <w:r>
        <w:rPr>
          <w:sz w:val="38"/>
          <w:szCs w:val="38"/>
        </w:rPr>
        <w:t xml:space="preserve"> </w:t>
      </w:r>
      <w:r w:rsidRPr="004546AC">
        <w:rPr>
          <w:rFonts w:ascii="DM Serif Text" w:eastAsia="DM Serif Text" w:hAnsi="DM Serif Text" w:cs="DM Serif Text"/>
          <w:sz w:val="38"/>
          <w:szCs w:val="38"/>
          <w:highlight w:val="lightGray"/>
        </w:rPr>
        <w:t>Implementation of Encoders for super-resolution GANs (SRGANs) in the medical field and camera surveillance</w:t>
      </w:r>
    </w:p>
    <w:p w14:paraId="6EF468A2" w14:textId="77777777" w:rsidR="004546AC" w:rsidRDefault="004546AC">
      <w:pPr>
        <w:spacing w:before="240" w:after="240"/>
      </w:pPr>
    </w:p>
    <w:p w14:paraId="315EFAC0" w14:textId="77777777" w:rsidR="004546AC" w:rsidRDefault="004546AC">
      <w:pPr>
        <w:spacing w:before="240" w:after="240"/>
        <w:rPr>
          <w:rFonts w:ascii="Lexend" w:eastAsia="Lexend" w:hAnsi="Lexend" w:cs="Lexend"/>
        </w:rPr>
      </w:pPr>
      <w:r>
        <w:rPr>
          <w:rFonts w:ascii="Lexend" w:eastAsia="Lexend" w:hAnsi="Lexend" w:cs="Lexend"/>
        </w:rPr>
        <w:lastRenderedPageBreak/>
        <w:t>Autoencoders are neural network-based data compression algorithms that are data-specific lossy and learn from examples. They consist of three key components:</w:t>
      </w:r>
    </w:p>
    <w:p w14:paraId="23C660CF" w14:textId="77777777" w:rsidR="004546AC" w:rsidRDefault="004546AC" w:rsidP="004546AC">
      <w:pPr>
        <w:numPr>
          <w:ilvl w:val="0"/>
          <w:numId w:val="32"/>
        </w:numPr>
        <w:spacing w:before="240" w:after="0"/>
        <w:rPr>
          <w:rFonts w:ascii="Lexend" w:eastAsia="Lexend" w:hAnsi="Lexend" w:cs="Lexend"/>
        </w:rPr>
      </w:pPr>
      <w:r>
        <w:rPr>
          <w:rFonts w:ascii="Lexend" w:eastAsia="Lexend" w:hAnsi="Lexend" w:cs="Lexend"/>
          <w:b/>
        </w:rPr>
        <w:t>Encoding Function:</w:t>
      </w:r>
      <w:r>
        <w:rPr>
          <w:rFonts w:ascii="Lexend" w:eastAsia="Lexend" w:hAnsi="Lexend" w:cs="Lexend"/>
        </w:rPr>
        <w:t xml:space="preserve"> Compresses input data into a lower-dimensional representation.</w:t>
      </w:r>
    </w:p>
    <w:p w14:paraId="0C7C9C80" w14:textId="77777777" w:rsidR="004546AC" w:rsidRDefault="004546AC" w:rsidP="004546AC">
      <w:pPr>
        <w:numPr>
          <w:ilvl w:val="0"/>
          <w:numId w:val="32"/>
        </w:numPr>
        <w:spacing w:after="0"/>
        <w:rPr>
          <w:rFonts w:ascii="Lexend" w:eastAsia="Lexend" w:hAnsi="Lexend" w:cs="Lexend"/>
        </w:rPr>
      </w:pPr>
      <w:r>
        <w:rPr>
          <w:rFonts w:ascii="Lexend" w:eastAsia="Lexend" w:hAnsi="Lexend" w:cs="Lexend"/>
          <w:b/>
        </w:rPr>
        <w:t>Decoding Function:</w:t>
      </w:r>
      <w:r>
        <w:rPr>
          <w:rFonts w:ascii="Lexend" w:eastAsia="Lexend" w:hAnsi="Lexend" w:cs="Lexend"/>
        </w:rPr>
        <w:t xml:space="preserve"> Reconstructs the original data from the compressed representation.</w:t>
      </w:r>
    </w:p>
    <w:p w14:paraId="238C8FED" w14:textId="77777777" w:rsidR="004546AC" w:rsidRDefault="004546AC" w:rsidP="004546AC">
      <w:pPr>
        <w:numPr>
          <w:ilvl w:val="0"/>
          <w:numId w:val="32"/>
        </w:numPr>
        <w:spacing w:after="240"/>
        <w:rPr>
          <w:rFonts w:ascii="Lexend" w:eastAsia="Lexend" w:hAnsi="Lexend" w:cs="Lexend"/>
        </w:rPr>
      </w:pPr>
      <w:r>
        <w:rPr>
          <w:rFonts w:ascii="Lexend" w:eastAsia="Lexend" w:hAnsi="Lexend" w:cs="Lexend"/>
          <w:b/>
        </w:rPr>
        <w:t>Loss Function:</w:t>
      </w:r>
      <w:r>
        <w:rPr>
          <w:rFonts w:ascii="Lexend" w:eastAsia="Lexend" w:hAnsi="Lexend" w:cs="Lexend"/>
        </w:rPr>
        <w:t xml:space="preserve"> Measures the difference between the original and reconstructed data to minimize information loss during training.</w:t>
      </w:r>
    </w:p>
    <w:p w14:paraId="627A3E21" w14:textId="77777777" w:rsidR="004546AC" w:rsidRDefault="004546AC">
      <w:pPr>
        <w:spacing w:before="240" w:after="240"/>
        <w:rPr>
          <w:rFonts w:ascii="Lexend" w:eastAsia="Lexend" w:hAnsi="Lexend" w:cs="Lexend"/>
        </w:rPr>
      </w:pPr>
      <w:r>
        <w:rPr>
          <w:rFonts w:ascii="Lexend" w:eastAsia="Lexend" w:hAnsi="Lexend" w:cs="Lexend"/>
        </w:rPr>
        <w:t>Autoencoders are tailored to specific data types (e.g., faces) and may not generalise well to unrelated data (e.g., trees). They are lossy, meaning the decompressed data is slightly degraded. However, they are easy to train for specialised tasks with the right data.</w:t>
      </w:r>
    </w:p>
    <w:p w14:paraId="06AE5953" w14:textId="77777777" w:rsidR="004546AC" w:rsidRDefault="004546AC" w:rsidP="004546AC">
      <w:pPr>
        <w:numPr>
          <w:ilvl w:val="0"/>
          <w:numId w:val="26"/>
        </w:numPr>
        <w:spacing w:before="240" w:after="0"/>
        <w:rPr>
          <w:rFonts w:ascii="Lexend" w:eastAsia="Lexend" w:hAnsi="Lexend" w:cs="Lexend"/>
        </w:rPr>
      </w:pPr>
      <w:r>
        <w:rPr>
          <w:rFonts w:ascii="Lexend" w:eastAsia="Lexend" w:hAnsi="Lexend" w:cs="Lexend"/>
          <w:b/>
        </w:rPr>
        <w:t>Encoder</w:t>
      </w:r>
      <w:r>
        <w:rPr>
          <w:rFonts w:ascii="Lexend" w:eastAsia="Lexend" w:hAnsi="Lexend" w:cs="Lexend"/>
        </w:rPr>
        <w:t>: The encoder is responsible for extracting key features from the low-resolution image. It typically consists of several convolutional layers that progressively reduce the spatial dimensions while increasing the depth of feature maps.</w:t>
      </w:r>
    </w:p>
    <w:p w14:paraId="69A576C1" w14:textId="77777777" w:rsidR="004546AC" w:rsidRDefault="004546AC" w:rsidP="004546AC">
      <w:pPr>
        <w:numPr>
          <w:ilvl w:val="0"/>
          <w:numId w:val="26"/>
        </w:numPr>
        <w:spacing w:after="240"/>
        <w:rPr>
          <w:rFonts w:ascii="Lexend" w:eastAsia="Lexend" w:hAnsi="Lexend" w:cs="Lexend"/>
        </w:rPr>
      </w:pPr>
      <w:r>
        <w:rPr>
          <w:rFonts w:ascii="Lexend" w:eastAsia="Lexend" w:hAnsi="Lexend" w:cs="Lexend"/>
          <w:b/>
        </w:rPr>
        <w:t>Decoder</w:t>
      </w:r>
      <w:r>
        <w:rPr>
          <w:rFonts w:ascii="Lexend" w:eastAsia="Lexend" w:hAnsi="Lexend" w:cs="Lexend"/>
        </w:rPr>
        <w:t>: The decoder reconstructs the high-resolution image from the compressed feature representation. It uses techniques like deconvolution (transposed convolution) to increase the spatial dimensions back to the original resolution.</w:t>
      </w:r>
    </w:p>
    <w:p w14:paraId="0BC9AD66" w14:textId="77777777" w:rsidR="004546AC" w:rsidRDefault="004546AC">
      <w:pPr>
        <w:spacing w:before="240" w:after="240"/>
        <w:rPr>
          <w:rFonts w:ascii="Lexend" w:eastAsia="Lexend" w:hAnsi="Lexend" w:cs="Lexend"/>
        </w:rPr>
      </w:pPr>
    </w:p>
    <w:p w14:paraId="530DC904" w14:textId="77777777" w:rsidR="004546AC" w:rsidRDefault="004546AC">
      <w:pPr>
        <w:spacing w:before="240" w:after="240"/>
        <w:rPr>
          <w:rFonts w:ascii="Lexend" w:eastAsia="Lexend" w:hAnsi="Lexend" w:cs="Lexend"/>
        </w:rPr>
      </w:pPr>
    </w:p>
    <w:p w14:paraId="52E589AD" w14:textId="77777777" w:rsidR="004546AC" w:rsidRDefault="004546AC">
      <w:pPr>
        <w:spacing w:before="240" w:after="240"/>
        <w:rPr>
          <w:rFonts w:ascii="Lexend" w:eastAsia="Lexend" w:hAnsi="Lexend" w:cs="Lexend"/>
        </w:rPr>
      </w:pPr>
    </w:p>
    <w:p w14:paraId="4ADF88EA" w14:textId="77777777" w:rsidR="004546AC" w:rsidRDefault="004546AC">
      <w:pPr>
        <w:spacing w:before="240" w:after="240"/>
        <w:rPr>
          <w:rFonts w:ascii="Lexend" w:eastAsia="Lexend" w:hAnsi="Lexend" w:cs="Lexend"/>
          <w:b/>
          <w:sz w:val="20"/>
          <w:szCs w:val="20"/>
        </w:rPr>
      </w:pPr>
      <w:r>
        <w:rPr>
          <w:rFonts w:ascii="Lexend" w:eastAsia="Lexend" w:hAnsi="Lexend" w:cs="Lexend"/>
          <w:b/>
          <w:sz w:val="24"/>
          <w:szCs w:val="24"/>
        </w:rPr>
        <w:t>Autoencoders are great for</w:t>
      </w:r>
      <w:r>
        <w:rPr>
          <w:rFonts w:ascii="Lexend" w:eastAsia="Lexend" w:hAnsi="Lexend" w:cs="Lexend"/>
          <w:b/>
          <w:sz w:val="20"/>
          <w:szCs w:val="20"/>
        </w:rPr>
        <w:t>:</w:t>
      </w:r>
    </w:p>
    <w:p w14:paraId="7C945564" w14:textId="77777777" w:rsidR="004546AC" w:rsidRDefault="004546AC" w:rsidP="004546AC">
      <w:pPr>
        <w:numPr>
          <w:ilvl w:val="0"/>
          <w:numId w:val="29"/>
        </w:numPr>
        <w:spacing w:before="240" w:after="0"/>
        <w:rPr>
          <w:rFonts w:ascii="Lexend" w:eastAsia="Lexend" w:hAnsi="Lexend" w:cs="Lexend"/>
        </w:rPr>
      </w:pPr>
      <w:r>
        <w:rPr>
          <w:rFonts w:ascii="Lexend" w:eastAsia="Lexend" w:hAnsi="Lexend" w:cs="Lexend"/>
          <w:b/>
        </w:rPr>
        <w:t>Data Denoising:</w:t>
      </w:r>
      <w:r>
        <w:rPr>
          <w:rFonts w:ascii="Lexend" w:eastAsia="Lexend" w:hAnsi="Lexend" w:cs="Lexend"/>
        </w:rPr>
        <w:t xml:space="preserve"> They clean up noisy data, making it clearer.</w:t>
      </w:r>
    </w:p>
    <w:p w14:paraId="619CDC1B" w14:textId="77777777" w:rsidR="004546AC" w:rsidRDefault="004546AC" w:rsidP="004546AC">
      <w:pPr>
        <w:numPr>
          <w:ilvl w:val="0"/>
          <w:numId w:val="29"/>
        </w:numPr>
        <w:spacing w:after="240"/>
        <w:rPr>
          <w:rFonts w:ascii="Lexend" w:eastAsia="Lexend" w:hAnsi="Lexend" w:cs="Lexend"/>
        </w:rPr>
      </w:pPr>
      <w:r>
        <w:rPr>
          <w:rFonts w:ascii="Lexend" w:eastAsia="Lexend" w:hAnsi="Lexend" w:cs="Lexend"/>
          <w:b/>
        </w:rPr>
        <w:t>Dimensionality Reduction:</w:t>
      </w:r>
      <w:r>
        <w:rPr>
          <w:rFonts w:ascii="Lexend" w:eastAsia="Lexend" w:hAnsi="Lexend" w:cs="Lexend"/>
        </w:rPr>
        <w:t xml:space="preserve"> They shrink data to fewer dimensions, which helps in visualizing it better. Autoencoders can find patterns that basic methods like PCA might miss.</w:t>
      </w:r>
    </w:p>
    <w:p w14:paraId="59B4DE89" w14:textId="77777777" w:rsidR="004546AC" w:rsidRDefault="004546AC">
      <w:pPr>
        <w:pStyle w:val="Heading3"/>
        <w:keepNext w:val="0"/>
        <w:keepLines w:val="0"/>
        <w:spacing w:before="280"/>
        <w:rPr>
          <w:rFonts w:ascii="Lexend" w:eastAsia="Lexend" w:hAnsi="Lexend" w:cs="Lexend"/>
          <w:b/>
          <w:color w:val="000000"/>
        </w:rPr>
      </w:pPr>
      <w:bookmarkStart w:id="1" w:name="_35lyk3yp86n0" w:colFirst="0" w:colLast="0"/>
      <w:bookmarkEnd w:id="1"/>
    </w:p>
    <w:p w14:paraId="0ACA08BC" w14:textId="77777777" w:rsidR="004546AC" w:rsidRDefault="004546AC">
      <w:pPr>
        <w:pStyle w:val="Heading3"/>
        <w:keepNext w:val="0"/>
        <w:keepLines w:val="0"/>
        <w:spacing w:before="280"/>
        <w:rPr>
          <w:rFonts w:ascii="Lexend" w:eastAsia="Lexend" w:hAnsi="Lexend" w:cs="Lexend"/>
          <w:b/>
          <w:color w:val="000000"/>
        </w:rPr>
      </w:pPr>
      <w:bookmarkStart w:id="2" w:name="_d68nbh94w3l" w:colFirst="0" w:colLast="0"/>
      <w:bookmarkEnd w:id="2"/>
      <w:r>
        <w:rPr>
          <w:rFonts w:ascii="Lexend" w:eastAsia="Lexend" w:hAnsi="Lexend" w:cs="Lexend"/>
          <w:b/>
          <w:color w:val="000000"/>
        </w:rPr>
        <w:t>1. Problem Definition</w:t>
      </w:r>
    </w:p>
    <w:p w14:paraId="03BDDB68" w14:textId="77777777" w:rsidR="004546AC" w:rsidRDefault="004546AC" w:rsidP="004546AC">
      <w:pPr>
        <w:numPr>
          <w:ilvl w:val="0"/>
          <w:numId w:val="30"/>
        </w:numPr>
        <w:spacing w:before="240" w:after="0"/>
        <w:rPr>
          <w:rFonts w:ascii="Lexend" w:eastAsia="Lexend" w:hAnsi="Lexend" w:cs="Lexend"/>
        </w:rPr>
      </w:pPr>
      <w:r>
        <w:rPr>
          <w:rFonts w:ascii="Lexend" w:eastAsia="Lexend" w:hAnsi="Lexend" w:cs="Lexend"/>
          <w:b/>
        </w:rPr>
        <w:t>Medical Field</w:t>
      </w:r>
      <w:r>
        <w:rPr>
          <w:rFonts w:ascii="Lexend" w:eastAsia="Lexend" w:hAnsi="Lexend" w:cs="Lexend"/>
        </w:rPr>
        <w:t>: Enhance the resolution of medical images like MRI, CT scans, or X-rays to improve diagnostic accuracy by revealing finer details that may not be visible in low-resolution images.</w:t>
      </w:r>
    </w:p>
    <w:p w14:paraId="2596E6B8" w14:textId="77777777" w:rsidR="004546AC" w:rsidRDefault="004546AC" w:rsidP="004546AC">
      <w:pPr>
        <w:numPr>
          <w:ilvl w:val="0"/>
          <w:numId w:val="30"/>
        </w:numPr>
        <w:spacing w:after="240"/>
        <w:rPr>
          <w:rFonts w:ascii="Lexend" w:eastAsia="Lexend" w:hAnsi="Lexend" w:cs="Lexend"/>
        </w:rPr>
      </w:pPr>
      <w:r>
        <w:rPr>
          <w:rFonts w:ascii="Lexend" w:eastAsia="Lexend" w:hAnsi="Lexend" w:cs="Lexend"/>
          <w:b/>
        </w:rPr>
        <w:t>Camera Surveillance</w:t>
      </w:r>
      <w:r>
        <w:rPr>
          <w:rFonts w:ascii="Lexend" w:eastAsia="Lexend" w:hAnsi="Lexend" w:cs="Lexend"/>
        </w:rPr>
        <w:t>: Upscale low-resolution footage to better identify individuals, objects, or events, aiding in security and forensic investigations</w:t>
      </w:r>
    </w:p>
    <w:p w14:paraId="291DF4B1" w14:textId="77777777" w:rsidR="004546AC" w:rsidRDefault="004546AC">
      <w:pPr>
        <w:pStyle w:val="Heading3"/>
        <w:keepNext w:val="0"/>
        <w:keepLines w:val="0"/>
        <w:spacing w:before="280"/>
        <w:rPr>
          <w:rFonts w:ascii="Lexend" w:eastAsia="Lexend" w:hAnsi="Lexend" w:cs="Lexend"/>
          <w:b/>
          <w:color w:val="000000"/>
          <w:sz w:val="26"/>
          <w:szCs w:val="26"/>
        </w:rPr>
      </w:pPr>
      <w:bookmarkStart w:id="3" w:name="_876irjbkez41" w:colFirst="0" w:colLast="0"/>
      <w:bookmarkEnd w:id="3"/>
      <w:r>
        <w:rPr>
          <w:rFonts w:ascii="Lexend" w:eastAsia="Lexend" w:hAnsi="Lexend" w:cs="Lexend"/>
          <w:b/>
          <w:color w:val="000000"/>
          <w:sz w:val="26"/>
          <w:szCs w:val="26"/>
        </w:rPr>
        <w:t>2. Data Collection and Preprocessing</w:t>
      </w:r>
    </w:p>
    <w:p w14:paraId="7D40E797" w14:textId="77777777" w:rsidR="004546AC" w:rsidRDefault="004546AC" w:rsidP="004546AC">
      <w:pPr>
        <w:numPr>
          <w:ilvl w:val="0"/>
          <w:numId w:val="24"/>
        </w:numPr>
        <w:spacing w:before="240" w:after="0"/>
        <w:rPr>
          <w:rFonts w:ascii="Lexend" w:eastAsia="Lexend" w:hAnsi="Lexend" w:cs="Lexend"/>
        </w:rPr>
      </w:pPr>
      <w:r>
        <w:rPr>
          <w:rFonts w:ascii="Lexend" w:eastAsia="Lexend" w:hAnsi="Lexend" w:cs="Lexend"/>
          <w:b/>
        </w:rPr>
        <w:t>Medical Field</w:t>
      </w:r>
      <w:r>
        <w:rPr>
          <w:rFonts w:ascii="Lexend" w:eastAsia="Lexend" w:hAnsi="Lexend" w:cs="Lexend"/>
        </w:rPr>
        <w:t>:</w:t>
      </w:r>
    </w:p>
    <w:p w14:paraId="3E017C06" w14:textId="77777777" w:rsidR="004546AC" w:rsidRDefault="004546AC" w:rsidP="004546AC">
      <w:pPr>
        <w:numPr>
          <w:ilvl w:val="1"/>
          <w:numId w:val="24"/>
        </w:numPr>
        <w:spacing w:after="0"/>
        <w:rPr>
          <w:rFonts w:ascii="Lexend" w:eastAsia="Lexend" w:hAnsi="Lexend" w:cs="Lexend"/>
        </w:rPr>
      </w:pPr>
      <w:r>
        <w:rPr>
          <w:rFonts w:ascii="Lexend" w:eastAsia="Lexend" w:hAnsi="Lexend" w:cs="Lexend"/>
        </w:rPr>
        <w:t xml:space="preserve">Collect a dataset of high-resolution medical images and their corresponding low-resolution counterparts. This can involve </w:t>
      </w:r>
      <w:proofErr w:type="spellStart"/>
      <w:r>
        <w:rPr>
          <w:rFonts w:ascii="Lexend" w:eastAsia="Lexend" w:hAnsi="Lexend" w:cs="Lexend"/>
        </w:rPr>
        <w:t>downsampling</w:t>
      </w:r>
      <w:proofErr w:type="spellEnd"/>
      <w:r>
        <w:rPr>
          <w:rFonts w:ascii="Lexend" w:eastAsia="Lexend" w:hAnsi="Lexend" w:cs="Lexend"/>
        </w:rPr>
        <w:t xml:space="preserve"> high-resolution images to create training pairs.</w:t>
      </w:r>
    </w:p>
    <w:p w14:paraId="59FFC8DF" w14:textId="77777777" w:rsidR="004546AC" w:rsidRDefault="004546AC" w:rsidP="004546AC">
      <w:pPr>
        <w:numPr>
          <w:ilvl w:val="0"/>
          <w:numId w:val="24"/>
        </w:numPr>
        <w:spacing w:after="0"/>
        <w:rPr>
          <w:rFonts w:ascii="Lexend" w:eastAsia="Lexend" w:hAnsi="Lexend" w:cs="Lexend"/>
        </w:rPr>
      </w:pPr>
      <w:r>
        <w:rPr>
          <w:rFonts w:ascii="Lexend" w:eastAsia="Lexend" w:hAnsi="Lexend" w:cs="Lexend"/>
          <w:b/>
        </w:rPr>
        <w:t>Camera Surveillance</w:t>
      </w:r>
      <w:r>
        <w:rPr>
          <w:rFonts w:ascii="Lexend" w:eastAsia="Lexend" w:hAnsi="Lexend" w:cs="Lexend"/>
        </w:rPr>
        <w:t>:</w:t>
      </w:r>
    </w:p>
    <w:p w14:paraId="44C9F2EC" w14:textId="77777777" w:rsidR="004546AC" w:rsidRDefault="004546AC" w:rsidP="004546AC">
      <w:pPr>
        <w:numPr>
          <w:ilvl w:val="1"/>
          <w:numId w:val="24"/>
        </w:numPr>
        <w:spacing w:after="240"/>
        <w:rPr>
          <w:rFonts w:ascii="Lexend" w:eastAsia="Lexend" w:hAnsi="Lexend" w:cs="Lexend"/>
        </w:rPr>
      </w:pPr>
      <w:r>
        <w:rPr>
          <w:rFonts w:ascii="Lexend" w:eastAsia="Lexend" w:hAnsi="Lexend" w:cs="Lexend"/>
        </w:rPr>
        <w:lastRenderedPageBreak/>
        <w:t>Gather surveillance footage or images in both high and low resolution. Downsample high-resolution frames to create pairs.</w:t>
      </w:r>
    </w:p>
    <w:p w14:paraId="12790E65" w14:textId="77777777" w:rsidR="004546AC" w:rsidRDefault="004546AC">
      <w:pPr>
        <w:pStyle w:val="Heading3"/>
        <w:keepNext w:val="0"/>
        <w:keepLines w:val="0"/>
        <w:spacing w:before="280"/>
        <w:rPr>
          <w:rFonts w:ascii="Lexend" w:eastAsia="Lexend" w:hAnsi="Lexend" w:cs="Lexend"/>
          <w:b/>
          <w:color w:val="000000"/>
          <w:sz w:val="26"/>
          <w:szCs w:val="26"/>
        </w:rPr>
      </w:pPr>
      <w:bookmarkStart w:id="4" w:name="_mqdd2b9hhg3n" w:colFirst="0" w:colLast="0"/>
      <w:bookmarkEnd w:id="4"/>
      <w:r>
        <w:rPr>
          <w:rFonts w:ascii="Lexend" w:eastAsia="Lexend" w:hAnsi="Lexend" w:cs="Lexend"/>
          <w:b/>
          <w:color w:val="000000"/>
          <w:sz w:val="26"/>
          <w:szCs w:val="26"/>
        </w:rPr>
        <w:t>3. Encoder-Decoder Architecture</w:t>
      </w:r>
    </w:p>
    <w:p w14:paraId="4929F72E" w14:textId="77777777" w:rsidR="004546AC" w:rsidRDefault="004546AC" w:rsidP="004546AC">
      <w:pPr>
        <w:numPr>
          <w:ilvl w:val="0"/>
          <w:numId w:val="26"/>
        </w:numPr>
        <w:spacing w:before="240" w:after="0"/>
        <w:rPr>
          <w:rFonts w:ascii="Lexend" w:eastAsia="Lexend" w:hAnsi="Lexend" w:cs="Lexend"/>
        </w:rPr>
      </w:pPr>
      <w:r>
        <w:rPr>
          <w:rFonts w:ascii="Lexend" w:eastAsia="Lexend" w:hAnsi="Lexend" w:cs="Lexend"/>
          <w:b/>
        </w:rPr>
        <w:t>Encoder</w:t>
      </w:r>
      <w:r>
        <w:rPr>
          <w:rFonts w:ascii="Lexend" w:eastAsia="Lexend" w:hAnsi="Lexend" w:cs="Lexend"/>
        </w:rPr>
        <w:t>: The encoder is responsible for extracting key features from the low-resolution image. It typically consists of several convolutional layers that progressively reduce the spatial dimensions while increasing the depth of feature maps.</w:t>
      </w:r>
    </w:p>
    <w:p w14:paraId="69FC8C48" w14:textId="77777777" w:rsidR="004546AC" w:rsidRDefault="004546AC" w:rsidP="004546AC">
      <w:pPr>
        <w:numPr>
          <w:ilvl w:val="0"/>
          <w:numId w:val="26"/>
        </w:numPr>
        <w:spacing w:after="240"/>
        <w:rPr>
          <w:rFonts w:ascii="Lexend" w:eastAsia="Lexend" w:hAnsi="Lexend" w:cs="Lexend"/>
        </w:rPr>
      </w:pPr>
      <w:r>
        <w:rPr>
          <w:rFonts w:ascii="Lexend" w:eastAsia="Lexend" w:hAnsi="Lexend" w:cs="Lexend"/>
          <w:b/>
        </w:rPr>
        <w:t>Decoder</w:t>
      </w:r>
      <w:r>
        <w:rPr>
          <w:rFonts w:ascii="Lexend" w:eastAsia="Lexend" w:hAnsi="Lexend" w:cs="Lexend"/>
        </w:rPr>
        <w:t>: The decoder reconstructs the high-resolution image from the compressed feature representation. It uses techniques like deconvolution (transposed convolution) to increase the spatial dimensions back to the original resolution.</w:t>
      </w:r>
    </w:p>
    <w:p w14:paraId="189E8791" w14:textId="77777777" w:rsidR="004546AC" w:rsidRDefault="004546AC">
      <w:pPr>
        <w:pStyle w:val="Heading3"/>
        <w:keepNext w:val="0"/>
        <w:keepLines w:val="0"/>
        <w:spacing w:before="280"/>
        <w:rPr>
          <w:rFonts w:ascii="Lexend" w:eastAsia="Lexend" w:hAnsi="Lexend" w:cs="Lexend"/>
          <w:b/>
          <w:color w:val="000000"/>
          <w:sz w:val="26"/>
          <w:szCs w:val="26"/>
        </w:rPr>
      </w:pPr>
      <w:bookmarkStart w:id="5" w:name="_hj0hcipj9z07" w:colFirst="0" w:colLast="0"/>
      <w:bookmarkEnd w:id="5"/>
      <w:r>
        <w:rPr>
          <w:rFonts w:ascii="Lexend" w:eastAsia="Lexend" w:hAnsi="Lexend" w:cs="Lexend"/>
          <w:b/>
          <w:color w:val="000000"/>
          <w:sz w:val="26"/>
          <w:szCs w:val="26"/>
        </w:rPr>
        <w:t>4. GAN Integration</w:t>
      </w:r>
    </w:p>
    <w:p w14:paraId="14C37E40" w14:textId="77777777" w:rsidR="004546AC" w:rsidRDefault="004546AC" w:rsidP="004546AC">
      <w:pPr>
        <w:numPr>
          <w:ilvl w:val="0"/>
          <w:numId w:val="25"/>
        </w:numPr>
        <w:spacing w:before="240" w:after="0"/>
        <w:rPr>
          <w:rFonts w:ascii="Lexend" w:eastAsia="Lexend" w:hAnsi="Lexend" w:cs="Lexend"/>
        </w:rPr>
      </w:pPr>
      <w:r>
        <w:rPr>
          <w:rFonts w:ascii="Lexend" w:eastAsia="Lexend" w:hAnsi="Lexend" w:cs="Lexend"/>
          <w:b/>
        </w:rPr>
        <w:t>Generator</w:t>
      </w:r>
      <w:r>
        <w:rPr>
          <w:rFonts w:ascii="Lexend" w:eastAsia="Lexend" w:hAnsi="Lexend" w:cs="Lexend"/>
        </w:rPr>
        <w:t>: The encoder-decoder acts as the generator in the GAN framework, attempting to generate high-resolution images from low-resolution inputs.</w:t>
      </w:r>
    </w:p>
    <w:p w14:paraId="2ACF160C" w14:textId="77777777" w:rsidR="004546AC" w:rsidRDefault="004546AC" w:rsidP="004546AC">
      <w:pPr>
        <w:numPr>
          <w:ilvl w:val="0"/>
          <w:numId w:val="25"/>
        </w:numPr>
        <w:spacing w:after="0"/>
        <w:rPr>
          <w:rFonts w:ascii="Lexend" w:eastAsia="Lexend" w:hAnsi="Lexend" w:cs="Lexend"/>
        </w:rPr>
      </w:pPr>
      <w:r>
        <w:rPr>
          <w:rFonts w:ascii="Lexend" w:eastAsia="Lexend" w:hAnsi="Lexend" w:cs="Lexend"/>
          <w:b/>
        </w:rPr>
        <w:t>Discriminator</w:t>
      </w:r>
      <w:r>
        <w:rPr>
          <w:rFonts w:ascii="Lexend" w:eastAsia="Lexend" w:hAnsi="Lexend" w:cs="Lexend"/>
        </w:rPr>
        <w:t>: The discriminator is trained to differentiate between real high-resolution images and the generated ones.</w:t>
      </w:r>
    </w:p>
    <w:p w14:paraId="658D980F" w14:textId="77777777" w:rsidR="004546AC" w:rsidRDefault="004546AC" w:rsidP="004546AC">
      <w:pPr>
        <w:numPr>
          <w:ilvl w:val="0"/>
          <w:numId w:val="25"/>
        </w:numPr>
        <w:spacing w:after="0"/>
        <w:rPr>
          <w:rFonts w:ascii="Lexend" w:eastAsia="Lexend" w:hAnsi="Lexend" w:cs="Lexend"/>
        </w:rPr>
      </w:pPr>
      <w:r>
        <w:rPr>
          <w:rFonts w:ascii="Lexend" w:eastAsia="Lexend" w:hAnsi="Lexend" w:cs="Lexend"/>
          <w:b/>
        </w:rPr>
        <w:t>Loss Functions</w:t>
      </w:r>
      <w:r>
        <w:rPr>
          <w:rFonts w:ascii="Lexend" w:eastAsia="Lexend" w:hAnsi="Lexend" w:cs="Lexend"/>
        </w:rPr>
        <w:t>:</w:t>
      </w:r>
    </w:p>
    <w:p w14:paraId="040F5F27" w14:textId="77777777" w:rsidR="004546AC" w:rsidRDefault="004546AC" w:rsidP="004546AC">
      <w:pPr>
        <w:numPr>
          <w:ilvl w:val="1"/>
          <w:numId w:val="25"/>
        </w:numPr>
        <w:spacing w:after="240"/>
        <w:rPr>
          <w:rFonts w:ascii="Lexend" w:eastAsia="Lexend" w:hAnsi="Lexend" w:cs="Lexend"/>
        </w:rPr>
      </w:pPr>
      <w:r>
        <w:rPr>
          <w:rFonts w:ascii="Lexend" w:eastAsia="Lexend" w:hAnsi="Lexend" w:cs="Lexend"/>
          <w:b/>
        </w:rPr>
        <w:t>Content Loss</w:t>
      </w:r>
      <w:r>
        <w:rPr>
          <w:rFonts w:ascii="Lexend" w:eastAsia="Lexend" w:hAnsi="Lexend" w:cs="Lexend"/>
        </w:rPr>
        <w:t>: Usually based on the difference between the generated high-resolution image and the ground truth, measured using pixel-wise loss (e.g., MSE or L1 loss).</w:t>
      </w:r>
    </w:p>
    <w:p w14:paraId="5CC21DA1" w14:textId="77777777" w:rsidR="004546AC" w:rsidRDefault="004546AC">
      <w:pPr>
        <w:spacing w:before="240" w:after="240"/>
        <w:rPr>
          <w:rFonts w:ascii="Lexend" w:eastAsia="Lexend" w:hAnsi="Lexend" w:cs="Lexend"/>
          <w:b/>
          <w:color w:val="000000"/>
          <w:sz w:val="26"/>
          <w:szCs w:val="26"/>
        </w:rPr>
      </w:pPr>
      <w:r>
        <w:rPr>
          <w:rFonts w:ascii="Lexend" w:eastAsia="Lexend" w:hAnsi="Lexend" w:cs="Lexend"/>
          <w:b/>
          <w:color w:val="000000"/>
          <w:sz w:val="26"/>
          <w:szCs w:val="26"/>
        </w:rPr>
        <w:t>5. Training Strategy</w:t>
      </w:r>
    </w:p>
    <w:p w14:paraId="1DF787C0" w14:textId="77777777" w:rsidR="004546AC" w:rsidRDefault="004546AC" w:rsidP="004546AC">
      <w:pPr>
        <w:numPr>
          <w:ilvl w:val="0"/>
          <w:numId w:val="31"/>
        </w:numPr>
        <w:spacing w:before="240" w:after="0"/>
        <w:rPr>
          <w:rFonts w:ascii="Lexend" w:eastAsia="Lexend" w:hAnsi="Lexend" w:cs="Lexend"/>
        </w:rPr>
      </w:pPr>
      <w:r>
        <w:rPr>
          <w:rFonts w:ascii="Lexend" w:eastAsia="Lexend" w:hAnsi="Lexend" w:cs="Lexend"/>
          <w:b/>
        </w:rPr>
        <w:t>Dataset Splitting</w:t>
      </w:r>
      <w:r>
        <w:rPr>
          <w:rFonts w:ascii="Lexend" w:eastAsia="Lexend" w:hAnsi="Lexend" w:cs="Lexend"/>
        </w:rPr>
        <w:t>: Divide the dataset into training, validation, and test sets. Ensure that the model is not overfitting by using a diverse set of images.</w:t>
      </w:r>
    </w:p>
    <w:p w14:paraId="3C1F978F" w14:textId="77777777" w:rsidR="004546AC" w:rsidRDefault="004546AC" w:rsidP="004546AC">
      <w:pPr>
        <w:numPr>
          <w:ilvl w:val="0"/>
          <w:numId w:val="31"/>
        </w:numPr>
        <w:spacing w:after="0"/>
        <w:rPr>
          <w:rFonts w:ascii="Lexend" w:eastAsia="Lexend" w:hAnsi="Lexend" w:cs="Lexend"/>
        </w:rPr>
      </w:pPr>
      <w:r>
        <w:rPr>
          <w:rFonts w:ascii="Lexend" w:eastAsia="Lexend" w:hAnsi="Lexend" w:cs="Lexend"/>
          <w:b/>
        </w:rPr>
        <w:t>Training Process</w:t>
      </w:r>
      <w:r>
        <w:rPr>
          <w:rFonts w:ascii="Lexend" w:eastAsia="Lexend" w:hAnsi="Lexend" w:cs="Lexend"/>
        </w:rPr>
        <w:t>:</w:t>
      </w:r>
    </w:p>
    <w:p w14:paraId="23061561" w14:textId="77777777" w:rsidR="004546AC" w:rsidRDefault="004546AC" w:rsidP="004546AC">
      <w:pPr>
        <w:numPr>
          <w:ilvl w:val="1"/>
          <w:numId w:val="31"/>
        </w:numPr>
        <w:spacing w:after="0"/>
        <w:rPr>
          <w:rFonts w:ascii="Lexend" w:eastAsia="Lexend" w:hAnsi="Lexend" w:cs="Lexend"/>
        </w:rPr>
      </w:pPr>
      <w:r>
        <w:rPr>
          <w:rFonts w:ascii="Lexend" w:eastAsia="Lexend" w:hAnsi="Lexend" w:cs="Lexend"/>
        </w:rPr>
        <w:t>Alternate between training the generator and the discriminator.</w:t>
      </w:r>
    </w:p>
    <w:p w14:paraId="3B6EE834" w14:textId="77777777" w:rsidR="004546AC" w:rsidRDefault="004546AC" w:rsidP="004546AC">
      <w:pPr>
        <w:numPr>
          <w:ilvl w:val="1"/>
          <w:numId w:val="31"/>
        </w:numPr>
        <w:spacing w:after="0"/>
        <w:rPr>
          <w:rFonts w:ascii="Lexend" w:eastAsia="Lexend" w:hAnsi="Lexend" w:cs="Lexend"/>
        </w:rPr>
      </w:pPr>
      <w:r>
        <w:rPr>
          <w:rFonts w:ascii="Lexend" w:eastAsia="Lexend" w:hAnsi="Lexend" w:cs="Lexend"/>
        </w:rPr>
        <w:t>Use a learning rate scheduler and early stopping to prevent overfitting.</w:t>
      </w:r>
    </w:p>
    <w:p w14:paraId="28CEF50C" w14:textId="77777777" w:rsidR="004546AC" w:rsidRDefault="004546AC" w:rsidP="004546AC">
      <w:pPr>
        <w:numPr>
          <w:ilvl w:val="1"/>
          <w:numId w:val="31"/>
        </w:numPr>
        <w:spacing w:after="240"/>
        <w:rPr>
          <w:rFonts w:ascii="Lexend" w:eastAsia="Lexend" w:hAnsi="Lexend" w:cs="Lexend"/>
        </w:rPr>
      </w:pPr>
      <w:r>
        <w:rPr>
          <w:rFonts w:ascii="Lexend" w:eastAsia="Lexend" w:hAnsi="Lexend" w:cs="Lexend"/>
        </w:rPr>
        <w:t>Fine-tune the model by using techniques like transfer learning, especially in the medical field where annotated data is often scarce.</w:t>
      </w:r>
    </w:p>
    <w:p w14:paraId="269BA541" w14:textId="77777777" w:rsidR="004546AC" w:rsidRDefault="004546AC">
      <w:pPr>
        <w:pStyle w:val="Heading3"/>
        <w:keepNext w:val="0"/>
        <w:keepLines w:val="0"/>
        <w:spacing w:before="280"/>
        <w:rPr>
          <w:rFonts w:ascii="Lexend" w:eastAsia="Lexend" w:hAnsi="Lexend" w:cs="Lexend"/>
          <w:b/>
          <w:color w:val="000000"/>
          <w:sz w:val="26"/>
          <w:szCs w:val="26"/>
        </w:rPr>
      </w:pPr>
      <w:bookmarkStart w:id="6" w:name="_hfaqk4es20hd" w:colFirst="0" w:colLast="0"/>
      <w:bookmarkEnd w:id="6"/>
      <w:r>
        <w:rPr>
          <w:rFonts w:ascii="Lexend" w:eastAsia="Lexend" w:hAnsi="Lexend" w:cs="Lexend"/>
          <w:b/>
          <w:color w:val="000000"/>
          <w:sz w:val="26"/>
          <w:szCs w:val="26"/>
        </w:rPr>
        <w:t>6. Post-processing</w:t>
      </w:r>
    </w:p>
    <w:p w14:paraId="3C1F6490" w14:textId="77777777" w:rsidR="004546AC" w:rsidRDefault="004546AC" w:rsidP="004546AC">
      <w:pPr>
        <w:numPr>
          <w:ilvl w:val="0"/>
          <w:numId w:val="27"/>
        </w:numPr>
        <w:spacing w:before="240" w:after="240"/>
        <w:rPr>
          <w:rFonts w:ascii="Lexend" w:eastAsia="Lexend" w:hAnsi="Lexend" w:cs="Lexend"/>
        </w:rPr>
      </w:pPr>
      <w:r>
        <w:rPr>
          <w:rFonts w:ascii="Lexend" w:eastAsia="Lexend" w:hAnsi="Lexend" w:cs="Lexend"/>
          <w:b/>
        </w:rPr>
        <w:t>Image Enhancement</w:t>
      </w:r>
      <w:r>
        <w:rPr>
          <w:rFonts w:ascii="Lexend" w:eastAsia="Lexend" w:hAnsi="Lexend" w:cs="Lexend"/>
        </w:rPr>
        <w:t>: After generating the high-resolution images, apply further enhancement techniques like sharpening, denoising, and contrast adjustment to improve visual quality.</w:t>
      </w:r>
    </w:p>
    <w:p w14:paraId="1B61B9C3" w14:textId="77777777" w:rsidR="004546AC" w:rsidRDefault="004546AC">
      <w:pPr>
        <w:pStyle w:val="Heading3"/>
        <w:keepNext w:val="0"/>
        <w:keepLines w:val="0"/>
        <w:spacing w:before="280"/>
        <w:rPr>
          <w:rFonts w:ascii="Lexend" w:eastAsia="Lexend" w:hAnsi="Lexend" w:cs="Lexend"/>
          <w:b/>
          <w:color w:val="000000"/>
          <w:sz w:val="26"/>
          <w:szCs w:val="26"/>
        </w:rPr>
      </w:pPr>
      <w:bookmarkStart w:id="7" w:name="_spceh589m5ac" w:colFirst="0" w:colLast="0"/>
      <w:bookmarkEnd w:id="7"/>
      <w:r>
        <w:rPr>
          <w:rFonts w:ascii="Lexend" w:eastAsia="Lexend" w:hAnsi="Lexend" w:cs="Lexend"/>
          <w:b/>
          <w:color w:val="000000"/>
          <w:sz w:val="26"/>
          <w:szCs w:val="26"/>
        </w:rPr>
        <w:t>7. Evaluation Metrics</w:t>
      </w:r>
    </w:p>
    <w:p w14:paraId="0F203254" w14:textId="77777777" w:rsidR="004546AC" w:rsidRDefault="004546AC" w:rsidP="004546AC">
      <w:pPr>
        <w:numPr>
          <w:ilvl w:val="0"/>
          <w:numId w:val="28"/>
        </w:numPr>
        <w:spacing w:before="240" w:after="0"/>
        <w:rPr>
          <w:rFonts w:ascii="Lexend" w:eastAsia="Lexend" w:hAnsi="Lexend" w:cs="Lexend"/>
        </w:rPr>
      </w:pPr>
      <w:r>
        <w:rPr>
          <w:rFonts w:ascii="Lexend" w:eastAsia="Lexend" w:hAnsi="Lexend" w:cs="Lexend"/>
          <w:b/>
        </w:rPr>
        <w:t>PSNR (Peak Signal-to-Noise Ratio)</w:t>
      </w:r>
      <w:r>
        <w:rPr>
          <w:rFonts w:ascii="Lexend" w:eastAsia="Lexend" w:hAnsi="Lexend" w:cs="Lexend"/>
        </w:rPr>
        <w:t>: Measures the quality of the reconstructed image compared to the original high-resolution image.</w:t>
      </w:r>
    </w:p>
    <w:p w14:paraId="613774BD" w14:textId="77777777" w:rsidR="004546AC" w:rsidRDefault="004546AC" w:rsidP="004546AC">
      <w:pPr>
        <w:numPr>
          <w:ilvl w:val="0"/>
          <w:numId w:val="28"/>
        </w:numPr>
        <w:spacing w:after="0"/>
        <w:rPr>
          <w:rFonts w:ascii="Lexend" w:eastAsia="Lexend" w:hAnsi="Lexend" w:cs="Lexend"/>
        </w:rPr>
      </w:pPr>
      <w:r>
        <w:rPr>
          <w:rFonts w:ascii="Lexend" w:eastAsia="Lexend" w:hAnsi="Lexend" w:cs="Lexend"/>
          <w:b/>
        </w:rPr>
        <w:t>SSIM (Structural Similarity Index)</w:t>
      </w:r>
      <w:r>
        <w:rPr>
          <w:rFonts w:ascii="Lexend" w:eastAsia="Lexend" w:hAnsi="Lexend" w:cs="Lexend"/>
        </w:rPr>
        <w:t>: Assesses the similarity between the generated and real images, focusing on structural information.</w:t>
      </w:r>
    </w:p>
    <w:p w14:paraId="278667A7" w14:textId="77777777" w:rsidR="004546AC" w:rsidRDefault="004546AC" w:rsidP="004546AC">
      <w:pPr>
        <w:numPr>
          <w:ilvl w:val="0"/>
          <w:numId w:val="28"/>
        </w:numPr>
        <w:spacing w:after="240"/>
        <w:rPr>
          <w:rFonts w:ascii="Lexend" w:eastAsia="Lexend" w:hAnsi="Lexend" w:cs="Lexend"/>
        </w:rPr>
      </w:pPr>
      <w:r>
        <w:rPr>
          <w:rFonts w:ascii="Lexend" w:eastAsia="Lexend" w:hAnsi="Lexend" w:cs="Lexend"/>
          <w:b/>
        </w:rPr>
        <w:t>Qualitative Assessment</w:t>
      </w:r>
      <w:r>
        <w:rPr>
          <w:rFonts w:ascii="Lexend" w:eastAsia="Lexend" w:hAnsi="Lexend" w:cs="Lexend"/>
        </w:rPr>
        <w:t>: In medical applications, have experts (e.g., radiologists) evaluate the quality and diagnostic utility of the enhanced images.</w:t>
      </w:r>
    </w:p>
    <w:p w14:paraId="6A434835" w14:textId="77777777" w:rsidR="004546AC" w:rsidRDefault="004546AC">
      <w:pPr>
        <w:spacing w:before="240" w:after="240"/>
        <w:rPr>
          <w:rFonts w:ascii="Lexend" w:eastAsia="Lexend" w:hAnsi="Lexend" w:cs="Lexend"/>
        </w:rPr>
      </w:pPr>
    </w:p>
    <w:p w14:paraId="32361197" w14:textId="77777777" w:rsidR="004546AC" w:rsidRDefault="004546AC">
      <w:pPr>
        <w:spacing w:before="240" w:after="240"/>
        <w:rPr>
          <w:rFonts w:ascii="Lexend" w:eastAsia="Lexend" w:hAnsi="Lexend" w:cs="Lexend"/>
          <w:b/>
          <w:color w:val="000000"/>
          <w:sz w:val="26"/>
          <w:szCs w:val="26"/>
        </w:rPr>
      </w:pPr>
      <w:r>
        <w:rPr>
          <w:rFonts w:ascii="Lexend" w:eastAsia="Lexend" w:hAnsi="Lexend" w:cs="Lexend"/>
          <w:b/>
          <w:color w:val="000000"/>
          <w:sz w:val="26"/>
          <w:szCs w:val="26"/>
        </w:rPr>
        <w:lastRenderedPageBreak/>
        <w:t>8. Deployment</w:t>
      </w:r>
    </w:p>
    <w:p w14:paraId="5F4D9CC1" w14:textId="77777777" w:rsidR="004546AC" w:rsidRDefault="004546AC" w:rsidP="004546AC">
      <w:pPr>
        <w:numPr>
          <w:ilvl w:val="0"/>
          <w:numId w:val="33"/>
        </w:numPr>
        <w:spacing w:before="240" w:after="0"/>
        <w:rPr>
          <w:rFonts w:ascii="Lexend" w:eastAsia="Lexend" w:hAnsi="Lexend" w:cs="Lexend"/>
        </w:rPr>
      </w:pPr>
      <w:r>
        <w:rPr>
          <w:rFonts w:ascii="Lexend" w:eastAsia="Lexend" w:hAnsi="Lexend" w:cs="Lexend"/>
          <w:b/>
        </w:rPr>
        <w:t>Medical Field</w:t>
      </w:r>
      <w:r>
        <w:rPr>
          <w:rFonts w:ascii="Lexend" w:eastAsia="Lexend" w:hAnsi="Lexend" w:cs="Lexend"/>
        </w:rPr>
        <w:t>: Integrate the model into medical imaging software, ensuring that it can process images in real-time or near-real-time.</w:t>
      </w:r>
    </w:p>
    <w:p w14:paraId="3F837C38" w14:textId="77777777" w:rsidR="004546AC" w:rsidRDefault="004546AC" w:rsidP="004546AC">
      <w:pPr>
        <w:numPr>
          <w:ilvl w:val="0"/>
          <w:numId w:val="33"/>
        </w:numPr>
        <w:spacing w:after="240"/>
        <w:rPr>
          <w:rFonts w:ascii="Lexend" w:eastAsia="Lexend" w:hAnsi="Lexend" w:cs="Lexend"/>
        </w:rPr>
      </w:pPr>
      <w:r>
        <w:rPr>
          <w:rFonts w:ascii="Lexend" w:eastAsia="Lexend" w:hAnsi="Lexend" w:cs="Lexend"/>
          <w:b/>
        </w:rPr>
        <w:t>Camera Surveillance</w:t>
      </w:r>
      <w:r>
        <w:rPr>
          <w:rFonts w:ascii="Lexend" w:eastAsia="Lexend" w:hAnsi="Lexend" w:cs="Lexend"/>
        </w:rPr>
        <w:t>: Deploy the model in surveillance systems, where it can enhance images on the fly or process stored footage for analysis.</w:t>
      </w:r>
    </w:p>
    <w:p w14:paraId="32413D99" w14:textId="77777777" w:rsidR="004546AC" w:rsidRDefault="004546AC">
      <w:pPr>
        <w:spacing w:before="240" w:after="240"/>
        <w:ind w:left="720"/>
        <w:rPr>
          <w:rFonts w:ascii="Lexend" w:eastAsia="Lexend" w:hAnsi="Lexend" w:cs="Lexend"/>
        </w:rPr>
      </w:pPr>
      <w:r>
        <w:rPr>
          <w:rFonts w:ascii="Lexend" w:eastAsia="Lexend" w:hAnsi="Lexend" w:cs="Lexend"/>
        </w:rPr>
        <w:t>.</w:t>
      </w:r>
    </w:p>
    <w:p w14:paraId="0BE4D47A" w14:textId="77777777" w:rsidR="004546AC" w:rsidRDefault="004546AC">
      <w:pPr>
        <w:rPr>
          <w:rFonts w:ascii="Lexend" w:eastAsia="Lexend" w:hAnsi="Lexend" w:cs="Lexend"/>
        </w:rPr>
      </w:pPr>
    </w:p>
    <w:p w14:paraId="64B80125" w14:textId="77777777" w:rsidR="004546AC" w:rsidRDefault="004546AC">
      <w:pPr>
        <w:rPr>
          <w:rFonts w:ascii="Lexend" w:eastAsia="Lexend" w:hAnsi="Lexend" w:cs="Lexend"/>
        </w:rPr>
      </w:pPr>
    </w:p>
    <w:p w14:paraId="0210C475" w14:textId="77777777" w:rsidR="004546AC" w:rsidRDefault="004546AC">
      <w:pPr>
        <w:rPr>
          <w:rFonts w:ascii="Lexend" w:eastAsia="Lexend" w:hAnsi="Lexend" w:cs="Lexend"/>
        </w:rPr>
      </w:pPr>
    </w:p>
    <w:p w14:paraId="584D7214" w14:textId="77777777" w:rsidR="004546AC" w:rsidRDefault="004546AC">
      <w:pPr>
        <w:rPr>
          <w:rFonts w:ascii="Lexend" w:eastAsia="Lexend" w:hAnsi="Lexend" w:cs="Lexend"/>
        </w:rPr>
      </w:pPr>
    </w:p>
    <w:p w14:paraId="2E1E3E3D" w14:textId="77777777" w:rsidR="004546AC" w:rsidRDefault="004546AC">
      <w:pPr>
        <w:rPr>
          <w:rFonts w:ascii="Lexend" w:eastAsia="Lexend" w:hAnsi="Lexend" w:cs="Lexend"/>
        </w:rPr>
      </w:pPr>
    </w:p>
    <w:p w14:paraId="594673E3" w14:textId="77777777" w:rsidR="004546AC" w:rsidRDefault="004546AC">
      <w:pPr>
        <w:rPr>
          <w:rFonts w:ascii="Lexend" w:eastAsia="Lexend" w:hAnsi="Lexend" w:cs="Lexend"/>
        </w:rPr>
      </w:pPr>
    </w:p>
    <w:p w14:paraId="7ED8C179" w14:textId="77777777" w:rsidR="004546AC" w:rsidRDefault="004546AC">
      <w:pPr>
        <w:spacing w:before="240" w:after="240"/>
        <w:rPr>
          <w:rFonts w:ascii="Lexend" w:eastAsia="Lexend" w:hAnsi="Lexend" w:cs="Lexend"/>
          <w:sz w:val="26"/>
          <w:szCs w:val="26"/>
        </w:rPr>
      </w:pPr>
      <w:r>
        <w:rPr>
          <w:rFonts w:ascii="Lexend" w:eastAsia="Lexend" w:hAnsi="Lexend" w:cs="Lexend"/>
          <w:b/>
          <w:sz w:val="30"/>
          <w:szCs w:val="30"/>
        </w:rPr>
        <w:t>Implementation</w:t>
      </w:r>
    </w:p>
    <w:p w14:paraId="5C834261" w14:textId="77777777" w:rsidR="004546AC" w:rsidRDefault="004546AC">
      <w:pPr>
        <w:rPr>
          <w:rFonts w:ascii="Lexend" w:eastAsia="Lexend" w:hAnsi="Lexend" w:cs="Lexend"/>
        </w:rPr>
      </w:pPr>
      <w:r>
        <w:rPr>
          <w:rFonts w:ascii="Lexend" w:eastAsia="Lexend" w:hAnsi="Lexend" w:cs="Lexend"/>
          <w:noProof/>
        </w:rPr>
        <w:drawing>
          <wp:inline distT="114300" distB="114300" distL="114300" distR="114300" wp14:anchorId="6224521F" wp14:editId="266F61D4">
            <wp:extent cx="5943600" cy="3162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162300"/>
                    </a:xfrm>
                    <a:prstGeom prst="rect">
                      <a:avLst/>
                    </a:prstGeom>
                    <a:ln/>
                  </pic:spPr>
                </pic:pic>
              </a:graphicData>
            </a:graphic>
          </wp:inline>
        </w:drawing>
      </w:r>
    </w:p>
    <w:p w14:paraId="32967428" w14:textId="77777777" w:rsidR="004546AC" w:rsidRDefault="004546AC">
      <w:pPr>
        <w:rPr>
          <w:rFonts w:ascii="Lexend" w:eastAsia="Lexend" w:hAnsi="Lexend" w:cs="Lexend"/>
        </w:rPr>
      </w:pPr>
      <w:r>
        <w:rPr>
          <w:rFonts w:ascii="Lexend" w:eastAsia="Lexend" w:hAnsi="Lexend" w:cs="Lexend"/>
          <w:noProof/>
        </w:rPr>
        <w:lastRenderedPageBreak/>
        <w:drawing>
          <wp:inline distT="114300" distB="114300" distL="114300" distR="114300" wp14:anchorId="1A08D171" wp14:editId="5F57A435">
            <wp:extent cx="5943600" cy="4686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686300"/>
                    </a:xfrm>
                    <a:prstGeom prst="rect">
                      <a:avLst/>
                    </a:prstGeom>
                    <a:ln/>
                  </pic:spPr>
                </pic:pic>
              </a:graphicData>
            </a:graphic>
          </wp:inline>
        </w:drawing>
      </w:r>
      <w:r>
        <w:rPr>
          <w:rFonts w:ascii="Lexend" w:eastAsia="Lexend" w:hAnsi="Lexend" w:cs="Lexend"/>
          <w:noProof/>
        </w:rPr>
        <w:drawing>
          <wp:inline distT="114300" distB="114300" distL="114300" distR="114300" wp14:anchorId="40435C05" wp14:editId="732E12B1">
            <wp:extent cx="5943600" cy="1104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1104900"/>
                    </a:xfrm>
                    <a:prstGeom prst="rect">
                      <a:avLst/>
                    </a:prstGeom>
                    <a:ln/>
                  </pic:spPr>
                </pic:pic>
              </a:graphicData>
            </a:graphic>
          </wp:inline>
        </w:drawing>
      </w:r>
    </w:p>
    <w:p w14:paraId="50F2F21B" w14:textId="77777777" w:rsidR="004546AC" w:rsidRDefault="004546AC">
      <w:pPr>
        <w:rPr>
          <w:rFonts w:ascii="Lexend" w:eastAsia="Lexend" w:hAnsi="Lexend" w:cs="Lexend"/>
        </w:rPr>
      </w:pPr>
      <w:r>
        <w:rPr>
          <w:rFonts w:ascii="Lexend" w:eastAsia="Lexend" w:hAnsi="Lexend" w:cs="Lexend"/>
          <w:noProof/>
        </w:rPr>
        <w:lastRenderedPageBreak/>
        <w:drawing>
          <wp:inline distT="114300" distB="114300" distL="114300" distR="114300" wp14:anchorId="498FF933" wp14:editId="3357FEC2">
            <wp:extent cx="5943600" cy="3314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314700"/>
                    </a:xfrm>
                    <a:prstGeom prst="rect">
                      <a:avLst/>
                    </a:prstGeom>
                    <a:ln/>
                  </pic:spPr>
                </pic:pic>
              </a:graphicData>
            </a:graphic>
          </wp:inline>
        </w:drawing>
      </w:r>
    </w:p>
    <w:p w14:paraId="133ECBE7" w14:textId="77777777" w:rsidR="004546AC" w:rsidRDefault="004546AC">
      <w:pPr>
        <w:rPr>
          <w:rFonts w:ascii="Lexend" w:eastAsia="Lexend" w:hAnsi="Lexend" w:cs="Lexend"/>
        </w:rPr>
      </w:pPr>
      <w:r>
        <w:rPr>
          <w:rFonts w:ascii="Lexend" w:eastAsia="Lexend" w:hAnsi="Lexend" w:cs="Lexend"/>
          <w:noProof/>
        </w:rPr>
        <w:drawing>
          <wp:inline distT="114300" distB="114300" distL="114300" distR="114300" wp14:anchorId="51D51B29" wp14:editId="777FE70E">
            <wp:extent cx="5943600" cy="2641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641600"/>
                    </a:xfrm>
                    <a:prstGeom prst="rect">
                      <a:avLst/>
                    </a:prstGeom>
                    <a:ln/>
                  </pic:spPr>
                </pic:pic>
              </a:graphicData>
            </a:graphic>
          </wp:inline>
        </w:drawing>
      </w:r>
    </w:p>
    <w:p w14:paraId="6B212B71" w14:textId="77777777" w:rsidR="004546AC" w:rsidRDefault="004546AC">
      <w:pPr>
        <w:rPr>
          <w:rFonts w:ascii="Lexend" w:eastAsia="Lexend" w:hAnsi="Lexend" w:cs="Lexend"/>
        </w:rPr>
      </w:pPr>
      <w:r>
        <w:rPr>
          <w:rFonts w:ascii="Lexend" w:eastAsia="Lexend" w:hAnsi="Lexend" w:cs="Lexend"/>
          <w:noProof/>
        </w:rPr>
        <w:drawing>
          <wp:inline distT="114300" distB="114300" distL="114300" distR="114300" wp14:anchorId="00D00B43" wp14:editId="484CB087">
            <wp:extent cx="5943600" cy="1485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485900"/>
                    </a:xfrm>
                    <a:prstGeom prst="rect">
                      <a:avLst/>
                    </a:prstGeom>
                    <a:ln/>
                  </pic:spPr>
                </pic:pic>
              </a:graphicData>
            </a:graphic>
          </wp:inline>
        </w:drawing>
      </w:r>
    </w:p>
    <w:p w14:paraId="728C75AD" w14:textId="77777777" w:rsidR="004546AC" w:rsidRDefault="004546AC">
      <w:pPr>
        <w:rPr>
          <w:rFonts w:ascii="Lexend" w:eastAsia="Lexend" w:hAnsi="Lexend" w:cs="Lexend"/>
        </w:rPr>
      </w:pPr>
    </w:p>
    <w:p w14:paraId="118B4FC8" w14:textId="77777777" w:rsidR="004546AC" w:rsidRDefault="004546AC">
      <w:pPr>
        <w:rPr>
          <w:rFonts w:ascii="Lexend" w:eastAsia="Lexend" w:hAnsi="Lexend" w:cs="Lexend"/>
        </w:rPr>
      </w:pPr>
    </w:p>
    <w:p w14:paraId="28806EB8" w14:textId="77777777" w:rsidR="004546AC" w:rsidRDefault="004546AC">
      <w:pPr>
        <w:rPr>
          <w:rFonts w:ascii="Lexend" w:eastAsia="Lexend" w:hAnsi="Lexend" w:cs="Lexend"/>
        </w:rPr>
      </w:pPr>
      <w:r>
        <w:rPr>
          <w:rFonts w:ascii="Lexend" w:eastAsia="Lexend" w:hAnsi="Lexend" w:cs="Lexend"/>
          <w:noProof/>
        </w:rPr>
        <w:lastRenderedPageBreak/>
        <w:drawing>
          <wp:inline distT="114300" distB="114300" distL="114300" distR="114300" wp14:anchorId="411D04CF" wp14:editId="114E4F5F">
            <wp:extent cx="6777038" cy="16954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777038" cy="1695450"/>
                    </a:xfrm>
                    <a:prstGeom prst="rect">
                      <a:avLst/>
                    </a:prstGeom>
                    <a:ln/>
                  </pic:spPr>
                </pic:pic>
              </a:graphicData>
            </a:graphic>
          </wp:inline>
        </w:drawing>
      </w:r>
    </w:p>
    <w:p w14:paraId="0D0C435C" w14:textId="77777777" w:rsidR="003F5109" w:rsidRPr="002C2D0E" w:rsidRDefault="003F5109" w:rsidP="004B43B9">
      <w:pPr>
        <w:ind w:left="360"/>
        <w:rPr>
          <w:sz w:val="36"/>
          <w:szCs w:val="36"/>
        </w:rPr>
      </w:pPr>
    </w:p>
    <w:p w14:paraId="777CC354" w14:textId="77777777" w:rsidR="004546AC" w:rsidRPr="00572DD2" w:rsidRDefault="002A2069">
      <w:pPr>
        <w:spacing w:after="120"/>
        <w:rPr>
          <w:b/>
          <w:sz w:val="28"/>
          <w:szCs w:val="28"/>
          <w:u w:val="single"/>
        </w:rPr>
      </w:pPr>
      <w:r w:rsidRPr="001002A2">
        <w:rPr>
          <w:sz w:val="36"/>
          <w:szCs w:val="36"/>
        </w:rPr>
        <w:t xml:space="preserve"> </w:t>
      </w:r>
      <w:r w:rsidR="004546AC" w:rsidRPr="00572DD2">
        <w:rPr>
          <w:b/>
          <w:sz w:val="28"/>
          <w:szCs w:val="28"/>
          <w:u w:val="single"/>
        </w:rPr>
        <w:t xml:space="preserve">Q. Why we use GAN for super resolution of images? </w:t>
      </w:r>
    </w:p>
    <w:p w14:paraId="085E6F5F" w14:textId="77777777" w:rsidR="004546AC" w:rsidRPr="00572DD2" w:rsidRDefault="004546AC">
      <w:pPr>
        <w:spacing w:after="120"/>
      </w:pPr>
      <w:r>
        <w:rPr>
          <w:b/>
          <w:sz w:val="24"/>
          <w:szCs w:val="24"/>
          <w:u w:val="single"/>
        </w:rPr>
        <w:br/>
      </w:r>
      <w:r w:rsidRPr="00572DD2">
        <w:rPr>
          <w:b/>
          <w:u w:val="single"/>
        </w:rPr>
        <w:t>A.</w:t>
      </w:r>
      <w:r w:rsidRPr="00572DD2">
        <w:t xml:space="preserve"> Generative Adversarial Networks (GANs) are used for super-resolution of images because they excel at generating high-quality, realistic images, which makes them well-suited for enhancing the resolution of low-resolution images.</w:t>
      </w:r>
    </w:p>
    <w:p w14:paraId="29E33ABF" w14:textId="77777777" w:rsidR="004546AC" w:rsidRPr="00572DD2" w:rsidRDefault="004546AC">
      <w:pPr>
        <w:spacing w:after="120"/>
      </w:pPr>
      <w:r w:rsidRPr="00572DD2">
        <w:rPr>
          <w:b/>
          <w:u w:val="single"/>
        </w:rPr>
        <w:t>High-Quality Image Generation</w:t>
      </w:r>
      <w:r w:rsidRPr="00572DD2">
        <w:rPr>
          <w:u w:val="single"/>
        </w:rPr>
        <w:t>:</w:t>
      </w:r>
      <w:r w:rsidRPr="00572DD2">
        <w:t xml:space="preserve"> GANs consist of two networks, a generator and a discriminator. The generator creates high-resolution images from low-resolution inputs, while the discriminator evaluates whether these images are realistic or not. This adversarial process helps the generator produce images that look more natural and detailed.</w:t>
      </w:r>
    </w:p>
    <w:p w14:paraId="0D5183D0" w14:textId="77777777" w:rsidR="004546AC" w:rsidRDefault="004546AC">
      <w:pPr>
        <w:spacing w:after="120"/>
        <w:rPr>
          <w:sz w:val="17"/>
          <w:szCs w:val="17"/>
        </w:rPr>
      </w:pPr>
      <w:r>
        <w:rPr>
          <w:noProof/>
          <w:sz w:val="17"/>
          <w:szCs w:val="17"/>
        </w:rPr>
        <w:drawing>
          <wp:inline distT="114300" distB="114300" distL="114300" distR="114300" wp14:anchorId="3870682A" wp14:editId="4B58F0D8">
            <wp:extent cx="5731200" cy="1981200"/>
            <wp:effectExtent l="0" t="0" r="0" b="0"/>
            <wp:docPr id="13038744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1981200"/>
                    </a:xfrm>
                    <a:prstGeom prst="rect">
                      <a:avLst/>
                    </a:prstGeom>
                    <a:ln/>
                  </pic:spPr>
                </pic:pic>
              </a:graphicData>
            </a:graphic>
          </wp:inline>
        </w:drawing>
      </w:r>
    </w:p>
    <w:p w14:paraId="0B3A6E8D" w14:textId="77777777" w:rsidR="004546AC" w:rsidRDefault="004546AC">
      <w:pPr>
        <w:spacing w:after="120"/>
        <w:rPr>
          <w:sz w:val="17"/>
          <w:szCs w:val="17"/>
        </w:rPr>
      </w:pPr>
      <w:r>
        <w:rPr>
          <w:sz w:val="17"/>
          <w:szCs w:val="17"/>
        </w:rPr>
        <w:t xml:space="preserve">                      </w:t>
      </w:r>
    </w:p>
    <w:p w14:paraId="5BAFBC3C" w14:textId="77777777" w:rsidR="004546AC" w:rsidRPr="00572DD2" w:rsidRDefault="004546AC">
      <w:pPr>
        <w:spacing w:after="120"/>
      </w:pPr>
      <w:r w:rsidRPr="00572DD2">
        <w:rPr>
          <w:b/>
          <w:u w:val="single"/>
        </w:rPr>
        <w:t>Perceptual Loss</w:t>
      </w:r>
      <w:r w:rsidRPr="00572DD2">
        <w:t>: In traditional methods, super-resolution focuses on minimizing pixel-wise differences (e.g., mean squared error) between the high-resolution and low-resolution images, which often leads to blurry results. GANs, however, can use a perceptual loss function that focuses on high-level features (e.g., edges, textures) extracted from a pre-trained network, leading to sharper and more visually pleasing images.</w:t>
      </w:r>
    </w:p>
    <w:p w14:paraId="7FD53FA8" w14:textId="77777777" w:rsidR="004546AC" w:rsidRPr="00572DD2" w:rsidRDefault="004546AC">
      <w:pPr>
        <w:spacing w:after="120"/>
      </w:pPr>
      <w:r w:rsidRPr="00572DD2">
        <w:t>Perpetual loss function (LSR), which is used by the SRGAN, is the weighted sum of two types of loss: content loss and adversarial loss. For the generator architecture's performance, this loss is crucial.</w:t>
      </w:r>
    </w:p>
    <w:p w14:paraId="32F80585" w14:textId="77777777" w:rsidR="004546AC" w:rsidRDefault="004546AC">
      <w:pPr>
        <w:spacing w:after="120"/>
        <w:rPr>
          <w:sz w:val="17"/>
          <w:szCs w:val="17"/>
        </w:rPr>
      </w:pPr>
      <w:r>
        <w:rPr>
          <w:noProof/>
          <w:sz w:val="17"/>
          <w:szCs w:val="17"/>
        </w:rPr>
        <w:lastRenderedPageBreak/>
        <w:drawing>
          <wp:inline distT="114300" distB="114300" distL="114300" distR="114300" wp14:anchorId="2E1C634A" wp14:editId="1219D90A">
            <wp:extent cx="5731200" cy="1981200"/>
            <wp:effectExtent l="0" t="0" r="0" b="0"/>
            <wp:docPr id="9167196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1981200"/>
                    </a:xfrm>
                    <a:prstGeom prst="rect">
                      <a:avLst/>
                    </a:prstGeom>
                    <a:ln/>
                  </pic:spPr>
                </pic:pic>
              </a:graphicData>
            </a:graphic>
          </wp:inline>
        </w:drawing>
      </w:r>
    </w:p>
    <w:p w14:paraId="6FF891F6" w14:textId="77777777" w:rsidR="004546AC" w:rsidRDefault="004546AC">
      <w:pPr>
        <w:spacing w:after="120"/>
        <w:rPr>
          <w:sz w:val="17"/>
          <w:szCs w:val="17"/>
        </w:rPr>
      </w:pPr>
      <w:r>
        <w:rPr>
          <w:sz w:val="17"/>
          <w:szCs w:val="17"/>
        </w:rPr>
        <w:t xml:space="preserve">               </w:t>
      </w:r>
    </w:p>
    <w:p w14:paraId="2E04719F" w14:textId="77777777" w:rsidR="004546AC" w:rsidRPr="00572DD2" w:rsidRDefault="004546AC">
      <w:pPr>
        <w:spacing w:after="120"/>
      </w:pPr>
      <w:r w:rsidRPr="00572DD2">
        <w:rPr>
          <w:b/>
          <w:u w:val="single"/>
        </w:rPr>
        <w:t>Learning Fine Details</w:t>
      </w:r>
      <w:r w:rsidRPr="00572DD2">
        <w:t>: GANs are particularly good at learning and recreating fine textures and details in images, which are crucial for high-quality super-resolution. This makes the output images look more realistic compared to outputs from other methods.</w:t>
      </w:r>
    </w:p>
    <w:p w14:paraId="7B879FEC" w14:textId="77777777" w:rsidR="004546AC" w:rsidRDefault="004546AC">
      <w:pPr>
        <w:spacing w:after="120"/>
        <w:rPr>
          <w:sz w:val="17"/>
          <w:szCs w:val="17"/>
        </w:rPr>
      </w:pPr>
      <w:r w:rsidRPr="00572DD2">
        <w:br/>
      </w:r>
      <w:r w:rsidRPr="00572DD2">
        <w:rPr>
          <w:b/>
          <w:u w:val="single"/>
        </w:rPr>
        <w:t>Adaptive Upscaling</w:t>
      </w:r>
      <w:r w:rsidRPr="00572DD2">
        <w:t>: GANs can learn complex mappings from low-resolution to high-resolution images, adapting to different image types and content. This adaptability allows GANs to produce better results across a wide range of images, including faces, landscapes, and text.</w:t>
      </w:r>
      <w:r>
        <w:rPr>
          <w:sz w:val="17"/>
          <w:szCs w:val="17"/>
        </w:rPr>
        <w:br/>
      </w:r>
    </w:p>
    <w:p w14:paraId="1D0F25A9" w14:textId="77777777" w:rsidR="004546AC" w:rsidRDefault="004546AC"/>
    <w:p w14:paraId="646051BE" w14:textId="77777777" w:rsidR="00572DD2" w:rsidRDefault="00572DD2">
      <w:r>
        <w:rPr>
          <w:noProof/>
        </w:rPr>
        <mc:AlternateContent>
          <mc:Choice Requires="wpg">
            <w:drawing>
              <wp:inline distT="114300" distB="114300" distL="114300" distR="114300" wp14:anchorId="68641387" wp14:editId="624E071F">
                <wp:extent cx="5934248" cy="806466"/>
                <wp:effectExtent l="0" t="0" r="28575" b="0"/>
                <wp:docPr id="2108699345" name="Group 2108699345"/>
                <wp:cNvGraphicFramePr/>
                <a:graphic xmlns:a="http://schemas.openxmlformats.org/drawingml/2006/main">
                  <a:graphicData uri="http://schemas.microsoft.com/office/word/2010/wordprocessingGroup">
                    <wpg:wgp>
                      <wpg:cNvGrpSpPr/>
                      <wpg:grpSpPr>
                        <a:xfrm>
                          <a:off x="0" y="0"/>
                          <a:ext cx="5934248" cy="806466"/>
                          <a:chOff x="1045550" y="527850"/>
                          <a:chExt cx="6060000" cy="813429"/>
                        </a:xfrm>
                      </wpg:grpSpPr>
                      <wps:wsp>
                        <wps:cNvPr id="2105379883" name="Cube 2105379883"/>
                        <wps:cNvSpPr/>
                        <wps:spPr>
                          <a:xfrm>
                            <a:off x="1045550" y="527850"/>
                            <a:ext cx="6060000" cy="720600"/>
                          </a:xfrm>
                          <a:prstGeom prst="cube">
                            <a:avLst>
                              <a:gd name="adj" fmla="val 25000"/>
                            </a:avLst>
                          </a:prstGeom>
                          <a:gradFill>
                            <a:gsLst>
                              <a:gs pos="0">
                                <a:srgbClr val="DBD4EB"/>
                              </a:gs>
                              <a:gs pos="100000">
                                <a:srgbClr val="9080BB"/>
                              </a:gs>
                            </a:gsLst>
                            <a:path path="circle">
                              <a:fillToRect l="50000" t="50000" r="50000" b="50000"/>
                            </a:path>
                            <a:tileRect/>
                          </a:gradFill>
                          <a:ln w="9525" cap="flat" cmpd="sng">
                            <a:solidFill>
                              <a:srgbClr val="000000"/>
                            </a:solidFill>
                            <a:prstDash val="solid"/>
                            <a:round/>
                            <a:headEnd type="none" w="sm" len="sm"/>
                            <a:tailEnd type="none" w="sm" len="sm"/>
                          </a:ln>
                        </wps:spPr>
                        <wps:txbx>
                          <w:txbxContent>
                            <w:p w14:paraId="1F76930E" w14:textId="77777777" w:rsidR="00572DD2" w:rsidRDefault="00572DD2">
                              <w:pPr>
                                <w:spacing w:line="240" w:lineRule="auto"/>
                                <w:jc w:val="center"/>
                                <w:textDirection w:val="btLr"/>
                              </w:pPr>
                            </w:p>
                          </w:txbxContent>
                        </wps:txbx>
                        <wps:bodyPr spcFirstLastPara="1" wrap="square" lIns="91425" tIns="91425" rIns="91425" bIns="91425" anchor="ctr" anchorCtr="0">
                          <a:noAutofit/>
                        </wps:bodyPr>
                      </wps:wsp>
                      <wps:wsp>
                        <wps:cNvPr id="735117898" name="Text Box 735117898"/>
                        <wps:cNvSpPr txBox="1"/>
                        <wps:spPr>
                          <a:xfrm>
                            <a:off x="1152050" y="679050"/>
                            <a:ext cx="5846450" cy="662229"/>
                          </a:xfrm>
                          <a:prstGeom prst="rect">
                            <a:avLst/>
                          </a:prstGeom>
                          <a:noFill/>
                          <a:ln>
                            <a:noFill/>
                          </a:ln>
                        </wps:spPr>
                        <wps:txbx>
                          <w:txbxContent>
                            <w:p w14:paraId="1133A168" w14:textId="77777777" w:rsidR="00572DD2" w:rsidRDefault="00572DD2">
                              <w:pPr>
                                <w:spacing w:line="240" w:lineRule="auto"/>
                                <w:textDirection w:val="btLr"/>
                              </w:pPr>
                              <w:r>
                                <w:rPr>
                                  <w:rFonts w:ascii="Ubuntu Mono" w:eastAsia="Ubuntu Mono" w:hAnsi="Ubuntu Mono" w:cs="Ubuntu Mono"/>
                                  <w:color w:val="000000"/>
                                  <w:sz w:val="50"/>
                                </w:rPr>
                                <w:t xml:space="preserve">              </w:t>
                              </w:r>
                              <w:r>
                                <w:rPr>
                                  <w:rFonts w:ascii="IBM Plex Sans Arabic" w:eastAsia="IBM Plex Sans Arabic" w:hAnsi="IBM Plex Sans Arabic" w:cs="IBM Plex Sans Arabic"/>
                                  <w:b/>
                                  <w:color w:val="000000"/>
                                  <w:sz w:val="50"/>
                                </w:rPr>
                                <w:t>SRGAN</w:t>
                              </w:r>
                            </w:p>
                          </w:txbxContent>
                        </wps:txbx>
                        <wps:bodyPr spcFirstLastPara="1" wrap="square" lIns="91425" tIns="91425" rIns="91425" bIns="91425" anchor="t" anchorCtr="0">
                          <a:spAutoFit/>
                        </wps:bodyPr>
                      </wps:wsp>
                    </wpg:wgp>
                  </a:graphicData>
                </a:graphic>
              </wp:inline>
            </w:drawing>
          </mc:Choice>
          <mc:Fallback>
            <w:pict>
              <v:group w14:anchorId="68641387" id="Group 2108699345" o:spid="_x0000_s1027" style="width:467.25pt;height:63.5pt;mso-position-horizontal-relative:char;mso-position-vertical-relative:line" coordorigin="10455,5278" coordsize="60600,8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105379883" o:spid="_x0000_s1028" type="#_x0000_t16" style="position:absolute;left:10455;top:5278;width:60600;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" fillcolor="#dbd4eb">
                  <v:fill color2="#9080bb" focusposition=".5,.5" focussize="" focus="100%" type="gradientRadial"/>
                  <v:stroke startarrowwidth="narrow" startarrowlength="short" endarrowwidth="narrow" endarrowlength="short" joinstyle="round"/>
                  <v:textbox inset="2.53958mm,2.53958mm,2.53958mm,2.53958mm">
                    <w:txbxContent>
                      <w:p w14:paraId="1F76930E" w14:textId="77777777" w:rsidR="00572DD2" w:rsidRDefault="00572DD2">
                        <w:pPr>
                          <w:spacing w:line="240" w:lineRule="auto"/>
                          <w:jc w:val="center"/>
                          <w:textDirection w:val="btLr"/>
                        </w:pPr>
                      </w:p>
                    </w:txbxContent>
                  </v:textbox>
                </v:shape>
                <v:shape id="Text Box 735117898" o:spid="_x0000_s1029" type="#_x0000_t202" style="position:absolute;left:11520;top:6790;width:58465;height:6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" filled="f" stroked="f">
                  <v:textbox style="mso-fit-shape-to-text:t" inset="2.53958mm,2.53958mm,2.53958mm,2.53958mm">
                    <w:txbxContent>
                      <w:p w14:paraId="1133A168" w14:textId="77777777" w:rsidR="00572DD2" w:rsidRDefault="00572DD2">
                        <w:pPr>
                          <w:spacing w:line="240" w:lineRule="auto"/>
                          <w:textDirection w:val="btLr"/>
                        </w:pPr>
                        <w:r>
                          <w:rPr>
                            <w:rFonts w:ascii="Ubuntu Mono" w:eastAsia="Ubuntu Mono" w:hAnsi="Ubuntu Mono" w:cs="Ubuntu Mono"/>
                            <w:color w:val="000000"/>
                            <w:sz w:val="50"/>
                          </w:rPr>
                          <w:t xml:space="preserve">              </w:t>
                        </w:r>
                        <w:r>
                          <w:rPr>
                            <w:rFonts w:ascii="IBM Plex Sans Arabic" w:eastAsia="IBM Plex Sans Arabic" w:hAnsi="IBM Plex Sans Arabic" w:cs="IBM Plex Sans Arabic"/>
                            <w:b/>
                            <w:color w:val="000000"/>
                            <w:sz w:val="50"/>
                          </w:rPr>
                          <w:t>SRGAN</w:t>
                        </w:r>
                      </w:p>
                    </w:txbxContent>
                  </v:textbox>
                </v:shape>
                <w10:anchorlock/>
              </v:group>
            </w:pict>
          </mc:Fallback>
        </mc:AlternateContent>
      </w:r>
    </w:p>
    <w:p w14:paraId="5E2CDA9C" w14:textId="77777777" w:rsidR="00572DD2" w:rsidRDefault="00572DD2"/>
    <w:p w14:paraId="79CB84C9" w14:textId="77777777" w:rsidR="00572DD2" w:rsidRDefault="00572DD2"/>
    <w:p w14:paraId="0FB2055D" w14:textId="77777777" w:rsidR="00572DD2" w:rsidRDefault="00572DD2"/>
    <w:p w14:paraId="3B847B74" w14:textId="77777777" w:rsidR="00572DD2" w:rsidRDefault="00572DD2"/>
    <w:p w14:paraId="6480F398" w14:textId="77777777" w:rsidR="00572DD2" w:rsidRDefault="00572DD2">
      <w:r>
        <w:rPr>
          <w:noProof/>
        </w:rPr>
        <w:drawing>
          <wp:inline distT="114300" distB="114300" distL="114300" distR="114300" wp14:anchorId="66740B5F" wp14:editId="0CE536EC">
            <wp:extent cx="5943600" cy="1549400"/>
            <wp:effectExtent l="0" t="0" r="0" b="0"/>
            <wp:docPr id="2108584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1549400"/>
                    </a:xfrm>
                    <a:prstGeom prst="rect">
                      <a:avLst/>
                    </a:prstGeom>
                    <a:ln/>
                  </pic:spPr>
                </pic:pic>
              </a:graphicData>
            </a:graphic>
          </wp:inline>
        </w:drawing>
      </w:r>
    </w:p>
    <w:p w14:paraId="420E01FC" w14:textId="77777777" w:rsidR="00572DD2" w:rsidRDefault="00572DD2"/>
    <w:p w14:paraId="2E6EEC60" w14:textId="77777777" w:rsidR="00572DD2" w:rsidRDefault="00572DD2"/>
    <w:p w14:paraId="706EF1D1" w14:textId="77777777" w:rsidR="00572DD2" w:rsidRDefault="00572DD2">
      <w:r>
        <w:rPr>
          <w:noProof/>
        </w:rPr>
        <w:lastRenderedPageBreak/>
        <w:drawing>
          <wp:inline distT="114300" distB="114300" distL="114300" distR="114300" wp14:anchorId="5078B56E" wp14:editId="41D5118E">
            <wp:extent cx="5943600" cy="19685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1968500"/>
                    </a:xfrm>
                    <a:prstGeom prst="rect">
                      <a:avLst/>
                    </a:prstGeom>
                    <a:ln/>
                  </pic:spPr>
                </pic:pic>
              </a:graphicData>
            </a:graphic>
          </wp:inline>
        </w:drawing>
      </w:r>
    </w:p>
    <w:p w14:paraId="6B3FE20C" w14:textId="77777777" w:rsidR="00572DD2" w:rsidRDefault="00572DD2"/>
    <w:p w14:paraId="0CCFE1C5" w14:textId="77777777" w:rsidR="00572DD2" w:rsidRDefault="00572DD2"/>
    <w:p w14:paraId="1E14FC57" w14:textId="77777777" w:rsidR="00572DD2" w:rsidRDefault="00572DD2">
      <w:r>
        <w:rPr>
          <w:noProof/>
        </w:rPr>
        <w:drawing>
          <wp:inline distT="114300" distB="114300" distL="114300" distR="114300" wp14:anchorId="260F5133" wp14:editId="34AAD87C">
            <wp:extent cx="3538538" cy="1049086"/>
            <wp:effectExtent l="0" t="0" r="0" b="0"/>
            <wp:docPr id="93085809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538538" cy="1049086"/>
                    </a:xfrm>
                    <a:prstGeom prst="rect">
                      <a:avLst/>
                    </a:prstGeom>
                    <a:ln/>
                  </pic:spPr>
                </pic:pic>
              </a:graphicData>
            </a:graphic>
          </wp:inline>
        </w:drawing>
      </w:r>
    </w:p>
    <w:p w14:paraId="26214ACE" w14:textId="77777777" w:rsidR="00572DD2" w:rsidRDefault="00572DD2"/>
    <w:p w14:paraId="663F9953" w14:textId="77777777" w:rsidR="00572DD2" w:rsidRDefault="00572DD2"/>
    <w:p w14:paraId="30E9F2D9" w14:textId="77777777" w:rsidR="00572DD2" w:rsidRDefault="00572DD2">
      <w:r>
        <w:rPr>
          <w:noProof/>
        </w:rPr>
        <w:drawing>
          <wp:inline distT="114300" distB="114300" distL="114300" distR="114300" wp14:anchorId="193FE76A" wp14:editId="439D833B">
            <wp:extent cx="3567113" cy="983243"/>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567113" cy="983243"/>
                    </a:xfrm>
                    <a:prstGeom prst="rect">
                      <a:avLst/>
                    </a:prstGeom>
                    <a:ln/>
                  </pic:spPr>
                </pic:pic>
              </a:graphicData>
            </a:graphic>
          </wp:inline>
        </w:drawing>
      </w:r>
    </w:p>
    <w:p w14:paraId="1A1645AD" w14:textId="77777777" w:rsidR="00572DD2" w:rsidRDefault="00572DD2"/>
    <w:p w14:paraId="637BC554" w14:textId="77777777" w:rsidR="00572DD2" w:rsidRDefault="00572DD2">
      <w:r>
        <w:rPr>
          <w:noProof/>
        </w:rPr>
        <w:drawing>
          <wp:inline distT="114300" distB="114300" distL="114300" distR="114300" wp14:anchorId="0CC05158" wp14:editId="48FD4774">
            <wp:extent cx="3652838" cy="88394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652838" cy="883940"/>
                    </a:xfrm>
                    <a:prstGeom prst="rect">
                      <a:avLst/>
                    </a:prstGeom>
                    <a:ln/>
                  </pic:spPr>
                </pic:pic>
              </a:graphicData>
            </a:graphic>
          </wp:inline>
        </w:drawing>
      </w:r>
    </w:p>
    <w:p w14:paraId="1E4E0C4C" w14:textId="77777777" w:rsidR="00572DD2" w:rsidRDefault="00572DD2"/>
    <w:p w14:paraId="333A7EDA" w14:textId="77777777" w:rsidR="00572DD2" w:rsidRDefault="00572DD2">
      <w:r>
        <w:rPr>
          <w:noProof/>
        </w:rPr>
        <w:drawing>
          <wp:inline distT="114300" distB="114300" distL="114300" distR="114300" wp14:anchorId="37AB069B" wp14:editId="37293D81">
            <wp:extent cx="4329113" cy="52032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329113" cy="520326"/>
                    </a:xfrm>
                    <a:prstGeom prst="rect">
                      <a:avLst/>
                    </a:prstGeom>
                    <a:ln/>
                  </pic:spPr>
                </pic:pic>
              </a:graphicData>
            </a:graphic>
          </wp:inline>
        </w:drawing>
      </w:r>
    </w:p>
    <w:p w14:paraId="6621305C" w14:textId="77777777" w:rsidR="00572DD2" w:rsidRDefault="00572DD2"/>
    <w:p w14:paraId="224917FC" w14:textId="77777777" w:rsidR="00572DD2" w:rsidRDefault="00572DD2">
      <w:r>
        <w:rPr>
          <w:noProof/>
        </w:rPr>
        <w:lastRenderedPageBreak/>
        <w:drawing>
          <wp:inline distT="114300" distB="114300" distL="114300" distR="114300" wp14:anchorId="4429457F" wp14:editId="7E5BE57C">
            <wp:extent cx="4510088" cy="2059896"/>
            <wp:effectExtent l="0" t="0" r="0" b="0"/>
            <wp:docPr id="10585131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510088" cy="2059896"/>
                    </a:xfrm>
                    <a:prstGeom prst="rect">
                      <a:avLst/>
                    </a:prstGeom>
                    <a:ln/>
                  </pic:spPr>
                </pic:pic>
              </a:graphicData>
            </a:graphic>
          </wp:inline>
        </w:drawing>
      </w:r>
    </w:p>
    <w:p w14:paraId="6929DADD" w14:textId="77777777" w:rsidR="00572DD2" w:rsidRDefault="00572DD2"/>
    <w:p w14:paraId="05BE3298" w14:textId="77777777" w:rsidR="00572DD2" w:rsidRDefault="00572DD2">
      <w:r>
        <w:rPr>
          <w:noProof/>
        </w:rPr>
        <w:drawing>
          <wp:inline distT="114300" distB="114300" distL="114300" distR="114300" wp14:anchorId="267FC9C6" wp14:editId="0F6C70FF">
            <wp:extent cx="4624388" cy="1541463"/>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624388" cy="1541463"/>
                    </a:xfrm>
                    <a:prstGeom prst="rect">
                      <a:avLst/>
                    </a:prstGeom>
                    <a:ln/>
                  </pic:spPr>
                </pic:pic>
              </a:graphicData>
            </a:graphic>
          </wp:inline>
        </w:drawing>
      </w:r>
    </w:p>
    <w:p w14:paraId="6CA7B0AE" w14:textId="77777777" w:rsidR="00572DD2" w:rsidRDefault="00572DD2"/>
    <w:p w14:paraId="7831FDA4" w14:textId="77777777" w:rsidR="00572DD2" w:rsidRDefault="00572DD2">
      <w:r>
        <w:rPr>
          <w:noProof/>
        </w:rPr>
        <w:drawing>
          <wp:inline distT="114300" distB="114300" distL="114300" distR="114300" wp14:anchorId="4E37A5BA" wp14:editId="47DDA829">
            <wp:extent cx="5943600" cy="11430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43600" cy="1143000"/>
                    </a:xfrm>
                    <a:prstGeom prst="rect">
                      <a:avLst/>
                    </a:prstGeom>
                    <a:ln/>
                  </pic:spPr>
                </pic:pic>
              </a:graphicData>
            </a:graphic>
          </wp:inline>
        </w:drawing>
      </w:r>
    </w:p>
    <w:p w14:paraId="30DC754A" w14:textId="77777777" w:rsidR="00572DD2" w:rsidRDefault="00572DD2"/>
    <w:p w14:paraId="148C6357" w14:textId="77777777" w:rsidR="00572DD2" w:rsidRDefault="00572DD2">
      <w:r>
        <w:rPr>
          <w:noProof/>
        </w:rPr>
        <w:lastRenderedPageBreak/>
        <w:drawing>
          <wp:inline distT="114300" distB="114300" distL="114300" distR="114300" wp14:anchorId="1D8913B3" wp14:editId="2EC57599">
            <wp:extent cx="5943600" cy="44958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43600" cy="4495800"/>
                    </a:xfrm>
                    <a:prstGeom prst="rect">
                      <a:avLst/>
                    </a:prstGeom>
                    <a:ln/>
                  </pic:spPr>
                </pic:pic>
              </a:graphicData>
            </a:graphic>
          </wp:inline>
        </w:drawing>
      </w:r>
    </w:p>
    <w:p w14:paraId="68CBB0B5" w14:textId="77777777" w:rsidR="00572DD2" w:rsidRDefault="00572DD2"/>
    <w:p w14:paraId="6947011E" w14:textId="77777777" w:rsidR="00572DD2" w:rsidRDefault="00572DD2">
      <w:r>
        <w:rPr>
          <w:noProof/>
        </w:rPr>
        <w:drawing>
          <wp:inline distT="114300" distB="114300" distL="114300" distR="114300" wp14:anchorId="683D3191" wp14:editId="0EA3705B">
            <wp:extent cx="5943600" cy="2641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43600" cy="2641600"/>
                    </a:xfrm>
                    <a:prstGeom prst="rect">
                      <a:avLst/>
                    </a:prstGeom>
                    <a:ln/>
                  </pic:spPr>
                </pic:pic>
              </a:graphicData>
            </a:graphic>
          </wp:inline>
        </w:drawing>
      </w:r>
    </w:p>
    <w:p w14:paraId="6402D548" w14:textId="77777777" w:rsidR="00572DD2" w:rsidRDefault="00572DD2"/>
    <w:p w14:paraId="5BBD0EE2" w14:textId="77777777" w:rsidR="00572DD2" w:rsidRDefault="00572DD2"/>
    <w:p w14:paraId="7EF0EB3C" w14:textId="77777777" w:rsidR="00572DD2" w:rsidRDefault="00572DD2">
      <w:r>
        <w:rPr>
          <w:noProof/>
        </w:rPr>
        <w:lastRenderedPageBreak/>
        <w:drawing>
          <wp:inline distT="114300" distB="114300" distL="114300" distR="114300" wp14:anchorId="2F19FD05" wp14:editId="130C77DE">
            <wp:extent cx="4586288" cy="97017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586288" cy="970176"/>
                    </a:xfrm>
                    <a:prstGeom prst="rect">
                      <a:avLst/>
                    </a:prstGeom>
                    <a:ln/>
                  </pic:spPr>
                </pic:pic>
              </a:graphicData>
            </a:graphic>
          </wp:inline>
        </w:drawing>
      </w:r>
    </w:p>
    <w:p w14:paraId="7B7D55A7" w14:textId="77777777" w:rsidR="00572DD2" w:rsidRDefault="00572DD2"/>
    <w:p w14:paraId="124BE76C" w14:textId="77777777" w:rsidR="00572DD2" w:rsidRDefault="00572DD2">
      <w:r>
        <w:rPr>
          <w:noProof/>
        </w:rPr>
        <w:drawing>
          <wp:inline distT="114300" distB="114300" distL="114300" distR="114300" wp14:anchorId="605F4B53" wp14:editId="42D99A86">
            <wp:extent cx="4357688" cy="551694"/>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357688" cy="551694"/>
                    </a:xfrm>
                    <a:prstGeom prst="rect">
                      <a:avLst/>
                    </a:prstGeom>
                    <a:ln/>
                  </pic:spPr>
                </pic:pic>
              </a:graphicData>
            </a:graphic>
          </wp:inline>
        </w:drawing>
      </w:r>
    </w:p>
    <w:p w14:paraId="04F9E88A" w14:textId="77777777" w:rsidR="00572DD2" w:rsidRDefault="00572DD2"/>
    <w:p w14:paraId="025AA27F" w14:textId="77777777" w:rsidR="00572DD2" w:rsidRDefault="00572DD2">
      <w:r>
        <w:rPr>
          <w:noProof/>
        </w:rPr>
        <w:drawing>
          <wp:inline distT="114300" distB="114300" distL="114300" distR="114300" wp14:anchorId="3109EBAF" wp14:editId="64A36CB7">
            <wp:extent cx="5943600" cy="660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660400"/>
                    </a:xfrm>
                    <a:prstGeom prst="rect">
                      <a:avLst/>
                    </a:prstGeom>
                    <a:ln/>
                  </pic:spPr>
                </pic:pic>
              </a:graphicData>
            </a:graphic>
          </wp:inline>
        </w:drawing>
      </w:r>
    </w:p>
    <w:p w14:paraId="6A1883A1" w14:textId="77777777" w:rsidR="00572DD2" w:rsidRDefault="00572DD2"/>
    <w:p w14:paraId="497E98BF" w14:textId="77777777" w:rsidR="00572DD2" w:rsidRDefault="00572DD2">
      <w:r>
        <w:rPr>
          <w:noProof/>
        </w:rPr>
        <w:drawing>
          <wp:inline distT="114300" distB="114300" distL="114300" distR="114300" wp14:anchorId="6C8EA802" wp14:editId="37D03469">
            <wp:extent cx="4452938" cy="1334454"/>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452938" cy="1334454"/>
                    </a:xfrm>
                    <a:prstGeom prst="rect">
                      <a:avLst/>
                    </a:prstGeom>
                    <a:ln/>
                  </pic:spPr>
                </pic:pic>
              </a:graphicData>
            </a:graphic>
          </wp:inline>
        </w:drawing>
      </w:r>
    </w:p>
    <w:p w14:paraId="18B6BF64" w14:textId="77777777" w:rsidR="00572DD2" w:rsidRDefault="00572DD2"/>
    <w:p w14:paraId="35D9174D" w14:textId="77777777" w:rsidR="00572DD2" w:rsidRDefault="00572DD2">
      <w:r>
        <w:rPr>
          <w:noProof/>
        </w:rPr>
        <w:drawing>
          <wp:inline distT="114300" distB="114300" distL="114300" distR="114300" wp14:anchorId="49777856" wp14:editId="07504D11">
            <wp:extent cx="5943600" cy="1905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1905000"/>
                    </a:xfrm>
                    <a:prstGeom prst="rect">
                      <a:avLst/>
                    </a:prstGeom>
                    <a:ln/>
                  </pic:spPr>
                </pic:pic>
              </a:graphicData>
            </a:graphic>
          </wp:inline>
        </w:drawing>
      </w:r>
    </w:p>
    <w:p w14:paraId="645FB2BF" w14:textId="77777777" w:rsidR="00572DD2" w:rsidRDefault="00572DD2"/>
    <w:p w14:paraId="4659380E" w14:textId="77777777" w:rsidR="00572DD2" w:rsidRDefault="00572DD2"/>
    <w:p w14:paraId="67C855CA" w14:textId="77777777" w:rsidR="00572DD2" w:rsidRDefault="00572DD2">
      <w:r>
        <w:rPr>
          <w:noProof/>
        </w:rPr>
        <w:lastRenderedPageBreak/>
        <w:drawing>
          <wp:inline distT="114300" distB="114300" distL="114300" distR="114300" wp14:anchorId="2EA94624" wp14:editId="2EF49910">
            <wp:extent cx="5281613" cy="1989069"/>
            <wp:effectExtent l="0" t="0" r="0" b="0"/>
            <wp:docPr id="16636225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281613" cy="1989069"/>
                    </a:xfrm>
                    <a:prstGeom prst="rect">
                      <a:avLst/>
                    </a:prstGeom>
                    <a:ln/>
                  </pic:spPr>
                </pic:pic>
              </a:graphicData>
            </a:graphic>
          </wp:inline>
        </w:drawing>
      </w:r>
    </w:p>
    <w:p w14:paraId="0B900505" w14:textId="77777777" w:rsidR="00572DD2" w:rsidRDefault="00572DD2"/>
    <w:p w14:paraId="2F1D541A" w14:textId="77777777" w:rsidR="00572DD2" w:rsidRDefault="00572DD2">
      <w:r>
        <w:rPr>
          <w:noProof/>
        </w:rPr>
        <w:drawing>
          <wp:inline distT="114300" distB="114300" distL="114300" distR="114300" wp14:anchorId="78A0C750" wp14:editId="4B0B335C">
            <wp:extent cx="5943600" cy="29083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43600" cy="2908300"/>
                    </a:xfrm>
                    <a:prstGeom prst="rect">
                      <a:avLst/>
                    </a:prstGeom>
                    <a:ln/>
                  </pic:spPr>
                </pic:pic>
              </a:graphicData>
            </a:graphic>
          </wp:inline>
        </w:drawing>
      </w:r>
    </w:p>
    <w:p w14:paraId="133047A2" w14:textId="77777777" w:rsidR="00572DD2" w:rsidRDefault="00572DD2"/>
    <w:p w14:paraId="3E38D1B1" w14:textId="77777777" w:rsidR="00572DD2" w:rsidRDefault="00572DD2"/>
    <w:p w14:paraId="24D143DA" w14:textId="77777777" w:rsidR="00572DD2" w:rsidRDefault="00572DD2">
      <w:r>
        <w:rPr>
          <w:noProof/>
        </w:rPr>
        <w:drawing>
          <wp:inline distT="114300" distB="114300" distL="114300" distR="114300" wp14:anchorId="07BE2E76" wp14:editId="260916C5">
            <wp:extent cx="3490913" cy="41891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3490913" cy="418910"/>
                    </a:xfrm>
                    <a:prstGeom prst="rect">
                      <a:avLst/>
                    </a:prstGeom>
                    <a:ln/>
                  </pic:spPr>
                </pic:pic>
              </a:graphicData>
            </a:graphic>
          </wp:inline>
        </w:drawing>
      </w:r>
    </w:p>
    <w:p w14:paraId="0B24BFCA" w14:textId="77777777" w:rsidR="00572DD2" w:rsidRDefault="00572DD2"/>
    <w:p w14:paraId="1BDE67B3" w14:textId="77777777" w:rsidR="00572DD2" w:rsidRDefault="00572DD2">
      <w:r>
        <w:rPr>
          <w:noProof/>
        </w:rPr>
        <w:lastRenderedPageBreak/>
        <w:drawing>
          <wp:inline distT="114300" distB="114300" distL="114300" distR="114300" wp14:anchorId="45BB5C5B" wp14:editId="3FD2F244">
            <wp:extent cx="5943600" cy="5575300"/>
            <wp:effectExtent l="0" t="0" r="0" b="0"/>
            <wp:docPr id="8142396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943600" cy="5575300"/>
                    </a:xfrm>
                    <a:prstGeom prst="rect">
                      <a:avLst/>
                    </a:prstGeom>
                    <a:ln/>
                  </pic:spPr>
                </pic:pic>
              </a:graphicData>
            </a:graphic>
          </wp:inline>
        </w:drawing>
      </w:r>
    </w:p>
    <w:p w14:paraId="3E3D0429" w14:textId="77777777" w:rsidR="00572DD2" w:rsidRDefault="00572DD2">
      <w:r>
        <w:rPr>
          <w:noProof/>
        </w:rPr>
        <w:lastRenderedPageBreak/>
        <w:drawing>
          <wp:inline distT="114300" distB="114300" distL="114300" distR="114300" wp14:anchorId="1AA4E110" wp14:editId="425AEBCB">
            <wp:extent cx="5943600" cy="3568700"/>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943600" cy="3568700"/>
                    </a:xfrm>
                    <a:prstGeom prst="rect">
                      <a:avLst/>
                    </a:prstGeom>
                    <a:ln/>
                  </pic:spPr>
                </pic:pic>
              </a:graphicData>
            </a:graphic>
          </wp:inline>
        </w:drawing>
      </w:r>
    </w:p>
    <w:p w14:paraId="45D57355" w14:textId="77777777" w:rsidR="00572DD2" w:rsidRDefault="00572DD2"/>
    <w:p w14:paraId="28B666F0" w14:textId="77777777" w:rsidR="00572DD2" w:rsidRDefault="00572DD2"/>
    <w:p w14:paraId="7897BD9B" w14:textId="77777777" w:rsidR="00572DD2" w:rsidRDefault="00572DD2">
      <w:r>
        <w:rPr>
          <w:noProof/>
        </w:rPr>
        <w:drawing>
          <wp:inline distT="114300" distB="114300" distL="114300" distR="114300" wp14:anchorId="3514A170" wp14:editId="73822598">
            <wp:extent cx="5943600" cy="42418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943600" cy="4241800"/>
                    </a:xfrm>
                    <a:prstGeom prst="rect">
                      <a:avLst/>
                    </a:prstGeom>
                    <a:ln/>
                  </pic:spPr>
                </pic:pic>
              </a:graphicData>
            </a:graphic>
          </wp:inline>
        </w:drawing>
      </w:r>
    </w:p>
    <w:p w14:paraId="7051DAE4" w14:textId="77777777" w:rsidR="00572DD2" w:rsidRDefault="00572DD2"/>
    <w:p w14:paraId="0F475923" w14:textId="77777777" w:rsidR="00572DD2" w:rsidRDefault="00572DD2"/>
    <w:p w14:paraId="3F335461" w14:textId="77777777" w:rsidR="00572DD2" w:rsidRDefault="00572DD2">
      <w:r>
        <w:rPr>
          <w:noProof/>
        </w:rPr>
        <w:drawing>
          <wp:inline distT="114300" distB="114300" distL="114300" distR="114300" wp14:anchorId="62E9253D" wp14:editId="25467A17">
            <wp:extent cx="5943600" cy="8001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943600" cy="800100"/>
                    </a:xfrm>
                    <a:prstGeom prst="rect">
                      <a:avLst/>
                    </a:prstGeom>
                    <a:ln/>
                  </pic:spPr>
                </pic:pic>
              </a:graphicData>
            </a:graphic>
          </wp:inline>
        </w:drawing>
      </w:r>
    </w:p>
    <w:p w14:paraId="2F38DDB6" w14:textId="77777777" w:rsidR="00572DD2" w:rsidRDefault="00572DD2"/>
    <w:p w14:paraId="339E6C1B" w14:textId="77777777" w:rsidR="00572DD2" w:rsidRDefault="00572DD2">
      <w:r>
        <w:rPr>
          <w:noProof/>
        </w:rPr>
        <w:drawing>
          <wp:inline distT="114300" distB="114300" distL="114300" distR="114300" wp14:anchorId="1BC69189" wp14:editId="2BC9EBB2">
            <wp:extent cx="5943600" cy="4254500"/>
            <wp:effectExtent l="0" t="0" r="0" b="0"/>
            <wp:docPr id="13212742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4254500"/>
                    </a:xfrm>
                    <a:prstGeom prst="rect">
                      <a:avLst/>
                    </a:prstGeom>
                    <a:ln/>
                  </pic:spPr>
                </pic:pic>
              </a:graphicData>
            </a:graphic>
          </wp:inline>
        </w:drawing>
      </w:r>
    </w:p>
    <w:p w14:paraId="5FA60B3E" w14:textId="77777777" w:rsidR="00572DD2" w:rsidRDefault="00572DD2"/>
    <w:p w14:paraId="000A35A6" w14:textId="77777777" w:rsidR="00572DD2" w:rsidRDefault="00572DD2">
      <w:r>
        <w:rPr>
          <w:noProof/>
        </w:rPr>
        <w:lastRenderedPageBreak/>
        <w:drawing>
          <wp:inline distT="114300" distB="114300" distL="114300" distR="114300" wp14:anchorId="7C63C49B" wp14:editId="1A7A7050">
            <wp:extent cx="4853741" cy="3881438"/>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853741" cy="3881438"/>
                    </a:xfrm>
                    <a:prstGeom prst="rect">
                      <a:avLst/>
                    </a:prstGeom>
                    <a:ln/>
                  </pic:spPr>
                </pic:pic>
              </a:graphicData>
            </a:graphic>
          </wp:inline>
        </w:drawing>
      </w:r>
    </w:p>
    <w:p w14:paraId="22B8D8E7" w14:textId="77777777" w:rsidR="00572DD2" w:rsidRDefault="00572DD2"/>
    <w:p w14:paraId="2865E738" w14:textId="77777777" w:rsidR="00572DD2" w:rsidRDefault="00572DD2">
      <w:r>
        <w:rPr>
          <w:noProof/>
        </w:rPr>
        <w:drawing>
          <wp:inline distT="114300" distB="114300" distL="114300" distR="114300" wp14:anchorId="6633663B" wp14:editId="5CE5D5F9">
            <wp:extent cx="4330027" cy="3795713"/>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4330027" cy="3795713"/>
                    </a:xfrm>
                    <a:prstGeom prst="rect">
                      <a:avLst/>
                    </a:prstGeom>
                    <a:ln/>
                  </pic:spPr>
                </pic:pic>
              </a:graphicData>
            </a:graphic>
          </wp:inline>
        </w:drawing>
      </w:r>
    </w:p>
    <w:p w14:paraId="04475F8A" w14:textId="692480DC" w:rsidR="00A9494A" w:rsidRPr="001002A2" w:rsidRDefault="00A9494A" w:rsidP="0085287B">
      <w:pPr>
        <w:rPr>
          <w:sz w:val="36"/>
          <w:szCs w:val="36"/>
        </w:rPr>
      </w:pPr>
    </w:p>
    <w:sectPr w:rsidR="00A9494A" w:rsidRPr="001002A2" w:rsidSect="001B7D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5B" w:usb2="00000009" w:usb3="00000000" w:csb0="000001FF" w:csb1="00000000"/>
  </w:font>
  <w:font w:name="DM Serif Text">
    <w:charset w:val="00"/>
    <w:family w:val="auto"/>
    <w:pitch w:val="variable"/>
    <w:sig w:usb0="8000006F" w:usb1="0000004B" w:usb2="00000000" w:usb3="00000000" w:csb0="0000019F" w:csb1="00000000"/>
  </w:font>
  <w:font w:name="Lexend">
    <w:altName w:val="Calibri"/>
    <w:charset w:val="00"/>
    <w:family w:val="auto"/>
    <w:pitch w:val="default"/>
  </w:font>
  <w:font w:name="Ubuntu Mono">
    <w:charset w:val="00"/>
    <w:family w:val="modern"/>
    <w:pitch w:val="fixed"/>
    <w:sig w:usb0="E00002FF" w:usb1="5000205B" w:usb2="00000000" w:usb3="00000000" w:csb0="0000009F" w:csb1="00000000"/>
  </w:font>
  <w:font w:name="IBM Plex Sans Arab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6E6"/>
    <w:multiLevelType w:val="multilevel"/>
    <w:tmpl w:val="63E84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A94CA7"/>
    <w:multiLevelType w:val="hybridMultilevel"/>
    <w:tmpl w:val="33CA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D97743"/>
    <w:multiLevelType w:val="hybridMultilevel"/>
    <w:tmpl w:val="7F10F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905376"/>
    <w:multiLevelType w:val="multilevel"/>
    <w:tmpl w:val="4E22E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F5CF8"/>
    <w:multiLevelType w:val="multilevel"/>
    <w:tmpl w:val="9EB4C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76E136E"/>
    <w:multiLevelType w:val="multilevel"/>
    <w:tmpl w:val="1D2ED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A2C2F"/>
    <w:multiLevelType w:val="multilevel"/>
    <w:tmpl w:val="6324E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5A3495"/>
    <w:multiLevelType w:val="multilevel"/>
    <w:tmpl w:val="0C28C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0F0AEC"/>
    <w:multiLevelType w:val="multilevel"/>
    <w:tmpl w:val="65EE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362C55"/>
    <w:multiLevelType w:val="multilevel"/>
    <w:tmpl w:val="C2BC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C2FFE"/>
    <w:multiLevelType w:val="multilevel"/>
    <w:tmpl w:val="AB961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873457"/>
    <w:multiLevelType w:val="multilevel"/>
    <w:tmpl w:val="6D68A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3B323B"/>
    <w:multiLevelType w:val="multilevel"/>
    <w:tmpl w:val="7C703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A76C1"/>
    <w:multiLevelType w:val="hybridMultilevel"/>
    <w:tmpl w:val="92B6E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954885"/>
    <w:multiLevelType w:val="multilevel"/>
    <w:tmpl w:val="9CDC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F031DD"/>
    <w:multiLevelType w:val="multilevel"/>
    <w:tmpl w:val="3A44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AA06C7"/>
    <w:multiLevelType w:val="multilevel"/>
    <w:tmpl w:val="79504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AD5C08"/>
    <w:multiLevelType w:val="multilevel"/>
    <w:tmpl w:val="C6D68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D15EBB"/>
    <w:multiLevelType w:val="multilevel"/>
    <w:tmpl w:val="CE36A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F01445B"/>
    <w:multiLevelType w:val="hybridMultilevel"/>
    <w:tmpl w:val="DE980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DE4B99"/>
    <w:multiLevelType w:val="multilevel"/>
    <w:tmpl w:val="E0A85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E8566C"/>
    <w:multiLevelType w:val="hybridMultilevel"/>
    <w:tmpl w:val="8AC8BEDA"/>
    <w:lvl w:ilvl="0" w:tplc="FD541D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2B903CF"/>
    <w:multiLevelType w:val="multilevel"/>
    <w:tmpl w:val="74A2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297707">
    <w:abstractNumId w:val="14"/>
  </w:num>
  <w:num w:numId="2" w16cid:durableId="179900413">
    <w:abstractNumId w:val="1"/>
  </w:num>
  <w:num w:numId="3" w16cid:durableId="198199905">
    <w:abstractNumId w:val="2"/>
  </w:num>
  <w:num w:numId="4" w16cid:durableId="733313608">
    <w:abstractNumId w:val="22"/>
  </w:num>
  <w:num w:numId="5" w16cid:durableId="1662584954">
    <w:abstractNumId w:val="20"/>
  </w:num>
  <w:num w:numId="6" w16cid:durableId="1641810543">
    <w:abstractNumId w:val="9"/>
  </w:num>
  <w:num w:numId="7" w16cid:durableId="858737723">
    <w:abstractNumId w:val="23"/>
  </w:num>
  <w:num w:numId="8" w16cid:durableId="895625911">
    <w:abstractNumId w:val="10"/>
  </w:num>
  <w:num w:numId="9" w16cid:durableId="850529709">
    <w:abstractNumId w:val="13"/>
  </w:num>
  <w:num w:numId="10" w16cid:durableId="1052193110">
    <w:abstractNumId w:val="15"/>
  </w:num>
  <w:num w:numId="11" w16cid:durableId="1835602988">
    <w:abstractNumId w:val="16"/>
  </w:num>
  <w:num w:numId="12" w16cid:durableId="925385188">
    <w:abstractNumId w:val="6"/>
  </w:num>
  <w:num w:numId="13" w16cid:durableId="150757494">
    <w:abstractNumId w:val="4"/>
  </w:num>
  <w:num w:numId="14" w16cid:durableId="1237277393">
    <w:abstractNumId w:val="5"/>
  </w:num>
  <w:num w:numId="15" w16cid:durableId="1282345951">
    <w:abstractNumId w:val="5"/>
  </w:num>
  <w:num w:numId="16" w16cid:durableId="605164171">
    <w:abstractNumId w:val="5"/>
  </w:num>
  <w:num w:numId="17" w16cid:durableId="589697036">
    <w:abstractNumId w:val="5"/>
  </w:num>
  <w:num w:numId="18" w16cid:durableId="1308782153">
    <w:abstractNumId w:val="5"/>
  </w:num>
  <w:num w:numId="19" w16cid:durableId="1102644991">
    <w:abstractNumId w:val="5"/>
  </w:num>
  <w:num w:numId="20" w16cid:durableId="309288601">
    <w:abstractNumId w:val="5"/>
  </w:num>
  <w:num w:numId="21" w16cid:durableId="1516921695">
    <w:abstractNumId w:val="5"/>
  </w:num>
  <w:num w:numId="22" w16cid:durableId="265385481">
    <w:abstractNumId w:val="5"/>
  </w:num>
  <w:num w:numId="23" w16cid:durableId="2020501179">
    <w:abstractNumId w:val="5"/>
  </w:num>
  <w:num w:numId="24" w16cid:durableId="356737870">
    <w:abstractNumId w:val="11"/>
  </w:num>
  <w:num w:numId="25" w16cid:durableId="427965193">
    <w:abstractNumId w:val="21"/>
  </w:num>
  <w:num w:numId="26" w16cid:durableId="423956818">
    <w:abstractNumId w:val="17"/>
  </w:num>
  <w:num w:numId="27" w16cid:durableId="1280646835">
    <w:abstractNumId w:val="3"/>
  </w:num>
  <w:num w:numId="28" w16cid:durableId="543912408">
    <w:abstractNumId w:val="18"/>
  </w:num>
  <w:num w:numId="29" w16cid:durableId="98259228">
    <w:abstractNumId w:val="0"/>
  </w:num>
  <w:num w:numId="30" w16cid:durableId="1994989379">
    <w:abstractNumId w:val="7"/>
  </w:num>
  <w:num w:numId="31" w16cid:durableId="1465544243">
    <w:abstractNumId w:val="8"/>
  </w:num>
  <w:num w:numId="32" w16cid:durableId="1771508487">
    <w:abstractNumId w:val="19"/>
  </w:num>
  <w:num w:numId="33" w16cid:durableId="9572221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isplayBackgroundShape/>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BF"/>
    <w:rsid w:val="0002063D"/>
    <w:rsid w:val="000273F0"/>
    <w:rsid w:val="00031CCA"/>
    <w:rsid w:val="00034527"/>
    <w:rsid w:val="000367D5"/>
    <w:rsid w:val="00043070"/>
    <w:rsid w:val="000516BA"/>
    <w:rsid w:val="000605A6"/>
    <w:rsid w:val="00087DBA"/>
    <w:rsid w:val="000A2F2D"/>
    <w:rsid w:val="000C2997"/>
    <w:rsid w:val="000D5100"/>
    <w:rsid w:val="000E4A4E"/>
    <w:rsid w:val="000E6F5E"/>
    <w:rsid w:val="001002A2"/>
    <w:rsid w:val="0010032E"/>
    <w:rsid w:val="00104FB0"/>
    <w:rsid w:val="001242C2"/>
    <w:rsid w:val="00130F5A"/>
    <w:rsid w:val="0013114D"/>
    <w:rsid w:val="0015557C"/>
    <w:rsid w:val="00193A28"/>
    <w:rsid w:val="001B6B49"/>
    <w:rsid w:val="001B7DDE"/>
    <w:rsid w:val="001C7C38"/>
    <w:rsid w:val="001D4BF9"/>
    <w:rsid w:val="001D5ABC"/>
    <w:rsid w:val="001F24A2"/>
    <w:rsid w:val="00212547"/>
    <w:rsid w:val="0023493F"/>
    <w:rsid w:val="00240BB2"/>
    <w:rsid w:val="00254FBA"/>
    <w:rsid w:val="002857B6"/>
    <w:rsid w:val="00290EFA"/>
    <w:rsid w:val="00292AE9"/>
    <w:rsid w:val="002A2069"/>
    <w:rsid w:val="002A7640"/>
    <w:rsid w:val="002C00BB"/>
    <w:rsid w:val="002C2737"/>
    <w:rsid w:val="002C2D0E"/>
    <w:rsid w:val="002C4768"/>
    <w:rsid w:val="002D5AB6"/>
    <w:rsid w:val="002D5C19"/>
    <w:rsid w:val="002E7DB6"/>
    <w:rsid w:val="00305FE9"/>
    <w:rsid w:val="003304AA"/>
    <w:rsid w:val="00343091"/>
    <w:rsid w:val="00362165"/>
    <w:rsid w:val="00393C21"/>
    <w:rsid w:val="003B490D"/>
    <w:rsid w:val="003C10A6"/>
    <w:rsid w:val="003C4D79"/>
    <w:rsid w:val="003C6F8A"/>
    <w:rsid w:val="003D54AE"/>
    <w:rsid w:val="003E409C"/>
    <w:rsid w:val="003F5109"/>
    <w:rsid w:val="00403389"/>
    <w:rsid w:val="00407C1D"/>
    <w:rsid w:val="004203A0"/>
    <w:rsid w:val="00430A6D"/>
    <w:rsid w:val="00435978"/>
    <w:rsid w:val="00437626"/>
    <w:rsid w:val="004466F6"/>
    <w:rsid w:val="004537F4"/>
    <w:rsid w:val="004546AC"/>
    <w:rsid w:val="004614FA"/>
    <w:rsid w:val="00461B94"/>
    <w:rsid w:val="00474115"/>
    <w:rsid w:val="004757E0"/>
    <w:rsid w:val="004905F4"/>
    <w:rsid w:val="004A330B"/>
    <w:rsid w:val="004B43B9"/>
    <w:rsid w:val="004F5F74"/>
    <w:rsid w:val="00524BE5"/>
    <w:rsid w:val="00524F9B"/>
    <w:rsid w:val="00533E2D"/>
    <w:rsid w:val="0054106E"/>
    <w:rsid w:val="00541BA8"/>
    <w:rsid w:val="0054249A"/>
    <w:rsid w:val="005677B1"/>
    <w:rsid w:val="00572DD2"/>
    <w:rsid w:val="00574914"/>
    <w:rsid w:val="005840B3"/>
    <w:rsid w:val="0058612A"/>
    <w:rsid w:val="005B3FA3"/>
    <w:rsid w:val="005B79CA"/>
    <w:rsid w:val="005C62C8"/>
    <w:rsid w:val="005E0E21"/>
    <w:rsid w:val="005E2629"/>
    <w:rsid w:val="005E3EA9"/>
    <w:rsid w:val="005E5094"/>
    <w:rsid w:val="00601B6B"/>
    <w:rsid w:val="00604959"/>
    <w:rsid w:val="006224E5"/>
    <w:rsid w:val="00625EC4"/>
    <w:rsid w:val="00627E8A"/>
    <w:rsid w:val="00652799"/>
    <w:rsid w:val="00664949"/>
    <w:rsid w:val="006868FC"/>
    <w:rsid w:val="006946FC"/>
    <w:rsid w:val="006A7CEC"/>
    <w:rsid w:val="006B26BC"/>
    <w:rsid w:val="006C3DB7"/>
    <w:rsid w:val="006C4029"/>
    <w:rsid w:val="006D03E5"/>
    <w:rsid w:val="006D0F3D"/>
    <w:rsid w:val="006D2E64"/>
    <w:rsid w:val="006D56F8"/>
    <w:rsid w:val="006E5CCF"/>
    <w:rsid w:val="006E6675"/>
    <w:rsid w:val="006F42DD"/>
    <w:rsid w:val="006F73EF"/>
    <w:rsid w:val="0070169E"/>
    <w:rsid w:val="00724B7E"/>
    <w:rsid w:val="0074314C"/>
    <w:rsid w:val="00757D4E"/>
    <w:rsid w:val="007601AC"/>
    <w:rsid w:val="007606BD"/>
    <w:rsid w:val="00761238"/>
    <w:rsid w:val="007821DD"/>
    <w:rsid w:val="00795BA2"/>
    <w:rsid w:val="007A7FBC"/>
    <w:rsid w:val="007B008E"/>
    <w:rsid w:val="007B68C9"/>
    <w:rsid w:val="007C1C4E"/>
    <w:rsid w:val="00805134"/>
    <w:rsid w:val="00817D3F"/>
    <w:rsid w:val="008478CD"/>
    <w:rsid w:val="0085287B"/>
    <w:rsid w:val="00890FDA"/>
    <w:rsid w:val="00891D5F"/>
    <w:rsid w:val="0089523F"/>
    <w:rsid w:val="008A2638"/>
    <w:rsid w:val="008C3B20"/>
    <w:rsid w:val="008C3F87"/>
    <w:rsid w:val="008C553E"/>
    <w:rsid w:val="008C7B3F"/>
    <w:rsid w:val="008D3289"/>
    <w:rsid w:val="008D4FFB"/>
    <w:rsid w:val="008E08F0"/>
    <w:rsid w:val="008E1EA6"/>
    <w:rsid w:val="008F46FF"/>
    <w:rsid w:val="00910274"/>
    <w:rsid w:val="00910DE1"/>
    <w:rsid w:val="00931E95"/>
    <w:rsid w:val="009360A4"/>
    <w:rsid w:val="00946A5B"/>
    <w:rsid w:val="0097243E"/>
    <w:rsid w:val="0097309C"/>
    <w:rsid w:val="00974C1D"/>
    <w:rsid w:val="00980485"/>
    <w:rsid w:val="009807FF"/>
    <w:rsid w:val="0098596C"/>
    <w:rsid w:val="0099133C"/>
    <w:rsid w:val="009A0E70"/>
    <w:rsid w:val="009A23D5"/>
    <w:rsid w:val="009C020E"/>
    <w:rsid w:val="009C5A7B"/>
    <w:rsid w:val="009C62C7"/>
    <w:rsid w:val="009E466C"/>
    <w:rsid w:val="009E6A3C"/>
    <w:rsid w:val="009F605B"/>
    <w:rsid w:val="00A02EDC"/>
    <w:rsid w:val="00A508F2"/>
    <w:rsid w:val="00A5581F"/>
    <w:rsid w:val="00A6390C"/>
    <w:rsid w:val="00A83451"/>
    <w:rsid w:val="00A9494A"/>
    <w:rsid w:val="00AA0724"/>
    <w:rsid w:val="00AB2D05"/>
    <w:rsid w:val="00AB3669"/>
    <w:rsid w:val="00AB425D"/>
    <w:rsid w:val="00AC2DCC"/>
    <w:rsid w:val="00AC69BE"/>
    <w:rsid w:val="00AD6961"/>
    <w:rsid w:val="00AF20F9"/>
    <w:rsid w:val="00AF4C90"/>
    <w:rsid w:val="00B04157"/>
    <w:rsid w:val="00B320B4"/>
    <w:rsid w:val="00B321CB"/>
    <w:rsid w:val="00B3321B"/>
    <w:rsid w:val="00B41BEF"/>
    <w:rsid w:val="00B524A9"/>
    <w:rsid w:val="00B60C55"/>
    <w:rsid w:val="00B70D93"/>
    <w:rsid w:val="00B805BD"/>
    <w:rsid w:val="00B81D96"/>
    <w:rsid w:val="00B87386"/>
    <w:rsid w:val="00B92819"/>
    <w:rsid w:val="00BB6287"/>
    <w:rsid w:val="00BB635E"/>
    <w:rsid w:val="00BC2C1D"/>
    <w:rsid w:val="00BC4779"/>
    <w:rsid w:val="00BD32AD"/>
    <w:rsid w:val="00BD6F74"/>
    <w:rsid w:val="00BE2583"/>
    <w:rsid w:val="00C00F76"/>
    <w:rsid w:val="00C01798"/>
    <w:rsid w:val="00C0664A"/>
    <w:rsid w:val="00C13776"/>
    <w:rsid w:val="00C33556"/>
    <w:rsid w:val="00C342C7"/>
    <w:rsid w:val="00C552E2"/>
    <w:rsid w:val="00C57CC3"/>
    <w:rsid w:val="00C64BDA"/>
    <w:rsid w:val="00C86138"/>
    <w:rsid w:val="00C91F7C"/>
    <w:rsid w:val="00CB6374"/>
    <w:rsid w:val="00CD28E0"/>
    <w:rsid w:val="00CD7D4E"/>
    <w:rsid w:val="00CE2DBF"/>
    <w:rsid w:val="00D12C53"/>
    <w:rsid w:val="00D20A0F"/>
    <w:rsid w:val="00D2445F"/>
    <w:rsid w:val="00D300BA"/>
    <w:rsid w:val="00D40D22"/>
    <w:rsid w:val="00D42856"/>
    <w:rsid w:val="00D45CF3"/>
    <w:rsid w:val="00D530EB"/>
    <w:rsid w:val="00D53371"/>
    <w:rsid w:val="00D80A0A"/>
    <w:rsid w:val="00D8292B"/>
    <w:rsid w:val="00D93265"/>
    <w:rsid w:val="00D95FBC"/>
    <w:rsid w:val="00DA0436"/>
    <w:rsid w:val="00DA0807"/>
    <w:rsid w:val="00DA712F"/>
    <w:rsid w:val="00DA734D"/>
    <w:rsid w:val="00DB34A0"/>
    <w:rsid w:val="00DD0D35"/>
    <w:rsid w:val="00DD656A"/>
    <w:rsid w:val="00DF6FF7"/>
    <w:rsid w:val="00E013A1"/>
    <w:rsid w:val="00E12554"/>
    <w:rsid w:val="00E13132"/>
    <w:rsid w:val="00E261C5"/>
    <w:rsid w:val="00E33A84"/>
    <w:rsid w:val="00E4229B"/>
    <w:rsid w:val="00E45B61"/>
    <w:rsid w:val="00E6550C"/>
    <w:rsid w:val="00E75078"/>
    <w:rsid w:val="00E95738"/>
    <w:rsid w:val="00EA6636"/>
    <w:rsid w:val="00EB3466"/>
    <w:rsid w:val="00EC1F0D"/>
    <w:rsid w:val="00EC3D13"/>
    <w:rsid w:val="00ED6B96"/>
    <w:rsid w:val="00F0698C"/>
    <w:rsid w:val="00F176DD"/>
    <w:rsid w:val="00F26EBD"/>
    <w:rsid w:val="00F27CD9"/>
    <w:rsid w:val="00F646E4"/>
    <w:rsid w:val="00F74023"/>
    <w:rsid w:val="00F8249C"/>
    <w:rsid w:val="00F848A0"/>
    <w:rsid w:val="00FB634C"/>
    <w:rsid w:val="00FD30FC"/>
    <w:rsid w:val="00FD38B1"/>
    <w:rsid w:val="00FE421D"/>
    <w:rsid w:val="00FF3CC7"/>
    <w:rsid w:val="17904832"/>
    <w:rsid w:val="1B73F7A5"/>
    <w:rsid w:val="3E34BC73"/>
    <w:rsid w:val="5D2D7B6F"/>
    <w:rsid w:val="6768383B"/>
    <w:rsid w:val="6C42112F"/>
    <w:rsid w:val="6EF926C6"/>
    <w:rsid w:val="7910C5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7ca9c"/>
    </o:shapedefaults>
    <o:shapelayout v:ext="edit">
      <o:idmap v:ext="edit" data="1"/>
    </o:shapelayout>
  </w:shapeDefaults>
  <w:decimalSymbol w:val="."/>
  <w:listSeparator w:val=","/>
  <w14:docId w14:val="5C15BB9A"/>
  <w15:chartTrackingRefBased/>
  <w15:docId w15:val="{9CDCC93C-A26B-48DB-ACB8-774A8FA5A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5D"/>
  </w:style>
  <w:style w:type="paragraph" w:styleId="Heading1">
    <w:name w:val="heading 1"/>
    <w:basedOn w:val="Normal"/>
    <w:next w:val="Normal"/>
    <w:link w:val="Heading1Char"/>
    <w:uiPriority w:val="9"/>
    <w:qFormat/>
    <w:rsid w:val="00AB425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AB425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AB425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AB425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AB425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AB425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AB425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AB425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AB425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DBF"/>
    <w:pPr>
      <w:ind w:left="720"/>
      <w:contextualSpacing/>
    </w:pPr>
  </w:style>
  <w:style w:type="paragraph" w:styleId="NormalWeb">
    <w:name w:val="Normal (Web)"/>
    <w:basedOn w:val="Normal"/>
    <w:uiPriority w:val="99"/>
    <w:semiHidden/>
    <w:unhideWhenUsed/>
    <w:rsid w:val="006A7CEC"/>
    <w:rPr>
      <w:rFonts w:ascii="Times New Roman" w:hAnsi="Times New Roman" w:cs="Times New Roman"/>
      <w:sz w:val="24"/>
      <w:szCs w:val="24"/>
    </w:rPr>
  </w:style>
  <w:style w:type="character" w:customStyle="1" w:styleId="Heading1Char">
    <w:name w:val="Heading 1 Char"/>
    <w:basedOn w:val="DefaultParagraphFont"/>
    <w:link w:val="Heading1"/>
    <w:uiPriority w:val="9"/>
    <w:rsid w:val="00AB425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AB425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AB425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AB425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AB425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AB425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AB425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AB425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AB425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AB425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B425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B425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B425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B425D"/>
    <w:rPr>
      <w:caps/>
      <w:color w:val="404040" w:themeColor="text1" w:themeTint="BF"/>
      <w:spacing w:val="20"/>
      <w:sz w:val="28"/>
      <w:szCs w:val="28"/>
    </w:rPr>
  </w:style>
  <w:style w:type="character" w:styleId="Strong">
    <w:name w:val="Strong"/>
    <w:basedOn w:val="DefaultParagraphFont"/>
    <w:uiPriority w:val="22"/>
    <w:qFormat/>
    <w:rsid w:val="00AB425D"/>
    <w:rPr>
      <w:b/>
      <w:bCs/>
    </w:rPr>
  </w:style>
  <w:style w:type="character" w:styleId="Emphasis">
    <w:name w:val="Emphasis"/>
    <w:basedOn w:val="DefaultParagraphFont"/>
    <w:uiPriority w:val="20"/>
    <w:qFormat/>
    <w:rsid w:val="00AB425D"/>
    <w:rPr>
      <w:i/>
      <w:iCs/>
      <w:color w:val="000000" w:themeColor="text1"/>
    </w:rPr>
  </w:style>
  <w:style w:type="paragraph" w:styleId="NoSpacing">
    <w:name w:val="No Spacing"/>
    <w:uiPriority w:val="1"/>
    <w:qFormat/>
    <w:rsid w:val="00AB425D"/>
    <w:pPr>
      <w:spacing w:after="0" w:line="240" w:lineRule="auto"/>
    </w:pPr>
  </w:style>
  <w:style w:type="paragraph" w:styleId="Quote">
    <w:name w:val="Quote"/>
    <w:basedOn w:val="Normal"/>
    <w:next w:val="Normal"/>
    <w:link w:val="QuoteChar"/>
    <w:uiPriority w:val="29"/>
    <w:qFormat/>
    <w:rsid w:val="00AB425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B425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B425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B425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B425D"/>
    <w:rPr>
      <w:i/>
      <w:iCs/>
      <w:color w:val="595959" w:themeColor="text1" w:themeTint="A6"/>
    </w:rPr>
  </w:style>
  <w:style w:type="character" w:styleId="IntenseEmphasis">
    <w:name w:val="Intense Emphasis"/>
    <w:basedOn w:val="DefaultParagraphFont"/>
    <w:uiPriority w:val="21"/>
    <w:qFormat/>
    <w:rsid w:val="00AB425D"/>
    <w:rPr>
      <w:b/>
      <w:bCs/>
      <w:i/>
      <w:iCs/>
      <w:caps w:val="0"/>
      <w:smallCaps w:val="0"/>
      <w:strike w:val="0"/>
      <w:dstrike w:val="0"/>
      <w:color w:val="ED7D31" w:themeColor="accent2"/>
    </w:rPr>
  </w:style>
  <w:style w:type="character" w:styleId="SubtleReference">
    <w:name w:val="Subtle Reference"/>
    <w:basedOn w:val="DefaultParagraphFont"/>
    <w:uiPriority w:val="31"/>
    <w:qFormat/>
    <w:rsid w:val="00AB425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425D"/>
    <w:rPr>
      <w:b/>
      <w:bCs/>
      <w:caps w:val="0"/>
      <w:smallCaps/>
      <w:color w:val="auto"/>
      <w:spacing w:val="0"/>
      <w:u w:val="single"/>
    </w:rPr>
  </w:style>
  <w:style w:type="character" w:styleId="BookTitle">
    <w:name w:val="Book Title"/>
    <w:basedOn w:val="DefaultParagraphFont"/>
    <w:uiPriority w:val="33"/>
    <w:qFormat/>
    <w:rsid w:val="00AB425D"/>
    <w:rPr>
      <w:b/>
      <w:bCs/>
      <w:caps w:val="0"/>
      <w:smallCaps/>
      <w:spacing w:val="0"/>
    </w:rPr>
  </w:style>
  <w:style w:type="paragraph" w:styleId="TOCHeading">
    <w:name w:val="TOC Heading"/>
    <w:basedOn w:val="Heading1"/>
    <w:next w:val="Normal"/>
    <w:uiPriority w:val="39"/>
    <w:semiHidden/>
    <w:unhideWhenUsed/>
    <w:qFormat/>
    <w:rsid w:val="00AB425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358965">
      <w:bodyDiv w:val="1"/>
      <w:marLeft w:val="0"/>
      <w:marRight w:val="0"/>
      <w:marTop w:val="0"/>
      <w:marBottom w:val="0"/>
      <w:divBdr>
        <w:top w:val="none" w:sz="0" w:space="0" w:color="auto"/>
        <w:left w:val="none" w:sz="0" w:space="0" w:color="auto"/>
        <w:bottom w:val="none" w:sz="0" w:space="0" w:color="auto"/>
        <w:right w:val="none" w:sz="0" w:space="0" w:color="auto"/>
      </w:divBdr>
    </w:div>
    <w:div w:id="216162010">
      <w:bodyDiv w:val="1"/>
      <w:marLeft w:val="0"/>
      <w:marRight w:val="0"/>
      <w:marTop w:val="0"/>
      <w:marBottom w:val="0"/>
      <w:divBdr>
        <w:top w:val="none" w:sz="0" w:space="0" w:color="auto"/>
        <w:left w:val="none" w:sz="0" w:space="0" w:color="auto"/>
        <w:bottom w:val="none" w:sz="0" w:space="0" w:color="auto"/>
        <w:right w:val="none" w:sz="0" w:space="0" w:color="auto"/>
      </w:divBdr>
    </w:div>
    <w:div w:id="514076189">
      <w:bodyDiv w:val="1"/>
      <w:marLeft w:val="0"/>
      <w:marRight w:val="0"/>
      <w:marTop w:val="0"/>
      <w:marBottom w:val="0"/>
      <w:divBdr>
        <w:top w:val="none" w:sz="0" w:space="0" w:color="auto"/>
        <w:left w:val="none" w:sz="0" w:space="0" w:color="auto"/>
        <w:bottom w:val="none" w:sz="0" w:space="0" w:color="auto"/>
        <w:right w:val="none" w:sz="0" w:space="0" w:color="auto"/>
      </w:divBdr>
    </w:div>
    <w:div w:id="516505665">
      <w:bodyDiv w:val="1"/>
      <w:marLeft w:val="0"/>
      <w:marRight w:val="0"/>
      <w:marTop w:val="0"/>
      <w:marBottom w:val="0"/>
      <w:divBdr>
        <w:top w:val="none" w:sz="0" w:space="0" w:color="auto"/>
        <w:left w:val="none" w:sz="0" w:space="0" w:color="auto"/>
        <w:bottom w:val="none" w:sz="0" w:space="0" w:color="auto"/>
        <w:right w:val="none" w:sz="0" w:space="0" w:color="auto"/>
      </w:divBdr>
    </w:div>
    <w:div w:id="580528593">
      <w:bodyDiv w:val="1"/>
      <w:marLeft w:val="0"/>
      <w:marRight w:val="0"/>
      <w:marTop w:val="0"/>
      <w:marBottom w:val="0"/>
      <w:divBdr>
        <w:top w:val="none" w:sz="0" w:space="0" w:color="auto"/>
        <w:left w:val="none" w:sz="0" w:space="0" w:color="auto"/>
        <w:bottom w:val="none" w:sz="0" w:space="0" w:color="auto"/>
        <w:right w:val="none" w:sz="0" w:space="0" w:color="auto"/>
      </w:divBdr>
    </w:div>
    <w:div w:id="1372654088">
      <w:bodyDiv w:val="1"/>
      <w:marLeft w:val="0"/>
      <w:marRight w:val="0"/>
      <w:marTop w:val="0"/>
      <w:marBottom w:val="0"/>
      <w:divBdr>
        <w:top w:val="none" w:sz="0" w:space="0" w:color="auto"/>
        <w:left w:val="none" w:sz="0" w:space="0" w:color="auto"/>
        <w:bottom w:val="none" w:sz="0" w:space="0" w:color="auto"/>
        <w:right w:val="none" w:sz="0" w:space="0" w:color="auto"/>
      </w:divBdr>
    </w:div>
    <w:div w:id="1678386344">
      <w:bodyDiv w:val="1"/>
      <w:marLeft w:val="0"/>
      <w:marRight w:val="0"/>
      <w:marTop w:val="0"/>
      <w:marBottom w:val="0"/>
      <w:divBdr>
        <w:top w:val="none" w:sz="0" w:space="0" w:color="auto"/>
        <w:left w:val="none" w:sz="0" w:space="0" w:color="auto"/>
        <w:bottom w:val="none" w:sz="0" w:space="0" w:color="auto"/>
        <w:right w:val="none" w:sz="0" w:space="0" w:color="auto"/>
      </w:divBdr>
    </w:div>
    <w:div w:id="1715229986">
      <w:bodyDiv w:val="1"/>
      <w:marLeft w:val="0"/>
      <w:marRight w:val="0"/>
      <w:marTop w:val="0"/>
      <w:marBottom w:val="0"/>
      <w:divBdr>
        <w:top w:val="none" w:sz="0" w:space="0" w:color="auto"/>
        <w:left w:val="none" w:sz="0" w:space="0" w:color="auto"/>
        <w:bottom w:val="none" w:sz="0" w:space="0" w:color="auto"/>
        <w:right w:val="none" w:sz="0" w:space="0" w:color="auto"/>
      </w:divBdr>
    </w:div>
    <w:div w:id="1837499171">
      <w:bodyDiv w:val="1"/>
      <w:marLeft w:val="0"/>
      <w:marRight w:val="0"/>
      <w:marTop w:val="0"/>
      <w:marBottom w:val="0"/>
      <w:divBdr>
        <w:top w:val="none" w:sz="0" w:space="0" w:color="auto"/>
        <w:left w:val="none" w:sz="0" w:space="0" w:color="auto"/>
        <w:bottom w:val="none" w:sz="0" w:space="0" w:color="auto"/>
        <w:right w:val="none" w:sz="0" w:space="0" w:color="auto"/>
      </w:divBdr>
    </w:div>
    <w:div w:id="1936666714">
      <w:bodyDiv w:val="1"/>
      <w:marLeft w:val="0"/>
      <w:marRight w:val="0"/>
      <w:marTop w:val="0"/>
      <w:marBottom w:val="0"/>
      <w:divBdr>
        <w:top w:val="none" w:sz="0" w:space="0" w:color="auto"/>
        <w:left w:val="none" w:sz="0" w:space="0" w:color="auto"/>
        <w:bottom w:val="none" w:sz="0" w:space="0" w:color="auto"/>
        <w:right w:val="none" w:sz="0" w:space="0" w:color="auto"/>
      </w:divBdr>
    </w:div>
    <w:div w:id="208838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29</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sagar</dc:creator>
  <cp:keywords/>
  <dc:description/>
  <cp:lastModifiedBy>vidhi singh</cp:lastModifiedBy>
  <cp:revision>5</cp:revision>
  <dcterms:created xsi:type="dcterms:W3CDTF">2024-08-21T18:59:00Z</dcterms:created>
  <dcterms:modified xsi:type="dcterms:W3CDTF">2024-08-22T08:18:00Z</dcterms:modified>
</cp:coreProperties>
</file>