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B8FE" w14:textId="77151ADC" w:rsidR="00E5472F" w:rsidRPr="00035899" w:rsidRDefault="00C43D83" w:rsidP="00E5472F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Priyanka</w:t>
      </w:r>
      <w:r w:rsidR="00E5472F" w:rsidRPr="00035899">
        <w:rPr>
          <w:rFonts w:ascii="Arial" w:hAnsi="Arial" w:cs="Arial"/>
          <w:sz w:val="40"/>
          <w:szCs w:val="40"/>
        </w:rPr>
        <w:t xml:space="preserve">, </w:t>
      </w:r>
      <w:r>
        <w:rPr>
          <w:rFonts w:ascii="Arial" w:hAnsi="Arial" w:cs="Arial"/>
          <w:sz w:val="40"/>
          <w:szCs w:val="40"/>
        </w:rPr>
        <w:t>Prabakarrao</w:t>
      </w:r>
    </w:p>
    <w:p w14:paraId="15E4EE06" w14:textId="2C9B2F69" w:rsidR="00E5472F" w:rsidRPr="00035899" w:rsidRDefault="00E5472F" w:rsidP="00E5472F">
      <w:pPr>
        <w:pStyle w:val="Title"/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[</w:t>
      </w:r>
      <w:r w:rsidR="00C43D83">
        <w:rPr>
          <w:rFonts w:ascii="Arial" w:hAnsi="Arial" w:cs="Arial"/>
          <w:sz w:val="40"/>
          <w:szCs w:val="40"/>
        </w:rPr>
        <w:t>3.</w:t>
      </w:r>
      <w:r w:rsidR="00051095">
        <w:rPr>
          <w:rFonts w:ascii="Arial" w:hAnsi="Arial" w:cs="Arial"/>
          <w:sz w:val="40"/>
          <w:szCs w:val="40"/>
        </w:rPr>
        <w:t>8</w:t>
      </w:r>
      <w:r w:rsidR="00C96C67">
        <w:rPr>
          <w:rFonts w:ascii="Arial" w:hAnsi="Arial" w:cs="Arial"/>
          <w:sz w:val="40"/>
          <w:szCs w:val="40"/>
        </w:rPr>
        <w:t>/4.0</w:t>
      </w:r>
      <w:r w:rsidRPr="00035899">
        <w:rPr>
          <w:rFonts w:ascii="Arial" w:hAnsi="Arial" w:cs="Arial"/>
          <w:sz w:val="40"/>
          <w:szCs w:val="40"/>
        </w:rPr>
        <w:t>] – [</w:t>
      </w:r>
      <w:r w:rsidR="00C43D83">
        <w:rPr>
          <w:rFonts w:ascii="Arial" w:hAnsi="Arial" w:cs="Arial"/>
          <w:sz w:val="40"/>
          <w:szCs w:val="40"/>
        </w:rPr>
        <w:t>University of South Florida]</w:t>
      </w:r>
    </w:p>
    <w:p w14:paraId="5918A03E" w14:textId="20C85599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408897B6" w14:textId="533105BF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6E4D430B" w14:textId="77777777" w:rsidR="00273EC0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1 [</w:t>
      </w:r>
      <w:r w:rsidR="00D80612">
        <w:rPr>
          <w:rFonts w:ascii="Arial" w:hAnsi="Arial" w:cs="Arial"/>
          <w:sz w:val="40"/>
          <w:szCs w:val="40"/>
        </w:rPr>
        <w:t>5</w:t>
      </w:r>
      <w:r w:rsidR="00273EC0">
        <w:rPr>
          <w:rFonts w:ascii="Arial" w:hAnsi="Arial" w:cs="Arial"/>
          <w:sz w:val="40"/>
          <w:szCs w:val="40"/>
        </w:rPr>
        <w:t xml:space="preserve"> min</w:t>
      </w:r>
      <w:r w:rsidRPr="00035899">
        <w:rPr>
          <w:rFonts w:ascii="Arial" w:hAnsi="Arial" w:cs="Arial"/>
          <w:sz w:val="40"/>
          <w:szCs w:val="40"/>
        </w:rPr>
        <w:t>]</w:t>
      </w:r>
      <w:r w:rsidR="00273EC0">
        <w:rPr>
          <w:rFonts w:ascii="Arial" w:hAnsi="Arial" w:cs="Arial"/>
          <w:sz w:val="40"/>
          <w:szCs w:val="40"/>
        </w:rPr>
        <w:br/>
      </w:r>
    </w:p>
    <w:tbl>
      <w:tblPr>
        <w:tblW w:w="4625" w:type="dxa"/>
        <w:tblLook w:val="04A0" w:firstRow="1" w:lastRow="0" w:firstColumn="1" w:lastColumn="0" w:noHBand="0" w:noVBand="1"/>
      </w:tblPr>
      <w:tblGrid>
        <w:gridCol w:w="1182"/>
        <w:gridCol w:w="1405"/>
        <w:gridCol w:w="995"/>
        <w:gridCol w:w="1384"/>
      </w:tblGrid>
      <w:tr w:rsidR="00273EC0" w:rsidRPr="00273EC0" w14:paraId="3D16DBD8" w14:textId="77777777" w:rsidTr="00F10C84">
        <w:trPr>
          <w:trHeight w:val="228"/>
        </w:trPr>
        <w:tc>
          <w:tcPr>
            <w:tcW w:w="1182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251201C5" w14:textId="77777777" w:rsidR="00273EC0" w:rsidRPr="00273EC0" w:rsidRDefault="00273EC0" w:rsidP="00273EC0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  <w:t>Sum of Units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3EDAB750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Column Labels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67B73C3F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7B8F21F6" w14:textId="77777777" w:rsidR="00273EC0" w:rsidRPr="00273EC0" w:rsidRDefault="00273EC0" w:rsidP="00273E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73EC0" w:rsidRPr="00273EC0" w14:paraId="2410D773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30FCC283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405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6BBEFBA5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A</w:t>
            </w:r>
          </w:p>
        </w:tc>
        <w:tc>
          <w:tcPr>
            <w:tcW w:w="852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18C8E3E7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B</w:t>
            </w:r>
          </w:p>
        </w:tc>
        <w:tc>
          <w:tcPr>
            <w:tcW w:w="1186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6DDBCB3D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Grand Total</w:t>
            </w:r>
          </w:p>
        </w:tc>
      </w:tr>
      <w:tr w:rsidR="00273EC0" w:rsidRPr="00273EC0" w14:paraId="56A92FFA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5262D05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07-2012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499F548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4,303,700.00</w:t>
            </w: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163842D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1D294F5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4,303,700.00</w:t>
            </w:r>
          </w:p>
        </w:tc>
      </w:tr>
      <w:tr w:rsidR="00273EC0" w:rsidRPr="00273EC0" w14:paraId="50B58B01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3A273C5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08-2012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A402042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4,477,100.00</w:t>
            </w: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9228010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B979180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4,477,100.00</w:t>
            </w:r>
          </w:p>
        </w:tc>
      </w:tr>
      <w:tr w:rsidR="00273EC0" w:rsidRPr="00273EC0" w14:paraId="1533F048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FA28558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09-2012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8E274F4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849,900.00</w:t>
            </w: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2ADBBBD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535.00</w:t>
            </w: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E080850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850,435.00</w:t>
            </w:r>
          </w:p>
        </w:tc>
      </w:tr>
      <w:tr w:rsidR="00273EC0" w:rsidRPr="00273EC0" w14:paraId="52F74C94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495C085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00750F0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3B8B784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393.00</w:t>
            </w: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06522DD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393.00</w:t>
            </w:r>
          </w:p>
        </w:tc>
      </w:tr>
      <w:tr w:rsidR="00273EC0" w:rsidRPr="00273EC0" w14:paraId="3F198F72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441B0DD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11-2012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72B0C18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75,300.00</w:t>
            </w: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97BA74B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420.00</w:t>
            </w: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7CDD963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75,720.00</w:t>
            </w:r>
          </w:p>
        </w:tc>
      </w:tr>
      <w:tr w:rsidR="00273EC0" w:rsidRPr="00273EC0" w14:paraId="40460C3F" w14:textId="77777777" w:rsidTr="00F10C84">
        <w:trPr>
          <w:trHeight w:val="228"/>
        </w:trPr>
        <w:tc>
          <w:tcPr>
            <w:tcW w:w="118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2A0D225" w14:textId="77777777" w:rsidR="00273EC0" w:rsidRPr="00273EC0" w:rsidRDefault="00273EC0" w:rsidP="00273E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12-2012</w:t>
            </w:r>
          </w:p>
        </w:tc>
        <w:tc>
          <w:tcPr>
            <w:tcW w:w="1405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EAAA516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10,200.00</w:t>
            </w:r>
          </w:p>
        </w:tc>
        <w:tc>
          <w:tcPr>
            <w:tcW w:w="852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38C406A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1186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690136C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10,201.00</w:t>
            </w:r>
          </w:p>
        </w:tc>
      </w:tr>
      <w:tr w:rsidR="00273EC0" w:rsidRPr="00273EC0" w14:paraId="10856F6B" w14:textId="77777777" w:rsidTr="00F10C84">
        <w:trPr>
          <w:trHeight w:val="228"/>
        </w:trPr>
        <w:tc>
          <w:tcPr>
            <w:tcW w:w="1182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0A9F2" w14:textId="77777777" w:rsidR="00273EC0" w:rsidRPr="00273EC0" w:rsidRDefault="00273EC0" w:rsidP="00273E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405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499AE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9,716,200.00</w:t>
            </w:r>
          </w:p>
        </w:tc>
        <w:tc>
          <w:tcPr>
            <w:tcW w:w="852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9036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1,349.00</w:t>
            </w:r>
          </w:p>
        </w:tc>
        <w:tc>
          <w:tcPr>
            <w:tcW w:w="1186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145F4" w14:textId="77777777" w:rsidR="00273EC0" w:rsidRPr="00273EC0" w:rsidRDefault="00273EC0" w:rsidP="00273EC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73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9,717,549.00</w:t>
            </w:r>
          </w:p>
        </w:tc>
      </w:tr>
    </w:tbl>
    <w:p w14:paraId="1C766A4C" w14:textId="05D8B23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49788E85" w14:textId="354A6777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2 [</w:t>
      </w:r>
      <w:r w:rsidR="00335D75">
        <w:rPr>
          <w:rFonts w:ascii="Arial" w:hAnsi="Arial" w:cs="Arial"/>
          <w:sz w:val="40"/>
          <w:szCs w:val="40"/>
        </w:rPr>
        <w:t>5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380"/>
        <w:gridCol w:w="1640"/>
        <w:gridCol w:w="680"/>
        <w:gridCol w:w="1140"/>
        <w:gridCol w:w="960"/>
      </w:tblGrid>
      <w:tr w:rsidR="00AB31A0" w:rsidRPr="00AB31A0" w14:paraId="513B1A3B" w14:textId="77777777" w:rsidTr="00AB31A0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63A062A6" w14:textId="77777777" w:rsidR="00AB31A0" w:rsidRPr="00AB31A0" w:rsidRDefault="00AB31A0" w:rsidP="00AB31A0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  <w:t>Count of 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1AF570D8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Column Labels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54F6CF95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1B865B0D" w14:textId="77777777" w:rsidR="00AB31A0" w:rsidRPr="00AB31A0" w:rsidRDefault="00AB31A0" w:rsidP="00AB31A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FC5FC" w14:textId="77777777" w:rsidR="00AB31A0" w:rsidRPr="00AB31A0" w:rsidRDefault="00AB31A0" w:rsidP="00AB31A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B31A0" w:rsidRPr="00AB31A0" w14:paraId="47328041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636A206C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64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796ACB03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A</w:t>
            </w:r>
          </w:p>
        </w:tc>
        <w:tc>
          <w:tcPr>
            <w:tcW w:w="68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10FB34FE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B</w:t>
            </w:r>
          </w:p>
        </w:tc>
        <w:tc>
          <w:tcPr>
            <w:tcW w:w="11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02CB457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F2CB3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</w:tr>
      <w:tr w:rsidR="00AB31A0" w:rsidRPr="00AB31A0" w14:paraId="47F3CC74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76F2469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07-2012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DD4D870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839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9802A1C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4DC63E3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0F500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B31A0" w:rsidRPr="00AB31A0" w14:paraId="0DE149DE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EF7549B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08-2012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175AFAD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793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AE152F2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137D23F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9ADE8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B31A0" w:rsidRPr="00AB31A0" w14:paraId="69C67CFB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6DB800D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09-2012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DCC2140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160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B248CBD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76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437E522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E2537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B31A0" w:rsidRPr="00AB31A0" w14:paraId="48F8BCA0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EB58664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4F1A909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5EE77BE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68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87473B6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7F618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B31A0" w:rsidRPr="00AB31A0" w14:paraId="604EED20" w14:textId="77777777" w:rsidTr="00AB31A0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9693207" w14:textId="77777777" w:rsidR="00AB31A0" w:rsidRPr="00AB31A0" w:rsidRDefault="00AB31A0" w:rsidP="00AB31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11-2012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3B0D93D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28AB075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DA0544B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E8846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B31A0" w:rsidRPr="00AB31A0" w14:paraId="6FC6676A" w14:textId="77777777" w:rsidTr="00AB31A0">
        <w:trPr>
          <w:trHeight w:val="250"/>
        </w:trPr>
        <w:tc>
          <w:tcPr>
            <w:tcW w:w="13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BCAA" w14:textId="77777777" w:rsidR="00AB31A0" w:rsidRPr="00AB31A0" w:rsidRDefault="00AB31A0" w:rsidP="00AB31A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6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1B002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1799</w:t>
            </w:r>
          </w:p>
        </w:tc>
        <w:tc>
          <w:tcPr>
            <w:tcW w:w="6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A05EE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219</w:t>
            </w:r>
          </w:p>
        </w:tc>
        <w:tc>
          <w:tcPr>
            <w:tcW w:w="11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2670F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B31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87DFE" w14:textId="77777777" w:rsidR="00AB31A0" w:rsidRPr="00AB31A0" w:rsidRDefault="00AB31A0" w:rsidP="00AB31A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5AF14F36" w14:textId="7678AF5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5E2507F5" w14:textId="0AA338B5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3 [</w:t>
      </w:r>
      <w:r w:rsidR="00335D75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680"/>
        <w:gridCol w:w="1640"/>
        <w:gridCol w:w="680"/>
        <w:gridCol w:w="1140"/>
        <w:gridCol w:w="480"/>
      </w:tblGrid>
      <w:tr w:rsidR="00C36986" w:rsidRPr="00C36986" w14:paraId="4ABF7DEF" w14:textId="77777777" w:rsidTr="00C36986">
        <w:trPr>
          <w:trHeight w:val="250"/>
        </w:trPr>
        <w:tc>
          <w:tcPr>
            <w:tcW w:w="168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03BB6132" w14:textId="77777777" w:rsidR="00C36986" w:rsidRPr="00C36986" w:rsidRDefault="00C36986" w:rsidP="00C36986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  <w:t>Average of Units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468C6BDE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Column Labels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1413000A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37F531B0" w14:textId="77777777" w:rsidR="00C36986" w:rsidRPr="00C36986" w:rsidRDefault="00C36986" w:rsidP="00C3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FED4D" w14:textId="77777777" w:rsidR="00C36986" w:rsidRPr="00C36986" w:rsidRDefault="00C36986" w:rsidP="00C3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36986" w:rsidRPr="00C36986" w14:paraId="5C367AE0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2F4F274C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64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0AA3508D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A</w:t>
            </w:r>
          </w:p>
        </w:tc>
        <w:tc>
          <w:tcPr>
            <w:tcW w:w="68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3655DEB4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Med B</w:t>
            </w:r>
          </w:p>
        </w:tc>
        <w:tc>
          <w:tcPr>
            <w:tcW w:w="11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74D830C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92D2B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</w:tr>
      <w:tr w:rsidR="00C36986" w:rsidRPr="00C36986" w14:paraId="361A620C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114BC51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07-2012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3893A35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5,129.56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28AC15F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029233D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5,129.56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9D12D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C36986" w:rsidRPr="00C36986" w14:paraId="758D017D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D3030C4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08-2012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CCB90D8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5,645.78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8806671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0E6CAD4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5,645.78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FEF53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C36986" w:rsidRPr="00C36986" w14:paraId="56C50A6E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D7F1D69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09-2012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098140B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5,311.88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545CE19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7.04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20088B3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3,603.54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8F8FE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C36986" w:rsidRPr="00C36986" w14:paraId="49DDDDF7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02DF5DA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E3D8881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9AAB4AC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5.78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4E21556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5.78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9389F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C36986" w:rsidRPr="00C36986" w14:paraId="122FA295" w14:textId="77777777" w:rsidTr="00C36986">
        <w:trPr>
          <w:trHeight w:val="250"/>
        </w:trPr>
        <w:tc>
          <w:tcPr>
            <w:tcW w:w="1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F991B07" w14:textId="77777777" w:rsidR="00C36986" w:rsidRPr="00C36986" w:rsidRDefault="00C36986" w:rsidP="00C369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11-2012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FAED4A1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10,757.14</w:t>
            </w:r>
          </w:p>
        </w:tc>
        <w:tc>
          <w:tcPr>
            <w:tcW w:w="6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11FEC58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5.60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0BACD3B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923.41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FFB12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C36986" w:rsidRPr="00C36986" w14:paraId="40837B69" w14:textId="77777777" w:rsidTr="00C36986">
        <w:trPr>
          <w:trHeight w:val="250"/>
        </w:trPr>
        <w:tc>
          <w:tcPr>
            <w:tcW w:w="16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E038" w14:textId="77777777" w:rsidR="00C36986" w:rsidRPr="00C36986" w:rsidRDefault="00C36986" w:rsidP="00C3698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6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29B5F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5,395.22</w:t>
            </w:r>
          </w:p>
        </w:tc>
        <w:tc>
          <w:tcPr>
            <w:tcW w:w="6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F778F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6.16</w:t>
            </w:r>
          </w:p>
        </w:tc>
        <w:tc>
          <w:tcPr>
            <w:tcW w:w="11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8018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369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4,810.38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0D5B5" w14:textId="77777777" w:rsidR="00C36986" w:rsidRPr="00C36986" w:rsidRDefault="00C36986" w:rsidP="00C3698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07BD1434" w14:textId="77777777" w:rsidR="00C36986" w:rsidRPr="00035899" w:rsidRDefault="00C36986" w:rsidP="00E5472F">
      <w:pPr>
        <w:rPr>
          <w:rFonts w:ascii="Arial" w:hAnsi="Arial" w:cs="Arial"/>
          <w:sz w:val="40"/>
          <w:szCs w:val="40"/>
        </w:rPr>
      </w:pPr>
    </w:p>
    <w:p w14:paraId="0EEABB6D" w14:textId="4DAF2728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259056F6" w14:textId="6A5738F3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4 [</w:t>
      </w:r>
      <w:r w:rsidR="00681E04">
        <w:rPr>
          <w:rFonts w:ascii="Arial" w:hAnsi="Arial" w:cs="Arial"/>
          <w:sz w:val="40"/>
          <w:szCs w:val="40"/>
        </w:rPr>
        <w:t>8</w:t>
      </w:r>
      <w:r w:rsidR="00335D75">
        <w:rPr>
          <w:rFonts w:ascii="Arial" w:hAnsi="Arial" w:cs="Arial"/>
          <w:sz w:val="40"/>
          <w:szCs w:val="40"/>
        </w:rPr>
        <w:t xml:space="preserve">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3340"/>
        <w:gridCol w:w="1640"/>
        <w:gridCol w:w="1140"/>
        <w:gridCol w:w="1140"/>
      </w:tblGrid>
      <w:tr w:rsidR="006F3E27" w:rsidRPr="006F3E27" w14:paraId="76A41D92" w14:textId="77777777" w:rsidTr="006F3E27">
        <w:trPr>
          <w:trHeight w:val="250"/>
        </w:trPr>
        <w:tc>
          <w:tcPr>
            <w:tcW w:w="33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41E3DC19" w14:textId="77777777" w:rsidR="006F3E27" w:rsidRPr="006F3E27" w:rsidRDefault="006F3E27" w:rsidP="006F3E27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  <w:t>Previously on Med A - Count of 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5D7F7C87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Column Labels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7ED931E3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BD26A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F3E27" w:rsidRPr="006F3E27" w14:paraId="471F5DF8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10F6DFE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64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17FB57CF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Switched</w:t>
            </w:r>
          </w:p>
        </w:tc>
        <w:tc>
          <w:tcPr>
            <w:tcW w:w="11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20644BF6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2D2D7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</w:tr>
      <w:tr w:rsidR="006F3E27" w:rsidRPr="006F3E27" w14:paraId="502EDA84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964C119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95092EE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3218CCD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743C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F3E27" w:rsidRPr="006F3E27" w14:paraId="04E13144" w14:textId="77777777" w:rsidTr="006F3E27">
        <w:trPr>
          <w:trHeight w:val="250"/>
        </w:trPr>
        <w:tc>
          <w:tcPr>
            <w:tcW w:w="33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E70D" w14:textId="77777777" w:rsidR="006F3E27" w:rsidRPr="006F3E27" w:rsidRDefault="006F3E27" w:rsidP="006F3E2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6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A32F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11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60428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A7AAE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6F3E27" w:rsidRPr="006F3E27" w14:paraId="6A86C941" w14:textId="77777777" w:rsidTr="006F3E27">
        <w:trPr>
          <w:trHeight w:val="25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BBF31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28B32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2F98C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376B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F3E27" w:rsidRPr="006F3E27" w14:paraId="39B264E9" w14:textId="77777777" w:rsidTr="006F3E27">
        <w:trPr>
          <w:trHeight w:val="25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3A418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129E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638CE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DDE9F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F3E27" w:rsidRPr="006F3E27" w14:paraId="0B0C80B4" w14:textId="77777777" w:rsidTr="006F3E27">
        <w:trPr>
          <w:trHeight w:val="25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60EE5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2F46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603B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87C12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F3E27" w:rsidRPr="006F3E27" w14:paraId="1AE61643" w14:textId="77777777" w:rsidTr="006F3E27">
        <w:trPr>
          <w:trHeight w:val="250"/>
        </w:trPr>
        <w:tc>
          <w:tcPr>
            <w:tcW w:w="33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79B23BC6" w14:textId="77777777" w:rsidR="006F3E27" w:rsidRPr="006F3E27" w:rsidRDefault="006F3E27" w:rsidP="006F3E27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US"/>
              </w:rPr>
              <w:t xml:space="preserve">New to Med B-Count of ID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45AC1896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Column Labels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76933C"/>
              <w:right w:val="nil"/>
            </w:tcBorders>
            <w:shd w:val="clear" w:color="76933C" w:fill="76933C"/>
            <w:noWrap/>
            <w:hideMark/>
          </w:tcPr>
          <w:p w14:paraId="7637FD7E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4C428" w14:textId="77777777" w:rsidR="006F3E27" w:rsidRPr="006F3E27" w:rsidRDefault="006F3E27" w:rsidP="006F3E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F3E27" w:rsidRPr="006F3E27" w14:paraId="11B7ACAF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07F0D91E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640" w:type="dxa"/>
            <w:tcBorders>
              <w:top w:val="single" w:sz="4" w:space="0" w:color="76933C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3DC60008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New Start</w:t>
            </w:r>
          </w:p>
        </w:tc>
        <w:tc>
          <w:tcPr>
            <w:tcW w:w="1140" w:type="dxa"/>
            <w:tcBorders>
              <w:top w:val="single" w:sz="4" w:space="0" w:color="76933C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6FFC0C38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DADF7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</w:tr>
      <w:tr w:rsidR="006F3E27" w:rsidRPr="006F3E27" w14:paraId="0304B286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E6861C8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57C15F1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46281B0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60D2F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F3E27" w:rsidRPr="006F3E27" w14:paraId="4FF69A15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641681D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2012-10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6440B88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B7B5FF0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C33A9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F3E27" w:rsidRPr="006F3E27" w14:paraId="1A7BAA35" w14:textId="77777777" w:rsidTr="006F3E27">
        <w:trPr>
          <w:trHeight w:val="250"/>
        </w:trPr>
        <w:tc>
          <w:tcPr>
            <w:tcW w:w="33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282009B" w14:textId="77777777" w:rsidR="006F3E27" w:rsidRPr="006F3E27" w:rsidRDefault="006F3E27" w:rsidP="006F3E2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2012-11</w:t>
            </w:r>
          </w:p>
        </w:tc>
        <w:tc>
          <w:tcPr>
            <w:tcW w:w="16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05E0025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1384A03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FBE7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F3E27" w:rsidRPr="006F3E27" w14:paraId="42AB6BB4" w14:textId="77777777" w:rsidTr="006F3E27">
        <w:trPr>
          <w:trHeight w:val="250"/>
        </w:trPr>
        <w:tc>
          <w:tcPr>
            <w:tcW w:w="33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D77AB" w14:textId="77777777" w:rsidR="006F3E27" w:rsidRPr="006F3E27" w:rsidRDefault="006F3E27" w:rsidP="006F3E2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6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8860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1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0BFFC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F3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22328" w14:textId="77777777" w:rsidR="006F3E27" w:rsidRPr="006F3E27" w:rsidRDefault="006F3E27" w:rsidP="006F3E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537E0B9D" w14:textId="2D64D570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5A0CD2D8" w14:textId="439EF9C8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5 [</w:t>
      </w:r>
      <w:r w:rsidR="00335D75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920"/>
        <w:gridCol w:w="3160"/>
        <w:gridCol w:w="960"/>
        <w:gridCol w:w="960"/>
        <w:gridCol w:w="960"/>
      </w:tblGrid>
      <w:tr w:rsidR="006206E6" w:rsidRPr="006206E6" w14:paraId="52420B33" w14:textId="77777777" w:rsidTr="006206E6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05533A5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Previously on Med A</w:t>
            </w:r>
          </w:p>
        </w:tc>
        <w:tc>
          <w:tcPr>
            <w:tcW w:w="31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FAAEC54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Switched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90C83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1C7B1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6C3CA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42A18F0F" w14:textId="77777777" w:rsidTr="006206E6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962B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1C604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64B7D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D18D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5F193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518C9CC0" w14:textId="77777777" w:rsidTr="006206E6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4AFA19A0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77B5ED88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No of weeks on Med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67584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70D37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2BCAA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75A36851" w14:textId="77777777" w:rsidTr="006206E6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A66472C" w14:textId="77777777" w:rsidR="006206E6" w:rsidRPr="006206E6" w:rsidRDefault="006206E6" w:rsidP="006206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31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0C51928" w14:textId="77777777" w:rsidR="006206E6" w:rsidRPr="006206E6" w:rsidRDefault="006206E6" w:rsidP="006206E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8.245202559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F9E3" w14:textId="77777777" w:rsidR="006206E6" w:rsidRPr="006206E6" w:rsidRDefault="006206E6" w:rsidP="006206E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3196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02335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6255B631" w14:textId="77777777" w:rsidTr="006206E6">
        <w:trPr>
          <w:trHeight w:val="250"/>
        </w:trPr>
        <w:tc>
          <w:tcPr>
            <w:tcW w:w="192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5D0E2" w14:textId="77777777" w:rsidR="006206E6" w:rsidRPr="006206E6" w:rsidRDefault="006206E6" w:rsidP="006206E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316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1F7B" w14:textId="77777777" w:rsidR="006206E6" w:rsidRPr="006206E6" w:rsidRDefault="006206E6" w:rsidP="006206E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8.245202559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800F" w14:textId="77777777" w:rsidR="006206E6" w:rsidRPr="006206E6" w:rsidRDefault="006206E6" w:rsidP="006206E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49923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3BDD1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13D5D05F" w14:textId="77777777" w:rsidTr="006206E6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69A5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08B60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B0B4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AA02A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F3CA1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206E6" w:rsidRPr="006206E6" w14:paraId="452A1D9A" w14:textId="77777777" w:rsidTr="006206E6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784F0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960D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0204D" w14:textId="77777777" w:rsidR="006206E6" w:rsidRPr="006206E6" w:rsidRDefault="006206E6" w:rsidP="006206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10ED" w14:textId="71B75528" w:rsidR="006206E6" w:rsidRPr="006206E6" w:rsidRDefault="006206E6" w:rsidP="006206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206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</w:tr>
    </w:tbl>
    <w:p w14:paraId="105CFAC3" w14:textId="390197AA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D8D12BE" w14:textId="2C45A46C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6 [</w:t>
      </w:r>
      <w:r w:rsidR="001B1907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1920"/>
        <w:gridCol w:w="4580"/>
        <w:gridCol w:w="3000"/>
        <w:gridCol w:w="960"/>
      </w:tblGrid>
      <w:tr w:rsidR="00661CA7" w:rsidRPr="00661CA7" w14:paraId="47F8CFD5" w14:textId="77777777" w:rsidTr="00661CA7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77EEFC4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Previously on Med A</w:t>
            </w:r>
          </w:p>
        </w:tc>
        <w:tc>
          <w:tcPr>
            <w:tcW w:w="45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BC111F6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Switched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E973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ACDE1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61CA7" w:rsidRPr="00661CA7" w14:paraId="66B67864" w14:textId="77777777" w:rsidTr="00661CA7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A06D5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4E043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C3DBC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93582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61CA7" w:rsidRPr="00661CA7" w14:paraId="5EB28BE0" w14:textId="77777777" w:rsidTr="00661CA7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01358F11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7EBE2084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Monthly Med A Dose Before Switching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5EF261A3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Monthly Med B Dose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88EFF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</w:tr>
      <w:tr w:rsidR="00661CA7" w:rsidRPr="00661CA7" w14:paraId="79915C75" w14:textId="77777777" w:rsidTr="00661CA7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2ACF5E8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2012-07</w:t>
            </w:r>
          </w:p>
        </w:tc>
        <w:tc>
          <w:tcPr>
            <w:tcW w:w="45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0627D7A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36372</w:t>
            </w:r>
          </w:p>
        </w:tc>
        <w:tc>
          <w:tcPr>
            <w:tcW w:w="30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D749401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EBD50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61CA7" w:rsidRPr="00661CA7" w14:paraId="1759B352" w14:textId="77777777" w:rsidTr="00661CA7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894EFC3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2012-08</w:t>
            </w:r>
          </w:p>
        </w:tc>
        <w:tc>
          <w:tcPr>
            <w:tcW w:w="45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4BEDE09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17733.04818</w:t>
            </w:r>
          </w:p>
        </w:tc>
        <w:tc>
          <w:tcPr>
            <w:tcW w:w="30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958E314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C27A5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61CA7" w:rsidRPr="00661CA7" w14:paraId="125E777B" w14:textId="77777777" w:rsidTr="00661CA7">
        <w:trPr>
          <w:trHeight w:val="250"/>
        </w:trPr>
        <w:tc>
          <w:tcPr>
            <w:tcW w:w="192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741041D" w14:textId="77777777" w:rsidR="00661CA7" w:rsidRPr="00661CA7" w:rsidRDefault="00661CA7" w:rsidP="00661CA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45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447B6A2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16767.96438</w:t>
            </w:r>
          </w:p>
        </w:tc>
        <w:tc>
          <w:tcPr>
            <w:tcW w:w="30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E36467D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3681.818182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D086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661CA7" w:rsidRPr="00661CA7" w14:paraId="719A30ED" w14:textId="77777777" w:rsidTr="00661CA7">
        <w:trPr>
          <w:trHeight w:val="250"/>
        </w:trPr>
        <w:tc>
          <w:tcPr>
            <w:tcW w:w="192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A5225" w14:textId="77777777" w:rsidR="00661CA7" w:rsidRPr="00661CA7" w:rsidRDefault="00661CA7" w:rsidP="00661CA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45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E3295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17402.82784</w:t>
            </w:r>
          </w:p>
        </w:tc>
        <w:tc>
          <w:tcPr>
            <w:tcW w:w="30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72923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61C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3618.75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20798" w14:textId="77777777" w:rsidR="00661CA7" w:rsidRPr="00661CA7" w:rsidRDefault="00661CA7" w:rsidP="00661CA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661CA7" w:rsidRPr="00661CA7" w14:paraId="67E71003" w14:textId="77777777" w:rsidTr="00661CA7">
        <w:trPr>
          <w:trHeight w:val="25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E4B7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A1AA0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C0CF1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68D1" w14:textId="77777777" w:rsidR="00661CA7" w:rsidRPr="00661CA7" w:rsidRDefault="00661CA7" w:rsidP="00661C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D241D84" w14:textId="6814C8EE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6F645805" w14:textId="77777777" w:rsidR="00513AFF" w:rsidRDefault="00513AFF" w:rsidP="00E5472F">
      <w:pPr>
        <w:rPr>
          <w:rFonts w:ascii="Arial" w:hAnsi="Arial" w:cs="Arial"/>
          <w:sz w:val="40"/>
          <w:szCs w:val="40"/>
        </w:rPr>
      </w:pPr>
    </w:p>
    <w:p w14:paraId="2AA6DC80" w14:textId="77777777" w:rsidR="00513AFF" w:rsidRDefault="00513AFF" w:rsidP="00E5472F">
      <w:pPr>
        <w:rPr>
          <w:rFonts w:ascii="Arial" w:hAnsi="Arial" w:cs="Arial"/>
          <w:sz w:val="40"/>
          <w:szCs w:val="40"/>
        </w:rPr>
      </w:pPr>
    </w:p>
    <w:p w14:paraId="79FE1879" w14:textId="7791AD00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lastRenderedPageBreak/>
        <w:t>Question 7 [</w:t>
      </w:r>
      <w:r w:rsidR="001B1907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380"/>
        <w:gridCol w:w="4240"/>
      </w:tblGrid>
      <w:tr w:rsidR="00513AFF" w:rsidRPr="00513AFF" w14:paraId="14C0967F" w14:textId="77777777" w:rsidTr="00513AFF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8B23016" w14:textId="77777777" w:rsidR="00513AFF" w:rsidRPr="00513AFF" w:rsidRDefault="00513AFF" w:rsidP="00513AFF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06EB87AC" w14:textId="77777777" w:rsidR="00513AFF" w:rsidRPr="00513AFF" w:rsidRDefault="00513AFF" w:rsidP="00513AFF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Breakeven Price per Unit of Med B</w:t>
            </w:r>
          </w:p>
        </w:tc>
      </w:tr>
      <w:tr w:rsidR="00513AFF" w:rsidRPr="00513AFF" w14:paraId="485353DA" w14:textId="77777777" w:rsidTr="00513AFF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B5A44C7" w14:textId="77777777" w:rsidR="00513AFF" w:rsidRPr="00513AFF" w:rsidRDefault="00513AFF" w:rsidP="00513AF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2012-07</w:t>
            </w:r>
          </w:p>
        </w:tc>
        <w:tc>
          <w:tcPr>
            <w:tcW w:w="42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110D5A71" w14:textId="77777777" w:rsidR="00513AFF" w:rsidRPr="00513AFF" w:rsidRDefault="00513AFF" w:rsidP="00513AF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0.010833333</w:t>
            </w:r>
          </w:p>
        </w:tc>
      </w:tr>
      <w:tr w:rsidR="00513AFF" w:rsidRPr="00513AFF" w14:paraId="3B6D886A" w14:textId="77777777" w:rsidTr="00513AFF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FC4B1E1" w14:textId="77777777" w:rsidR="00513AFF" w:rsidRPr="00513AFF" w:rsidRDefault="00513AFF" w:rsidP="00513AF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2012-08</w:t>
            </w:r>
          </w:p>
        </w:tc>
        <w:tc>
          <w:tcPr>
            <w:tcW w:w="42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7E8DCDA" w14:textId="77777777" w:rsidR="00513AFF" w:rsidRPr="00513AFF" w:rsidRDefault="00513AFF" w:rsidP="00513AF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0.082638889</w:t>
            </w:r>
          </w:p>
        </w:tc>
      </w:tr>
      <w:tr w:rsidR="00513AFF" w:rsidRPr="00513AFF" w14:paraId="0952A215" w14:textId="77777777" w:rsidTr="00513AFF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4170FAA" w14:textId="77777777" w:rsidR="00513AFF" w:rsidRPr="00513AFF" w:rsidRDefault="00513AFF" w:rsidP="00513AF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42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3C0DFB3" w14:textId="77777777" w:rsidR="00513AFF" w:rsidRPr="00513AFF" w:rsidRDefault="00513AFF" w:rsidP="00513AF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0.09090796</w:t>
            </w:r>
          </w:p>
        </w:tc>
      </w:tr>
      <w:tr w:rsidR="00513AFF" w:rsidRPr="00513AFF" w14:paraId="1B5075A1" w14:textId="77777777" w:rsidTr="00513AFF">
        <w:trPr>
          <w:trHeight w:val="250"/>
        </w:trPr>
        <w:tc>
          <w:tcPr>
            <w:tcW w:w="13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0C11E" w14:textId="77777777" w:rsidR="00513AFF" w:rsidRPr="00513AFF" w:rsidRDefault="00513AFF" w:rsidP="00513AF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424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6C4B" w14:textId="77777777" w:rsidR="00513AFF" w:rsidRPr="00513AFF" w:rsidRDefault="00513AFF" w:rsidP="00513AF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13A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0.087705761</w:t>
            </w:r>
          </w:p>
        </w:tc>
      </w:tr>
      <w:tr w:rsidR="00513AFF" w:rsidRPr="00513AFF" w14:paraId="133678A8" w14:textId="77777777" w:rsidTr="00513AFF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D690B" w14:textId="77777777" w:rsidR="00513AFF" w:rsidRPr="00513AFF" w:rsidRDefault="00513AFF" w:rsidP="00513AFF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3B6BF" w14:textId="77777777" w:rsidR="00513AFF" w:rsidRPr="00513AFF" w:rsidRDefault="00513AFF" w:rsidP="00513A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06D3E5D" w14:textId="23FDDDFC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0D8DE094" w14:textId="2109CA3E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8 [</w:t>
      </w:r>
      <w:r w:rsidR="001B1907">
        <w:rPr>
          <w:rFonts w:ascii="Arial" w:hAnsi="Arial" w:cs="Arial"/>
          <w:sz w:val="40"/>
          <w:szCs w:val="40"/>
        </w:rPr>
        <w:t>10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1380"/>
        <w:gridCol w:w="3560"/>
        <w:gridCol w:w="960"/>
        <w:gridCol w:w="960"/>
        <w:gridCol w:w="960"/>
        <w:gridCol w:w="960"/>
        <w:gridCol w:w="960"/>
        <w:gridCol w:w="960"/>
      </w:tblGrid>
      <w:tr w:rsidR="00602EE1" w:rsidRPr="00602EE1" w14:paraId="1AC08793" w14:textId="77777777" w:rsidTr="00602EE1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37D531DF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08E71C0B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Sum of Total Monthly Dose Per Patient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B9848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DC42C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B806F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01DB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31F1A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CFBB1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3B5C3025" w14:textId="77777777" w:rsidTr="00602EE1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71DD6CF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2012-07</w:t>
            </w:r>
          </w:p>
        </w:tc>
        <w:tc>
          <w:tcPr>
            <w:tcW w:w="3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EC6BD2E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80244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482D3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BAEE5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163A7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8DD0E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51E54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957DA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62DB16C9" w14:textId="77777777" w:rsidTr="00602EE1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AAFCF23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2012-08</w:t>
            </w:r>
          </w:p>
        </w:tc>
        <w:tc>
          <w:tcPr>
            <w:tcW w:w="3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5AA476F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251796.5782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33F60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2F562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6A38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3DA56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BCF9D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809F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3CDC7BA6" w14:textId="77777777" w:rsidTr="00602EE1">
        <w:trPr>
          <w:trHeight w:val="250"/>
        </w:trPr>
        <w:tc>
          <w:tcPr>
            <w:tcW w:w="138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A05F600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356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1BB190C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1349685.649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C99EF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A1E9E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58777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AA191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2080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CACC2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1516C901" w14:textId="77777777" w:rsidTr="00602EE1">
        <w:trPr>
          <w:trHeight w:val="250"/>
        </w:trPr>
        <w:tc>
          <w:tcPr>
            <w:tcW w:w="138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05BBB" w14:textId="77777777" w:rsidR="00602EE1" w:rsidRPr="00602EE1" w:rsidRDefault="00602EE1" w:rsidP="00602EE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356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943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1681726.227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66192" w14:textId="77777777" w:rsidR="00602EE1" w:rsidRPr="00602EE1" w:rsidRDefault="00602EE1" w:rsidP="00602EE1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9FCE5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DBBE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60048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5B887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DBF4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35814604" w14:textId="77777777" w:rsidTr="00602EE1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9E908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9E31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A7FD0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62960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E2769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AB152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1903F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ABA9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02EE1" w:rsidRPr="00602EE1" w14:paraId="6DABE751" w14:textId="77777777" w:rsidTr="00602EE1">
        <w:trPr>
          <w:trHeight w:val="25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7D634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15F10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97F0" w14:textId="77777777" w:rsidR="00602EE1" w:rsidRPr="00602EE1" w:rsidRDefault="00602EE1" w:rsidP="00602EE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9DC0D" w14:textId="77777777" w:rsidR="00602EE1" w:rsidRPr="00602EE1" w:rsidRDefault="00602EE1" w:rsidP="00602EE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02E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No data available for October and November</w:t>
            </w:r>
          </w:p>
        </w:tc>
      </w:tr>
    </w:tbl>
    <w:p w14:paraId="5D39CD82" w14:textId="16ED33E8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593EC04" w14:textId="1C44028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9 [</w:t>
      </w:r>
      <w:r w:rsidR="00FB4FB1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2700" w:type="dxa"/>
        <w:tblLook w:val="04A0" w:firstRow="1" w:lastRow="0" w:firstColumn="1" w:lastColumn="0" w:noHBand="0" w:noVBand="1"/>
      </w:tblPr>
      <w:tblGrid>
        <w:gridCol w:w="1600"/>
        <w:gridCol w:w="1100"/>
      </w:tblGrid>
      <w:tr w:rsidR="006A7435" w:rsidRPr="006A7435" w14:paraId="598FE870" w14:textId="77777777" w:rsidTr="006A7435">
        <w:trPr>
          <w:trHeight w:val="250"/>
        </w:trPr>
        <w:tc>
          <w:tcPr>
            <w:tcW w:w="160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1877436" w14:textId="77777777" w:rsidR="006A7435" w:rsidRPr="006A7435" w:rsidRDefault="006A7435" w:rsidP="006A743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Row Labels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BF1DE"/>
              <w:right w:val="nil"/>
            </w:tcBorders>
            <w:shd w:val="clear" w:color="76933C" w:fill="76933C"/>
            <w:noWrap/>
            <w:hideMark/>
          </w:tcPr>
          <w:p w14:paraId="1481FB3C" w14:textId="77777777" w:rsidR="006A7435" w:rsidRPr="006A7435" w:rsidRDefault="006A7435" w:rsidP="006A743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Count of ID</w:t>
            </w:r>
          </w:p>
        </w:tc>
      </w:tr>
      <w:tr w:rsidR="006A7435" w:rsidRPr="006A7435" w14:paraId="06637313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hideMark/>
          </w:tcPr>
          <w:p w14:paraId="00D50102" w14:textId="77777777" w:rsidR="006A7435" w:rsidRPr="006A7435" w:rsidRDefault="006A7435" w:rsidP="006A743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2012-09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hideMark/>
          </w:tcPr>
          <w:p w14:paraId="069467EC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77.63%</w:t>
            </w:r>
          </w:p>
        </w:tc>
      </w:tr>
      <w:tr w:rsidR="006A7435" w:rsidRPr="006A7435" w14:paraId="1DA0B786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0425091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Higher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7B1988C4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4.61%</w:t>
            </w:r>
          </w:p>
        </w:tc>
      </w:tr>
      <w:tr w:rsidR="006A7435" w:rsidRPr="006A7435" w14:paraId="73E65F88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39AD4DF2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Lower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8941494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60.86%</w:t>
            </w:r>
          </w:p>
        </w:tc>
      </w:tr>
      <w:tr w:rsidR="006A7435" w:rsidRPr="006A7435" w14:paraId="06CA2391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7EBE894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Same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0465F7D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12.17%</w:t>
            </w:r>
          </w:p>
        </w:tc>
      </w:tr>
      <w:tr w:rsidR="006A7435" w:rsidRPr="006A7435" w14:paraId="49D50378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hideMark/>
          </w:tcPr>
          <w:p w14:paraId="13C32D66" w14:textId="77777777" w:rsidR="006A7435" w:rsidRPr="006A7435" w:rsidRDefault="006A7435" w:rsidP="006A743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2012-10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C4D79B" w:fill="C4D79B"/>
            <w:noWrap/>
            <w:hideMark/>
          </w:tcPr>
          <w:p w14:paraId="41B14C9D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22.37%</w:t>
            </w:r>
          </w:p>
        </w:tc>
      </w:tr>
      <w:tr w:rsidR="006A7435" w:rsidRPr="006A7435" w14:paraId="3BC0BDD2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BF2E3AB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Higher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014DF22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7.24%</w:t>
            </w:r>
          </w:p>
        </w:tc>
      </w:tr>
      <w:tr w:rsidR="006A7435" w:rsidRPr="006A7435" w14:paraId="20A2F02D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6C3EEA0B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Lower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4A59DC9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5.92%</w:t>
            </w:r>
          </w:p>
        </w:tc>
      </w:tr>
      <w:tr w:rsidR="006A7435" w:rsidRPr="006A7435" w14:paraId="20CA350C" w14:textId="77777777" w:rsidTr="006A7435">
        <w:trPr>
          <w:trHeight w:val="250"/>
        </w:trPr>
        <w:tc>
          <w:tcPr>
            <w:tcW w:w="16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25E4C51E" w14:textId="77777777" w:rsidR="006A7435" w:rsidRPr="006A7435" w:rsidRDefault="006A7435" w:rsidP="006A7435">
            <w:pPr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Same Dose</w:t>
            </w:r>
          </w:p>
        </w:tc>
        <w:tc>
          <w:tcPr>
            <w:tcW w:w="110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546AD069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9.21%</w:t>
            </w:r>
          </w:p>
        </w:tc>
      </w:tr>
      <w:tr w:rsidR="006A7435" w:rsidRPr="006A7435" w14:paraId="1D6BD248" w14:textId="77777777" w:rsidTr="006A7435">
        <w:trPr>
          <w:trHeight w:val="250"/>
        </w:trPr>
        <w:tc>
          <w:tcPr>
            <w:tcW w:w="16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1CC3A" w14:textId="77777777" w:rsidR="006A7435" w:rsidRPr="006A7435" w:rsidRDefault="006A7435" w:rsidP="006A743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Grand Total</w:t>
            </w:r>
          </w:p>
        </w:tc>
        <w:tc>
          <w:tcPr>
            <w:tcW w:w="1100" w:type="dxa"/>
            <w:tcBorders>
              <w:top w:val="double" w:sz="6" w:space="0" w:color="76933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48FC2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A743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100.00%</w:t>
            </w:r>
          </w:p>
        </w:tc>
      </w:tr>
      <w:tr w:rsidR="006A7435" w:rsidRPr="006A7435" w14:paraId="4DA45CE6" w14:textId="77777777" w:rsidTr="006A7435">
        <w:trPr>
          <w:trHeight w:val="2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ECE9A" w14:textId="77777777" w:rsidR="006A7435" w:rsidRPr="006A7435" w:rsidRDefault="006A7435" w:rsidP="006A743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8B77F" w14:textId="77777777" w:rsidR="006A7435" w:rsidRPr="006A7435" w:rsidRDefault="006A7435" w:rsidP="006A743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4ED1038" w14:textId="06D22DB9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11F45E0F" w14:textId="2412A39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10 [</w:t>
      </w:r>
      <w:r w:rsidR="00F57117">
        <w:rPr>
          <w:rFonts w:ascii="Arial" w:hAnsi="Arial" w:cs="Arial"/>
          <w:sz w:val="40"/>
          <w:szCs w:val="40"/>
        </w:rPr>
        <w:t>8 min</w:t>
      </w:r>
      <w:r w:rsidRPr="00035899">
        <w:rPr>
          <w:rFonts w:ascii="Arial" w:hAnsi="Arial" w:cs="Arial"/>
          <w:sz w:val="40"/>
          <w:szCs w:val="40"/>
        </w:rPr>
        <w:t>]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3740"/>
        <w:gridCol w:w="3740"/>
      </w:tblGrid>
      <w:tr w:rsidR="008B5655" w:rsidRPr="008B5655" w14:paraId="1ED2F194" w14:textId="77777777" w:rsidTr="008B5655">
        <w:trPr>
          <w:trHeight w:val="250"/>
        </w:trPr>
        <w:tc>
          <w:tcPr>
            <w:tcW w:w="37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4823483D" w14:textId="77777777" w:rsidR="008B5655" w:rsidRPr="008B5655" w:rsidRDefault="008B5655" w:rsidP="008B56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Switched to Med B</w:t>
            </w:r>
          </w:p>
        </w:tc>
        <w:tc>
          <w:tcPr>
            <w:tcW w:w="3740" w:type="dxa"/>
            <w:tcBorders>
              <w:top w:val="single" w:sz="4" w:space="0" w:color="EBF1DE"/>
              <w:left w:val="nil"/>
              <w:bottom w:val="single" w:sz="4" w:space="0" w:color="EBF1DE"/>
              <w:right w:val="nil"/>
            </w:tcBorders>
            <w:shd w:val="clear" w:color="auto" w:fill="auto"/>
            <w:noWrap/>
            <w:hideMark/>
          </w:tcPr>
          <w:p w14:paraId="0C972E2B" w14:textId="77777777" w:rsidR="008B5655" w:rsidRPr="008B5655" w:rsidRDefault="008B5655" w:rsidP="008B56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Yes</w:t>
            </w:r>
          </w:p>
        </w:tc>
      </w:tr>
      <w:tr w:rsidR="008B5655" w:rsidRPr="008B5655" w14:paraId="4A8007EB" w14:textId="77777777" w:rsidTr="008B5655">
        <w:trPr>
          <w:trHeight w:val="25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A78F5" w14:textId="77777777" w:rsidR="008B5655" w:rsidRPr="008B5655" w:rsidRDefault="008B5655" w:rsidP="008B56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F1FB3" w14:textId="77777777" w:rsidR="008B5655" w:rsidRPr="008B5655" w:rsidRDefault="008B5655" w:rsidP="008B56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8B5655" w:rsidRPr="008B5655" w14:paraId="7CBCEC05" w14:textId="77777777" w:rsidTr="008B5655">
        <w:trPr>
          <w:trHeight w:val="250"/>
        </w:trPr>
        <w:tc>
          <w:tcPr>
            <w:tcW w:w="3740" w:type="dxa"/>
            <w:tcBorders>
              <w:top w:val="nil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2CBC9FCF" w14:textId="77777777" w:rsidR="008B5655" w:rsidRPr="008B5655" w:rsidRDefault="008B5655" w:rsidP="008B565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LAB B Value While on Med 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D8E4BC"/>
              <w:right w:val="nil"/>
            </w:tcBorders>
            <w:shd w:val="clear" w:color="76933C" w:fill="76933C"/>
            <w:noWrap/>
            <w:hideMark/>
          </w:tcPr>
          <w:p w14:paraId="5B4B8F14" w14:textId="77777777" w:rsidR="008B5655" w:rsidRPr="008B5655" w:rsidRDefault="008B5655" w:rsidP="008B5655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US"/>
              </w:rPr>
              <w:t>Average of LAB B Value While on Med B</w:t>
            </w:r>
          </w:p>
        </w:tc>
      </w:tr>
      <w:tr w:rsidR="008B5655" w:rsidRPr="008B5655" w14:paraId="4090C695" w14:textId="77777777" w:rsidTr="008B5655">
        <w:trPr>
          <w:trHeight w:val="250"/>
        </w:trPr>
        <w:tc>
          <w:tcPr>
            <w:tcW w:w="3740" w:type="dxa"/>
            <w:tcBorders>
              <w:top w:val="single" w:sz="4" w:space="0" w:color="EBF1DE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78262" w14:textId="77777777" w:rsidR="008B5655" w:rsidRPr="008B5655" w:rsidRDefault="008B5655" w:rsidP="008B565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10.64241164</w:t>
            </w:r>
          </w:p>
        </w:tc>
        <w:tc>
          <w:tcPr>
            <w:tcW w:w="3740" w:type="dxa"/>
            <w:tcBorders>
              <w:top w:val="single" w:sz="4" w:space="0" w:color="EBF1DE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1F27E" w14:textId="77777777" w:rsidR="008B5655" w:rsidRPr="008B5655" w:rsidRDefault="008B5655" w:rsidP="008B565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8B56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10.53058252</w:t>
            </w:r>
          </w:p>
        </w:tc>
      </w:tr>
      <w:tr w:rsidR="008B5655" w:rsidRPr="008B5655" w14:paraId="103A62C7" w14:textId="77777777" w:rsidTr="008B5655">
        <w:trPr>
          <w:trHeight w:val="25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F10E2" w14:textId="77777777" w:rsidR="008B5655" w:rsidRPr="008B5655" w:rsidRDefault="008B5655" w:rsidP="008B565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75DE7" w14:textId="77777777" w:rsidR="008B5655" w:rsidRPr="008B5655" w:rsidRDefault="008B5655" w:rsidP="008B56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4830C4A2" w14:textId="66C92BCE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7741AFE6" w14:textId="7CBFADA2" w:rsidR="00E5472F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11 [</w:t>
      </w:r>
      <w:r w:rsidR="00C80168">
        <w:rPr>
          <w:rFonts w:ascii="Arial" w:hAnsi="Arial" w:cs="Arial"/>
          <w:sz w:val="40"/>
          <w:szCs w:val="40"/>
        </w:rPr>
        <w:t>10 min</w:t>
      </w:r>
      <w:r w:rsidRPr="00035899">
        <w:rPr>
          <w:rFonts w:ascii="Arial" w:hAnsi="Arial" w:cs="Arial"/>
          <w:sz w:val="40"/>
          <w:szCs w:val="40"/>
        </w:rPr>
        <w:t>]</w:t>
      </w:r>
    </w:p>
    <w:p w14:paraId="6C470758" w14:textId="77777777" w:rsidR="00BB5CAF" w:rsidRPr="00BB5CAF" w:rsidRDefault="00BB5CAF" w:rsidP="00BB5CAF">
      <w:pPr>
        <w:jc w:val="both"/>
        <w:rPr>
          <w:rFonts w:ascii="Times New Roman" w:hAnsi="Times New Roman" w:cs="Times New Roman"/>
        </w:rPr>
      </w:pPr>
      <w:r w:rsidRPr="00BB5CAF">
        <w:rPr>
          <w:rFonts w:ascii="Times New Roman" w:hAnsi="Times New Roman" w:cs="Times New Roman"/>
        </w:rPr>
        <w:lastRenderedPageBreak/>
        <w:t>Based on the analysis from Question 9 and 10, the breakeven price point for Med B needs to be reconsidered. The data shows that most patients (60.86%) received a lower Med B dose in the month following their switch, and only a small percentage (4.61% in September, 7.24% in October) had their doses increased. At the same time, LAB B values remained almost the same before and after switching to Med B, with only a slight decrease from 10.64 to 10.53.</w:t>
      </w:r>
    </w:p>
    <w:p w14:paraId="7BF1A4FD" w14:textId="77777777" w:rsidR="00BB5CAF" w:rsidRPr="00BB5CAF" w:rsidRDefault="00BB5CAF" w:rsidP="00BB5CAF">
      <w:pPr>
        <w:jc w:val="both"/>
        <w:rPr>
          <w:rFonts w:ascii="Times New Roman" w:hAnsi="Times New Roman" w:cs="Times New Roman"/>
        </w:rPr>
      </w:pPr>
      <w:r w:rsidRPr="00BB5CAF">
        <w:rPr>
          <w:rFonts w:ascii="Times New Roman" w:hAnsi="Times New Roman" w:cs="Times New Roman"/>
        </w:rPr>
        <w:t>This suggests that even though Med B was given in lower doses for most patients, it still maintained LAB B levels effectively. If we assume that more of Med A and Med B is generally associated with higher LAB B values, then the fact that LAB B levels did not drop significantly—even with reduced doses—means that Med B might be more efficient at maintaining LAB B values than Med A. This would justify a higher breakeven price per unit of Med B because less of it is needed to achieve similar results.</w:t>
      </w:r>
    </w:p>
    <w:p w14:paraId="3494C690" w14:textId="00537F04" w:rsidR="00BB5CAF" w:rsidRPr="00BB5CAF" w:rsidRDefault="00BB5CAF" w:rsidP="00BB5CAF">
      <w:pPr>
        <w:jc w:val="both"/>
        <w:rPr>
          <w:rFonts w:ascii="Times New Roman" w:hAnsi="Times New Roman" w:cs="Times New Roman"/>
        </w:rPr>
      </w:pPr>
      <w:r w:rsidRPr="00BB5CAF">
        <w:rPr>
          <w:rFonts w:ascii="Times New Roman" w:hAnsi="Times New Roman" w:cs="Times New Roman"/>
        </w:rPr>
        <w:t>In practical terms, this means that the total cost per patient might not increase, even if the price per unit of Med B is set higher than originally calculated. Given that the dosage trends suggest lower usage over time, adjusting the breakeven price upwards would still ensure cost-effectiveness while accounting for Med B’s potential efficiency.</w:t>
      </w:r>
    </w:p>
    <w:p w14:paraId="612558B3" w14:textId="4410A44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 xml:space="preserve">If your result is organized as </w:t>
      </w:r>
      <w:r w:rsidR="00862024" w:rsidRPr="00035899">
        <w:rPr>
          <w:rFonts w:ascii="Arial" w:hAnsi="Arial" w:cs="Arial"/>
          <w:sz w:val="40"/>
          <w:szCs w:val="40"/>
        </w:rPr>
        <w:t xml:space="preserve">a </w:t>
      </w:r>
      <w:r w:rsidRPr="00035899">
        <w:rPr>
          <w:rFonts w:ascii="Arial" w:hAnsi="Arial" w:cs="Arial"/>
          <w:sz w:val="40"/>
          <w:szCs w:val="40"/>
        </w:rPr>
        <w:t>table</w:t>
      </w:r>
    </w:p>
    <w:p w14:paraId="70C8B7BF" w14:textId="56F6731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Please include the screenshot of the table</w:t>
      </w:r>
    </w:p>
    <w:p w14:paraId="2476158C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5AFCAA4" w14:textId="53CAC1B5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 xml:space="preserve">Example: </w:t>
      </w:r>
    </w:p>
    <w:p w14:paraId="6A0821C6" w14:textId="550496C6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2C190EB6" w14:textId="6244BB59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1 [10 mins]</w:t>
      </w:r>
    </w:p>
    <w:p w14:paraId="5A48E1C7" w14:textId="390A639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5E9B5898" w14:textId="56443659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C584589" wp14:editId="11042141">
            <wp:extent cx="5943600" cy="1254125"/>
            <wp:effectExtent l="0" t="0" r="0" b="3175"/>
            <wp:docPr id="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601" w14:textId="394575E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8C81581" w14:textId="6EEDBB65" w:rsidR="00E5472F" w:rsidRPr="00035899" w:rsidRDefault="00E5472F" w:rsidP="00E5472F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</w:p>
    <w:p w14:paraId="1F8B99D4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4674380F" w14:textId="457C4566" w:rsidR="00E5472F" w:rsidRPr="00035899" w:rsidRDefault="00035899" w:rsidP="00E547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</w:t>
      </w:r>
      <w:r w:rsidR="00E5472F" w:rsidRPr="00035899">
        <w:rPr>
          <w:rFonts w:ascii="Arial" w:hAnsi="Arial" w:cs="Arial"/>
          <w:sz w:val="40"/>
          <w:szCs w:val="40"/>
        </w:rPr>
        <w:t>your result</w:t>
      </w:r>
      <w:r>
        <w:rPr>
          <w:rFonts w:ascii="Arial" w:hAnsi="Arial" w:cs="Arial"/>
          <w:sz w:val="40"/>
          <w:szCs w:val="40"/>
        </w:rPr>
        <w:t>, p</w:t>
      </w:r>
      <w:r w:rsidR="00E5472F" w:rsidRPr="00035899">
        <w:rPr>
          <w:rFonts w:ascii="Arial" w:hAnsi="Arial" w:cs="Arial"/>
          <w:sz w:val="40"/>
          <w:szCs w:val="40"/>
        </w:rPr>
        <w:t>lease include the figure and the source table</w:t>
      </w:r>
    </w:p>
    <w:p w14:paraId="5A67DB1E" w14:textId="5D4E01E3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14AB4233" w14:textId="5DA45A9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Example</w:t>
      </w:r>
    </w:p>
    <w:p w14:paraId="05342A9A" w14:textId="3D52FDF5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057A6567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Question 1 [10 mins]</w:t>
      </w:r>
    </w:p>
    <w:p w14:paraId="33E579B2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2AE7813C" w14:textId="26F810B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D23F9FD" wp14:editId="61CC4239">
            <wp:extent cx="5943600" cy="1254125"/>
            <wp:effectExtent l="0" t="0" r="0" b="3175"/>
            <wp:docPr id="2" name="Picture 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AF4B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060D0454" w14:textId="385FAD8F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5C22E71" wp14:editId="6DE26DCC">
            <wp:extent cx="4151870" cy="2420150"/>
            <wp:effectExtent l="0" t="0" r="1270" b="5715"/>
            <wp:docPr id="3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782" cy="24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DABD" w14:textId="5EF8623E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79DDDFB4" w14:textId="7BF0ECB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64B61ABF" w14:textId="77777777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3BC15E1" w14:textId="5F963F7F" w:rsidR="00E5472F" w:rsidRPr="00035899" w:rsidRDefault="00035899" w:rsidP="00E5472F">
      <w:pPr>
        <w:rPr>
          <w:rFonts w:ascii="Arial" w:hAnsi="Arial" w:cs="Arial"/>
          <w:sz w:val="40"/>
          <w:szCs w:val="40"/>
        </w:rPr>
      </w:pPr>
      <w:r w:rsidRPr="00035899">
        <w:rPr>
          <w:rFonts w:ascii="Arial" w:hAnsi="Arial" w:cs="Arial"/>
          <w:sz w:val="40"/>
          <w:szCs w:val="40"/>
        </w:rPr>
        <w:t>[Please insert resume at the end]</w:t>
      </w:r>
    </w:p>
    <w:p w14:paraId="28D2EA5B" w14:textId="3E755FE1" w:rsidR="00E5472F" w:rsidRPr="00035899" w:rsidRDefault="00E5472F" w:rsidP="00E5472F">
      <w:pPr>
        <w:rPr>
          <w:rFonts w:ascii="Arial" w:hAnsi="Arial" w:cs="Arial"/>
          <w:sz w:val="40"/>
          <w:szCs w:val="40"/>
        </w:rPr>
      </w:pPr>
    </w:p>
    <w:p w14:paraId="37EC04C5" w14:textId="3C25B40A" w:rsidR="00E5472F" w:rsidRDefault="00E5472F" w:rsidP="00E5472F">
      <w:pPr>
        <w:rPr>
          <w:rFonts w:ascii="Arial" w:hAnsi="Arial" w:cs="Arial"/>
          <w:sz w:val="40"/>
          <w:szCs w:val="40"/>
        </w:rPr>
      </w:pPr>
    </w:p>
    <w:p w14:paraId="026D5574" w14:textId="0D78B6E2" w:rsidR="000E1396" w:rsidRPr="00035899" w:rsidRDefault="000E1396" w:rsidP="00E5472F">
      <w:pPr>
        <w:rPr>
          <w:rFonts w:ascii="Arial" w:hAnsi="Arial" w:cs="Arial"/>
          <w:sz w:val="40"/>
          <w:szCs w:val="40"/>
        </w:rPr>
      </w:pPr>
    </w:p>
    <w:sectPr w:rsidR="000E1396" w:rsidRPr="0003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2F"/>
    <w:rsid w:val="00035899"/>
    <w:rsid w:val="00051095"/>
    <w:rsid w:val="000E1396"/>
    <w:rsid w:val="001B1907"/>
    <w:rsid w:val="00273EC0"/>
    <w:rsid w:val="002F0F4D"/>
    <w:rsid w:val="00313238"/>
    <w:rsid w:val="00335D75"/>
    <w:rsid w:val="003417C4"/>
    <w:rsid w:val="00360915"/>
    <w:rsid w:val="00373389"/>
    <w:rsid w:val="00476FC0"/>
    <w:rsid w:val="004E7463"/>
    <w:rsid w:val="00513AFF"/>
    <w:rsid w:val="00602EE1"/>
    <w:rsid w:val="006206E6"/>
    <w:rsid w:val="00661CA7"/>
    <w:rsid w:val="00681E04"/>
    <w:rsid w:val="006A7435"/>
    <w:rsid w:val="006F3E27"/>
    <w:rsid w:val="00862024"/>
    <w:rsid w:val="008B5655"/>
    <w:rsid w:val="008E50A4"/>
    <w:rsid w:val="00A240DC"/>
    <w:rsid w:val="00A83DCB"/>
    <w:rsid w:val="00A86228"/>
    <w:rsid w:val="00AB31A0"/>
    <w:rsid w:val="00B410EC"/>
    <w:rsid w:val="00B924ED"/>
    <w:rsid w:val="00BB5CAF"/>
    <w:rsid w:val="00BC25B5"/>
    <w:rsid w:val="00C36986"/>
    <w:rsid w:val="00C43D83"/>
    <w:rsid w:val="00C80168"/>
    <w:rsid w:val="00C96C67"/>
    <w:rsid w:val="00CA4DBC"/>
    <w:rsid w:val="00D429ED"/>
    <w:rsid w:val="00D80612"/>
    <w:rsid w:val="00DE2E65"/>
    <w:rsid w:val="00E53D74"/>
    <w:rsid w:val="00E54436"/>
    <w:rsid w:val="00E5472F"/>
    <w:rsid w:val="00F10C84"/>
    <w:rsid w:val="00F57117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192"/>
  <w15:chartTrackingRefBased/>
  <w15:docId w15:val="{C14708E7-43B7-754B-9B3D-A02502ED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7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Peng</dc:creator>
  <cp:keywords/>
  <dc:description/>
  <cp:lastModifiedBy>Priyanka Joushna</cp:lastModifiedBy>
  <cp:revision>35</cp:revision>
  <cp:lastPrinted>2025-03-13T18:46:00Z</cp:lastPrinted>
  <dcterms:created xsi:type="dcterms:W3CDTF">2023-05-17T06:53:00Z</dcterms:created>
  <dcterms:modified xsi:type="dcterms:W3CDTF">2025-03-13T18:47:00Z</dcterms:modified>
</cp:coreProperties>
</file>