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26"/>
        <w:gridCol w:w="3968"/>
        <w:gridCol w:w="4666"/>
      </w:tblGrid>
      <w:tr w:rsidR="18A29399" w:rsidTr="18A29399" w14:paraId="3B4AFF2B">
        <w:trPr>
          <w:trHeight w:val="300"/>
        </w:trPr>
        <w:tc>
          <w:tcPr>
            <w:tcW w:w="726" w:type="dxa"/>
            <w:tcBorders>
              <w:top w:val="nil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325061AA" w14:textId="6A5930E2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1</w:t>
            </w:r>
          </w:p>
        </w:tc>
        <w:tc>
          <w:tcPr>
            <w:tcW w:w="3968" w:type="dxa"/>
            <w:tcBorders>
              <w:top w:val="nil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3A9C3AFA" w14:textId="4EED5796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Name of the Organization</w:t>
            </w:r>
          </w:p>
        </w:tc>
        <w:tc>
          <w:tcPr>
            <w:tcW w:w="4666" w:type="dxa"/>
            <w:tcBorders>
              <w:top w:val="nil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05A53E0F" w14:textId="7557EB14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ATR Consultants </w:t>
            </w:r>
          </w:p>
        </w:tc>
      </w:tr>
      <w:tr w:rsidR="18A29399" w:rsidTr="18A29399" w14:paraId="6B7A8C32">
        <w:trPr>
          <w:trHeight w:val="300"/>
        </w:trPr>
        <w:tc>
          <w:tcPr>
            <w:tcW w:w="7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3CC99625" w14:textId="428CD2EF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2</w:t>
            </w:r>
          </w:p>
        </w:tc>
        <w:tc>
          <w:tcPr>
            <w:tcW w:w="39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626FCC26" w14:textId="6D28FBEF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Address and Telephone No.</w:t>
            </w:r>
          </w:p>
        </w:tc>
        <w:tc>
          <w:tcPr>
            <w:tcW w:w="4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0421C991" w14:textId="2400CA53">
            <w:pPr>
              <w:pStyle w:val="Normal"/>
              <w:jc w:val="center"/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 xml:space="preserve"> M/S ATR CONSULTANTS, PARWAH, NEAR MERA MANDLEEK, PO SANGRAMPUR, Tikri </w:t>
            </w: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Kehni</w:t>
            </w: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 xml:space="preserve">, </w:t>
            </w: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Jammu</w:t>
            </w: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 xml:space="preserve">, </w:t>
            </w: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Jammu and Kashmir</w:t>
            </w: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, 181206</w:t>
            </w:r>
          </w:p>
        </w:tc>
      </w:tr>
      <w:tr w:rsidR="18A29399" w:rsidTr="18A29399" w14:paraId="03ADEABB">
        <w:trPr>
          <w:trHeight w:val="300"/>
        </w:trPr>
        <w:tc>
          <w:tcPr>
            <w:tcW w:w="7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49973D71" w14:textId="10E0CADF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39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6A6CDDCC" w14:textId="5FEA4CE7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E-mail ID</w:t>
            </w:r>
          </w:p>
        </w:tc>
        <w:tc>
          <w:tcPr>
            <w:tcW w:w="4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67563730" w14:textId="2927915E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Atrceotilak@gmail.com </w:t>
            </w:r>
          </w:p>
        </w:tc>
      </w:tr>
      <w:tr w:rsidR="18A29399" w:rsidTr="18A29399" w14:paraId="7FDB0422">
        <w:trPr>
          <w:trHeight w:val="300"/>
        </w:trPr>
        <w:tc>
          <w:tcPr>
            <w:tcW w:w="7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3CCB5E82" w14:textId="5DECF3A5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4</w:t>
            </w:r>
          </w:p>
        </w:tc>
        <w:tc>
          <w:tcPr>
            <w:tcW w:w="39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17F3D8A2" w14:textId="573BE635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Constitution of the Firm (Partnership/ Proprietorship / Company)</w:t>
            </w:r>
          </w:p>
        </w:tc>
        <w:tc>
          <w:tcPr>
            <w:tcW w:w="4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4EAB15D5" w14:textId="3CF1E075">
            <w:pPr>
              <w:jc w:val="center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Proprietorship</w:t>
            </w:r>
          </w:p>
        </w:tc>
      </w:tr>
      <w:tr w:rsidR="18A29399" w:rsidTr="18A29399" w14:paraId="0A3F0BED">
        <w:trPr>
          <w:trHeight w:val="300"/>
        </w:trPr>
        <w:tc>
          <w:tcPr>
            <w:tcW w:w="7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3843FAC7" w14:textId="56810977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39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1D8358F8" w14:textId="4A8F4222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Details of all Directors/ Partners/ Proprietor</w:t>
            </w:r>
          </w:p>
        </w:tc>
        <w:tc>
          <w:tcPr>
            <w:tcW w:w="4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08AA4A4A" w14:textId="66ED1CB7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CEO &amp; Founder</w:t>
            </w:r>
          </w:p>
          <w:p w:rsidR="18A29399" w:rsidP="18A29399" w:rsidRDefault="18A29399" w14:paraId="416DB54F" w14:textId="4F24A2DC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Mr. Tilak Raj</w:t>
            </w:r>
          </w:p>
        </w:tc>
      </w:tr>
      <w:tr w:rsidR="18A29399" w:rsidTr="18A29399" w14:paraId="31DEA289">
        <w:trPr>
          <w:trHeight w:val="300"/>
        </w:trPr>
        <w:tc>
          <w:tcPr>
            <w:tcW w:w="7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7FFAF592" w14:textId="0AD15EC8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6</w:t>
            </w:r>
          </w:p>
        </w:tc>
        <w:tc>
          <w:tcPr>
            <w:tcW w:w="39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3B4F841C" w14:textId="67D4C2A2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ID &amp; address proof of all Directors/ Partners/ Proprietor</w:t>
            </w:r>
          </w:p>
        </w:tc>
        <w:tc>
          <w:tcPr>
            <w:tcW w:w="4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0B139DB8" w14:textId="02FFEB76">
            <w:pPr>
              <w:jc w:val="center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 w:rsidRPr="18A29399" w:rsidR="18A29399">
              <w:rPr>
                <w:rFonts w:ascii="Calibri" w:hAnsi="Calibri" w:eastAsia="Calibri" w:cs="Calibri"/>
                <w:color w:val="FF0000"/>
                <w:sz w:val="20"/>
                <w:szCs w:val="20"/>
              </w:rPr>
              <w:t xml:space="preserve">Aadhar Card and Pan Card attached </w:t>
            </w:r>
          </w:p>
        </w:tc>
      </w:tr>
      <w:tr w:rsidR="18A29399" w:rsidTr="18A29399" w14:paraId="25008A3E">
        <w:trPr>
          <w:trHeight w:val="300"/>
        </w:trPr>
        <w:tc>
          <w:tcPr>
            <w:tcW w:w="7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7E1756F9" w14:textId="785CDF20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7</w:t>
            </w:r>
          </w:p>
        </w:tc>
        <w:tc>
          <w:tcPr>
            <w:tcW w:w="39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32174C73" w14:textId="41AA5D75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Number of employees with designation</w:t>
            </w:r>
          </w:p>
        </w:tc>
        <w:tc>
          <w:tcPr>
            <w:tcW w:w="4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0566E15E" w14:textId="40B9F88C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18</w:t>
            </w:r>
          </w:p>
          <w:p w:rsidR="18A29399" w:rsidP="18A29399" w:rsidRDefault="18A29399" w14:paraId="63F6A4FF" w14:textId="001367FF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Mr. Tilak Raj (CEO &amp; Co-founder)</w:t>
            </w:r>
          </w:p>
          <w:p w:rsidR="18A29399" w:rsidP="18A29399" w:rsidRDefault="18A29399" w14:paraId="250EE96B" w14:textId="0E463087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Miss Priyanka  (HR Manager)</w:t>
            </w:r>
          </w:p>
          <w:p w:rsidR="18A29399" w:rsidP="18A29399" w:rsidRDefault="18A29399" w14:paraId="6511EC28" w14:textId="72DA1EE1">
            <w:pPr>
              <w:pStyle w:val="Normal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Mr. Ashish (HR Executive)</w:t>
            </w:r>
          </w:p>
          <w:p w:rsidR="18A29399" w:rsidP="18A29399" w:rsidRDefault="18A29399" w14:paraId="1ADCE31F" w14:textId="3757FF67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Freelancers team of 15 since 2020</w:t>
            </w:r>
          </w:p>
        </w:tc>
      </w:tr>
      <w:tr w:rsidR="18A29399" w:rsidTr="18A29399" w14:paraId="2B916E7F">
        <w:trPr>
          <w:trHeight w:val="300"/>
        </w:trPr>
        <w:tc>
          <w:tcPr>
            <w:tcW w:w="7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4725CC32" w14:textId="695BF190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8</w:t>
            </w:r>
          </w:p>
        </w:tc>
        <w:tc>
          <w:tcPr>
            <w:tcW w:w="39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0DFD4BFF" w14:textId="360487FC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PAN of Company/Firm/Proprietor</w:t>
            </w:r>
          </w:p>
        </w:tc>
        <w:tc>
          <w:tcPr>
            <w:tcW w:w="4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48E4E95F" w14:textId="721335B4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Attached</w:t>
            </w:r>
          </w:p>
        </w:tc>
      </w:tr>
      <w:tr w:rsidR="18A29399" w:rsidTr="18A29399" w14:paraId="4483BC94">
        <w:trPr>
          <w:trHeight w:val="300"/>
        </w:trPr>
        <w:tc>
          <w:tcPr>
            <w:tcW w:w="7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4C0D866B" w14:textId="545859DF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9</w:t>
            </w:r>
          </w:p>
        </w:tc>
        <w:tc>
          <w:tcPr>
            <w:tcW w:w="39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6353607D" w14:textId="2D49D61D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G.S.T. Registration Certificate</w:t>
            </w:r>
          </w:p>
        </w:tc>
        <w:tc>
          <w:tcPr>
            <w:tcW w:w="4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0407A4DF" w14:textId="51A117D8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Attached</w:t>
            </w:r>
          </w:p>
        </w:tc>
      </w:tr>
      <w:tr w:rsidR="18A29399" w:rsidTr="18A29399" w14:paraId="5E201D62">
        <w:trPr>
          <w:trHeight w:val="300"/>
        </w:trPr>
        <w:tc>
          <w:tcPr>
            <w:tcW w:w="7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4C460949" w14:textId="2EAA0B23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10</w:t>
            </w:r>
          </w:p>
        </w:tc>
        <w:tc>
          <w:tcPr>
            <w:tcW w:w="39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46E30621" w14:textId="76C1CC93">
            <w:pPr>
              <w:jc w:val="center"/>
            </w:pPr>
            <w:bookmarkStart w:name="_Int_hTrOR6O3" w:id="273533382"/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>Particulars of</w:t>
            </w:r>
            <w:bookmarkEnd w:id="273533382"/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 xml:space="preserve"> Experience of Sourcing with other Co.'s</w:t>
            </w:r>
          </w:p>
        </w:tc>
        <w:tc>
          <w:tcPr>
            <w:tcW w:w="4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5BDDF6CA" w14:textId="5187CFDE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="18A29399" w:rsidTr="18A29399" w14:paraId="5598649E">
        <w:trPr>
          <w:trHeight w:val="300"/>
        </w:trPr>
        <w:tc>
          <w:tcPr>
            <w:tcW w:w="7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7F1096BB" w14:textId="442BD65B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11</w:t>
            </w:r>
          </w:p>
        </w:tc>
        <w:tc>
          <w:tcPr>
            <w:tcW w:w="39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7BCFC495" w14:textId="61861C40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References from other companies</w:t>
            </w:r>
          </w:p>
        </w:tc>
        <w:tc>
          <w:tcPr>
            <w:tcW w:w="4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CE6F1"/>
            <w:tcMar>
              <w:left w:w="108" w:type="dxa"/>
              <w:right w:w="108" w:type="dxa"/>
            </w:tcMar>
            <w:vAlign w:val="center"/>
          </w:tcPr>
          <w:p w:rsidR="18A29399" w:rsidP="18A29399" w:rsidRDefault="18A29399" w14:paraId="19F351BD" w14:textId="752A6745">
            <w:pPr>
              <w:jc w:val="center"/>
            </w:pPr>
            <w:r w:rsidRPr="18A29399" w:rsidR="18A2939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With Landline phone number and designation</w:t>
            </w:r>
          </w:p>
        </w:tc>
      </w:tr>
    </w:tbl>
    <w:p xmlns:wp14="http://schemas.microsoft.com/office/word/2010/wordml" w:rsidP="18A29399" w14:paraId="2C078E63" wp14:textId="6E1202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TrOR6O3" int2:invalidationBookmarkName="" int2:hashCode="4WLmiFGhF7U+sz" int2:id="Mk82wdn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AA26D"/>
    <w:rsid w:val="18A29399"/>
    <w:rsid w:val="5EEAA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A26D"/>
  <w15:chartTrackingRefBased/>
  <w15:docId w15:val="{11BA0C0E-ABC8-4622-9ADB-B72F35E65C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b8dab6e53d41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2023-02-15T16:48:34.8715956Z</dcterms:created>
  <dcterms:modified xsi:type="dcterms:W3CDTF">2023-02-15T17:10:26.6514640Z</dcterms:modified>
  <dc:creator>ATR Consultants</dc:creator>
  <lastModifiedBy>ATR Consultants</lastModifiedBy>
</coreProperties>
</file>