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3D0A" w14:textId="77777777" w:rsidR="00BD1E4F" w:rsidRDefault="00D005EF" w:rsidP="00B01A9A">
      <w:pPr>
        <w:pStyle w:val="Title"/>
        <w:jc w:val="left"/>
        <w:rPr>
          <w:u w:val="none"/>
        </w:rPr>
      </w:pPr>
      <w:r>
        <w:rPr>
          <w:w w:val="110"/>
        </w:rPr>
        <w:t>Non-Disclosure</w:t>
      </w:r>
      <w:r>
        <w:rPr>
          <w:spacing w:val="-12"/>
          <w:w w:val="110"/>
        </w:rPr>
        <w:t xml:space="preserve"> </w:t>
      </w:r>
      <w:r>
        <w:rPr>
          <w:w w:val="110"/>
        </w:rPr>
        <w:t>Agreement</w:t>
      </w:r>
      <w:r>
        <w:rPr>
          <w:spacing w:val="-9"/>
          <w:w w:val="110"/>
        </w:rPr>
        <w:t xml:space="preserve"> </w:t>
      </w:r>
      <w:r>
        <w:rPr>
          <w:w w:val="110"/>
        </w:rPr>
        <w:t>(NDA)</w:t>
      </w:r>
    </w:p>
    <w:p w14:paraId="09AE730A" w14:textId="152A305F" w:rsidR="00BD1E4F" w:rsidRDefault="00D005EF">
      <w:pPr>
        <w:spacing w:before="239"/>
        <w:ind w:left="138" w:right="114"/>
        <w:jc w:val="both"/>
        <w:rPr>
          <w:sz w:val="24"/>
        </w:rPr>
      </w:pPr>
      <w:r>
        <w:rPr>
          <w:w w:val="120"/>
          <w:sz w:val="24"/>
        </w:rPr>
        <w:t>THIS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NON-DISCLOSURE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AGREEMENT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is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made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on</w:t>
      </w:r>
      <w:r>
        <w:rPr>
          <w:spacing w:val="64"/>
          <w:w w:val="120"/>
          <w:sz w:val="24"/>
        </w:rPr>
        <w:t xml:space="preserve"> </w:t>
      </w:r>
      <w:r>
        <w:rPr>
          <w:w w:val="120"/>
          <w:sz w:val="24"/>
        </w:rPr>
        <w:t>this</w:t>
      </w:r>
      <w:r>
        <w:rPr>
          <w:spacing w:val="1"/>
          <w:w w:val="120"/>
          <w:sz w:val="24"/>
        </w:rPr>
        <w:t xml:space="preserve"> </w:t>
      </w:r>
      <w:r w:rsidR="00B01A9A">
        <w:rPr>
          <w:w w:val="120"/>
          <w:sz w:val="24"/>
        </w:rPr>
        <w:t>1</w:t>
      </w:r>
      <w:r w:rsidR="00630488">
        <w:rPr>
          <w:w w:val="120"/>
          <w:sz w:val="24"/>
        </w:rPr>
        <w:t>8</w:t>
      </w:r>
      <w:r w:rsidR="00630488" w:rsidRPr="00630488">
        <w:rPr>
          <w:w w:val="120"/>
          <w:sz w:val="24"/>
          <w:vertAlign w:val="superscript"/>
        </w:rPr>
        <w:t>th</w:t>
      </w:r>
      <w:r w:rsidR="00630488">
        <w:rPr>
          <w:w w:val="120"/>
          <w:sz w:val="24"/>
        </w:rPr>
        <w:t xml:space="preserve"> January</w:t>
      </w:r>
      <w:r w:rsidR="00EC2835">
        <w:rPr>
          <w:w w:val="120"/>
          <w:sz w:val="24"/>
        </w:rPr>
        <w:t xml:space="preserve"> </w:t>
      </w:r>
      <w:r>
        <w:rPr>
          <w:w w:val="120"/>
          <w:sz w:val="24"/>
        </w:rPr>
        <w:t>202</w:t>
      </w:r>
      <w:r w:rsidR="00630488">
        <w:rPr>
          <w:w w:val="120"/>
          <w:sz w:val="24"/>
        </w:rPr>
        <w:t>3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(</w:t>
      </w:r>
      <w:r w:rsidR="00630488">
        <w:rPr>
          <w:w w:val="120"/>
          <w:sz w:val="24"/>
        </w:rPr>
        <w:t>Wednesday</w:t>
      </w:r>
      <w:r>
        <w:rPr>
          <w:w w:val="120"/>
          <w:sz w:val="24"/>
        </w:rPr>
        <w:t>)</w:t>
      </w:r>
    </w:p>
    <w:p w14:paraId="04800846" w14:textId="77777777" w:rsidR="00BD1E4F" w:rsidRDefault="00D005EF">
      <w:pPr>
        <w:spacing w:before="244"/>
        <w:ind w:left="138"/>
        <w:jc w:val="both"/>
        <w:rPr>
          <w:sz w:val="24"/>
        </w:rPr>
      </w:pPr>
      <w:r>
        <w:rPr>
          <w:w w:val="110"/>
          <w:sz w:val="24"/>
        </w:rPr>
        <w:t>By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</w:p>
    <w:p w14:paraId="3ECA1D67" w14:textId="77777777" w:rsidR="00BD1E4F" w:rsidRDefault="00D005EF">
      <w:pPr>
        <w:spacing w:before="240" w:line="276" w:lineRule="auto"/>
        <w:ind w:left="138" w:right="217" w:hanging="27"/>
        <w:jc w:val="both"/>
        <w:rPr>
          <w:sz w:val="24"/>
        </w:rPr>
      </w:pPr>
      <w:proofErr w:type="spellStart"/>
      <w:r>
        <w:rPr>
          <w:w w:val="110"/>
          <w:sz w:val="24"/>
        </w:rPr>
        <w:t>GenX</w:t>
      </w:r>
      <w:proofErr w:type="spellEnd"/>
      <w:r>
        <w:rPr>
          <w:w w:val="110"/>
          <w:sz w:val="24"/>
        </w:rPr>
        <w:t xml:space="preserve"> Info Technologies Pvt. Ltd.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incorporated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/registered under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Companies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Act,1956/2013/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societies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registration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Act</w:t>
      </w:r>
      <w:proofErr w:type="gramEnd"/>
      <w:r>
        <w:rPr>
          <w:w w:val="110"/>
          <w:sz w:val="24"/>
        </w:rPr>
        <w:t xml:space="preserve">,1860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having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registered/corporate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office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Unit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#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411,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Floor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Bestech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Cyber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Park,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Narsinghpur</w:t>
      </w:r>
      <w:proofErr w:type="spellEnd"/>
      <w:r>
        <w:rPr>
          <w:w w:val="110"/>
          <w:sz w:val="24"/>
        </w:rPr>
        <w:t>, Sector –  36, Gurugram, Haryana  – 122011  (hereinafter  referred  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 “Company” which expression shall unless repugnant to the context or meaning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thereof, includes its successors, administrators and permitted assigns)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 the first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part.</w:t>
      </w:r>
    </w:p>
    <w:p w14:paraId="6AD6C631" w14:textId="77777777" w:rsidR="00BD1E4F" w:rsidRDefault="00D005EF">
      <w:pPr>
        <w:spacing w:before="202"/>
        <w:ind w:left="215"/>
        <w:rPr>
          <w:sz w:val="24"/>
        </w:rPr>
      </w:pPr>
      <w:r>
        <w:rPr>
          <w:w w:val="115"/>
          <w:sz w:val="24"/>
        </w:rPr>
        <w:t>And</w:t>
      </w:r>
    </w:p>
    <w:p w14:paraId="4C7E3478" w14:textId="3F747B24" w:rsidR="00BD1E4F" w:rsidRDefault="008F696B">
      <w:pPr>
        <w:spacing w:before="242" w:line="276" w:lineRule="auto"/>
        <w:ind w:left="138" w:right="218"/>
        <w:jc w:val="both"/>
        <w:rPr>
          <w:sz w:val="24"/>
        </w:rPr>
      </w:pPr>
      <w:r>
        <w:rPr>
          <w:w w:val="110"/>
          <w:sz w:val="24"/>
        </w:rPr>
        <w:t>ATR Consultants</w:t>
      </w:r>
      <w:r w:rsidR="00630488">
        <w:rPr>
          <w:w w:val="110"/>
          <w:sz w:val="24"/>
        </w:rPr>
        <w:t xml:space="preserve">___ </w:t>
      </w:r>
      <w:r w:rsidR="00650E4B">
        <w:rPr>
          <w:w w:val="110"/>
          <w:sz w:val="24"/>
        </w:rPr>
        <w:t xml:space="preserve">at </w:t>
      </w:r>
      <w:r w:rsidR="00D005EF">
        <w:rPr>
          <w:w w:val="110"/>
          <w:sz w:val="24"/>
        </w:rPr>
        <w:t>address</w:t>
      </w:r>
      <w:r>
        <w:rPr>
          <w:w w:val="110"/>
          <w:sz w:val="24"/>
        </w:rPr>
        <w:t xml:space="preserve"> </w:t>
      </w:r>
      <w:proofErr w:type="spellStart"/>
      <w:r>
        <w:t>Tikri</w:t>
      </w:r>
      <w:proofErr w:type="spellEnd"/>
      <w:r>
        <w:t xml:space="preserve"> </w:t>
      </w:r>
      <w:proofErr w:type="spellStart"/>
      <w:r>
        <w:t>Kehni</w:t>
      </w:r>
      <w:proofErr w:type="spellEnd"/>
      <w:r>
        <w:t>, Jammu and Kashmir, 181206</w:t>
      </w:r>
      <w:r w:rsidR="00650E4B">
        <w:rPr>
          <w:w w:val="110"/>
          <w:sz w:val="24"/>
        </w:rPr>
        <w:t>__</w:t>
      </w:r>
      <w:proofErr w:type="gramStart"/>
      <w:r w:rsidR="00650E4B">
        <w:rPr>
          <w:w w:val="110"/>
          <w:sz w:val="24"/>
        </w:rPr>
        <w:t>_</w:t>
      </w:r>
      <w:r w:rsidR="00D005EF">
        <w:rPr>
          <w:w w:val="110"/>
          <w:sz w:val="24"/>
        </w:rPr>
        <w:t xml:space="preserve">  (</w:t>
      </w:r>
      <w:proofErr w:type="gramEnd"/>
      <w:r w:rsidR="00D005EF">
        <w:rPr>
          <w:w w:val="110"/>
          <w:sz w:val="24"/>
        </w:rPr>
        <w:t>herein referred to</w:t>
      </w:r>
      <w:r w:rsidR="00D005EF">
        <w:rPr>
          <w:spacing w:val="1"/>
          <w:w w:val="110"/>
          <w:sz w:val="24"/>
        </w:rPr>
        <w:t xml:space="preserve"> </w:t>
      </w:r>
      <w:r w:rsidR="00D005EF">
        <w:rPr>
          <w:w w:val="110"/>
          <w:sz w:val="24"/>
        </w:rPr>
        <w:t>as “Consultant”</w:t>
      </w:r>
      <w:r w:rsidR="00D005EF">
        <w:rPr>
          <w:spacing w:val="1"/>
          <w:w w:val="110"/>
          <w:sz w:val="24"/>
        </w:rPr>
        <w:t xml:space="preserve"> </w:t>
      </w:r>
      <w:r w:rsidR="00D005EF">
        <w:rPr>
          <w:w w:val="110"/>
          <w:sz w:val="24"/>
        </w:rPr>
        <w:t>which</w:t>
      </w:r>
      <w:r w:rsidR="00D005EF">
        <w:rPr>
          <w:spacing w:val="44"/>
          <w:w w:val="110"/>
          <w:sz w:val="24"/>
        </w:rPr>
        <w:t xml:space="preserve"> </w:t>
      </w:r>
      <w:r w:rsidR="00D005EF">
        <w:rPr>
          <w:w w:val="110"/>
          <w:sz w:val="24"/>
        </w:rPr>
        <w:t>expression</w:t>
      </w:r>
      <w:r w:rsidR="00D005EF">
        <w:rPr>
          <w:spacing w:val="50"/>
          <w:w w:val="110"/>
          <w:sz w:val="24"/>
        </w:rPr>
        <w:t xml:space="preserve"> </w:t>
      </w:r>
      <w:r w:rsidR="00D005EF">
        <w:rPr>
          <w:w w:val="110"/>
          <w:sz w:val="24"/>
        </w:rPr>
        <w:t>shall</w:t>
      </w:r>
      <w:r w:rsidR="00D005EF">
        <w:rPr>
          <w:spacing w:val="51"/>
          <w:w w:val="110"/>
          <w:sz w:val="24"/>
        </w:rPr>
        <w:t xml:space="preserve"> </w:t>
      </w:r>
      <w:r w:rsidR="00D005EF">
        <w:rPr>
          <w:w w:val="110"/>
          <w:sz w:val="24"/>
        </w:rPr>
        <w:t>unless</w:t>
      </w:r>
      <w:r w:rsidR="00D005EF">
        <w:rPr>
          <w:spacing w:val="50"/>
          <w:w w:val="110"/>
          <w:sz w:val="24"/>
        </w:rPr>
        <w:t xml:space="preserve"> </w:t>
      </w:r>
      <w:r w:rsidR="00D005EF">
        <w:rPr>
          <w:w w:val="110"/>
          <w:sz w:val="24"/>
        </w:rPr>
        <w:t>repugnant</w:t>
      </w:r>
      <w:r w:rsidR="00D005EF">
        <w:rPr>
          <w:spacing w:val="48"/>
          <w:w w:val="110"/>
          <w:sz w:val="24"/>
        </w:rPr>
        <w:t xml:space="preserve"> </w:t>
      </w:r>
      <w:r w:rsidR="00D005EF">
        <w:rPr>
          <w:w w:val="110"/>
          <w:sz w:val="24"/>
        </w:rPr>
        <w:t>to</w:t>
      </w:r>
      <w:r w:rsidR="00D005EF">
        <w:rPr>
          <w:spacing w:val="50"/>
          <w:w w:val="110"/>
          <w:sz w:val="24"/>
        </w:rPr>
        <w:t xml:space="preserve"> </w:t>
      </w:r>
      <w:r w:rsidR="00D005EF">
        <w:rPr>
          <w:w w:val="110"/>
          <w:sz w:val="24"/>
        </w:rPr>
        <w:t>the</w:t>
      </w:r>
      <w:r w:rsidR="00D005EF">
        <w:rPr>
          <w:spacing w:val="48"/>
          <w:w w:val="110"/>
          <w:sz w:val="24"/>
        </w:rPr>
        <w:t xml:space="preserve"> </w:t>
      </w:r>
      <w:r w:rsidR="00D005EF">
        <w:rPr>
          <w:w w:val="110"/>
          <w:sz w:val="24"/>
        </w:rPr>
        <w:t>context</w:t>
      </w:r>
      <w:r w:rsidR="00D005EF">
        <w:rPr>
          <w:spacing w:val="50"/>
          <w:w w:val="110"/>
          <w:sz w:val="24"/>
        </w:rPr>
        <w:t xml:space="preserve"> </w:t>
      </w:r>
      <w:r w:rsidR="00D005EF">
        <w:rPr>
          <w:w w:val="110"/>
          <w:sz w:val="24"/>
        </w:rPr>
        <w:t>or</w:t>
      </w:r>
      <w:r w:rsidR="00D005EF">
        <w:rPr>
          <w:spacing w:val="50"/>
          <w:w w:val="110"/>
          <w:sz w:val="24"/>
        </w:rPr>
        <w:t xml:space="preserve"> </w:t>
      </w:r>
      <w:r w:rsidR="00D005EF">
        <w:rPr>
          <w:w w:val="110"/>
          <w:sz w:val="24"/>
        </w:rPr>
        <w:t>meaning</w:t>
      </w:r>
      <w:r w:rsidR="00D005EF">
        <w:rPr>
          <w:spacing w:val="48"/>
          <w:w w:val="110"/>
          <w:sz w:val="24"/>
        </w:rPr>
        <w:t xml:space="preserve"> </w:t>
      </w:r>
      <w:r w:rsidR="00D005EF">
        <w:rPr>
          <w:w w:val="110"/>
          <w:sz w:val="24"/>
        </w:rPr>
        <w:t>thereof</w:t>
      </w:r>
    </w:p>
    <w:p w14:paraId="20AFC460" w14:textId="77777777" w:rsidR="00BD1E4F" w:rsidRDefault="00D005EF">
      <w:pPr>
        <w:spacing w:before="2" w:line="276" w:lineRule="auto"/>
        <w:ind w:left="138" w:right="217"/>
        <w:jc w:val="both"/>
        <w:rPr>
          <w:sz w:val="24"/>
        </w:rPr>
      </w:pPr>
      <w:r>
        <w:rPr>
          <w:w w:val="115"/>
          <w:sz w:val="24"/>
        </w:rPr>
        <w:t>,includes its successors, assigns, administrators, liquidators and receivers)of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second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part.</w:t>
      </w:r>
    </w:p>
    <w:p w14:paraId="120D561E" w14:textId="77777777" w:rsidR="00BD1E4F" w:rsidRDefault="00BD1E4F">
      <w:pPr>
        <w:pStyle w:val="BodyText"/>
        <w:rPr>
          <w:sz w:val="28"/>
        </w:rPr>
      </w:pPr>
    </w:p>
    <w:p w14:paraId="24AD7C11" w14:textId="77777777" w:rsidR="00BD1E4F" w:rsidRDefault="00BD1E4F">
      <w:pPr>
        <w:pStyle w:val="BodyText"/>
      </w:pPr>
    </w:p>
    <w:p w14:paraId="2E7D5060" w14:textId="77777777" w:rsidR="00BD1E4F" w:rsidRDefault="00D005EF">
      <w:pPr>
        <w:spacing w:before="1"/>
        <w:ind w:left="138"/>
        <w:rPr>
          <w:sz w:val="24"/>
        </w:rPr>
      </w:pPr>
      <w:r>
        <w:rPr>
          <w:w w:val="115"/>
          <w:sz w:val="24"/>
        </w:rPr>
        <w:t>WHEREAS</w:t>
      </w:r>
    </w:p>
    <w:p w14:paraId="18812F32" w14:textId="77777777" w:rsidR="00BD1E4F" w:rsidRDefault="00D005EF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243"/>
        <w:ind w:right="1359"/>
        <w:jc w:val="left"/>
        <w:rPr>
          <w:sz w:val="24"/>
        </w:rPr>
      </w:pPr>
      <w:r>
        <w:rPr>
          <w:w w:val="115"/>
          <w:sz w:val="24"/>
        </w:rPr>
        <w:t>Consultant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53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57"/>
          <w:w w:val="115"/>
          <w:sz w:val="24"/>
        </w:rPr>
        <w:t xml:space="preserve"> </w:t>
      </w:r>
      <w:r>
        <w:rPr>
          <w:w w:val="115"/>
          <w:sz w:val="24"/>
        </w:rPr>
        <w:t>services-based</w:t>
      </w:r>
      <w:r>
        <w:rPr>
          <w:spacing w:val="56"/>
          <w:w w:val="115"/>
          <w:sz w:val="24"/>
        </w:rPr>
        <w:t xml:space="preserve"> </w:t>
      </w:r>
      <w:r>
        <w:rPr>
          <w:w w:val="115"/>
          <w:sz w:val="24"/>
        </w:rPr>
        <w:t>organization</w:t>
      </w:r>
      <w:r>
        <w:rPr>
          <w:spacing w:val="54"/>
          <w:w w:val="115"/>
          <w:sz w:val="24"/>
        </w:rPr>
        <w:t xml:space="preserve"> </w:t>
      </w:r>
      <w:r>
        <w:rPr>
          <w:w w:val="115"/>
          <w:sz w:val="24"/>
        </w:rPr>
        <w:t>hired</w:t>
      </w:r>
      <w:r>
        <w:rPr>
          <w:spacing w:val="53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5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GenX</w:t>
      </w:r>
      <w:proofErr w:type="spellEnd"/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recruitment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Consulting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Contact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hire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models.</w:t>
      </w:r>
    </w:p>
    <w:p w14:paraId="2EFC4D1C" w14:textId="77777777" w:rsidR="00BD1E4F" w:rsidRDefault="00D005EF">
      <w:pPr>
        <w:pStyle w:val="ListParagraph"/>
        <w:numPr>
          <w:ilvl w:val="0"/>
          <w:numId w:val="3"/>
        </w:numPr>
        <w:tabs>
          <w:tab w:val="left" w:pos="859"/>
        </w:tabs>
        <w:spacing w:before="244"/>
        <w:ind w:right="222"/>
        <w:rPr>
          <w:sz w:val="24"/>
        </w:rPr>
      </w:pPr>
      <w:r>
        <w:rPr>
          <w:w w:val="115"/>
          <w:sz w:val="24"/>
        </w:rPr>
        <w:t>Both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Company</w:t>
      </w:r>
      <w:r>
        <w:rPr>
          <w:spacing w:val="5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57"/>
          <w:w w:val="115"/>
          <w:sz w:val="24"/>
        </w:rPr>
        <w:t xml:space="preserve"> </w:t>
      </w:r>
      <w:r>
        <w:rPr>
          <w:w w:val="115"/>
          <w:sz w:val="24"/>
        </w:rPr>
        <w:t>Consultant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have</w:t>
      </w:r>
      <w:r>
        <w:rPr>
          <w:spacing w:val="60"/>
          <w:w w:val="115"/>
          <w:sz w:val="24"/>
        </w:rPr>
        <w:t xml:space="preserve"> </w:t>
      </w:r>
      <w:r>
        <w:rPr>
          <w:w w:val="115"/>
          <w:sz w:val="24"/>
        </w:rPr>
        <w:t>given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irrevocable</w:t>
      </w:r>
      <w:r>
        <w:rPr>
          <w:spacing w:val="60"/>
          <w:w w:val="115"/>
          <w:sz w:val="24"/>
        </w:rPr>
        <w:t xml:space="preserve"> </w:t>
      </w:r>
      <w:r>
        <w:rPr>
          <w:w w:val="115"/>
          <w:sz w:val="24"/>
        </w:rPr>
        <w:t>consent</w:t>
      </w:r>
      <w:r>
        <w:rPr>
          <w:spacing w:val="58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fully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comply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aforesaid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Guidelines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amendments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thereof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without</w:t>
      </w:r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reservations.</w:t>
      </w:r>
    </w:p>
    <w:p w14:paraId="2026EAA3" w14:textId="77777777" w:rsidR="00BD1E4F" w:rsidRDefault="00BD1E4F">
      <w:pPr>
        <w:pStyle w:val="BodyText"/>
        <w:rPr>
          <w:sz w:val="28"/>
        </w:rPr>
      </w:pPr>
    </w:p>
    <w:p w14:paraId="1004434A" w14:textId="77777777" w:rsidR="00BD1E4F" w:rsidRDefault="00D005EF">
      <w:pPr>
        <w:spacing w:before="194" w:line="278" w:lineRule="auto"/>
        <w:ind w:left="138" w:right="227"/>
        <w:jc w:val="both"/>
        <w:rPr>
          <w:sz w:val="24"/>
        </w:rPr>
      </w:pPr>
      <w:r>
        <w:rPr>
          <w:w w:val="115"/>
          <w:sz w:val="24"/>
        </w:rPr>
        <w:t>NOW, THEREFORE,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consideration 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foregoing and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covenants 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agreements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contained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herein,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parties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agree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follows:</w:t>
      </w:r>
    </w:p>
    <w:p w14:paraId="0E9619B8" w14:textId="77777777" w:rsidR="00BD1E4F" w:rsidRDefault="00D005EF">
      <w:pPr>
        <w:pStyle w:val="ListParagraph"/>
        <w:numPr>
          <w:ilvl w:val="0"/>
          <w:numId w:val="2"/>
        </w:numPr>
        <w:tabs>
          <w:tab w:val="left" w:pos="919"/>
        </w:tabs>
        <w:spacing w:before="202"/>
        <w:ind w:right="0" w:hanging="361"/>
        <w:jc w:val="both"/>
        <w:rPr>
          <w:sz w:val="24"/>
        </w:rPr>
      </w:pPr>
      <w:r>
        <w:rPr>
          <w:w w:val="115"/>
          <w:sz w:val="24"/>
        </w:rPr>
        <w:t>Definitions: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-</w:t>
      </w:r>
    </w:p>
    <w:p w14:paraId="2F656549" w14:textId="77777777" w:rsidR="00BD1E4F" w:rsidRDefault="00D005EF">
      <w:pPr>
        <w:pStyle w:val="ListParagraph"/>
        <w:numPr>
          <w:ilvl w:val="0"/>
          <w:numId w:val="3"/>
        </w:numPr>
        <w:tabs>
          <w:tab w:val="left" w:pos="859"/>
        </w:tabs>
        <w:ind w:right="217"/>
        <w:rPr>
          <w:sz w:val="24"/>
        </w:rPr>
      </w:pPr>
      <w:r>
        <w:rPr>
          <w:w w:val="115"/>
          <w:sz w:val="24"/>
        </w:rPr>
        <w:t>The term “Confidential Information” shall include, without limitation, all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information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materials,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furnished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either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Party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other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connection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Work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assigned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consultant including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information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transmitted in writing, orally, visually, (e.g. video terminal display) or 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magnetic</w:t>
      </w:r>
      <w:r>
        <w:rPr>
          <w:spacing w:val="5"/>
          <w:w w:val="115"/>
          <w:sz w:val="24"/>
        </w:rPr>
        <w:t xml:space="preserve"> </w:t>
      </w:r>
      <w:r>
        <w:rPr>
          <w:spacing w:val="11"/>
          <w:w w:val="115"/>
          <w:sz w:val="24"/>
        </w:rPr>
        <w:t>media,</w:t>
      </w:r>
      <w:r>
        <w:rPr>
          <w:spacing w:val="7"/>
          <w:w w:val="115"/>
          <w:sz w:val="24"/>
        </w:rPr>
        <w:t xml:space="preserve"> </w:t>
      </w:r>
      <w:r>
        <w:rPr>
          <w:spacing w:val="9"/>
          <w:w w:val="115"/>
          <w:sz w:val="24"/>
        </w:rPr>
        <w:t>and</w:t>
      </w:r>
      <w:r>
        <w:rPr>
          <w:spacing w:val="19"/>
          <w:w w:val="115"/>
          <w:sz w:val="24"/>
        </w:rPr>
        <w:t xml:space="preserve"> </w:t>
      </w:r>
      <w:r>
        <w:rPr>
          <w:spacing w:val="12"/>
          <w:w w:val="115"/>
          <w:sz w:val="24"/>
        </w:rPr>
        <w:t>including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proprietary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information,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customer</w:t>
      </w:r>
    </w:p>
    <w:p w14:paraId="5FEB7942" w14:textId="0B0A166C" w:rsidR="00BD1E4F" w:rsidRDefault="00BD1E4F">
      <w:pPr>
        <w:pStyle w:val="BodyText"/>
        <w:rPr>
          <w:sz w:val="10"/>
        </w:rPr>
      </w:pPr>
    </w:p>
    <w:p w14:paraId="6797CDB6" w14:textId="77777777" w:rsidR="00BD1E4F" w:rsidRDefault="00BD1E4F">
      <w:pPr>
        <w:rPr>
          <w:sz w:val="10"/>
        </w:rPr>
        <w:sectPr w:rsidR="00BD1E4F">
          <w:type w:val="continuous"/>
          <w:pgSz w:w="12240" w:h="15840"/>
          <w:pgMar w:top="1400" w:right="1120" w:bottom="0" w:left="1280" w:header="720" w:footer="720" w:gutter="0"/>
          <w:cols w:space="720"/>
        </w:sectPr>
      </w:pPr>
    </w:p>
    <w:p w14:paraId="45BBBF2B" w14:textId="77777777" w:rsidR="00BD1E4F" w:rsidRDefault="00D005EF">
      <w:pPr>
        <w:spacing w:before="73"/>
        <w:ind w:left="858" w:right="217"/>
        <w:jc w:val="both"/>
        <w:rPr>
          <w:sz w:val="24"/>
        </w:rPr>
      </w:pPr>
      <w:r>
        <w:rPr>
          <w:w w:val="115"/>
          <w:sz w:val="24"/>
        </w:rPr>
        <w:lastRenderedPageBreak/>
        <w:t>&amp; prospect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lists,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trade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secrets,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trade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names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proposed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trade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names,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methods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procedures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operation,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business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marketing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plans,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licensed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document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know-how,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ideas,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concepts,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designs,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drawings,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flow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charts,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diagrams,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quality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manuals,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checklists,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guidelines,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processes,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formulae,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source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code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materials,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specifications,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programs,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software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packages, codes, </w:t>
      </w:r>
      <w:r>
        <w:rPr>
          <w:spacing w:val="14"/>
          <w:w w:val="115"/>
          <w:sz w:val="24"/>
        </w:rPr>
        <w:t xml:space="preserve">Information </w:t>
      </w:r>
      <w:r>
        <w:rPr>
          <w:w w:val="115"/>
          <w:sz w:val="24"/>
        </w:rPr>
        <w:t>classified as Confidential by Company 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other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intellectual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property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relating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Company.</w:t>
      </w:r>
    </w:p>
    <w:p w14:paraId="4EA1BEB8" w14:textId="77777777" w:rsidR="00BD1E4F" w:rsidRDefault="00BD1E4F">
      <w:pPr>
        <w:pStyle w:val="BodyText"/>
        <w:rPr>
          <w:sz w:val="28"/>
        </w:rPr>
      </w:pPr>
    </w:p>
    <w:p w14:paraId="2E1E7A7A" w14:textId="77777777" w:rsidR="00BD1E4F" w:rsidRDefault="00D005EF">
      <w:pPr>
        <w:pStyle w:val="ListParagraph"/>
        <w:numPr>
          <w:ilvl w:val="0"/>
          <w:numId w:val="2"/>
        </w:numPr>
        <w:tabs>
          <w:tab w:val="left" w:pos="919"/>
        </w:tabs>
        <w:spacing w:before="199"/>
        <w:ind w:right="223"/>
        <w:jc w:val="both"/>
      </w:pPr>
      <w:r>
        <w:rPr>
          <w:w w:val="115"/>
        </w:rPr>
        <w:t>Protection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Confidential</w:t>
      </w:r>
      <w:r>
        <w:rPr>
          <w:spacing w:val="1"/>
          <w:w w:val="115"/>
        </w:rPr>
        <w:t xml:space="preserve"> </w:t>
      </w:r>
      <w:r>
        <w:rPr>
          <w:w w:val="115"/>
        </w:rPr>
        <w:t>Information.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respect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Confidential</w:t>
      </w:r>
      <w:r>
        <w:rPr>
          <w:spacing w:val="1"/>
          <w:w w:val="115"/>
        </w:rPr>
        <w:t xml:space="preserve"> </w:t>
      </w:r>
      <w:r>
        <w:rPr>
          <w:w w:val="115"/>
        </w:rPr>
        <w:t>Information disclosed to it or to which it has access, Consultant affirms that it</w:t>
      </w:r>
      <w:r>
        <w:rPr>
          <w:spacing w:val="1"/>
          <w:w w:val="115"/>
        </w:rPr>
        <w:t xml:space="preserve"> </w:t>
      </w:r>
      <w:r>
        <w:rPr>
          <w:w w:val="115"/>
        </w:rPr>
        <w:t>shall:</w:t>
      </w:r>
    </w:p>
    <w:p w14:paraId="624D67CB" w14:textId="77777777" w:rsidR="00BD1E4F" w:rsidRDefault="00BD1E4F">
      <w:pPr>
        <w:pStyle w:val="BodyText"/>
        <w:rPr>
          <w:sz w:val="26"/>
        </w:rPr>
      </w:pPr>
    </w:p>
    <w:p w14:paraId="4E93CFE8" w14:textId="77777777" w:rsidR="00BD1E4F" w:rsidRDefault="00D005EF">
      <w:pPr>
        <w:pStyle w:val="ListParagraph"/>
        <w:numPr>
          <w:ilvl w:val="0"/>
          <w:numId w:val="1"/>
        </w:numPr>
        <w:tabs>
          <w:tab w:val="left" w:pos="907"/>
        </w:tabs>
        <w:spacing w:before="220"/>
        <w:jc w:val="both"/>
        <w:rPr>
          <w:sz w:val="24"/>
        </w:rPr>
      </w:pPr>
      <w:r>
        <w:rPr>
          <w:w w:val="115"/>
          <w:sz w:val="24"/>
        </w:rPr>
        <w:t>Use the Confidential Information as necessary only in connection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scope of Issued Purchase Order/Work Order / Services and in accordance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terms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conditions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contained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herein;</w:t>
      </w:r>
    </w:p>
    <w:p w14:paraId="179BC61C" w14:textId="77777777" w:rsidR="00BD1E4F" w:rsidRDefault="00BD1E4F">
      <w:pPr>
        <w:pStyle w:val="BodyText"/>
        <w:rPr>
          <w:sz w:val="28"/>
        </w:rPr>
      </w:pPr>
    </w:p>
    <w:p w14:paraId="4E0BD6F2" w14:textId="77777777" w:rsidR="00BD1E4F" w:rsidRDefault="00D005EF">
      <w:pPr>
        <w:pStyle w:val="ListParagraph"/>
        <w:numPr>
          <w:ilvl w:val="0"/>
          <w:numId w:val="1"/>
        </w:numPr>
        <w:tabs>
          <w:tab w:val="left" w:pos="907"/>
        </w:tabs>
        <w:spacing w:before="198"/>
        <w:ind w:right="218"/>
        <w:jc w:val="both"/>
        <w:rPr>
          <w:sz w:val="24"/>
        </w:rPr>
      </w:pPr>
      <w:r>
        <w:rPr>
          <w:w w:val="110"/>
          <w:sz w:val="24"/>
        </w:rPr>
        <w:t>Maintain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Confidential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strict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confidence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reasonable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steps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enforce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confidentiality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obligations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imposed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hereunder,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no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event</w:t>
      </w:r>
      <w:proofErr w:type="gramEnd"/>
      <w:r>
        <w:rPr>
          <w:w w:val="110"/>
          <w:sz w:val="24"/>
        </w:rPr>
        <w:t xml:space="preserve">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take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less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care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with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Confidential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Information that the parties take to protect the confidentiality of its own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proprietary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confidential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clients;</w:t>
      </w:r>
    </w:p>
    <w:p w14:paraId="3741D349" w14:textId="77777777" w:rsidR="00BD1E4F" w:rsidRDefault="00BD1E4F">
      <w:pPr>
        <w:pStyle w:val="BodyText"/>
        <w:rPr>
          <w:sz w:val="28"/>
        </w:rPr>
      </w:pPr>
    </w:p>
    <w:p w14:paraId="73537B65" w14:textId="77777777" w:rsidR="00BD1E4F" w:rsidRDefault="00D005EF">
      <w:pPr>
        <w:pStyle w:val="ListParagraph"/>
        <w:numPr>
          <w:ilvl w:val="0"/>
          <w:numId w:val="1"/>
        </w:numPr>
        <w:tabs>
          <w:tab w:val="left" w:pos="907"/>
        </w:tabs>
        <w:spacing w:before="195"/>
        <w:jc w:val="both"/>
        <w:rPr>
          <w:sz w:val="24"/>
        </w:rPr>
      </w:pPr>
      <w:r>
        <w:rPr>
          <w:w w:val="110"/>
          <w:sz w:val="24"/>
        </w:rPr>
        <w:t>Not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make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details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products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and/or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services,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prototypes,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business,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Proposals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 confidential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without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consent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Company,</w:t>
      </w:r>
    </w:p>
    <w:p w14:paraId="64B1D6C3" w14:textId="77777777" w:rsidR="00BD1E4F" w:rsidRDefault="00BD1E4F">
      <w:pPr>
        <w:pStyle w:val="BodyText"/>
        <w:rPr>
          <w:sz w:val="28"/>
        </w:rPr>
      </w:pPr>
    </w:p>
    <w:p w14:paraId="1588E776" w14:textId="77777777" w:rsidR="00BD1E4F" w:rsidRDefault="00D005EF">
      <w:pPr>
        <w:pStyle w:val="ListParagraph"/>
        <w:numPr>
          <w:ilvl w:val="0"/>
          <w:numId w:val="1"/>
        </w:numPr>
        <w:tabs>
          <w:tab w:val="left" w:pos="907"/>
        </w:tabs>
        <w:spacing w:before="198"/>
        <w:ind w:right="217"/>
        <w:jc w:val="both"/>
        <w:rPr>
          <w:sz w:val="24"/>
        </w:rPr>
      </w:pPr>
      <w:r>
        <w:rPr>
          <w:w w:val="115"/>
          <w:sz w:val="24"/>
        </w:rPr>
        <w:t>Not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disclose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way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assist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permit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disclosure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Confidential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Information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other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person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entity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without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express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written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consent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Company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;</w:t>
      </w:r>
      <w:proofErr w:type="gramEnd"/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and</w:t>
      </w:r>
    </w:p>
    <w:p w14:paraId="40244D91" w14:textId="77777777" w:rsidR="00BD1E4F" w:rsidRDefault="00BD1E4F">
      <w:pPr>
        <w:pStyle w:val="BodyText"/>
        <w:rPr>
          <w:sz w:val="28"/>
        </w:rPr>
      </w:pPr>
    </w:p>
    <w:p w14:paraId="4BC09A41" w14:textId="77777777" w:rsidR="00BD1E4F" w:rsidRDefault="00D005EF">
      <w:pPr>
        <w:pStyle w:val="ListParagraph"/>
        <w:numPr>
          <w:ilvl w:val="0"/>
          <w:numId w:val="1"/>
        </w:numPr>
        <w:tabs>
          <w:tab w:val="left" w:pos="907"/>
        </w:tabs>
        <w:spacing w:before="198"/>
        <w:ind w:right="215"/>
        <w:jc w:val="both"/>
        <w:rPr>
          <w:sz w:val="24"/>
        </w:rPr>
      </w:pPr>
      <w:r>
        <w:rPr>
          <w:w w:val="110"/>
          <w:sz w:val="24"/>
        </w:rPr>
        <w:t>Return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Company,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destroy,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at Company’s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discretion,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Confidential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disclosed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 permanent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record,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tangible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proofErr w:type="gramStart"/>
      <w:r>
        <w:rPr>
          <w:w w:val="110"/>
          <w:sz w:val="24"/>
        </w:rPr>
        <w:t>including  without</w:t>
      </w:r>
      <w:proofErr w:type="gramEnd"/>
      <w:r>
        <w:rPr>
          <w:w w:val="110"/>
          <w:sz w:val="24"/>
        </w:rPr>
        <w:t xml:space="preserve">  limitation,  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copies,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notes,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extracts,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analyses,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studies,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summaries,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reproductions thereof) immediately on (i) expiration or termination of 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agreement,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(ii)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request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Company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therefore.</w:t>
      </w:r>
    </w:p>
    <w:p w14:paraId="36EA7CA4" w14:textId="77777777" w:rsidR="00BD1E4F" w:rsidRDefault="00BD1E4F">
      <w:pPr>
        <w:pStyle w:val="BodyText"/>
        <w:rPr>
          <w:sz w:val="28"/>
        </w:rPr>
      </w:pPr>
    </w:p>
    <w:p w14:paraId="5CBC6EED" w14:textId="1D0AE55C" w:rsidR="00BD1E4F" w:rsidRDefault="00D005EF">
      <w:pPr>
        <w:pStyle w:val="ListParagraph"/>
        <w:numPr>
          <w:ilvl w:val="0"/>
          <w:numId w:val="1"/>
        </w:numPr>
        <w:tabs>
          <w:tab w:val="left" w:pos="907"/>
        </w:tabs>
        <w:spacing w:before="200"/>
        <w:ind w:right="217"/>
        <w:jc w:val="both"/>
        <w:rPr>
          <w:sz w:val="24"/>
        </w:rPr>
      </w:pPr>
      <w:r>
        <w:rPr>
          <w:w w:val="115"/>
          <w:sz w:val="24"/>
        </w:rPr>
        <w:t>Not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Company’s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audit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information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and/or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such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Confidential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Information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time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outside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India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purpose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storage,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processing,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analysis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handling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without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express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written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consent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Company.</w:t>
      </w:r>
    </w:p>
    <w:p w14:paraId="43F861A6" w14:textId="77777777" w:rsidR="00BD1E4F" w:rsidRDefault="00BD1E4F">
      <w:pPr>
        <w:jc w:val="both"/>
        <w:rPr>
          <w:sz w:val="24"/>
        </w:rPr>
        <w:sectPr w:rsidR="00BD1E4F">
          <w:pgSz w:w="12240" w:h="15840"/>
          <w:pgMar w:top="920" w:right="1120" w:bottom="280" w:left="1280" w:header="720" w:footer="720" w:gutter="0"/>
          <w:cols w:space="720"/>
        </w:sectPr>
      </w:pPr>
    </w:p>
    <w:p w14:paraId="2AC6F832" w14:textId="77777777" w:rsidR="00BD1E4F" w:rsidRDefault="00D005EF">
      <w:pPr>
        <w:pStyle w:val="ListParagraph"/>
        <w:numPr>
          <w:ilvl w:val="0"/>
          <w:numId w:val="1"/>
        </w:numPr>
        <w:tabs>
          <w:tab w:val="left" w:pos="487"/>
        </w:tabs>
        <w:spacing w:before="82"/>
        <w:ind w:left="486" w:right="212"/>
        <w:jc w:val="both"/>
        <w:rPr>
          <w:sz w:val="24"/>
        </w:rPr>
      </w:pPr>
      <w:r>
        <w:rPr>
          <w:w w:val="110"/>
          <w:sz w:val="24"/>
        </w:rPr>
        <w:lastRenderedPageBreak/>
        <w:t>Not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discuss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member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public,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media,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press,  any</w:t>
      </w:r>
      <w:proofErr w:type="gramEnd"/>
      <w:r>
        <w:rPr>
          <w:w w:val="110"/>
          <w:sz w:val="24"/>
        </w:rPr>
        <w:t>,  or  any other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person about the nature of arrangement entered between the  Consultant  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nature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services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by Consultant to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Company.</w:t>
      </w:r>
    </w:p>
    <w:p w14:paraId="2E2C564E" w14:textId="77777777" w:rsidR="00BD1E4F" w:rsidRDefault="00BD1E4F">
      <w:pPr>
        <w:pStyle w:val="BodyText"/>
        <w:rPr>
          <w:sz w:val="28"/>
        </w:rPr>
      </w:pPr>
    </w:p>
    <w:p w14:paraId="75F7B464" w14:textId="77777777" w:rsidR="00BD1E4F" w:rsidRDefault="00D005EF">
      <w:pPr>
        <w:pStyle w:val="ListParagraph"/>
        <w:numPr>
          <w:ilvl w:val="0"/>
          <w:numId w:val="1"/>
        </w:numPr>
        <w:tabs>
          <w:tab w:val="left" w:pos="487"/>
        </w:tabs>
        <w:spacing w:before="197"/>
        <w:ind w:left="486"/>
        <w:jc w:val="both"/>
        <w:rPr>
          <w:sz w:val="24"/>
        </w:rPr>
      </w:pPr>
      <w:r>
        <w:rPr>
          <w:w w:val="115"/>
          <w:sz w:val="24"/>
        </w:rPr>
        <w:t>Make sure that all the employees and/or consultants engaged to undertake</w:t>
      </w:r>
      <w:r>
        <w:rPr>
          <w:spacing w:val="1"/>
          <w:w w:val="115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audit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behalf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signed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mandatory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non-</w:t>
      </w:r>
      <w:r>
        <w:rPr>
          <w:spacing w:val="57"/>
          <w:w w:val="110"/>
          <w:sz w:val="24"/>
        </w:rPr>
        <w:t xml:space="preserve"> </w:t>
      </w:r>
      <w:r>
        <w:rPr>
          <w:w w:val="110"/>
          <w:sz w:val="24"/>
        </w:rPr>
        <w:t>disclosure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agreement.</w:t>
      </w:r>
    </w:p>
    <w:p w14:paraId="3AD05A2A" w14:textId="77777777" w:rsidR="00BD1E4F" w:rsidRDefault="00BD1E4F">
      <w:pPr>
        <w:pStyle w:val="BodyText"/>
        <w:rPr>
          <w:sz w:val="28"/>
        </w:rPr>
      </w:pPr>
    </w:p>
    <w:p w14:paraId="661FBE38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before="251"/>
        <w:ind w:left="498" w:right="215"/>
        <w:jc w:val="both"/>
      </w:pPr>
      <w:r>
        <w:rPr>
          <w:b/>
          <w:w w:val="110"/>
        </w:rPr>
        <w:t xml:space="preserve">Remedies.   </w:t>
      </w:r>
      <w:proofErr w:type="gramStart"/>
      <w:r>
        <w:rPr>
          <w:w w:val="110"/>
        </w:rPr>
        <w:t>Consultant  acknowledges</w:t>
      </w:r>
      <w:proofErr w:type="gramEnd"/>
      <w:r>
        <w:rPr>
          <w:w w:val="110"/>
        </w:rPr>
        <w:t xml:space="preserve">  that  any  actual  or  threatened  disclosure  or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Confidential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Consultant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would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breach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agreement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cause</w:t>
      </w:r>
      <w:r>
        <w:rPr>
          <w:spacing w:val="1"/>
          <w:w w:val="110"/>
        </w:rPr>
        <w:t xml:space="preserve"> </w:t>
      </w:r>
      <w:r>
        <w:rPr>
          <w:w w:val="110"/>
        </w:rPr>
        <w:t>immediate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irreparable</w:t>
      </w:r>
      <w:r>
        <w:rPr>
          <w:spacing w:val="1"/>
          <w:w w:val="110"/>
        </w:rPr>
        <w:t xml:space="preserve"> </w:t>
      </w:r>
      <w:r>
        <w:rPr>
          <w:w w:val="110"/>
        </w:rPr>
        <w:t>harm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Company  or  to  its</w:t>
      </w:r>
      <w:r>
        <w:rPr>
          <w:spacing w:val="1"/>
          <w:w w:val="110"/>
        </w:rPr>
        <w:t xml:space="preserve"> </w:t>
      </w:r>
      <w:r>
        <w:rPr>
          <w:w w:val="110"/>
        </w:rPr>
        <w:t>clients;</w:t>
      </w:r>
      <w:r>
        <w:rPr>
          <w:spacing w:val="1"/>
          <w:w w:val="110"/>
        </w:rPr>
        <w:t xml:space="preserve"> </w:t>
      </w:r>
      <w:r>
        <w:rPr>
          <w:w w:val="110"/>
        </w:rPr>
        <w:t>Consultant</w:t>
      </w:r>
      <w:r>
        <w:rPr>
          <w:spacing w:val="1"/>
          <w:w w:val="110"/>
        </w:rPr>
        <w:t xml:space="preserve"> </w:t>
      </w:r>
      <w:r>
        <w:rPr>
          <w:w w:val="110"/>
        </w:rPr>
        <w:t>affirms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damages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disclosure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impossible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measure  accurately;  and  injury  sustained  by  Company  /  its  clients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impossible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calculate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compensate</w:t>
      </w:r>
      <w:r>
        <w:rPr>
          <w:spacing w:val="1"/>
          <w:w w:val="110"/>
        </w:rPr>
        <w:t xml:space="preserve"> </w:t>
      </w:r>
      <w:r>
        <w:rPr>
          <w:w w:val="110"/>
        </w:rPr>
        <w:t>fully.</w:t>
      </w:r>
      <w:r>
        <w:rPr>
          <w:spacing w:val="1"/>
          <w:w w:val="110"/>
        </w:rPr>
        <w:t xml:space="preserve"> </w:t>
      </w:r>
      <w:r>
        <w:rPr>
          <w:w w:val="110"/>
        </w:rPr>
        <w:t>Therefore,</w:t>
      </w:r>
      <w:r>
        <w:rPr>
          <w:spacing w:val="1"/>
          <w:w w:val="110"/>
        </w:rPr>
        <w:t xml:space="preserve"> </w:t>
      </w:r>
      <w:r>
        <w:rPr>
          <w:w w:val="110"/>
        </w:rPr>
        <w:t>Consultant</w:t>
      </w:r>
      <w:r>
        <w:rPr>
          <w:spacing w:val="1"/>
          <w:w w:val="110"/>
        </w:rPr>
        <w:t xml:space="preserve"> </w:t>
      </w:r>
      <w:r>
        <w:rPr>
          <w:w w:val="110"/>
        </w:rPr>
        <w:t>acknowledges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event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of  such</w:t>
      </w:r>
      <w:proofErr w:type="gramEnd"/>
      <w:r>
        <w:rPr>
          <w:w w:val="110"/>
        </w:rPr>
        <w:t xml:space="preserve">  a  breach,  Company  shall  be  entitled  to</w:t>
      </w:r>
      <w:r>
        <w:rPr>
          <w:spacing w:val="1"/>
          <w:w w:val="110"/>
        </w:rPr>
        <w:t xml:space="preserve"> </w:t>
      </w:r>
      <w:r>
        <w:rPr>
          <w:w w:val="110"/>
        </w:rPr>
        <w:t>specific performance by Consultant of its obligations contained in this Agreement. In</w:t>
      </w:r>
      <w:r>
        <w:rPr>
          <w:spacing w:val="1"/>
          <w:w w:val="110"/>
        </w:rPr>
        <w:t xml:space="preserve"> </w:t>
      </w:r>
      <w:r>
        <w:rPr>
          <w:w w:val="110"/>
        </w:rPr>
        <w:t>addition</w:t>
      </w:r>
      <w:r>
        <w:rPr>
          <w:spacing w:val="1"/>
          <w:w w:val="110"/>
        </w:rPr>
        <w:t xml:space="preserve"> </w:t>
      </w:r>
      <w:r>
        <w:rPr>
          <w:w w:val="110"/>
        </w:rPr>
        <w:t>Consultant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compensate  the</w:t>
      </w:r>
      <w:proofErr w:type="gramEnd"/>
      <w:r>
        <w:rPr>
          <w:w w:val="110"/>
        </w:rPr>
        <w:t xml:space="preserve">  Company  for  the  loss  or  damages  caused</w:t>
      </w:r>
      <w:r>
        <w:rPr>
          <w:spacing w:val="-5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actual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liquidated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damages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which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demanded 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Company. 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Liquidated </w:t>
      </w:r>
      <w:r>
        <w:rPr>
          <w:spacing w:val="1"/>
          <w:w w:val="110"/>
        </w:rPr>
        <w:t xml:space="preserve"> </w:t>
      </w:r>
      <w:r>
        <w:rPr>
          <w:w w:val="110"/>
        </w:rPr>
        <w:t>damages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exceed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Contract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value. </w:t>
      </w:r>
      <w:r>
        <w:rPr>
          <w:spacing w:val="1"/>
          <w:w w:val="110"/>
        </w:rPr>
        <w:t xml:space="preserve"> </w:t>
      </w:r>
      <w:r>
        <w:rPr>
          <w:w w:val="110"/>
        </w:rPr>
        <w:t>Moreover,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entitled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recover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costs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litigation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reasonable</w:t>
      </w:r>
      <w:r>
        <w:rPr>
          <w:spacing w:val="1"/>
          <w:w w:val="110"/>
        </w:rPr>
        <w:t xml:space="preserve"> </w:t>
      </w:r>
      <w:r>
        <w:rPr>
          <w:w w:val="110"/>
        </w:rPr>
        <w:t>attorneys’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fees 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or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incur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connection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with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defending 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interests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enforcement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contractual</w:t>
      </w:r>
      <w:r>
        <w:rPr>
          <w:spacing w:val="1"/>
          <w:w w:val="110"/>
        </w:rPr>
        <w:t xml:space="preserve"> </w:t>
      </w:r>
      <w:r>
        <w:rPr>
          <w:w w:val="110"/>
        </w:rPr>
        <w:t>rights</w:t>
      </w:r>
      <w:r>
        <w:rPr>
          <w:spacing w:val="1"/>
          <w:w w:val="110"/>
        </w:rPr>
        <w:t xml:space="preserve"> </w:t>
      </w:r>
      <w:r>
        <w:rPr>
          <w:w w:val="110"/>
        </w:rPr>
        <w:t>arising</w:t>
      </w:r>
      <w:r>
        <w:rPr>
          <w:spacing w:val="1"/>
          <w:w w:val="110"/>
        </w:rPr>
        <w:t xml:space="preserve"> </w:t>
      </w:r>
      <w:r>
        <w:rPr>
          <w:w w:val="110"/>
        </w:rPr>
        <w:t>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breach  of  this</w:t>
      </w:r>
      <w:r>
        <w:rPr>
          <w:spacing w:val="1"/>
          <w:w w:val="110"/>
        </w:rPr>
        <w:t xml:space="preserve"> </w:t>
      </w:r>
      <w:r>
        <w:rPr>
          <w:w w:val="110"/>
        </w:rPr>
        <w:t>agreement</w:t>
      </w:r>
      <w:r>
        <w:rPr>
          <w:spacing w:val="1"/>
          <w:w w:val="110"/>
        </w:rPr>
        <w:t xml:space="preserve"> </w:t>
      </w:r>
      <w:r>
        <w:rPr>
          <w:w w:val="110"/>
        </w:rPr>
        <w:t>by Consultant. All</w:t>
      </w:r>
      <w:r>
        <w:rPr>
          <w:spacing w:val="1"/>
          <w:w w:val="110"/>
        </w:rPr>
        <w:t xml:space="preserve"> </w:t>
      </w:r>
      <w:r>
        <w:rPr>
          <w:w w:val="110"/>
        </w:rPr>
        <w:t>rights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remedies hereunder are</w:t>
      </w:r>
      <w:r>
        <w:rPr>
          <w:spacing w:val="1"/>
          <w:w w:val="110"/>
        </w:rPr>
        <w:t xml:space="preserve"> </w:t>
      </w:r>
      <w:r>
        <w:rPr>
          <w:w w:val="110"/>
        </w:rPr>
        <w:t>cumulative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addition to any other rights or remedies under any applicable law, at equity, or under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Agreement,</w:t>
      </w:r>
      <w:r>
        <w:rPr>
          <w:spacing w:val="11"/>
          <w:w w:val="110"/>
        </w:rPr>
        <w:t xml:space="preserve"> </w:t>
      </w:r>
      <w:r>
        <w:rPr>
          <w:w w:val="110"/>
        </w:rPr>
        <w:t>subject</w:t>
      </w:r>
      <w:r>
        <w:rPr>
          <w:spacing w:val="15"/>
          <w:w w:val="110"/>
        </w:rPr>
        <w:t xml:space="preserve"> </w:t>
      </w:r>
      <w:r>
        <w:rPr>
          <w:w w:val="110"/>
        </w:rPr>
        <w:t>only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limitations</w:t>
      </w:r>
      <w:r>
        <w:rPr>
          <w:spacing w:val="17"/>
          <w:w w:val="110"/>
        </w:rPr>
        <w:t xml:space="preserve"> </w:t>
      </w:r>
      <w:r>
        <w:rPr>
          <w:w w:val="110"/>
        </w:rPr>
        <w:t>stated</w:t>
      </w:r>
      <w:r>
        <w:rPr>
          <w:spacing w:val="17"/>
          <w:w w:val="110"/>
        </w:rPr>
        <w:t xml:space="preserve"> </w:t>
      </w:r>
      <w:r>
        <w:rPr>
          <w:w w:val="110"/>
        </w:rPr>
        <w:t>herein.</w:t>
      </w:r>
    </w:p>
    <w:p w14:paraId="6AD156B0" w14:textId="77777777" w:rsidR="00BD1E4F" w:rsidRDefault="00BD1E4F">
      <w:pPr>
        <w:pStyle w:val="BodyText"/>
        <w:spacing w:before="2"/>
        <w:rPr>
          <w:sz w:val="27"/>
        </w:rPr>
      </w:pPr>
    </w:p>
    <w:p w14:paraId="7BF790CD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ind w:left="498" w:right="220"/>
        <w:jc w:val="both"/>
      </w:pPr>
      <w:r>
        <w:rPr>
          <w:b/>
          <w:w w:val="115"/>
        </w:rPr>
        <w:t xml:space="preserve">Need to </w:t>
      </w:r>
      <w:r>
        <w:rPr>
          <w:w w:val="115"/>
          <w:sz w:val="24"/>
        </w:rPr>
        <w:t>Know</w:t>
      </w:r>
      <w:r>
        <w:rPr>
          <w:w w:val="115"/>
        </w:rPr>
        <w:t>. Consultant shall restrict disclosure of such Confidential Information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its</w:t>
      </w:r>
      <w:r>
        <w:rPr>
          <w:spacing w:val="1"/>
          <w:w w:val="115"/>
        </w:rPr>
        <w:t xml:space="preserve"> </w:t>
      </w:r>
      <w:r>
        <w:rPr>
          <w:w w:val="115"/>
        </w:rPr>
        <w:t>employees</w:t>
      </w:r>
      <w:r>
        <w:rPr>
          <w:spacing w:val="1"/>
          <w:w w:val="115"/>
        </w:rPr>
        <w:t xml:space="preserve"> </w:t>
      </w:r>
      <w:r>
        <w:rPr>
          <w:w w:val="115"/>
        </w:rPr>
        <w:t>and/or</w:t>
      </w:r>
      <w:r>
        <w:rPr>
          <w:spacing w:val="1"/>
          <w:w w:val="115"/>
        </w:rPr>
        <w:t xml:space="preserve"> </w:t>
      </w:r>
      <w:r>
        <w:rPr>
          <w:w w:val="115"/>
        </w:rPr>
        <w:t>consultants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need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know</w:t>
      </w:r>
      <w:r>
        <w:rPr>
          <w:spacing w:val="1"/>
          <w:w w:val="115"/>
        </w:rPr>
        <w:t xml:space="preserve"> </w:t>
      </w:r>
      <w:r>
        <w:rPr>
          <w:w w:val="115"/>
        </w:rPr>
        <w:t>(and</w:t>
      </w:r>
      <w:r>
        <w:rPr>
          <w:spacing w:val="1"/>
          <w:w w:val="115"/>
        </w:rPr>
        <w:t xml:space="preserve"> </w:t>
      </w:r>
      <w:r>
        <w:rPr>
          <w:w w:val="115"/>
        </w:rPr>
        <w:t>advise</w:t>
      </w:r>
      <w:r>
        <w:rPr>
          <w:spacing w:val="1"/>
          <w:w w:val="115"/>
        </w:rPr>
        <w:t xml:space="preserve"> </w:t>
      </w:r>
      <w:r>
        <w:rPr>
          <w:w w:val="115"/>
        </w:rPr>
        <w:t>such</w:t>
      </w:r>
      <w:r>
        <w:rPr>
          <w:spacing w:val="1"/>
          <w:w w:val="115"/>
        </w:rPr>
        <w:t xml:space="preserve"> </w:t>
      </w:r>
      <w:r>
        <w:rPr>
          <w:w w:val="115"/>
        </w:rPr>
        <w:t>employees</w:t>
      </w:r>
      <w:r>
        <w:rPr>
          <w:spacing w:val="1"/>
          <w:w w:val="115"/>
        </w:rPr>
        <w:t xml:space="preserve"> </w:t>
      </w:r>
      <w:r>
        <w:rPr>
          <w:w w:val="115"/>
        </w:rPr>
        <w:t>and/or</w:t>
      </w:r>
      <w:r>
        <w:rPr>
          <w:spacing w:val="1"/>
          <w:w w:val="115"/>
        </w:rPr>
        <w:t xml:space="preserve"> </w:t>
      </w:r>
      <w:r>
        <w:rPr>
          <w:w w:val="115"/>
        </w:rPr>
        <w:t>consultants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obligations</w:t>
      </w:r>
      <w:r>
        <w:rPr>
          <w:spacing w:val="1"/>
          <w:w w:val="115"/>
        </w:rPr>
        <w:t xml:space="preserve"> </w:t>
      </w:r>
      <w:r>
        <w:rPr>
          <w:w w:val="115"/>
        </w:rPr>
        <w:t>assumed</w:t>
      </w:r>
      <w:r>
        <w:rPr>
          <w:spacing w:val="1"/>
          <w:w w:val="115"/>
        </w:rPr>
        <w:t xml:space="preserve"> </w:t>
      </w:r>
      <w:r>
        <w:rPr>
          <w:w w:val="115"/>
        </w:rPr>
        <w:t>herein), shall</w:t>
      </w:r>
      <w:r>
        <w:rPr>
          <w:spacing w:val="1"/>
          <w:w w:val="115"/>
        </w:rPr>
        <w:t xml:space="preserve"> </w:t>
      </w: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Confidential Information only for the purposes set forth in the Agreement, and shall</w:t>
      </w:r>
      <w:r>
        <w:rPr>
          <w:spacing w:val="1"/>
          <w:w w:val="115"/>
        </w:rPr>
        <w:t xml:space="preserve"> </w:t>
      </w:r>
      <w:r>
        <w:rPr>
          <w:w w:val="115"/>
        </w:rPr>
        <w:t>not disclose such Confidential Information to any affiliates, subsidiaries, associates</w:t>
      </w:r>
      <w:r>
        <w:rPr>
          <w:spacing w:val="1"/>
          <w:w w:val="115"/>
        </w:rPr>
        <w:t xml:space="preserve"> </w:t>
      </w:r>
      <w:r>
        <w:rPr>
          <w:w w:val="115"/>
        </w:rPr>
        <w:t>and/or third party without prior written approval of the Company. No information</w:t>
      </w:r>
      <w:r>
        <w:rPr>
          <w:spacing w:val="1"/>
          <w:w w:val="115"/>
        </w:rPr>
        <w:t xml:space="preserve"> </w:t>
      </w:r>
      <w:r>
        <w:rPr>
          <w:w w:val="115"/>
        </w:rPr>
        <w:t>relating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Company</w:t>
      </w:r>
      <w:r>
        <w:rPr>
          <w:spacing w:val="1"/>
          <w:w w:val="115"/>
        </w:rPr>
        <w:t xml:space="preserve"> </w:t>
      </w:r>
      <w:r>
        <w:rPr>
          <w:w w:val="115"/>
        </w:rPr>
        <w:t>shall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hosted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taken</w:t>
      </w:r>
      <w:r>
        <w:rPr>
          <w:spacing w:val="1"/>
          <w:w w:val="115"/>
        </w:rPr>
        <w:t xml:space="preserve"> </w:t>
      </w:r>
      <w:r>
        <w:rPr>
          <w:w w:val="115"/>
        </w:rPr>
        <w:t>outside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country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circumstances.</w:t>
      </w:r>
    </w:p>
    <w:p w14:paraId="637AF3D8" w14:textId="77777777" w:rsidR="00BD1E4F" w:rsidRDefault="00BD1E4F">
      <w:pPr>
        <w:pStyle w:val="BodyText"/>
        <w:rPr>
          <w:sz w:val="26"/>
        </w:rPr>
      </w:pPr>
    </w:p>
    <w:p w14:paraId="7EE98A8B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before="227"/>
        <w:ind w:left="498" w:right="216"/>
        <w:jc w:val="both"/>
      </w:pPr>
      <w:r>
        <w:rPr>
          <w:b/>
          <w:w w:val="115"/>
        </w:rPr>
        <w:t>Intellectual</w:t>
      </w:r>
      <w:r>
        <w:rPr>
          <w:b/>
          <w:spacing w:val="1"/>
          <w:w w:val="115"/>
        </w:rPr>
        <w:t xml:space="preserve"> </w:t>
      </w:r>
      <w:r>
        <w:rPr>
          <w:w w:val="115"/>
          <w:sz w:val="24"/>
        </w:rPr>
        <w:t>Property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</w:rPr>
        <w:t>Rights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Protection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No</w:t>
      </w:r>
      <w:r>
        <w:rPr>
          <w:spacing w:val="1"/>
          <w:w w:val="115"/>
        </w:rPr>
        <w:t xml:space="preserve"> </w:t>
      </w:r>
      <w:r>
        <w:rPr>
          <w:w w:val="115"/>
        </w:rPr>
        <w:t>license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party,</w:t>
      </w:r>
      <w:r>
        <w:rPr>
          <w:spacing w:val="1"/>
          <w:w w:val="115"/>
        </w:rPr>
        <w:t xml:space="preserve"> </w:t>
      </w:r>
      <w:r>
        <w:rPr>
          <w:w w:val="115"/>
        </w:rPr>
        <w:t>under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trademark, patent, copyright, design right, mask work protection right, or any other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intellectual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property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right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either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granted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implied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conveying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Confidential</w:t>
      </w:r>
      <w:r>
        <w:rPr>
          <w:spacing w:val="-5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party.</w:t>
      </w:r>
    </w:p>
    <w:p w14:paraId="6074F7F8" w14:textId="77777777" w:rsidR="00BD1E4F" w:rsidRDefault="00BD1E4F">
      <w:pPr>
        <w:pStyle w:val="BodyText"/>
        <w:spacing w:before="4"/>
      </w:pPr>
    </w:p>
    <w:p w14:paraId="0259E081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before="1"/>
        <w:ind w:left="498" w:right="217"/>
        <w:jc w:val="both"/>
      </w:pPr>
      <w:r>
        <w:rPr>
          <w:b/>
          <w:w w:val="110"/>
        </w:rPr>
        <w:t>No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Conflict.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parties</w:t>
      </w:r>
      <w:r>
        <w:rPr>
          <w:spacing w:val="1"/>
          <w:w w:val="110"/>
        </w:rPr>
        <w:t xml:space="preserve"> </w:t>
      </w:r>
      <w:r>
        <w:rPr>
          <w:w w:val="110"/>
        </w:rPr>
        <w:t>represent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and </w:t>
      </w:r>
      <w:r>
        <w:rPr>
          <w:spacing w:val="1"/>
          <w:w w:val="110"/>
        </w:rPr>
        <w:t xml:space="preserve"> </w:t>
      </w:r>
      <w:r>
        <w:rPr>
          <w:w w:val="110"/>
        </w:rPr>
        <w:t>warrant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that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performance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obligations</w:t>
      </w:r>
      <w:r>
        <w:rPr>
          <w:spacing w:val="1"/>
          <w:w w:val="110"/>
        </w:rPr>
        <w:t xml:space="preserve"> </w:t>
      </w:r>
      <w:r>
        <w:rPr>
          <w:w w:val="110"/>
        </w:rPr>
        <w:t>hereunder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conflict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agreement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obligation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respective</w:t>
      </w:r>
      <w:r>
        <w:rPr>
          <w:spacing w:val="1"/>
          <w:w w:val="110"/>
        </w:rPr>
        <w:t xml:space="preserve"> </w:t>
      </w:r>
      <w:r>
        <w:rPr>
          <w:w w:val="110"/>
        </w:rPr>
        <w:t>parties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party  or  by  which  the</w:t>
      </w:r>
      <w:r>
        <w:rPr>
          <w:spacing w:val="1"/>
          <w:w w:val="110"/>
        </w:rPr>
        <w:t xml:space="preserve"> </w:t>
      </w:r>
      <w:r>
        <w:rPr>
          <w:w w:val="110"/>
        </w:rPr>
        <w:t>respective</w:t>
      </w:r>
      <w:r>
        <w:rPr>
          <w:spacing w:val="18"/>
          <w:w w:val="110"/>
        </w:rPr>
        <w:t xml:space="preserve"> </w:t>
      </w:r>
      <w:r>
        <w:rPr>
          <w:w w:val="110"/>
        </w:rPr>
        <w:t>parties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bound.</w:t>
      </w:r>
    </w:p>
    <w:p w14:paraId="4D066E8F" w14:textId="77777777" w:rsidR="00BD1E4F" w:rsidRDefault="00BD1E4F">
      <w:pPr>
        <w:pStyle w:val="BodyText"/>
        <w:rPr>
          <w:sz w:val="20"/>
        </w:rPr>
      </w:pPr>
    </w:p>
    <w:p w14:paraId="0ACC388D" w14:textId="460DC6C4" w:rsidR="00BD1E4F" w:rsidRDefault="00BD1E4F">
      <w:pPr>
        <w:pStyle w:val="BodyText"/>
        <w:rPr>
          <w:sz w:val="11"/>
        </w:rPr>
      </w:pPr>
    </w:p>
    <w:p w14:paraId="57A2201C" w14:textId="77777777" w:rsidR="00BD1E4F" w:rsidRDefault="00BD1E4F">
      <w:pPr>
        <w:rPr>
          <w:sz w:val="11"/>
        </w:rPr>
        <w:sectPr w:rsidR="00BD1E4F">
          <w:pgSz w:w="12240" w:h="15840"/>
          <w:pgMar w:top="1380" w:right="1120" w:bottom="0" w:left="1280" w:header="720" w:footer="720" w:gutter="0"/>
          <w:cols w:space="720"/>
        </w:sectPr>
      </w:pPr>
    </w:p>
    <w:p w14:paraId="01B6B66E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before="78"/>
        <w:ind w:left="498" w:right="221"/>
        <w:jc w:val="both"/>
      </w:pPr>
      <w:r>
        <w:rPr>
          <w:b/>
          <w:w w:val="115"/>
        </w:rPr>
        <w:t xml:space="preserve">Authority. </w:t>
      </w:r>
      <w:r>
        <w:rPr>
          <w:w w:val="115"/>
        </w:rPr>
        <w:t>The parties represent and warrant that they are authorized to enter into</w:t>
      </w:r>
      <w:r>
        <w:rPr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Agreement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perform</w:t>
      </w:r>
      <w:r>
        <w:rPr>
          <w:spacing w:val="7"/>
          <w:w w:val="115"/>
        </w:rPr>
        <w:t xml:space="preserve"> </w:t>
      </w:r>
      <w:r>
        <w:rPr>
          <w:w w:val="115"/>
        </w:rPr>
        <w:t>their</w:t>
      </w:r>
      <w:r>
        <w:rPr>
          <w:spacing w:val="4"/>
          <w:w w:val="115"/>
        </w:rPr>
        <w:t xml:space="preserve"> </w:t>
      </w:r>
      <w:r>
        <w:rPr>
          <w:w w:val="115"/>
        </w:rPr>
        <w:t>obligations</w:t>
      </w:r>
      <w:r>
        <w:rPr>
          <w:spacing w:val="8"/>
          <w:w w:val="115"/>
        </w:rPr>
        <w:t xml:space="preserve"> </w:t>
      </w:r>
      <w:r>
        <w:rPr>
          <w:w w:val="115"/>
        </w:rPr>
        <w:t>hereunder.</w:t>
      </w:r>
    </w:p>
    <w:p w14:paraId="59814EC9" w14:textId="77777777" w:rsidR="00BD1E4F" w:rsidRDefault="00BD1E4F">
      <w:pPr>
        <w:pStyle w:val="BodyText"/>
        <w:spacing w:before="2"/>
      </w:pPr>
    </w:p>
    <w:p w14:paraId="50B85108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ind w:left="498"/>
        <w:jc w:val="both"/>
      </w:pPr>
      <w:r>
        <w:rPr>
          <w:b/>
          <w:w w:val="115"/>
        </w:rPr>
        <w:t>Governing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Law.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>
        <w:rPr>
          <w:w w:val="115"/>
        </w:rPr>
        <w:t>shall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interpreted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accordance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governed by the substantive and procedural laws of India and the parties hereby</w:t>
      </w:r>
      <w:r>
        <w:rPr>
          <w:spacing w:val="1"/>
          <w:w w:val="115"/>
        </w:rPr>
        <w:t xml:space="preserve"> </w:t>
      </w:r>
      <w:r>
        <w:rPr>
          <w:w w:val="115"/>
        </w:rPr>
        <w:t>consent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jurisdiction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Courts</w:t>
      </w:r>
      <w:r>
        <w:rPr>
          <w:spacing w:val="8"/>
          <w:w w:val="115"/>
        </w:rPr>
        <w:t xml:space="preserve"> </w:t>
      </w:r>
      <w:r>
        <w:rPr>
          <w:w w:val="115"/>
        </w:rPr>
        <w:t>and/or</w:t>
      </w:r>
      <w:r>
        <w:rPr>
          <w:spacing w:val="4"/>
          <w:w w:val="115"/>
        </w:rPr>
        <w:t xml:space="preserve"> </w:t>
      </w:r>
      <w:r>
        <w:rPr>
          <w:w w:val="115"/>
        </w:rPr>
        <w:t>Forums</w:t>
      </w:r>
      <w:r>
        <w:rPr>
          <w:spacing w:val="6"/>
          <w:w w:val="115"/>
        </w:rPr>
        <w:t xml:space="preserve"> </w:t>
      </w:r>
      <w:r>
        <w:rPr>
          <w:w w:val="115"/>
        </w:rPr>
        <w:t>situated</w:t>
      </w:r>
      <w:r>
        <w:rPr>
          <w:spacing w:val="5"/>
          <w:w w:val="115"/>
        </w:rPr>
        <w:t xml:space="preserve"> </w:t>
      </w:r>
      <w:r>
        <w:rPr>
          <w:w w:val="115"/>
        </w:rPr>
        <w:t>at</w:t>
      </w:r>
      <w:r>
        <w:rPr>
          <w:spacing w:val="5"/>
          <w:w w:val="115"/>
        </w:rPr>
        <w:t xml:space="preserve"> </w:t>
      </w:r>
      <w:r>
        <w:rPr>
          <w:w w:val="115"/>
        </w:rPr>
        <w:t>New</w:t>
      </w:r>
      <w:r>
        <w:rPr>
          <w:spacing w:val="7"/>
          <w:w w:val="115"/>
        </w:rPr>
        <w:t xml:space="preserve"> </w:t>
      </w:r>
      <w:r>
        <w:rPr>
          <w:w w:val="115"/>
        </w:rPr>
        <w:t>Delhi</w:t>
      </w:r>
    </w:p>
    <w:p w14:paraId="4A0992D9" w14:textId="77777777" w:rsidR="00BD1E4F" w:rsidRDefault="00BD1E4F">
      <w:pPr>
        <w:pStyle w:val="BodyText"/>
        <w:rPr>
          <w:sz w:val="26"/>
        </w:rPr>
      </w:pPr>
    </w:p>
    <w:p w14:paraId="6C535ABB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before="220"/>
        <w:ind w:left="498" w:right="214"/>
        <w:jc w:val="both"/>
      </w:pPr>
      <w:r>
        <w:rPr>
          <w:b/>
          <w:w w:val="115"/>
        </w:rPr>
        <w:t>Entire</w:t>
      </w:r>
      <w:r>
        <w:rPr>
          <w:b/>
          <w:spacing w:val="1"/>
          <w:w w:val="115"/>
        </w:rPr>
        <w:t xml:space="preserve"> </w:t>
      </w:r>
      <w:r>
        <w:rPr>
          <w:w w:val="115"/>
          <w:sz w:val="24"/>
        </w:rPr>
        <w:t>Agreement</w:t>
      </w:r>
      <w:r>
        <w:rPr>
          <w:b/>
          <w:w w:val="115"/>
        </w:rPr>
        <w:t>.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>
        <w:rPr>
          <w:w w:val="115"/>
        </w:rPr>
        <w:t>constitutes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entire</w:t>
      </w:r>
      <w:r>
        <w:rPr>
          <w:spacing w:val="1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agreement between the parties, and supersedes all previous or contemporaneous</w:t>
      </w:r>
      <w:r>
        <w:rPr>
          <w:spacing w:val="1"/>
          <w:w w:val="115"/>
        </w:rPr>
        <w:t xml:space="preserve"> </w:t>
      </w:r>
      <w:r>
        <w:rPr>
          <w:w w:val="115"/>
        </w:rPr>
        <w:t>agreement or communications, both oral and written, representations and under</w:t>
      </w:r>
      <w:r>
        <w:rPr>
          <w:spacing w:val="1"/>
          <w:w w:val="115"/>
        </w:rPr>
        <w:t xml:space="preserve"> </w:t>
      </w:r>
      <w:r>
        <w:rPr>
          <w:w w:val="115"/>
        </w:rPr>
        <w:t>standings</w:t>
      </w:r>
      <w:r>
        <w:rPr>
          <w:spacing w:val="7"/>
          <w:w w:val="115"/>
        </w:rPr>
        <w:t xml:space="preserve"> </w:t>
      </w:r>
      <w:r>
        <w:rPr>
          <w:w w:val="115"/>
        </w:rPr>
        <w:t>among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parties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10"/>
          <w:w w:val="115"/>
        </w:rPr>
        <w:t xml:space="preserve"> </w:t>
      </w:r>
      <w:r>
        <w:rPr>
          <w:w w:val="115"/>
        </w:rPr>
        <w:t>respect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r>
        <w:rPr>
          <w:w w:val="115"/>
        </w:rPr>
        <w:t>subject</w:t>
      </w:r>
      <w:r>
        <w:rPr>
          <w:spacing w:val="7"/>
          <w:w w:val="115"/>
        </w:rPr>
        <w:t xml:space="preserve"> </w:t>
      </w:r>
      <w:r>
        <w:rPr>
          <w:w w:val="115"/>
        </w:rPr>
        <w:t>matter</w:t>
      </w:r>
      <w:r>
        <w:rPr>
          <w:spacing w:val="5"/>
          <w:w w:val="115"/>
        </w:rPr>
        <w:t xml:space="preserve"> </w:t>
      </w:r>
      <w:r>
        <w:rPr>
          <w:w w:val="115"/>
        </w:rPr>
        <w:t>hereof.</w:t>
      </w:r>
    </w:p>
    <w:p w14:paraId="54CCB836" w14:textId="77777777" w:rsidR="00BD1E4F" w:rsidRDefault="00BD1E4F">
      <w:pPr>
        <w:pStyle w:val="BodyText"/>
        <w:spacing w:before="4"/>
      </w:pPr>
    </w:p>
    <w:p w14:paraId="4CC3C842" w14:textId="77777777" w:rsidR="00BD1E4F" w:rsidRDefault="00D005EF">
      <w:pPr>
        <w:pStyle w:val="ListParagraph"/>
        <w:numPr>
          <w:ilvl w:val="0"/>
          <w:numId w:val="2"/>
        </w:numPr>
        <w:tabs>
          <w:tab w:val="left" w:pos="742"/>
        </w:tabs>
        <w:ind w:left="498"/>
        <w:jc w:val="both"/>
        <w:rPr>
          <w:b/>
        </w:rPr>
      </w:pPr>
      <w:r>
        <w:rPr>
          <w:b/>
          <w:w w:val="115"/>
        </w:rPr>
        <w:t xml:space="preserve">Amendments. </w:t>
      </w:r>
      <w:r>
        <w:rPr>
          <w:w w:val="115"/>
        </w:rPr>
        <w:t>No amendment, modification and/or discharge of this Agreement</w:t>
      </w:r>
      <w:r>
        <w:rPr>
          <w:spacing w:val="1"/>
          <w:w w:val="115"/>
        </w:rPr>
        <w:t xml:space="preserve"> </w:t>
      </w:r>
      <w:r>
        <w:rPr>
          <w:w w:val="115"/>
        </w:rPr>
        <w:t>shall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w w:val="115"/>
        </w:rPr>
        <w:t>valid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w w:val="115"/>
        </w:rPr>
        <w:t>binding</w:t>
      </w:r>
      <w:r>
        <w:rPr>
          <w:spacing w:val="-7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parties</w:t>
      </w:r>
      <w:r>
        <w:rPr>
          <w:spacing w:val="-9"/>
          <w:w w:val="115"/>
        </w:rPr>
        <w:t xml:space="preserve"> </w:t>
      </w:r>
      <w:r>
        <w:rPr>
          <w:w w:val="115"/>
        </w:rPr>
        <w:t>unless</w:t>
      </w:r>
      <w:r>
        <w:rPr>
          <w:spacing w:val="-10"/>
          <w:w w:val="115"/>
        </w:rPr>
        <w:t xml:space="preserve"> </w:t>
      </w:r>
      <w:r>
        <w:rPr>
          <w:w w:val="115"/>
        </w:rPr>
        <w:t>made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writing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signed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r>
        <w:rPr>
          <w:w w:val="115"/>
        </w:rPr>
        <w:t>behalf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53"/>
          <w:w w:val="115"/>
        </w:rPr>
        <w:t xml:space="preserve"> </w:t>
      </w:r>
      <w:r>
        <w:rPr>
          <w:w w:val="115"/>
        </w:rPr>
        <w:t>each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parties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their</w:t>
      </w:r>
      <w:r>
        <w:rPr>
          <w:spacing w:val="-4"/>
          <w:w w:val="115"/>
        </w:rPr>
        <w:t xml:space="preserve"> </w:t>
      </w:r>
      <w:r>
        <w:rPr>
          <w:w w:val="115"/>
        </w:rPr>
        <w:t>respective</w:t>
      </w:r>
      <w:r>
        <w:rPr>
          <w:spacing w:val="-4"/>
          <w:w w:val="115"/>
        </w:rPr>
        <w:t xml:space="preserve"> </w:t>
      </w:r>
      <w:r>
        <w:rPr>
          <w:w w:val="115"/>
        </w:rPr>
        <w:t>duly</w:t>
      </w:r>
      <w:r>
        <w:rPr>
          <w:spacing w:val="-4"/>
          <w:w w:val="115"/>
        </w:rPr>
        <w:t xml:space="preserve"> </w:t>
      </w:r>
      <w:r>
        <w:rPr>
          <w:w w:val="115"/>
        </w:rPr>
        <w:t>authorized</w:t>
      </w:r>
      <w:r>
        <w:rPr>
          <w:spacing w:val="-6"/>
          <w:w w:val="115"/>
        </w:rPr>
        <w:t xml:space="preserve"> </w:t>
      </w:r>
      <w:r>
        <w:rPr>
          <w:w w:val="115"/>
        </w:rPr>
        <w:t>officers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representatives</w:t>
      </w:r>
      <w:r>
        <w:rPr>
          <w:b/>
          <w:w w:val="115"/>
        </w:rPr>
        <w:t>.</w:t>
      </w:r>
    </w:p>
    <w:p w14:paraId="0DE66140" w14:textId="77777777" w:rsidR="00BD1E4F" w:rsidRDefault="00BD1E4F">
      <w:pPr>
        <w:pStyle w:val="BodyText"/>
        <w:rPr>
          <w:b/>
          <w:sz w:val="26"/>
        </w:rPr>
      </w:pPr>
    </w:p>
    <w:p w14:paraId="5A2D7C7C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before="223"/>
        <w:ind w:left="498"/>
        <w:jc w:val="both"/>
        <w:rPr>
          <w:sz w:val="20"/>
        </w:rPr>
      </w:pPr>
      <w:r>
        <w:rPr>
          <w:b/>
          <w:w w:val="115"/>
        </w:rPr>
        <w:t xml:space="preserve">Binding Agreement. </w:t>
      </w:r>
      <w:r>
        <w:rPr>
          <w:w w:val="115"/>
        </w:rPr>
        <w:t>This Agreement shall be binding upon and inure to the benefit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parties</w:t>
      </w:r>
      <w:r>
        <w:rPr>
          <w:spacing w:val="2"/>
          <w:w w:val="115"/>
        </w:rPr>
        <w:t xml:space="preserve"> </w:t>
      </w:r>
      <w:r>
        <w:rPr>
          <w:w w:val="115"/>
        </w:rPr>
        <w:t>hereto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their</w:t>
      </w:r>
      <w:r>
        <w:rPr>
          <w:spacing w:val="5"/>
          <w:w w:val="115"/>
        </w:rPr>
        <w:t xml:space="preserve"> </w:t>
      </w:r>
      <w:r>
        <w:rPr>
          <w:w w:val="115"/>
        </w:rPr>
        <w:t>respective</w:t>
      </w:r>
      <w:r>
        <w:rPr>
          <w:spacing w:val="5"/>
          <w:w w:val="115"/>
        </w:rPr>
        <w:t xml:space="preserve"> </w:t>
      </w:r>
      <w:r>
        <w:rPr>
          <w:w w:val="115"/>
        </w:rPr>
        <w:t>successors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permitted</w:t>
      </w:r>
      <w:r>
        <w:rPr>
          <w:spacing w:val="4"/>
          <w:w w:val="115"/>
        </w:rPr>
        <w:t xml:space="preserve"> </w:t>
      </w:r>
      <w:r>
        <w:rPr>
          <w:w w:val="115"/>
        </w:rPr>
        <w:t>assigns.</w:t>
      </w:r>
    </w:p>
    <w:p w14:paraId="1E0D8FA5" w14:textId="77777777" w:rsidR="00BD1E4F" w:rsidRDefault="00BD1E4F">
      <w:pPr>
        <w:pStyle w:val="BodyText"/>
        <w:spacing w:before="1"/>
      </w:pPr>
    </w:p>
    <w:p w14:paraId="094C6451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ind w:left="498" w:right="217"/>
        <w:jc w:val="both"/>
        <w:rPr>
          <w:sz w:val="20"/>
        </w:rPr>
      </w:pPr>
      <w:r>
        <w:rPr>
          <w:b/>
          <w:w w:val="110"/>
        </w:rPr>
        <w:t>Severability.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parties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more</w:t>
      </w:r>
      <w:proofErr w:type="gramEnd"/>
      <w:r>
        <w:rPr>
          <w:w w:val="110"/>
        </w:rPr>
        <w:t xml:space="preserve">  of  the</w:t>
      </w:r>
      <w:r>
        <w:rPr>
          <w:spacing w:val="1"/>
          <w:w w:val="110"/>
        </w:rPr>
        <w:t xml:space="preserve"> </w:t>
      </w:r>
      <w:r>
        <w:rPr>
          <w:w w:val="110"/>
        </w:rPr>
        <w:t>provisions contained in this Agreement shall be held to be invalid or unenforceable in</w:t>
      </w:r>
      <w:r>
        <w:rPr>
          <w:spacing w:val="1"/>
          <w:w w:val="110"/>
        </w:rPr>
        <w:t xml:space="preserve"> </w:t>
      </w:r>
      <w:r>
        <w:rPr>
          <w:w w:val="110"/>
        </w:rPr>
        <w:t>any respect, such provision shall be modified to the extent necessary to render it, as</w:t>
      </w:r>
      <w:r>
        <w:rPr>
          <w:spacing w:val="1"/>
          <w:w w:val="110"/>
        </w:rPr>
        <w:t xml:space="preserve"> </w:t>
      </w:r>
      <w:r>
        <w:rPr>
          <w:w w:val="110"/>
        </w:rPr>
        <w:t>modified,</w:t>
      </w:r>
      <w:r>
        <w:rPr>
          <w:spacing w:val="1"/>
          <w:w w:val="110"/>
        </w:rPr>
        <w:t xml:space="preserve"> </w:t>
      </w:r>
      <w:r>
        <w:rPr>
          <w:w w:val="110"/>
        </w:rPr>
        <w:t>valid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enforceable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applicable</w:t>
      </w:r>
      <w:r>
        <w:rPr>
          <w:spacing w:val="1"/>
          <w:w w:val="110"/>
        </w:rPr>
        <w:t xml:space="preserve"> </w:t>
      </w:r>
      <w:r>
        <w:rPr>
          <w:w w:val="110"/>
        </w:rPr>
        <w:t>laws,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invalidity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unenforceability</w:t>
      </w:r>
      <w:r>
        <w:rPr>
          <w:spacing w:val="22"/>
          <w:w w:val="110"/>
        </w:rPr>
        <w:t xml:space="preserve"> </w:t>
      </w:r>
      <w:r>
        <w:rPr>
          <w:w w:val="110"/>
        </w:rPr>
        <w:t>shall</w:t>
      </w:r>
      <w:r>
        <w:rPr>
          <w:spacing w:val="14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affect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other</w:t>
      </w:r>
      <w:r>
        <w:rPr>
          <w:spacing w:val="16"/>
          <w:w w:val="110"/>
        </w:rPr>
        <w:t xml:space="preserve"> </w:t>
      </w:r>
      <w:r>
        <w:rPr>
          <w:w w:val="110"/>
        </w:rPr>
        <w:t>provisions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this</w:t>
      </w:r>
      <w:r>
        <w:rPr>
          <w:spacing w:val="17"/>
          <w:w w:val="110"/>
        </w:rPr>
        <w:t xml:space="preserve"> </w:t>
      </w:r>
      <w:r>
        <w:rPr>
          <w:w w:val="110"/>
        </w:rPr>
        <w:t>Agreement.</w:t>
      </w:r>
    </w:p>
    <w:p w14:paraId="52B133D1" w14:textId="77777777" w:rsidR="00BD1E4F" w:rsidRDefault="00BD1E4F">
      <w:pPr>
        <w:pStyle w:val="BodyText"/>
        <w:rPr>
          <w:sz w:val="26"/>
        </w:rPr>
      </w:pPr>
    </w:p>
    <w:p w14:paraId="731DC232" w14:textId="77777777" w:rsidR="00BD1E4F" w:rsidRDefault="00D005EF">
      <w:pPr>
        <w:pStyle w:val="ListParagraph"/>
        <w:numPr>
          <w:ilvl w:val="0"/>
          <w:numId w:val="2"/>
        </w:numPr>
        <w:tabs>
          <w:tab w:val="left" w:pos="742"/>
        </w:tabs>
        <w:spacing w:before="223"/>
        <w:ind w:left="498" w:right="220"/>
        <w:jc w:val="both"/>
      </w:pPr>
      <w:r>
        <w:rPr>
          <w:b/>
          <w:w w:val="110"/>
        </w:rPr>
        <w:t xml:space="preserve">Waiver - </w:t>
      </w:r>
      <w:r>
        <w:rPr>
          <w:w w:val="110"/>
        </w:rPr>
        <w:t>Waiver by either party of a breach of any provision of this Agreement, shall</w:t>
      </w:r>
      <w:r>
        <w:rPr>
          <w:spacing w:val="1"/>
          <w:w w:val="110"/>
        </w:rPr>
        <w:t xml:space="preserve"> </w:t>
      </w:r>
      <w:r>
        <w:rPr>
          <w:w w:val="110"/>
        </w:rPr>
        <w:t>not be deemed to be waiver of any preceding or succeeding breach of the same or any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2"/>
          <w:w w:val="110"/>
        </w:rPr>
        <w:t xml:space="preserve"> </w:t>
      </w:r>
      <w:r>
        <w:rPr>
          <w:w w:val="110"/>
        </w:rPr>
        <w:t>provision</w:t>
      </w:r>
      <w:r>
        <w:rPr>
          <w:spacing w:val="14"/>
          <w:w w:val="110"/>
        </w:rPr>
        <w:t xml:space="preserve"> </w:t>
      </w:r>
      <w:r>
        <w:rPr>
          <w:w w:val="110"/>
        </w:rPr>
        <w:t>hereof.</w:t>
      </w:r>
    </w:p>
    <w:p w14:paraId="57B0003C" w14:textId="77777777" w:rsidR="00BD1E4F" w:rsidRDefault="00BD1E4F">
      <w:pPr>
        <w:pStyle w:val="BodyText"/>
        <w:spacing w:before="3"/>
      </w:pPr>
    </w:p>
    <w:p w14:paraId="1605D23E" w14:textId="77777777" w:rsidR="00BD1E4F" w:rsidRDefault="00D005EF">
      <w:pPr>
        <w:pStyle w:val="ListParagraph"/>
        <w:numPr>
          <w:ilvl w:val="0"/>
          <w:numId w:val="2"/>
        </w:numPr>
        <w:tabs>
          <w:tab w:val="left" w:pos="742"/>
        </w:tabs>
        <w:ind w:left="498" w:right="218"/>
        <w:jc w:val="both"/>
      </w:pPr>
      <w:r>
        <w:rPr>
          <w:b/>
          <w:w w:val="110"/>
        </w:rPr>
        <w:t xml:space="preserve">Survival - </w:t>
      </w:r>
      <w:proofErr w:type="gramStart"/>
      <w:r>
        <w:rPr>
          <w:b/>
          <w:w w:val="110"/>
        </w:rPr>
        <w:t xml:space="preserve">Both 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parties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agree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that </w:t>
      </w:r>
      <w:r>
        <w:rPr>
          <w:spacing w:val="1"/>
          <w:w w:val="110"/>
        </w:rPr>
        <w:t xml:space="preserve"> </w:t>
      </w:r>
      <w:r>
        <w:rPr>
          <w:w w:val="110"/>
        </w:rPr>
        <w:t>all   of   their   obligations   undertaken herein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respect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Confidential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received</w:t>
      </w:r>
      <w:r>
        <w:rPr>
          <w:spacing w:val="1"/>
          <w:w w:val="110"/>
        </w:rPr>
        <w:t xml:space="preserve"> </w:t>
      </w:r>
      <w:r>
        <w:rPr>
          <w:w w:val="110"/>
        </w:rPr>
        <w:t>pursuant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Agreement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survive</w:t>
      </w:r>
      <w:r>
        <w:rPr>
          <w:spacing w:val="14"/>
          <w:w w:val="110"/>
        </w:rPr>
        <w:t xml:space="preserve"> </w:t>
      </w:r>
      <w:r>
        <w:rPr>
          <w:w w:val="110"/>
        </w:rPr>
        <w:t>till</w:t>
      </w:r>
      <w:r>
        <w:rPr>
          <w:spacing w:val="16"/>
          <w:w w:val="110"/>
        </w:rPr>
        <w:t xml:space="preserve"> </w:t>
      </w:r>
      <w:r>
        <w:rPr>
          <w:w w:val="110"/>
        </w:rPr>
        <w:t>perpetuity</w:t>
      </w:r>
      <w:r>
        <w:rPr>
          <w:spacing w:val="12"/>
          <w:w w:val="110"/>
        </w:rPr>
        <w:t xml:space="preserve"> </w:t>
      </w:r>
      <w:r>
        <w:rPr>
          <w:w w:val="110"/>
        </w:rPr>
        <w:t>even</w:t>
      </w:r>
      <w:r>
        <w:rPr>
          <w:spacing w:val="14"/>
          <w:w w:val="110"/>
        </w:rPr>
        <w:t xml:space="preserve"> </w:t>
      </w:r>
      <w:r>
        <w:rPr>
          <w:w w:val="110"/>
        </w:rPr>
        <w:t>after</w:t>
      </w:r>
      <w:r>
        <w:rPr>
          <w:spacing w:val="14"/>
          <w:w w:val="110"/>
        </w:rPr>
        <w:t xml:space="preserve"> </w:t>
      </w:r>
      <w:r>
        <w:rPr>
          <w:w w:val="110"/>
        </w:rPr>
        <w:t>expiration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termination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14"/>
          <w:w w:val="110"/>
        </w:rPr>
        <w:t xml:space="preserve"> </w:t>
      </w:r>
      <w:r>
        <w:rPr>
          <w:w w:val="110"/>
        </w:rPr>
        <w:t>Agreement.</w:t>
      </w:r>
    </w:p>
    <w:p w14:paraId="785F6332" w14:textId="77777777" w:rsidR="00BD1E4F" w:rsidRDefault="00BD1E4F">
      <w:pPr>
        <w:pStyle w:val="BodyText"/>
        <w:spacing w:before="7"/>
        <w:rPr>
          <w:sz w:val="20"/>
        </w:rPr>
      </w:pPr>
    </w:p>
    <w:p w14:paraId="7E6D6AB9" w14:textId="77777777" w:rsidR="00BD1E4F" w:rsidRDefault="00D005EF">
      <w:pPr>
        <w:pStyle w:val="ListParagraph"/>
        <w:numPr>
          <w:ilvl w:val="0"/>
          <w:numId w:val="2"/>
        </w:numPr>
        <w:tabs>
          <w:tab w:val="left" w:pos="499"/>
        </w:tabs>
        <w:spacing w:after="22"/>
        <w:ind w:left="498" w:right="213"/>
        <w:jc w:val="both"/>
        <w:rPr>
          <w:sz w:val="20"/>
        </w:rPr>
      </w:pPr>
      <w:r>
        <w:rPr>
          <w:w w:val="110"/>
        </w:rPr>
        <w:t>This</w:t>
      </w:r>
      <w:r>
        <w:rPr>
          <w:spacing w:val="37"/>
          <w:w w:val="110"/>
        </w:rPr>
        <w:t xml:space="preserve"> </w:t>
      </w:r>
      <w:r>
        <w:rPr>
          <w:w w:val="110"/>
          <w:sz w:val="24"/>
        </w:rPr>
        <w:t>Agreement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</w:rPr>
        <w:t>is</w:t>
      </w:r>
      <w:r>
        <w:rPr>
          <w:spacing w:val="39"/>
          <w:w w:val="110"/>
        </w:rPr>
        <w:t xml:space="preserve"> </w:t>
      </w:r>
      <w:r>
        <w:rPr>
          <w:w w:val="110"/>
        </w:rPr>
        <w:t>governed</w:t>
      </w:r>
      <w:r>
        <w:rPr>
          <w:spacing w:val="32"/>
          <w:w w:val="110"/>
        </w:rPr>
        <w:t xml:space="preserve"> </w:t>
      </w:r>
      <w:r>
        <w:rPr>
          <w:w w:val="110"/>
        </w:rPr>
        <w:t>by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shall</w:t>
      </w:r>
      <w:r>
        <w:rPr>
          <w:spacing w:val="36"/>
          <w:w w:val="110"/>
        </w:rPr>
        <w:t xml:space="preserve"> </w:t>
      </w:r>
      <w:r>
        <w:rPr>
          <w:w w:val="110"/>
        </w:rPr>
        <w:t>be</w:t>
      </w:r>
      <w:r>
        <w:rPr>
          <w:spacing w:val="35"/>
          <w:w w:val="110"/>
        </w:rPr>
        <w:t xml:space="preserve"> </w:t>
      </w:r>
      <w:r>
        <w:rPr>
          <w:w w:val="110"/>
        </w:rPr>
        <w:t>construed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accordance</w:t>
      </w:r>
      <w:r>
        <w:rPr>
          <w:spacing w:val="35"/>
          <w:w w:val="110"/>
        </w:rPr>
        <w:t xml:space="preserve"> </w:t>
      </w:r>
      <w:r>
        <w:rPr>
          <w:w w:val="110"/>
        </w:rPr>
        <w:t>with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laws</w:t>
      </w:r>
      <w:r>
        <w:rPr>
          <w:spacing w:val="-5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India.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event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dispute</w:t>
      </w:r>
      <w:r>
        <w:rPr>
          <w:spacing w:val="1"/>
          <w:w w:val="110"/>
        </w:rPr>
        <w:t xml:space="preserve"> </w:t>
      </w:r>
      <w:r>
        <w:rPr>
          <w:w w:val="110"/>
        </w:rPr>
        <w:t>arises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parties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connection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validity,</w:t>
      </w:r>
      <w:r>
        <w:rPr>
          <w:spacing w:val="1"/>
          <w:w w:val="110"/>
        </w:rPr>
        <w:t xml:space="preserve"> </w:t>
      </w:r>
      <w:r>
        <w:rPr>
          <w:w w:val="110"/>
        </w:rPr>
        <w:t>interpretation,</w:t>
      </w:r>
      <w:r>
        <w:rPr>
          <w:spacing w:val="1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alleged</w:t>
      </w:r>
      <w:r>
        <w:rPr>
          <w:spacing w:val="1"/>
          <w:w w:val="110"/>
        </w:rPr>
        <w:t xml:space="preserve"> </w:t>
      </w:r>
      <w:r>
        <w:rPr>
          <w:w w:val="110"/>
        </w:rPr>
        <w:t>breach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provision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Agreement,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parties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attempt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to  resolve</w:t>
      </w:r>
      <w:proofErr w:type="gramEnd"/>
      <w:r>
        <w:rPr>
          <w:w w:val="110"/>
        </w:rPr>
        <w:t xml:space="preserve">  the  dispute  in  good faith by senior</w:t>
      </w:r>
      <w:r>
        <w:rPr>
          <w:spacing w:val="1"/>
          <w:w w:val="110"/>
        </w:rPr>
        <w:t xml:space="preserve"> </w:t>
      </w:r>
      <w:r>
        <w:rPr>
          <w:w w:val="110"/>
        </w:rPr>
        <w:t>level</w:t>
      </w:r>
      <w:r>
        <w:rPr>
          <w:spacing w:val="1"/>
          <w:w w:val="110"/>
        </w:rPr>
        <w:t xml:space="preserve"> </w:t>
      </w:r>
      <w:r>
        <w:rPr>
          <w:w w:val="110"/>
        </w:rPr>
        <w:t>negotiations.</w:t>
      </w:r>
      <w:r>
        <w:rPr>
          <w:spacing w:val="1"/>
          <w:w w:val="110"/>
        </w:rPr>
        <w:t xml:space="preserve"> </w:t>
      </w:r>
      <w:r>
        <w:rPr>
          <w:w w:val="110"/>
        </w:rPr>
        <w:t>In case,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difference</w:t>
      </w:r>
      <w:r>
        <w:rPr>
          <w:spacing w:val="1"/>
          <w:w w:val="110"/>
        </w:rPr>
        <w:t xml:space="preserve"> </w:t>
      </w:r>
      <w:r>
        <w:rPr>
          <w:w w:val="110"/>
        </w:rPr>
        <w:t>or dispute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not </w:t>
      </w:r>
      <w:proofErr w:type="gramStart"/>
      <w:r>
        <w:rPr>
          <w:w w:val="110"/>
        </w:rPr>
        <w:t>amicably  resolved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within forty five (45) days of such referral for negotiations, it shall be resolved through</w:t>
      </w:r>
      <w:r>
        <w:rPr>
          <w:spacing w:val="1"/>
          <w:w w:val="110"/>
        </w:rPr>
        <w:t xml:space="preserve"> </w:t>
      </w:r>
      <w:r>
        <w:rPr>
          <w:w w:val="110"/>
        </w:rPr>
        <w:t>arbitration</w:t>
      </w:r>
      <w:r>
        <w:rPr>
          <w:spacing w:val="1"/>
          <w:w w:val="110"/>
        </w:rPr>
        <w:t xml:space="preserve"> </w:t>
      </w:r>
      <w:r>
        <w:rPr>
          <w:w w:val="110"/>
        </w:rPr>
        <w:t>process,</w:t>
      </w:r>
      <w:r>
        <w:rPr>
          <w:spacing w:val="1"/>
          <w:w w:val="110"/>
        </w:rPr>
        <w:t xml:space="preserve"> </w:t>
      </w:r>
      <w:r>
        <w:rPr>
          <w:w w:val="110"/>
        </w:rPr>
        <w:t>wherein</w:t>
      </w:r>
      <w:r>
        <w:rPr>
          <w:spacing w:val="1"/>
          <w:w w:val="110"/>
        </w:rPr>
        <w:t xml:space="preserve"> </w:t>
      </w:r>
      <w:r>
        <w:rPr>
          <w:w w:val="110"/>
        </w:rPr>
        <w:t>both  the  parties  will  appoint  one  arbitrator  each  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appointed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arbitrators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accordance  with  the</w:t>
      </w:r>
      <w:r>
        <w:rPr>
          <w:spacing w:val="1"/>
          <w:w w:val="110"/>
        </w:rPr>
        <w:t xml:space="preserve"> </w:t>
      </w:r>
      <w:r>
        <w:rPr>
          <w:w w:val="110"/>
        </w:rPr>
        <w:t>Arbitration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Conciliation</w:t>
      </w:r>
      <w:r>
        <w:rPr>
          <w:spacing w:val="1"/>
          <w:w w:val="110"/>
        </w:rPr>
        <w:t xml:space="preserve"> </w:t>
      </w:r>
      <w:r>
        <w:rPr>
          <w:w w:val="110"/>
        </w:rPr>
        <w:t>Act,</w:t>
      </w:r>
      <w:r>
        <w:rPr>
          <w:spacing w:val="1"/>
          <w:w w:val="110"/>
        </w:rPr>
        <w:t xml:space="preserve"> </w:t>
      </w:r>
      <w:r>
        <w:rPr>
          <w:w w:val="110"/>
        </w:rPr>
        <w:t>1996.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venue of arbitration in</w:t>
      </w:r>
      <w:r>
        <w:rPr>
          <w:spacing w:val="1"/>
          <w:w w:val="110"/>
        </w:rPr>
        <w:t xml:space="preserve"> </w:t>
      </w:r>
      <w:r>
        <w:rPr>
          <w:w w:val="110"/>
        </w:rPr>
        <w:t>India shall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Gurugram, Haryana.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proceedings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arbitration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conducted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English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language  and</w:t>
      </w:r>
      <w:proofErr w:type="gramEnd"/>
      <w:r>
        <w:rPr>
          <w:w w:val="110"/>
        </w:rPr>
        <w:t xml:space="preserve">  the  arbitration  award  shall  be  substantiated  in  writing  and  binding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on  the  parties.  </w:t>
      </w:r>
      <w:proofErr w:type="gramStart"/>
      <w:r>
        <w:rPr>
          <w:w w:val="110"/>
        </w:rPr>
        <w:t>The  arbitration</w:t>
      </w:r>
      <w:proofErr w:type="gramEnd"/>
      <w:r>
        <w:rPr>
          <w:w w:val="110"/>
        </w:rPr>
        <w:t xml:space="preserve">   proceedings  shall  be completed within  a period of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hundred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eighty</w:t>
      </w:r>
      <w:r>
        <w:rPr>
          <w:spacing w:val="1"/>
          <w:w w:val="110"/>
        </w:rPr>
        <w:t xml:space="preserve"> </w:t>
      </w:r>
      <w:r>
        <w:rPr>
          <w:w w:val="110"/>
        </w:rPr>
        <w:t>(180)</w:t>
      </w:r>
      <w:r>
        <w:rPr>
          <w:spacing w:val="1"/>
          <w:w w:val="110"/>
        </w:rPr>
        <w:t xml:space="preserve"> </w:t>
      </w:r>
      <w:r>
        <w:rPr>
          <w:w w:val="110"/>
        </w:rPr>
        <w:t>days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reference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dispute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arbitration.</w:t>
      </w:r>
    </w:p>
    <w:p w14:paraId="46A43B42" w14:textId="198F1B52" w:rsidR="00BD1E4F" w:rsidRDefault="00BD1E4F">
      <w:pPr>
        <w:pStyle w:val="BodyText"/>
        <w:ind w:left="7596"/>
        <w:rPr>
          <w:sz w:val="20"/>
        </w:rPr>
      </w:pPr>
    </w:p>
    <w:p w14:paraId="25823D27" w14:textId="77777777" w:rsidR="00BD1E4F" w:rsidRDefault="00BD1E4F">
      <w:pPr>
        <w:rPr>
          <w:sz w:val="20"/>
        </w:rPr>
        <w:sectPr w:rsidR="00BD1E4F">
          <w:pgSz w:w="12240" w:h="15840"/>
          <w:pgMar w:top="860" w:right="1120" w:bottom="280" w:left="1280" w:header="720" w:footer="720" w:gutter="0"/>
          <w:cols w:space="720"/>
        </w:sectPr>
      </w:pPr>
    </w:p>
    <w:p w14:paraId="1070C368" w14:textId="77777777" w:rsidR="00BD1E4F" w:rsidRDefault="00D005EF">
      <w:pPr>
        <w:pStyle w:val="BodyText"/>
        <w:spacing w:before="78" w:line="276" w:lineRule="auto"/>
        <w:ind w:left="138" w:firstLine="719"/>
      </w:pPr>
      <w:r>
        <w:rPr>
          <w:w w:val="115"/>
        </w:rPr>
        <w:t>WHEREFORE,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parties</w:t>
      </w:r>
      <w:r>
        <w:rPr>
          <w:spacing w:val="9"/>
          <w:w w:val="115"/>
        </w:rPr>
        <w:t xml:space="preserve"> </w:t>
      </w:r>
      <w:r>
        <w:rPr>
          <w:w w:val="115"/>
        </w:rPr>
        <w:t>acknowledge</w:t>
      </w:r>
      <w:r>
        <w:rPr>
          <w:spacing w:val="11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they</w:t>
      </w:r>
      <w:r>
        <w:rPr>
          <w:spacing w:val="7"/>
          <w:w w:val="115"/>
        </w:rPr>
        <w:t xml:space="preserve"> </w:t>
      </w:r>
      <w:r>
        <w:rPr>
          <w:w w:val="115"/>
        </w:rPr>
        <w:t>have</w:t>
      </w:r>
      <w:r>
        <w:rPr>
          <w:spacing w:val="11"/>
          <w:w w:val="115"/>
        </w:rPr>
        <w:t xml:space="preserve"> </w:t>
      </w:r>
      <w:r>
        <w:rPr>
          <w:w w:val="115"/>
        </w:rPr>
        <w:t>read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understand</w:t>
      </w:r>
      <w:r>
        <w:rPr>
          <w:spacing w:val="9"/>
          <w:w w:val="115"/>
        </w:rPr>
        <w:t xml:space="preserve"> </w:t>
      </w:r>
      <w:r>
        <w:rPr>
          <w:w w:val="115"/>
        </w:rPr>
        <w:t>this</w:t>
      </w:r>
      <w:r>
        <w:rPr>
          <w:spacing w:val="-53"/>
          <w:w w:val="115"/>
        </w:rPr>
        <w:t xml:space="preserve"> </w:t>
      </w:r>
      <w:r>
        <w:rPr>
          <w:w w:val="115"/>
        </w:rPr>
        <w:t>Agreement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voluntarily</w:t>
      </w:r>
      <w:r>
        <w:rPr>
          <w:spacing w:val="4"/>
          <w:w w:val="115"/>
        </w:rPr>
        <w:t xml:space="preserve"> </w:t>
      </w:r>
      <w:r>
        <w:rPr>
          <w:w w:val="115"/>
        </w:rPr>
        <w:t>accept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duties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obligations</w:t>
      </w:r>
      <w:r>
        <w:rPr>
          <w:spacing w:val="11"/>
          <w:w w:val="115"/>
        </w:rPr>
        <w:t xml:space="preserve"> </w:t>
      </w:r>
      <w:r>
        <w:rPr>
          <w:w w:val="115"/>
        </w:rPr>
        <w:t>set</w:t>
      </w:r>
      <w:r>
        <w:rPr>
          <w:spacing w:val="4"/>
          <w:w w:val="115"/>
        </w:rPr>
        <w:t xml:space="preserve"> </w:t>
      </w:r>
      <w:r>
        <w:rPr>
          <w:w w:val="115"/>
        </w:rPr>
        <w:t>forth</w:t>
      </w:r>
      <w:r>
        <w:rPr>
          <w:spacing w:val="3"/>
          <w:w w:val="115"/>
        </w:rPr>
        <w:t xml:space="preserve"> </w:t>
      </w:r>
      <w:r>
        <w:rPr>
          <w:w w:val="115"/>
        </w:rPr>
        <w:t>herein.</w:t>
      </w:r>
    </w:p>
    <w:p w14:paraId="51053623" w14:textId="77777777" w:rsidR="00BD1E4F" w:rsidRDefault="00BD1E4F">
      <w:pPr>
        <w:pStyle w:val="BodyText"/>
        <w:rPr>
          <w:sz w:val="26"/>
        </w:rPr>
      </w:pPr>
    </w:p>
    <w:p w14:paraId="4FFAAFE2" w14:textId="77777777" w:rsidR="00BD1E4F" w:rsidRDefault="00BD1E4F">
      <w:pPr>
        <w:pStyle w:val="BodyText"/>
        <w:rPr>
          <w:sz w:val="26"/>
        </w:rPr>
      </w:pPr>
    </w:p>
    <w:p w14:paraId="5F3A62C4" w14:textId="77777777" w:rsidR="00BD1E4F" w:rsidRDefault="00D005EF">
      <w:pPr>
        <w:pStyle w:val="BodyText"/>
        <w:tabs>
          <w:tab w:val="left" w:pos="5902"/>
        </w:tabs>
        <w:spacing w:before="168"/>
        <w:ind w:left="138"/>
      </w:pPr>
      <w:r>
        <w:rPr>
          <w:w w:val="115"/>
        </w:rPr>
        <w:t>GENX</w:t>
      </w:r>
      <w:r>
        <w:rPr>
          <w:spacing w:val="-2"/>
          <w:w w:val="115"/>
        </w:rPr>
        <w:t xml:space="preserve"> </w:t>
      </w:r>
      <w:r>
        <w:rPr>
          <w:w w:val="115"/>
        </w:rPr>
        <w:t>Representative</w:t>
      </w:r>
      <w:r>
        <w:rPr>
          <w:w w:val="115"/>
        </w:rPr>
        <w:tab/>
        <w:t>Consultant</w:t>
      </w:r>
    </w:p>
    <w:p w14:paraId="5DEBE818" w14:textId="77777777" w:rsidR="00BD1E4F" w:rsidRDefault="00D005EF">
      <w:pPr>
        <w:pStyle w:val="BodyText"/>
        <w:tabs>
          <w:tab w:val="left" w:pos="5902"/>
        </w:tabs>
        <w:spacing w:before="97"/>
        <w:ind w:left="138"/>
      </w:pPr>
      <w:r>
        <w:rPr>
          <w:w w:val="110"/>
        </w:rPr>
        <w:t>(With</w:t>
      </w:r>
      <w:r>
        <w:rPr>
          <w:spacing w:val="13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9"/>
          <w:w w:val="110"/>
        </w:rPr>
        <w:t xml:space="preserve"> </w:t>
      </w:r>
      <w:r>
        <w:rPr>
          <w:w w:val="110"/>
        </w:rPr>
        <w:t>Seal):</w:t>
      </w:r>
      <w:r>
        <w:rPr>
          <w:w w:val="110"/>
        </w:rPr>
        <w:tab/>
        <w:t>(With</w:t>
      </w:r>
      <w:r>
        <w:rPr>
          <w:spacing w:val="13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9"/>
          <w:w w:val="110"/>
        </w:rPr>
        <w:t xml:space="preserve"> </w:t>
      </w:r>
      <w:r>
        <w:rPr>
          <w:w w:val="110"/>
        </w:rPr>
        <w:t>Seal):</w:t>
      </w:r>
    </w:p>
    <w:p w14:paraId="3E33DA54" w14:textId="307F8E97" w:rsidR="00BD1E4F" w:rsidRDefault="00D005EF">
      <w:pPr>
        <w:pStyle w:val="BodyText"/>
        <w:tabs>
          <w:tab w:val="left" w:pos="5902"/>
        </w:tabs>
        <w:spacing w:before="196"/>
        <w:ind w:left="201"/>
      </w:pPr>
      <w:r>
        <w:rPr>
          <w:w w:val="115"/>
        </w:rPr>
        <w:t>Name:</w:t>
      </w:r>
      <w:r>
        <w:rPr>
          <w:spacing w:val="19"/>
          <w:w w:val="115"/>
        </w:rPr>
        <w:t xml:space="preserve"> </w:t>
      </w:r>
      <w:r>
        <w:rPr>
          <w:w w:val="115"/>
        </w:rPr>
        <w:tab/>
        <w:t>Name:</w:t>
      </w:r>
      <w:r w:rsidR="008F696B">
        <w:rPr>
          <w:w w:val="115"/>
        </w:rPr>
        <w:t xml:space="preserve"> Mr. Tilak Raj</w:t>
      </w:r>
    </w:p>
    <w:p w14:paraId="664B9AC9" w14:textId="7BD90F02" w:rsidR="00BD1E4F" w:rsidRDefault="00D005EF">
      <w:pPr>
        <w:pStyle w:val="BodyText"/>
        <w:tabs>
          <w:tab w:val="left" w:pos="5902"/>
        </w:tabs>
        <w:spacing w:before="99"/>
        <w:ind w:left="201"/>
      </w:pPr>
      <w:r>
        <w:rPr>
          <w:spacing w:val="-2"/>
          <w:w w:val="115"/>
        </w:rPr>
        <w:t>Designation: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ab/>
      </w:r>
      <w:proofErr w:type="spellStart"/>
      <w:proofErr w:type="gramStart"/>
      <w:r>
        <w:rPr>
          <w:w w:val="115"/>
        </w:rPr>
        <w:t>Designation:</w:t>
      </w:r>
      <w:r w:rsidR="008F696B">
        <w:rPr>
          <w:w w:val="115"/>
        </w:rPr>
        <w:t>CEO</w:t>
      </w:r>
      <w:proofErr w:type="spellEnd"/>
      <w:proofErr w:type="gramEnd"/>
      <w:r w:rsidR="008F696B">
        <w:rPr>
          <w:w w:val="115"/>
        </w:rPr>
        <w:t xml:space="preserve"> &amp; Founder</w:t>
      </w:r>
    </w:p>
    <w:p w14:paraId="7D7DFBCA" w14:textId="77777777" w:rsidR="00BD1E4F" w:rsidRDefault="00BD1E4F">
      <w:pPr>
        <w:pStyle w:val="BodyText"/>
        <w:rPr>
          <w:sz w:val="26"/>
        </w:rPr>
      </w:pPr>
    </w:p>
    <w:p w14:paraId="65316E5D" w14:textId="77777777" w:rsidR="00BD1E4F" w:rsidRDefault="00D005EF">
      <w:pPr>
        <w:pStyle w:val="BodyText"/>
        <w:tabs>
          <w:tab w:val="left" w:pos="5902"/>
        </w:tabs>
        <w:spacing w:before="153"/>
        <w:ind w:left="201"/>
      </w:pPr>
      <w:r>
        <w:rPr>
          <w:w w:val="115"/>
        </w:rPr>
        <w:t>Signature:</w:t>
      </w:r>
      <w:r>
        <w:rPr>
          <w:w w:val="115"/>
        </w:rPr>
        <w:tab/>
        <w:t>Signature:</w:t>
      </w:r>
    </w:p>
    <w:p w14:paraId="3463DAE6" w14:textId="28CF6646" w:rsidR="00BD1E4F" w:rsidRDefault="00D005EF">
      <w:pPr>
        <w:pStyle w:val="BodyText"/>
        <w:tabs>
          <w:tab w:val="left" w:pos="5902"/>
        </w:tabs>
        <w:spacing w:before="196"/>
        <w:ind w:left="201"/>
      </w:pPr>
      <w:r>
        <w:rPr>
          <w:w w:val="120"/>
        </w:rPr>
        <w:t>Date:</w:t>
      </w:r>
      <w:r w:rsidR="00EC2835">
        <w:rPr>
          <w:w w:val="120"/>
        </w:rPr>
        <w:t>1</w:t>
      </w:r>
      <w:r w:rsidR="00630488">
        <w:rPr>
          <w:w w:val="120"/>
        </w:rPr>
        <w:t>8th</w:t>
      </w:r>
      <w:r w:rsidR="00EC2835">
        <w:rPr>
          <w:w w:val="120"/>
        </w:rPr>
        <w:t xml:space="preserve"> </w:t>
      </w:r>
      <w:r w:rsidR="00630488">
        <w:rPr>
          <w:w w:val="120"/>
        </w:rPr>
        <w:t>January</w:t>
      </w:r>
      <w:r>
        <w:rPr>
          <w:spacing w:val="-4"/>
          <w:w w:val="120"/>
        </w:rPr>
        <w:t xml:space="preserve"> </w:t>
      </w:r>
      <w:r>
        <w:rPr>
          <w:w w:val="120"/>
        </w:rPr>
        <w:t>202</w:t>
      </w:r>
      <w:r w:rsidR="00630488">
        <w:rPr>
          <w:w w:val="120"/>
        </w:rPr>
        <w:t>3</w:t>
      </w:r>
      <w:r>
        <w:rPr>
          <w:w w:val="120"/>
        </w:rPr>
        <w:tab/>
        <w:t>Date:</w:t>
      </w:r>
      <w:r w:rsidR="00004795">
        <w:rPr>
          <w:w w:val="120"/>
        </w:rPr>
        <w:t>18</w:t>
      </w:r>
      <w:r w:rsidR="00004795" w:rsidRPr="00004795">
        <w:rPr>
          <w:w w:val="120"/>
          <w:vertAlign w:val="superscript"/>
        </w:rPr>
        <w:t>th</w:t>
      </w:r>
      <w:r w:rsidR="00004795">
        <w:rPr>
          <w:w w:val="120"/>
        </w:rPr>
        <w:t xml:space="preserve"> January,2023</w:t>
      </w:r>
    </w:p>
    <w:p w14:paraId="75D17FB8" w14:textId="2217C6F2" w:rsidR="00BD1E4F" w:rsidRDefault="00BD1E4F">
      <w:pPr>
        <w:pStyle w:val="BodyText"/>
        <w:spacing w:before="10"/>
        <w:rPr>
          <w:sz w:val="28"/>
        </w:rPr>
      </w:pPr>
    </w:p>
    <w:sectPr w:rsidR="00BD1E4F">
      <w:pgSz w:w="12240" w:h="15840"/>
      <w:pgMar w:top="860" w:right="11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457"/>
    <w:multiLevelType w:val="hybridMultilevel"/>
    <w:tmpl w:val="69488100"/>
    <w:lvl w:ilvl="0" w:tplc="839EEB2A">
      <w:start w:val="1"/>
      <w:numFmt w:val="lowerLetter"/>
      <w:lvlText w:val="%1)"/>
      <w:lvlJc w:val="left"/>
      <w:pPr>
        <w:ind w:left="906" w:hanging="360"/>
        <w:jc w:val="righ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6062F7E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ECE80C2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9DAFDB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765E58EC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F28C8AA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36A164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3A8776A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871E14E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DC407A"/>
    <w:multiLevelType w:val="hybridMultilevel"/>
    <w:tmpl w:val="ACB652FC"/>
    <w:lvl w:ilvl="0" w:tplc="EA64C478">
      <w:start w:val="1"/>
      <w:numFmt w:val="decimal"/>
      <w:lvlText w:val="%1."/>
      <w:lvlJc w:val="left"/>
      <w:pPr>
        <w:ind w:left="918" w:hanging="360"/>
        <w:jc w:val="right"/>
      </w:pPr>
      <w:rPr>
        <w:rFonts w:hint="default"/>
        <w:spacing w:val="-2"/>
        <w:w w:val="121"/>
        <w:lang w:val="en-US" w:eastAsia="en-US" w:bidi="ar-SA"/>
      </w:rPr>
    </w:lvl>
    <w:lvl w:ilvl="1" w:tplc="DB96A234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31503C4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2B3E717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41445B96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DC10ECB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088F9C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4DA641DA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AD0C3FE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953AA9"/>
    <w:multiLevelType w:val="hybridMultilevel"/>
    <w:tmpl w:val="4E68549C"/>
    <w:lvl w:ilvl="0" w:tplc="42C25B92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EC0F2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A40045F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5A583B8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6B26F19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CAFCC19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E0C8EE4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2C3A1438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E986417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1836798929">
    <w:abstractNumId w:val="0"/>
  </w:num>
  <w:num w:numId="2" w16cid:durableId="551960526">
    <w:abstractNumId w:val="1"/>
  </w:num>
  <w:num w:numId="3" w16cid:durableId="55443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4F"/>
    <w:rsid w:val="00004795"/>
    <w:rsid w:val="002E3CDA"/>
    <w:rsid w:val="00630488"/>
    <w:rsid w:val="00650E4B"/>
    <w:rsid w:val="006C4DC0"/>
    <w:rsid w:val="007B1900"/>
    <w:rsid w:val="008F696B"/>
    <w:rsid w:val="00B01A9A"/>
    <w:rsid w:val="00BD1E4F"/>
    <w:rsid w:val="00D005EF"/>
    <w:rsid w:val="00E519C9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EF7F"/>
  <w15:docId w15:val="{3817749C-3E9D-4F2F-ADA3-9594AC30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2809" w:right="293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98" w:right="2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1522</Words>
  <Characters>8677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Atrconsultants@outlook.com</cp:lastModifiedBy>
  <cp:revision>2</cp:revision>
  <dcterms:created xsi:type="dcterms:W3CDTF">2023-01-18T19:13:00Z</dcterms:created>
  <dcterms:modified xsi:type="dcterms:W3CDTF">2023-01-18T19:13:00Z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2022-07-27T00:00:00Z</vt:filetime>
  </property>
</Properties>
</file>