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#Child Class has no Constructor Method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Trip: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'''This class describes a Trip.'''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departday=None, arriveday=None):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print_departure(self):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print("Trip leaves on {}".format(self.departday))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Cruise(Trip):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'''Child Class Cruise inherting its properties from parent class Trip'''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print_schedule(self):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print("Cruise {} to {}".format(self.departday,self.arriveday))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Flight(Trip):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'''Child Class Flight inherting its properties from parent class Trip'''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print_arrival(self):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print("Flight arrives on {}".format(self.arriveday))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#Cruise class object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 = Cruise(departday='Friday', arriveday='Monday')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print(voyage.departday)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print(voyage.arriveday)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voyage.print_departure()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voyage.print_schedule()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print("*"*50)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 = Flight(departday='Monday', arriveday='Monday')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print(flthome.departday)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print(flthome.arriveday)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flthome.print_departure()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flthome.print_arrival()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