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F2B9" w14:textId="570504D2" w:rsidR="00A60770" w:rsidRDefault="00A60770" w:rsidP="00A60770">
      <w:pPr>
        <w:ind w:left="2160" w:firstLine="720"/>
        <w:rPr>
          <w:rFonts w:ascii="Times New Roman" w:hAnsi="Times New Roman" w:cs="Times New Roman"/>
          <w:sz w:val="32"/>
          <w:szCs w:val="32"/>
        </w:rPr>
      </w:pPr>
      <w:r w:rsidRPr="009F64A3">
        <w:rPr>
          <w:rFonts w:ascii="Times New Roman" w:hAnsi="Times New Roman" w:cs="Times New Roman"/>
          <w:sz w:val="32"/>
          <w:szCs w:val="32"/>
        </w:rPr>
        <w:t xml:space="preserve">PROJECT </w:t>
      </w:r>
      <w:r w:rsidR="00B815EC">
        <w:rPr>
          <w:rFonts w:ascii="Times New Roman" w:hAnsi="Times New Roman" w:cs="Times New Roman"/>
          <w:sz w:val="32"/>
          <w:szCs w:val="32"/>
        </w:rPr>
        <w:t>REPORT</w:t>
      </w:r>
    </w:p>
    <w:p w14:paraId="2F2F7362" w14:textId="77777777" w:rsidR="00A60770" w:rsidRDefault="00A60770" w:rsidP="00A60770">
      <w:pPr>
        <w:spacing w:line="40" w:lineRule="atLeast"/>
        <w:ind w:left="2160" w:firstLine="720"/>
        <w:rPr>
          <w:rFonts w:ascii="Times New Roman" w:hAnsi="Times New Roman" w:cs="Times New Roman"/>
          <w:sz w:val="32"/>
          <w:szCs w:val="32"/>
        </w:rPr>
      </w:pPr>
    </w:p>
    <w:p w14:paraId="4A6A37B7" w14:textId="77777777" w:rsidR="00A60770" w:rsidRDefault="00A60770" w:rsidP="00A60770">
      <w:pPr>
        <w:jc w:val="both"/>
        <w:rPr>
          <w:rFonts w:ascii="Times New Roman" w:hAnsi="Times New Roman" w:cs="Times New Roman"/>
        </w:rPr>
      </w:pPr>
      <w:r w:rsidRPr="009F64A3">
        <w:rPr>
          <w:rFonts w:ascii="Times New Roman" w:hAnsi="Times New Roman" w:cs="Times New Roman"/>
        </w:rPr>
        <w:t>Name - Priyanka Maru</w:t>
      </w:r>
      <w:r>
        <w:rPr>
          <w:rFonts w:ascii="Times New Roman" w:hAnsi="Times New Roman" w:cs="Times New Roman"/>
        </w:rPr>
        <w:t xml:space="preserve"> (202091536)</w:t>
      </w:r>
    </w:p>
    <w:p w14:paraId="67E83B66" w14:textId="77777777" w:rsidR="00A60770" w:rsidRPr="009F64A3" w:rsidRDefault="00A60770" w:rsidP="00A60770">
      <w:pPr>
        <w:jc w:val="both"/>
        <w:rPr>
          <w:rFonts w:ascii="Times New Roman" w:hAnsi="Times New Roman" w:cs="Times New Roman"/>
        </w:rPr>
      </w:pPr>
    </w:p>
    <w:p w14:paraId="533BA2AD" w14:textId="77777777" w:rsidR="00A60770" w:rsidRDefault="00A60770" w:rsidP="00A60770">
      <w:pPr>
        <w:jc w:val="both"/>
        <w:rPr>
          <w:rFonts w:ascii="Times New Roman" w:hAnsi="Times New Roman" w:cs="Times New Roman"/>
        </w:rPr>
      </w:pPr>
      <w:r w:rsidRPr="005D621C">
        <w:rPr>
          <w:rFonts w:ascii="Times New Roman" w:hAnsi="Times New Roman" w:cs="Times New Roman"/>
          <w:u w:val="single"/>
        </w:rPr>
        <w:t>Main goal</w:t>
      </w:r>
      <w:r>
        <w:rPr>
          <w:rFonts w:ascii="Times New Roman" w:hAnsi="Times New Roman" w:cs="Times New Roman"/>
        </w:rPr>
        <w:t xml:space="preserve"> - </w:t>
      </w:r>
      <w:r w:rsidRPr="009F64A3">
        <w:rPr>
          <w:rFonts w:ascii="Times New Roman" w:hAnsi="Times New Roman" w:cs="Times New Roman"/>
        </w:rPr>
        <w:t>How can the company be improved?</w:t>
      </w:r>
    </w:p>
    <w:p w14:paraId="31DCB2E5" w14:textId="77777777" w:rsidR="00A60770" w:rsidRPr="009F64A3" w:rsidRDefault="00A60770" w:rsidP="00A60770">
      <w:pPr>
        <w:jc w:val="both"/>
        <w:rPr>
          <w:rFonts w:ascii="Times New Roman" w:hAnsi="Times New Roman" w:cs="Times New Roman"/>
        </w:rPr>
      </w:pPr>
    </w:p>
    <w:p w14:paraId="5ED72A7E" w14:textId="6E7927DD" w:rsidR="00A60770" w:rsidRPr="009F64A3" w:rsidRDefault="00A60770" w:rsidP="00A60770">
      <w:pPr>
        <w:jc w:val="both"/>
        <w:rPr>
          <w:rFonts w:ascii="Times New Roman" w:hAnsi="Times New Roman" w:cs="Times New Roman"/>
        </w:rPr>
      </w:pPr>
      <w:r w:rsidRPr="005D621C">
        <w:rPr>
          <w:rFonts w:ascii="Times New Roman" w:hAnsi="Times New Roman" w:cs="Times New Roman"/>
          <w:u w:val="single"/>
        </w:rPr>
        <w:t>Subgoal 1</w:t>
      </w:r>
      <w:r>
        <w:rPr>
          <w:rFonts w:ascii="Times New Roman" w:hAnsi="Times New Roman" w:cs="Times New Roman"/>
        </w:rPr>
        <w:t xml:space="preserve"> -</w:t>
      </w:r>
      <w:r w:rsidRPr="009F64A3">
        <w:rPr>
          <w:rFonts w:ascii="Times New Roman" w:hAnsi="Times New Roman" w:cs="Times New Roman"/>
        </w:rPr>
        <w:t xml:space="preserve"> </w:t>
      </w:r>
      <w:r>
        <w:rPr>
          <w:rFonts w:ascii="Times New Roman" w:hAnsi="Times New Roman" w:cs="Times New Roman"/>
          <w:b/>
          <w:bCs/>
        </w:rPr>
        <w:t xml:space="preserve">Promoting </w:t>
      </w:r>
      <w:r w:rsidRPr="00F04CDC">
        <w:rPr>
          <w:rFonts w:ascii="Times New Roman" w:hAnsi="Times New Roman" w:cs="Times New Roman"/>
          <w:b/>
          <w:bCs/>
        </w:rPr>
        <w:t>the jobs which are more profitable</w:t>
      </w:r>
      <w:r w:rsidRPr="009F64A3">
        <w:rPr>
          <w:rFonts w:ascii="Times New Roman" w:hAnsi="Times New Roman" w:cs="Times New Roman"/>
        </w:rPr>
        <w:t xml:space="preserve">. -Net Profit for each job = Invoice amount - material costs - wages of the employee for that </w:t>
      </w:r>
      <w:r w:rsidR="00A47B02" w:rsidRPr="009F64A3">
        <w:rPr>
          <w:rFonts w:ascii="Times New Roman" w:hAnsi="Times New Roman" w:cs="Times New Roman"/>
        </w:rPr>
        <w:t>job</w:t>
      </w:r>
      <w:r w:rsidR="00A47B02">
        <w:rPr>
          <w:rFonts w:ascii="Times New Roman" w:hAnsi="Times New Roman" w:cs="Times New Roman"/>
        </w:rPr>
        <w:t xml:space="preserve"> (</w:t>
      </w:r>
      <w:r w:rsidR="00973128">
        <w:rPr>
          <w:rFonts w:ascii="Times New Roman" w:hAnsi="Times New Roman" w:cs="Times New Roman"/>
        </w:rPr>
        <w:t>considering the employee has worked for 4 hours in a day)</w:t>
      </w:r>
    </w:p>
    <w:p w14:paraId="7F86004E" w14:textId="77777777" w:rsidR="00A60770" w:rsidRPr="009F64A3" w:rsidRDefault="00A60770" w:rsidP="00A60770">
      <w:pPr>
        <w:jc w:val="both"/>
        <w:rPr>
          <w:rFonts w:ascii="Times New Roman" w:hAnsi="Times New Roman" w:cs="Times New Roman"/>
        </w:rPr>
      </w:pPr>
    </w:p>
    <w:p w14:paraId="4DE16E2F" w14:textId="5C4CE6FA" w:rsidR="00D35F1B" w:rsidRDefault="00A60770" w:rsidP="00A60770">
      <w:pPr>
        <w:jc w:val="both"/>
        <w:rPr>
          <w:rFonts w:ascii="Times New Roman" w:hAnsi="Times New Roman" w:cs="Times New Roman"/>
        </w:rPr>
      </w:pPr>
      <w:r w:rsidRPr="005D621C">
        <w:rPr>
          <w:rFonts w:ascii="Times New Roman" w:hAnsi="Times New Roman" w:cs="Times New Roman"/>
          <w:u w:val="single"/>
        </w:rPr>
        <w:t>Subgoal 2</w:t>
      </w:r>
      <w:r>
        <w:rPr>
          <w:rFonts w:ascii="Times New Roman" w:hAnsi="Times New Roman" w:cs="Times New Roman"/>
        </w:rPr>
        <w:t xml:space="preserve"> -</w:t>
      </w:r>
      <w:r w:rsidRPr="009F64A3">
        <w:rPr>
          <w:rFonts w:ascii="Times New Roman" w:hAnsi="Times New Roman" w:cs="Times New Roman"/>
        </w:rPr>
        <w:t xml:space="preserve"> </w:t>
      </w:r>
      <w:r>
        <w:rPr>
          <w:rFonts w:ascii="Times New Roman" w:hAnsi="Times New Roman" w:cs="Times New Roman"/>
          <w:b/>
          <w:bCs/>
        </w:rPr>
        <w:t xml:space="preserve">Improvement of the </w:t>
      </w:r>
      <w:r w:rsidRPr="00F04CDC">
        <w:rPr>
          <w:rFonts w:ascii="Times New Roman" w:hAnsi="Times New Roman" w:cs="Times New Roman"/>
          <w:b/>
          <w:bCs/>
        </w:rPr>
        <w:t>customer satisfaction</w:t>
      </w:r>
      <w:r w:rsidRPr="009F64A3">
        <w:rPr>
          <w:rFonts w:ascii="Times New Roman" w:hAnsi="Times New Roman" w:cs="Times New Roman"/>
        </w:rPr>
        <w:t>.</w:t>
      </w:r>
    </w:p>
    <w:p w14:paraId="5D40CE8C" w14:textId="77777777" w:rsidR="00451A1D" w:rsidRDefault="00451A1D" w:rsidP="00A60770">
      <w:pPr>
        <w:jc w:val="both"/>
        <w:rPr>
          <w:rFonts w:ascii="Times New Roman" w:hAnsi="Times New Roman" w:cs="Times New Roman"/>
        </w:rPr>
      </w:pPr>
    </w:p>
    <w:p w14:paraId="034936A0" w14:textId="1A4C077B" w:rsidR="00F23A21" w:rsidRDefault="00621422" w:rsidP="00A60770">
      <w:pPr>
        <w:jc w:val="both"/>
        <w:rPr>
          <w:rFonts w:ascii="Times New Roman" w:hAnsi="Times New Roman" w:cs="Times New Roman"/>
        </w:rPr>
      </w:pPr>
      <w:r>
        <w:rPr>
          <w:rFonts w:ascii="Times New Roman" w:hAnsi="Times New Roman" w:cs="Times New Roman"/>
          <w:noProof/>
          <w14:ligatures w14:val="standardContextual"/>
        </w:rPr>
        <w:drawing>
          <wp:inline distT="0" distB="0" distL="0" distR="0" wp14:anchorId="71C7BFE4" wp14:editId="7F89E2D5">
            <wp:extent cx="5875655" cy="4089400"/>
            <wp:effectExtent l="0" t="0" r="4445" b="0"/>
            <wp:docPr id="79082862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28622" name="Picture 1" descr="Chart, bar chart&#10;&#10;Description automatically generated"/>
                    <pic:cNvPicPr/>
                  </pic:nvPicPr>
                  <pic:blipFill rotWithShape="1">
                    <a:blip r:embed="rId5">
                      <a:extLst>
                        <a:ext uri="{28A0092B-C50C-407E-A947-70E740481C1C}">
                          <a14:useLocalDpi xmlns:a14="http://schemas.microsoft.com/office/drawing/2010/main" val="0"/>
                        </a:ext>
                      </a:extLst>
                    </a:blip>
                    <a:srcRect r="1139" b="1359"/>
                    <a:stretch/>
                  </pic:blipFill>
                  <pic:spPr bwMode="auto">
                    <a:xfrm>
                      <a:off x="0" y="0"/>
                      <a:ext cx="5875867" cy="4089548"/>
                    </a:xfrm>
                    <a:prstGeom prst="rect">
                      <a:avLst/>
                    </a:prstGeom>
                    <a:ln>
                      <a:noFill/>
                    </a:ln>
                    <a:extLst>
                      <a:ext uri="{53640926-AAD7-44D8-BBD7-CCE9431645EC}">
                        <a14:shadowObscured xmlns:a14="http://schemas.microsoft.com/office/drawing/2010/main"/>
                      </a:ext>
                    </a:extLst>
                  </pic:spPr>
                </pic:pic>
              </a:graphicData>
            </a:graphic>
          </wp:inline>
        </w:drawing>
      </w:r>
    </w:p>
    <w:p w14:paraId="15426FBC" w14:textId="5997C7BC" w:rsidR="007A63E4" w:rsidRPr="00F23A21" w:rsidRDefault="007A63E4" w:rsidP="007A63E4">
      <w:pPr>
        <w:jc w:val="both"/>
        <w:rPr>
          <w:rFonts w:ascii="Times New Roman" w:hAnsi="Times New Roman" w:cs="Times New Roman"/>
          <w:u w:val="single"/>
        </w:rPr>
      </w:pPr>
    </w:p>
    <w:p w14:paraId="38B610E0" w14:textId="3935663F" w:rsidR="00A60770" w:rsidRPr="009F64A3" w:rsidRDefault="00EC70B8" w:rsidP="0094310A">
      <w:pPr>
        <w:jc w:val="both"/>
        <w:rPr>
          <w:rFonts w:ascii="Times New Roman" w:hAnsi="Times New Roman" w:cs="Times New Roman"/>
        </w:rPr>
      </w:pPr>
      <w:r>
        <w:rPr>
          <w:rFonts w:ascii="Times New Roman" w:hAnsi="Times New Roman" w:cs="Times New Roman"/>
        </w:rPr>
        <w:t xml:space="preserve">The above visualization helps us understand the </w:t>
      </w:r>
      <w:r w:rsidR="002315AB">
        <w:rPr>
          <w:rFonts w:ascii="Times New Roman" w:hAnsi="Times New Roman" w:cs="Times New Roman"/>
        </w:rPr>
        <w:t xml:space="preserve">average </w:t>
      </w:r>
      <w:r>
        <w:rPr>
          <w:rFonts w:ascii="Times New Roman" w:hAnsi="Times New Roman" w:cs="Times New Roman"/>
        </w:rPr>
        <w:t xml:space="preserve">customer satisfaction for each job type. If the Customer is highly satisfied as seen in case of garden beds job </w:t>
      </w:r>
      <w:r w:rsidR="00573603">
        <w:rPr>
          <w:rFonts w:ascii="Times New Roman" w:hAnsi="Times New Roman" w:cs="Times New Roman"/>
        </w:rPr>
        <w:t>or else</w:t>
      </w:r>
      <w:r>
        <w:rPr>
          <w:rFonts w:ascii="Times New Roman" w:hAnsi="Times New Roman" w:cs="Times New Roman"/>
        </w:rPr>
        <w:t xml:space="preserve"> </w:t>
      </w:r>
      <w:r w:rsidR="00573603">
        <w:rPr>
          <w:rFonts w:ascii="Times New Roman" w:hAnsi="Times New Roman" w:cs="Times New Roman"/>
        </w:rPr>
        <w:t xml:space="preserve">customer </w:t>
      </w:r>
      <w:r>
        <w:rPr>
          <w:rFonts w:ascii="Times New Roman" w:hAnsi="Times New Roman" w:cs="Times New Roman"/>
        </w:rPr>
        <w:t>is not satisfied as seen in retaining wall job.</w:t>
      </w:r>
      <w:r w:rsidR="00F31D4F">
        <w:rPr>
          <w:rFonts w:ascii="Times New Roman" w:hAnsi="Times New Roman" w:cs="Times New Roman"/>
        </w:rPr>
        <w:t xml:space="preserve"> We could have an idea as to which jobs to focus on and </w:t>
      </w:r>
      <w:r w:rsidR="00EA2F20">
        <w:rPr>
          <w:rFonts w:ascii="Times New Roman" w:hAnsi="Times New Roman" w:cs="Times New Roman"/>
        </w:rPr>
        <w:t xml:space="preserve">needs more </w:t>
      </w:r>
      <w:r w:rsidR="00A13CD0">
        <w:rPr>
          <w:rFonts w:ascii="Times New Roman" w:hAnsi="Times New Roman" w:cs="Times New Roman"/>
        </w:rPr>
        <w:t>improvement.</w:t>
      </w:r>
    </w:p>
    <w:p w14:paraId="1DEF36CA" w14:textId="77777777" w:rsidR="0019617F" w:rsidRDefault="0019617F" w:rsidP="0094310A">
      <w:pPr>
        <w:jc w:val="both"/>
      </w:pPr>
    </w:p>
    <w:p w14:paraId="7B25A703" w14:textId="77777777" w:rsidR="00494D4D" w:rsidRDefault="00494D4D" w:rsidP="0094310A">
      <w:pPr>
        <w:jc w:val="both"/>
      </w:pPr>
    </w:p>
    <w:p w14:paraId="42386236" w14:textId="453A668B" w:rsidR="00494D4D" w:rsidRDefault="00494D4D" w:rsidP="0094310A">
      <w:pPr>
        <w:jc w:val="both"/>
      </w:pPr>
      <w:r>
        <w:rPr>
          <w:noProof/>
          <w14:ligatures w14:val="standardContextual"/>
        </w:rPr>
        <w:lastRenderedPageBreak/>
        <w:drawing>
          <wp:inline distT="0" distB="0" distL="0" distR="0" wp14:anchorId="6C7CC553" wp14:editId="76085F73">
            <wp:extent cx="5901267" cy="4824730"/>
            <wp:effectExtent l="0" t="0" r="4445" b="1270"/>
            <wp:docPr id="157139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9941" name="Picture 157139941"/>
                    <pic:cNvPicPr/>
                  </pic:nvPicPr>
                  <pic:blipFill rotWithShape="1">
                    <a:blip r:embed="rId6">
                      <a:extLst>
                        <a:ext uri="{28A0092B-C50C-407E-A947-70E740481C1C}">
                          <a14:useLocalDpi xmlns:a14="http://schemas.microsoft.com/office/drawing/2010/main" val="0"/>
                        </a:ext>
                      </a:extLst>
                    </a:blip>
                    <a:srcRect l="-1" r="712"/>
                    <a:stretch/>
                  </pic:blipFill>
                  <pic:spPr bwMode="auto">
                    <a:xfrm>
                      <a:off x="0" y="0"/>
                      <a:ext cx="5901267" cy="4824730"/>
                    </a:xfrm>
                    <a:prstGeom prst="rect">
                      <a:avLst/>
                    </a:prstGeom>
                    <a:ln>
                      <a:noFill/>
                    </a:ln>
                    <a:extLst>
                      <a:ext uri="{53640926-AAD7-44D8-BBD7-CCE9431645EC}">
                        <a14:shadowObscured xmlns:a14="http://schemas.microsoft.com/office/drawing/2010/main"/>
                      </a:ext>
                    </a:extLst>
                  </pic:spPr>
                </pic:pic>
              </a:graphicData>
            </a:graphic>
          </wp:inline>
        </w:drawing>
      </w:r>
    </w:p>
    <w:p w14:paraId="6491369C" w14:textId="3A42AD4C" w:rsidR="0030611E" w:rsidRPr="00126E2E" w:rsidRDefault="0030611E" w:rsidP="0094310A">
      <w:pPr>
        <w:jc w:val="both"/>
        <w:rPr>
          <w:rFonts w:ascii="Times New Roman" w:hAnsi="Times New Roman" w:cs="Times New Roman"/>
          <w:u w:val="single"/>
        </w:rPr>
      </w:pPr>
    </w:p>
    <w:p w14:paraId="57392D4D" w14:textId="4696D1F9" w:rsidR="00F67385" w:rsidRPr="0094310A" w:rsidRDefault="00D43193" w:rsidP="0094310A">
      <w:pPr>
        <w:jc w:val="both"/>
        <w:rPr>
          <w:rFonts w:ascii="Times New Roman" w:hAnsi="Times New Roman" w:cs="Times New Roman"/>
        </w:rPr>
      </w:pPr>
      <w:r w:rsidRPr="0094310A">
        <w:rPr>
          <w:rFonts w:ascii="Times New Roman" w:hAnsi="Times New Roman" w:cs="Times New Roman" w:hint="cs"/>
        </w:rPr>
        <w:t xml:space="preserve">The above Visualization shows the correlation between different parameters </w:t>
      </w:r>
      <w:r w:rsidR="00724256" w:rsidRPr="0094310A">
        <w:rPr>
          <w:rFonts w:ascii="Times New Roman" w:hAnsi="Times New Roman" w:cs="Times New Roman" w:hint="cs"/>
        </w:rPr>
        <w:t>which will help us analyse</w:t>
      </w:r>
      <w:r w:rsidRPr="0094310A">
        <w:rPr>
          <w:rFonts w:ascii="Times New Roman" w:hAnsi="Times New Roman" w:cs="Times New Roman" w:hint="cs"/>
        </w:rPr>
        <w:t xml:space="preserve"> if any </w:t>
      </w:r>
      <w:r w:rsidR="002D405E" w:rsidRPr="0094310A">
        <w:rPr>
          <w:rFonts w:ascii="Times New Roman" w:hAnsi="Times New Roman" w:cs="Times New Roman" w:hint="cs"/>
        </w:rPr>
        <w:t xml:space="preserve">feature </w:t>
      </w:r>
      <w:r w:rsidRPr="0094310A">
        <w:rPr>
          <w:rFonts w:ascii="Times New Roman" w:hAnsi="Times New Roman" w:cs="Times New Roman" w:hint="cs"/>
        </w:rPr>
        <w:t xml:space="preserve">is </w:t>
      </w:r>
      <w:r w:rsidR="00CD2091">
        <w:rPr>
          <w:rFonts w:ascii="Times New Roman" w:hAnsi="Times New Roman" w:cs="Times New Roman"/>
        </w:rPr>
        <w:t>co</w:t>
      </w:r>
      <w:r w:rsidRPr="0094310A">
        <w:rPr>
          <w:rFonts w:ascii="Times New Roman" w:hAnsi="Times New Roman" w:cs="Times New Roman" w:hint="cs"/>
        </w:rPr>
        <w:t>related to customer satisfaction</w:t>
      </w:r>
      <w:r w:rsidR="00B40969" w:rsidRPr="0094310A">
        <w:rPr>
          <w:rFonts w:ascii="Times New Roman" w:hAnsi="Times New Roman" w:cs="Times New Roman" w:hint="cs"/>
        </w:rPr>
        <w:t xml:space="preserve"> feature</w:t>
      </w:r>
      <w:r w:rsidR="00D55A97" w:rsidRPr="0094310A">
        <w:rPr>
          <w:rFonts w:ascii="Times New Roman" w:hAnsi="Times New Roman" w:cs="Times New Roman" w:hint="cs"/>
        </w:rPr>
        <w:t>, so that the customer satisfaction can be improved</w:t>
      </w:r>
      <w:r w:rsidRPr="0094310A">
        <w:rPr>
          <w:rFonts w:ascii="Times New Roman" w:hAnsi="Times New Roman" w:cs="Times New Roman" w:hint="cs"/>
        </w:rPr>
        <w:t xml:space="preserve">. </w:t>
      </w:r>
      <w:r w:rsidR="003D226C">
        <w:rPr>
          <w:rFonts w:ascii="Times New Roman" w:hAnsi="Times New Roman" w:cs="Times New Roman"/>
        </w:rPr>
        <w:t>The correlation between the features will help us understand and evaluate which feature is related</w:t>
      </w:r>
      <w:r w:rsidR="005B252F">
        <w:rPr>
          <w:rFonts w:ascii="Times New Roman" w:hAnsi="Times New Roman" w:cs="Times New Roman"/>
        </w:rPr>
        <w:t xml:space="preserve"> to </w:t>
      </w:r>
      <w:proofErr w:type="spellStart"/>
      <w:r w:rsidR="005B252F">
        <w:rPr>
          <w:rFonts w:ascii="Times New Roman" w:hAnsi="Times New Roman" w:cs="Times New Roman"/>
        </w:rPr>
        <w:t>customer_satisfaction</w:t>
      </w:r>
      <w:proofErr w:type="spellEnd"/>
      <w:r w:rsidR="005B252F">
        <w:rPr>
          <w:rFonts w:ascii="Times New Roman" w:hAnsi="Times New Roman" w:cs="Times New Roman"/>
        </w:rPr>
        <w:t xml:space="preserve"> feature</w:t>
      </w:r>
      <w:r w:rsidR="003D226C">
        <w:rPr>
          <w:rFonts w:ascii="Times New Roman" w:hAnsi="Times New Roman" w:cs="Times New Roman"/>
        </w:rPr>
        <w:t>.</w:t>
      </w:r>
      <w:r w:rsidR="0003569C">
        <w:rPr>
          <w:rFonts w:ascii="Times New Roman" w:hAnsi="Times New Roman" w:cs="Times New Roman"/>
        </w:rPr>
        <w:t xml:space="preserve"> </w:t>
      </w:r>
      <w:r w:rsidRPr="0094310A">
        <w:rPr>
          <w:rFonts w:ascii="Times New Roman" w:hAnsi="Times New Roman" w:cs="Times New Roman" w:hint="cs"/>
        </w:rPr>
        <w:t xml:space="preserve">As seen from the </w:t>
      </w:r>
      <w:r w:rsidR="00445DA3" w:rsidRPr="0094310A">
        <w:rPr>
          <w:rFonts w:ascii="Times New Roman" w:hAnsi="Times New Roman" w:cs="Times New Roman" w:hint="cs"/>
        </w:rPr>
        <w:t>visualization,</w:t>
      </w:r>
      <w:r w:rsidRPr="0094310A">
        <w:rPr>
          <w:rFonts w:ascii="Times New Roman" w:hAnsi="Times New Roman" w:cs="Times New Roman" w:hint="cs"/>
        </w:rPr>
        <w:t xml:space="preserve"> </w:t>
      </w:r>
      <w:proofErr w:type="spellStart"/>
      <w:r w:rsidRPr="0094310A">
        <w:rPr>
          <w:rFonts w:ascii="Times New Roman" w:hAnsi="Times New Roman" w:cs="Times New Roman" w:hint="cs"/>
        </w:rPr>
        <w:t>days_req_to_start</w:t>
      </w:r>
      <w:proofErr w:type="spellEnd"/>
      <w:r w:rsidRPr="0094310A">
        <w:rPr>
          <w:rFonts w:ascii="Times New Roman" w:hAnsi="Times New Roman" w:cs="Times New Roman" w:hint="cs"/>
        </w:rPr>
        <w:t xml:space="preserve"> is related to customer satisfaction with a correlation of </w:t>
      </w:r>
      <w:r w:rsidR="00991BCF" w:rsidRPr="0094310A">
        <w:rPr>
          <w:rFonts w:ascii="Times New Roman" w:hAnsi="Times New Roman" w:cs="Times New Roman" w:hint="cs"/>
        </w:rPr>
        <w:t>0.19,</w:t>
      </w:r>
      <w:r w:rsidR="00C1494E" w:rsidRPr="0094310A">
        <w:rPr>
          <w:rFonts w:ascii="Times New Roman" w:hAnsi="Times New Roman" w:cs="Times New Roman" w:hint="cs"/>
        </w:rPr>
        <w:t xml:space="preserve"> which is not very closely related but </w:t>
      </w:r>
      <w:r w:rsidR="002B7B0A" w:rsidRPr="0094310A">
        <w:rPr>
          <w:rFonts w:ascii="Times New Roman" w:hAnsi="Times New Roman" w:cs="Times New Roman" w:hint="cs"/>
        </w:rPr>
        <w:t>still related to the customer satisfaction feature.</w:t>
      </w:r>
      <w:r w:rsidR="00445DA3" w:rsidRPr="0094310A">
        <w:rPr>
          <w:rFonts w:ascii="Times New Roman" w:hAnsi="Times New Roman" w:cs="Times New Roman" w:hint="cs"/>
        </w:rPr>
        <w:t xml:space="preserve"> </w:t>
      </w:r>
    </w:p>
    <w:p w14:paraId="78059081" w14:textId="174F57BF" w:rsidR="00D43193" w:rsidRPr="0094310A" w:rsidRDefault="00F67385" w:rsidP="0094310A">
      <w:pPr>
        <w:jc w:val="both"/>
        <w:rPr>
          <w:rFonts w:ascii="Times New Roman" w:hAnsi="Times New Roman" w:cs="Times New Roman"/>
        </w:rPr>
      </w:pPr>
      <w:r w:rsidRPr="0094310A">
        <w:rPr>
          <w:rFonts w:ascii="Times New Roman" w:hAnsi="Times New Roman" w:cs="Times New Roman" w:hint="cs"/>
        </w:rPr>
        <w:t>The</w:t>
      </w:r>
      <w:r w:rsidR="00CD2527">
        <w:rPr>
          <w:rFonts w:ascii="Times New Roman" w:hAnsi="Times New Roman" w:cs="Times New Roman"/>
        </w:rPr>
        <w:t xml:space="preserve"> new</w:t>
      </w:r>
      <w:r w:rsidRPr="0094310A">
        <w:rPr>
          <w:rFonts w:ascii="Times New Roman" w:hAnsi="Times New Roman" w:cs="Times New Roman" w:hint="cs"/>
        </w:rPr>
        <w:t xml:space="preserve"> derived features </w:t>
      </w:r>
      <w:r w:rsidR="00F52619" w:rsidRPr="0094310A">
        <w:rPr>
          <w:rFonts w:ascii="Times New Roman" w:hAnsi="Times New Roman" w:cs="Times New Roman" w:hint="cs"/>
        </w:rPr>
        <w:t>are:</w:t>
      </w:r>
      <w:r w:rsidRPr="0094310A">
        <w:rPr>
          <w:rFonts w:ascii="Times New Roman" w:hAnsi="Times New Roman" w:cs="Times New Roman" w:hint="cs"/>
        </w:rPr>
        <w:t xml:space="preserve"> </w:t>
      </w:r>
    </w:p>
    <w:p w14:paraId="28337CD5" w14:textId="6ED3BC96" w:rsidR="00445DA3" w:rsidRPr="0094310A" w:rsidRDefault="00507CD4" w:rsidP="0094310A">
      <w:pPr>
        <w:jc w:val="both"/>
        <w:rPr>
          <w:rFonts w:ascii="Times New Roman" w:hAnsi="Times New Roman" w:cs="Times New Roman"/>
        </w:rPr>
      </w:pPr>
      <w:proofErr w:type="spellStart"/>
      <w:r w:rsidRPr="0094310A">
        <w:rPr>
          <w:rFonts w:ascii="Times New Roman" w:hAnsi="Times New Roman" w:cs="Times New Roman" w:hint="cs"/>
        </w:rPr>
        <w:t>c</w:t>
      </w:r>
      <w:r w:rsidR="00445DA3" w:rsidRPr="0094310A">
        <w:rPr>
          <w:rFonts w:ascii="Times New Roman" w:hAnsi="Times New Roman" w:cs="Times New Roman" w:hint="cs"/>
        </w:rPr>
        <w:t>ompletion</w:t>
      </w:r>
      <w:r w:rsidRPr="0094310A">
        <w:rPr>
          <w:rFonts w:ascii="Times New Roman" w:hAnsi="Times New Roman" w:cs="Times New Roman" w:hint="cs"/>
        </w:rPr>
        <w:t>_</w:t>
      </w:r>
      <w:r w:rsidR="00445DA3" w:rsidRPr="0094310A">
        <w:rPr>
          <w:rFonts w:ascii="Times New Roman" w:hAnsi="Times New Roman" w:cs="Times New Roman" w:hint="cs"/>
        </w:rPr>
        <w:t>days</w:t>
      </w:r>
      <w:proofErr w:type="spellEnd"/>
      <w:r w:rsidR="00445DA3" w:rsidRPr="0094310A">
        <w:rPr>
          <w:rFonts w:ascii="Times New Roman" w:hAnsi="Times New Roman" w:cs="Times New Roman" w:hint="cs"/>
        </w:rPr>
        <w:t xml:space="preserve">: period between the start </w:t>
      </w:r>
      <w:r w:rsidR="00F52619" w:rsidRPr="0094310A">
        <w:rPr>
          <w:rFonts w:ascii="Times New Roman" w:hAnsi="Times New Roman" w:cs="Times New Roman" w:hint="cs"/>
        </w:rPr>
        <w:t xml:space="preserve">date </w:t>
      </w:r>
      <w:r w:rsidR="00445DA3" w:rsidRPr="0094310A">
        <w:rPr>
          <w:rFonts w:ascii="Times New Roman" w:hAnsi="Times New Roman" w:cs="Times New Roman" w:hint="cs"/>
        </w:rPr>
        <w:t>and completion date in days</w:t>
      </w:r>
      <w:r w:rsidR="0051446B" w:rsidRPr="0094310A">
        <w:rPr>
          <w:rFonts w:ascii="Times New Roman" w:hAnsi="Times New Roman" w:cs="Times New Roman" w:hint="cs"/>
        </w:rPr>
        <w:t>.</w:t>
      </w:r>
    </w:p>
    <w:p w14:paraId="3406D4E2" w14:textId="77777777" w:rsidR="00445DA3" w:rsidRDefault="00445DA3" w:rsidP="0094310A">
      <w:pPr>
        <w:jc w:val="both"/>
        <w:rPr>
          <w:rFonts w:ascii="Times New Roman" w:hAnsi="Times New Roman" w:cs="Times New Roman"/>
        </w:rPr>
      </w:pPr>
      <w:proofErr w:type="spellStart"/>
      <w:r w:rsidRPr="0094310A">
        <w:rPr>
          <w:rFonts w:ascii="Times New Roman" w:hAnsi="Times New Roman" w:cs="Times New Roman" w:hint="cs"/>
        </w:rPr>
        <w:t>days_req_to_start</w:t>
      </w:r>
      <w:proofErr w:type="spellEnd"/>
      <w:r w:rsidRPr="0094310A">
        <w:rPr>
          <w:rFonts w:ascii="Times New Roman" w:hAnsi="Times New Roman" w:cs="Times New Roman" w:hint="cs"/>
        </w:rPr>
        <w:t xml:space="preserve">: period between the </w:t>
      </w:r>
      <w:r w:rsidR="00F52619" w:rsidRPr="0094310A">
        <w:rPr>
          <w:rFonts w:ascii="Times New Roman" w:hAnsi="Times New Roman" w:cs="Times New Roman" w:hint="cs"/>
        </w:rPr>
        <w:t xml:space="preserve">request date </w:t>
      </w:r>
      <w:r w:rsidRPr="0094310A">
        <w:rPr>
          <w:rFonts w:ascii="Times New Roman" w:hAnsi="Times New Roman" w:cs="Times New Roman" w:hint="cs"/>
        </w:rPr>
        <w:t>and completion date in days</w:t>
      </w:r>
      <w:r w:rsidR="0051446B" w:rsidRPr="0094310A">
        <w:rPr>
          <w:rFonts w:ascii="Times New Roman" w:hAnsi="Times New Roman" w:cs="Times New Roman" w:hint="cs"/>
        </w:rPr>
        <w:t>.</w:t>
      </w:r>
    </w:p>
    <w:p w14:paraId="7C91EA47" w14:textId="0BEA22EE" w:rsidR="005C49E7" w:rsidRDefault="00B15A10" w:rsidP="0094310A">
      <w:pPr>
        <w:jc w:val="both"/>
        <w:rPr>
          <w:rFonts w:ascii="Times New Roman" w:hAnsi="Times New Roman" w:cs="Times New Roman"/>
        </w:rPr>
      </w:pPr>
      <w:r>
        <w:rPr>
          <w:rFonts w:ascii="Times New Roman" w:hAnsi="Times New Roman" w:cs="Times New Roman"/>
        </w:rPr>
        <w:t>difference: difference</w:t>
      </w:r>
      <w:r w:rsidR="0024088C">
        <w:rPr>
          <w:rFonts w:ascii="Times New Roman" w:hAnsi="Times New Roman" w:cs="Times New Roman"/>
        </w:rPr>
        <w:t xml:space="preserve"> between </w:t>
      </w:r>
      <w:proofErr w:type="spellStart"/>
      <w:r w:rsidR="0024088C">
        <w:rPr>
          <w:rFonts w:ascii="Times New Roman" w:hAnsi="Times New Roman" w:cs="Times New Roman"/>
        </w:rPr>
        <w:t>invoice_amount</w:t>
      </w:r>
      <w:proofErr w:type="spellEnd"/>
      <w:r w:rsidR="0024088C">
        <w:rPr>
          <w:rFonts w:ascii="Times New Roman" w:hAnsi="Times New Roman" w:cs="Times New Roman"/>
        </w:rPr>
        <w:t xml:space="preserve"> and </w:t>
      </w:r>
      <w:proofErr w:type="spellStart"/>
      <w:r w:rsidR="0024088C">
        <w:rPr>
          <w:rFonts w:ascii="Times New Roman" w:hAnsi="Times New Roman" w:cs="Times New Roman"/>
        </w:rPr>
        <w:t>material_costs</w:t>
      </w:r>
      <w:proofErr w:type="spellEnd"/>
    </w:p>
    <w:p w14:paraId="7A352393" w14:textId="5E487793" w:rsidR="00BC4E65" w:rsidRDefault="00CC45FA" w:rsidP="0094310A">
      <w:pPr>
        <w:jc w:val="both"/>
        <w:rPr>
          <w:rFonts w:ascii="Times New Roman" w:hAnsi="Times New Roman" w:cs="Times New Roman"/>
        </w:rPr>
      </w:pPr>
      <w:proofErr w:type="spellStart"/>
      <w:r>
        <w:rPr>
          <w:rFonts w:ascii="Times New Roman" w:hAnsi="Times New Roman" w:cs="Times New Roman"/>
        </w:rPr>
        <w:t>labour_</w:t>
      </w:r>
      <w:proofErr w:type="gramStart"/>
      <w:r>
        <w:rPr>
          <w:rFonts w:ascii="Times New Roman" w:hAnsi="Times New Roman" w:cs="Times New Roman"/>
        </w:rPr>
        <w:t>costs</w:t>
      </w:r>
      <w:proofErr w:type="spellEnd"/>
      <w:r>
        <w:rPr>
          <w:rFonts w:ascii="Times New Roman" w:hAnsi="Times New Roman" w:cs="Times New Roman"/>
        </w:rPr>
        <w:t xml:space="preserve"> :</w:t>
      </w:r>
      <w:proofErr w:type="gramEnd"/>
      <w:r>
        <w:rPr>
          <w:rFonts w:ascii="Times New Roman" w:hAnsi="Times New Roman" w:cs="Times New Roman"/>
        </w:rPr>
        <w:t xml:space="preserve"> the wages of the employees for that </w:t>
      </w:r>
      <w:r w:rsidR="00566165">
        <w:rPr>
          <w:rFonts w:ascii="Times New Roman" w:hAnsi="Times New Roman" w:cs="Times New Roman"/>
        </w:rPr>
        <w:t xml:space="preserve">particular </w:t>
      </w:r>
      <w:r>
        <w:rPr>
          <w:rFonts w:ascii="Times New Roman" w:hAnsi="Times New Roman" w:cs="Times New Roman"/>
        </w:rPr>
        <w:t>job</w:t>
      </w:r>
    </w:p>
    <w:p w14:paraId="49ABF6A2" w14:textId="77777777" w:rsidR="00B95CC9" w:rsidRDefault="00B95CC9" w:rsidP="0094310A">
      <w:pPr>
        <w:jc w:val="both"/>
        <w:rPr>
          <w:rFonts w:ascii="Times New Roman" w:hAnsi="Times New Roman" w:cs="Times New Roman"/>
        </w:rPr>
      </w:pPr>
    </w:p>
    <w:p w14:paraId="71C27CBB" w14:textId="77777777" w:rsidR="00BC4E65" w:rsidRDefault="00BC4E65" w:rsidP="0094310A">
      <w:pPr>
        <w:jc w:val="both"/>
        <w:rPr>
          <w:rFonts w:ascii="Times New Roman" w:hAnsi="Times New Roman" w:cs="Times New Roman"/>
        </w:rPr>
      </w:pPr>
    </w:p>
    <w:p w14:paraId="0A8EDD31" w14:textId="651F8AC5" w:rsidR="005C49E7" w:rsidRDefault="0041615B" w:rsidP="0094310A">
      <w:pPr>
        <w:jc w:val="both"/>
        <w:rPr>
          <w:rFonts w:ascii="Times New Roman" w:hAnsi="Times New Roman" w:cs="Times New Roman"/>
        </w:rPr>
      </w:pPr>
      <w:r w:rsidRPr="0041615B">
        <w:rPr>
          <w:rFonts w:ascii="Times New Roman" w:hAnsi="Times New Roman" w:cs="Times New Roman"/>
          <w:u w:val="single"/>
        </w:rPr>
        <w:t xml:space="preserve">Interactive Visualization: </w:t>
      </w:r>
      <w:r w:rsidR="00C87507" w:rsidRPr="00F5149A">
        <w:rPr>
          <w:rFonts w:ascii="Times New Roman" w:hAnsi="Times New Roman" w:cs="Times New Roman" w:hint="cs"/>
        </w:rPr>
        <w:t>Th</w:t>
      </w:r>
      <w:r w:rsidR="00C87507">
        <w:rPr>
          <w:rFonts w:ascii="Times New Roman" w:hAnsi="Times New Roman" w:cs="Times New Roman"/>
        </w:rPr>
        <w:t xml:space="preserve">is </w:t>
      </w:r>
      <w:r w:rsidR="00C87507" w:rsidRPr="00F5149A">
        <w:rPr>
          <w:rFonts w:ascii="Times New Roman" w:hAnsi="Times New Roman" w:cs="Times New Roman" w:hint="cs"/>
        </w:rPr>
        <w:t xml:space="preserve">data visualization </w:t>
      </w:r>
      <w:r w:rsidR="00904D52">
        <w:rPr>
          <w:rFonts w:ascii="Times New Roman" w:hAnsi="Times New Roman" w:cs="Times New Roman"/>
        </w:rPr>
        <w:t xml:space="preserve">which is a line plot helps us </w:t>
      </w:r>
      <w:r w:rsidR="00C87507" w:rsidRPr="00F5149A">
        <w:rPr>
          <w:rFonts w:ascii="Times New Roman" w:hAnsi="Times New Roman" w:cs="Times New Roman" w:hint="cs"/>
        </w:rPr>
        <w:t xml:space="preserve">to understand the relation between </w:t>
      </w:r>
      <w:proofErr w:type="spellStart"/>
      <w:r w:rsidR="00C87507" w:rsidRPr="00F5149A">
        <w:rPr>
          <w:rFonts w:ascii="Times New Roman" w:hAnsi="Times New Roman" w:cs="Times New Roman" w:hint="cs"/>
        </w:rPr>
        <w:t>customer</w:t>
      </w:r>
      <w:r w:rsidR="00C87507">
        <w:rPr>
          <w:rFonts w:ascii="Times New Roman" w:hAnsi="Times New Roman" w:cs="Times New Roman"/>
        </w:rPr>
        <w:t>_</w:t>
      </w:r>
      <w:r w:rsidR="00C87507" w:rsidRPr="00F5149A">
        <w:rPr>
          <w:rFonts w:ascii="Times New Roman" w:hAnsi="Times New Roman" w:cs="Times New Roman" w:hint="cs"/>
        </w:rPr>
        <w:t>satisfaction</w:t>
      </w:r>
      <w:proofErr w:type="spellEnd"/>
      <w:r w:rsidR="00C87507" w:rsidRPr="00F5149A">
        <w:rPr>
          <w:rFonts w:ascii="Times New Roman" w:hAnsi="Times New Roman" w:cs="Times New Roman" w:hint="cs"/>
        </w:rPr>
        <w:t xml:space="preserve"> and </w:t>
      </w:r>
      <w:proofErr w:type="spellStart"/>
      <w:r w:rsidR="00C87507" w:rsidRPr="00F5149A">
        <w:rPr>
          <w:rFonts w:ascii="Times New Roman" w:hAnsi="Times New Roman" w:cs="Times New Roman" w:hint="cs"/>
        </w:rPr>
        <w:t>days_req_to_start</w:t>
      </w:r>
      <w:proofErr w:type="spellEnd"/>
      <w:r w:rsidR="00C87507" w:rsidRPr="00F5149A">
        <w:rPr>
          <w:rFonts w:ascii="Times New Roman" w:hAnsi="Times New Roman" w:cs="Times New Roman" w:hint="cs"/>
        </w:rPr>
        <w:t xml:space="preserve"> features</w:t>
      </w:r>
      <w:r w:rsidR="00C87507">
        <w:rPr>
          <w:rFonts w:ascii="Times New Roman" w:hAnsi="Times New Roman" w:cs="Times New Roman"/>
        </w:rPr>
        <w:t xml:space="preserve">, as the </w:t>
      </w:r>
      <w:proofErr w:type="spellStart"/>
      <w:r w:rsidR="00C87507" w:rsidRPr="00F5149A">
        <w:rPr>
          <w:rFonts w:ascii="Times New Roman" w:hAnsi="Times New Roman" w:cs="Times New Roman" w:hint="cs"/>
        </w:rPr>
        <w:t>days_req_to_start</w:t>
      </w:r>
      <w:proofErr w:type="spellEnd"/>
      <w:r w:rsidR="00C87507">
        <w:rPr>
          <w:rFonts w:ascii="Times New Roman" w:hAnsi="Times New Roman" w:cs="Times New Roman"/>
        </w:rPr>
        <w:t xml:space="preserve"> feature is seen to be correlated to </w:t>
      </w:r>
      <w:proofErr w:type="spellStart"/>
      <w:r w:rsidR="00C87507" w:rsidRPr="00F5149A">
        <w:rPr>
          <w:rFonts w:ascii="Times New Roman" w:hAnsi="Times New Roman" w:cs="Times New Roman" w:hint="cs"/>
        </w:rPr>
        <w:t>customer</w:t>
      </w:r>
      <w:r w:rsidR="00C87507">
        <w:rPr>
          <w:rFonts w:ascii="Times New Roman" w:hAnsi="Times New Roman" w:cs="Times New Roman"/>
        </w:rPr>
        <w:t>_</w:t>
      </w:r>
      <w:r w:rsidR="00C87507" w:rsidRPr="00F5149A">
        <w:rPr>
          <w:rFonts w:ascii="Times New Roman" w:hAnsi="Times New Roman" w:cs="Times New Roman" w:hint="cs"/>
        </w:rPr>
        <w:t>satisfaction</w:t>
      </w:r>
      <w:proofErr w:type="spellEnd"/>
      <w:r w:rsidR="00C87507">
        <w:rPr>
          <w:rFonts w:ascii="Times New Roman" w:hAnsi="Times New Roman" w:cs="Times New Roman"/>
        </w:rPr>
        <w:t xml:space="preserve"> feature with the correlation index as 0.19</w:t>
      </w:r>
      <w:r w:rsidR="00C87507" w:rsidRPr="00F5149A">
        <w:rPr>
          <w:rFonts w:ascii="Times New Roman" w:hAnsi="Times New Roman" w:cs="Times New Roman" w:hint="cs"/>
        </w:rPr>
        <w:t>.</w:t>
      </w:r>
      <w:r w:rsidR="00C87507">
        <w:rPr>
          <w:rFonts w:ascii="Times New Roman" w:hAnsi="Times New Roman" w:cs="Times New Roman"/>
        </w:rPr>
        <w:t xml:space="preserve"> The understanding of this relation help</w:t>
      </w:r>
      <w:r w:rsidR="00E648EA">
        <w:rPr>
          <w:rFonts w:ascii="Times New Roman" w:hAnsi="Times New Roman" w:cs="Times New Roman"/>
        </w:rPr>
        <w:t>s</w:t>
      </w:r>
      <w:r w:rsidR="00C87507">
        <w:rPr>
          <w:rFonts w:ascii="Times New Roman" w:hAnsi="Times New Roman" w:cs="Times New Roman"/>
        </w:rPr>
        <w:t xml:space="preserve"> us get an idea if response time is the reason for lower or higher customer satisfaction for jobs.</w:t>
      </w:r>
      <w:r w:rsidR="0094593D">
        <w:rPr>
          <w:rFonts w:ascii="Times New Roman" w:hAnsi="Times New Roman" w:cs="Times New Roman"/>
        </w:rPr>
        <w:t xml:space="preserve"> As </w:t>
      </w:r>
      <w:r w:rsidR="009D1268">
        <w:rPr>
          <w:rFonts w:ascii="Times New Roman" w:hAnsi="Times New Roman" w:cs="Times New Roman"/>
        </w:rPr>
        <w:t>seen,</w:t>
      </w:r>
      <w:r w:rsidR="0094593D">
        <w:rPr>
          <w:rFonts w:ascii="Times New Roman" w:hAnsi="Times New Roman" w:cs="Times New Roman"/>
        </w:rPr>
        <w:t xml:space="preserve"> the data is </w:t>
      </w:r>
      <w:r w:rsidR="00FF69BB">
        <w:rPr>
          <w:rFonts w:ascii="Times New Roman" w:hAnsi="Times New Roman" w:cs="Times New Roman"/>
        </w:rPr>
        <w:t>quite</w:t>
      </w:r>
      <w:r w:rsidR="0094593D">
        <w:rPr>
          <w:rFonts w:ascii="Times New Roman" w:hAnsi="Times New Roman" w:cs="Times New Roman"/>
        </w:rPr>
        <w:t xml:space="preserve"> cluttered in the line graph so we </w:t>
      </w:r>
      <w:r w:rsidR="0094593D">
        <w:rPr>
          <w:rFonts w:ascii="Times New Roman" w:hAnsi="Times New Roman" w:cs="Times New Roman"/>
        </w:rPr>
        <w:lastRenderedPageBreak/>
        <w:t>can use the dropdown to select the required job type which will be highlighted</w:t>
      </w:r>
      <w:r w:rsidR="00FF69BB">
        <w:rPr>
          <w:rFonts w:ascii="Times New Roman" w:hAnsi="Times New Roman" w:cs="Times New Roman"/>
        </w:rPr>
        <w:t xml:space="preserve"> in the graph</w:t>
      </w:r>
      <w:r w:rsidR="0094593D">
        <w:rPr>
          <w:rFonts w:ascii="Times New Roman" w:hAnsi="Times New Roman" w:cs="Times New Roman"/>
        </w:rPr>
        <w:t xml:space="preserve"> and then can be further compared.</w:t>
      </w:r>
    </w:p>
    <w:p w14:paraId="0BF35D23" w14:textId="77777777" w:rsidR="0094593D" w:rsidRPr="0041615B" w:rsidRDefault="0094593D" w:rsidP="0094310A">
      <w:pPr>
        <w:jc w:val="both"/>
        <w:rPr>
          <w:rFonts w:ascii="Times New Roman" w:hAnsi="Times New Roman" w:cs="Times New Roman"/>
          <w:u w:val="single"/>
        </w:rPr>
      </w:pPr>
    </w:p>
    <w:p w14:paraId="4DC0B7B9" w14:textId="77777777" w:rsidR="0094593D" w:rsidRDefault="0094593D" w:rsidP="0094310A">
      <w:pPr>
        <w:jc w:val="both"/>
        <w:rPr>
          <w:rFonts w:ascii="Times New Roman" w:hAnsi="Times New Roman" w:cs="Times New Roman"/>
        </w:rPr>
      </w:pPr>
      <w:r>
        <w:rPr>
          <w:rFonts w:ascii="Times New Roman" w:hAnsi="Times New Roman" w:cs="Times New Roman"/>
          <w:noProof/>
          <w14:ligatures w14:val="standardContextual"/>
        </w:rPr>
        <w:drawing>
          <wp:inline distT="0" distB="0" distL="0" distR="0" wp14:anchorId="1254A064" wp14:editId="4CD5B8F5">
            <wp:extent cx="6314516" cy="2980055"/>
            <wp:effectExtent l="0" t="0" r="0" b="4445"/>
            <wp:docPr id="65210562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05629" name="Picture 9" descr="Chart, line chart&#10;&#10;Description automatically generated"/>
                    <pic:cNvPicPr/>
                  </pic:nvPicPr>
                  <pic:blipFill rotWithShape="1">
                    <a:blip r:embed="rId7">
                      <a:extLst>
                        <a:ext uri="{28A0092B-C50C-407E-A947-70E740481C1C}">
                          <a14:useLocalDpi xmlns:a14="http://schemas.microsoft.com/office/drawing/2010/main" val="0"/>
                        </a:ext>
                      </a:extLst>
                    </a:blip>
                    <a:srcRect t="1487"/>
                    <a:stretch/>
                  </pic:blipFill>
                  <pic:spPr bwMode="auto">
                    <a:xfrm>
                      <a:off x="0" y="0"/>
                      <a:ext cx="6332771" cy="2988670"/>
                    </a:xfrm>
                    <a:prstGeom prst="rect">
                      <a:avLst/>
                    </a:prstGeom>
                    <a:ln>
                      <a:noFill/>
                    </a:ln>
                    <a:extLst>
                      <a:ext uri="{53640926-AAD7-44D8-BBD7-CCE9431645EC}">
                        <a14:shadowObscured xmlns:a14="http://schemas.microsoft.com/office/drawing/2010/main"/>
                      </a:ext>
                    </a:extLst>
                  </pic:spPr>
                </pic:pic>
              </a:graphicData>
            </a:graphic>
          </wp:inline>
        </w:drawing>
      </w:r>
    </w:p>
    <w:p w14:paraId="58C8B185" w14:textId="64A16C83" w:rsidR="009D1268" w:rsidRDefault="009D1268" w:rsidP="0094310A">
      <w:pPr>
        <w:jc w:val="both"/>
        <w:rPr>
          <w:rFonts w:ascii="Times New Roman" w:hAnsi="Times New Roman" w:cs="Times New Roman"/>
        </w:rPr>
      </w:pPr>
      <w:r>
        <w:rPr>
          <w:rFonts w:ascii="Times New Roman" w:hAnsi="Times New Roman" w:cs="Times New Roman"/>
        </w:rPr>
        <w:t xml:space="preserve">As seen in the above visualization, the “basic lawncare” job is selected form the dropdown and is highlighted in the line </w:t>
      </w:r>
      <w:r w:rsidR="00AF4A37">
        <w:rPr>
          <w:rFonts w:ascii="Times New Roman" w:hAnsi="Times New Roman" w:cs="Times New Roman"/>
        </w:rPr>
        <w:t>graph.</w:t>
      </w:r>
      <w:r>
        <w:rPr>
          <w:rFonts w:ascii="Times New Roman" w:hAnsi="Times New Roman" w:cs="Times New Roman"/>
        </w:rPr>
        <w:t xml:space="preserve"> We can say, most of the job type requests have been answered on an average within 10 to 25 days and it is seen that the customer satisfaction is quite good in that range. </w:t>
      </w:r>
    </w:p>
    <w:p w14:paraId="5E03E1BB" w14:textId="77777777" w:rsidR="0094593D" w:rsidRDefault="0094593D" w:rsidP="0094310A">
      <w:pPr>
        <w:jc w:val="both"/>
        <w:rPr>
          <w:rFonts w:ascii="Times New Roman" w:hAnsi="Times New Roman" w:cs="Times New Roman"/>
        </w:rPr>
      </w:pPr>
    </w:p>
    <w:p w14:paraId="1A82045C" w14:textId="77777777" w:rsidR="0094593D" w:rsidRDefault="0094593D" w:rsidP="0094310A">
      <w:pPr>
        <w:jc w:val="both"/>
        <w:rPr>
          <w:rFonts w:ascii="Times New Roman" w:hAnsi="Times New Roman" w:cs="Times New Roman"/>
        </w:rPr>
      </w:pPr>
    </w:p>
    <w:p w14:paraId="0F9E2D41" w14:textId="55F7B25A" w:rsidR="005C49E7" w:rsidRDefault="0094593D" w:rsidP="0094310A">
      <w:pPr>
        <w:jc w:val="both"/>
        <w:rPr>
          <w:rFonts w:ascii="Times New Roman" w:hAnsi="Times New Roman" w:cs="Times New Roman"/>
        </w:rPr>
      </w:pPr>
      <w:r>
        <w:rPr>
          <w:rFonts w:ascii="Times New Roman" w:hAnsi="Times New Roman" w:cs="Times New Roman"/>
          <w:noProof/>
          <w14:ligatures w14:val="standardContextual"/>
        </w:rPr>
        <w:drawing>
          <wp:inline distT="0" distB="0" distL="0" distR="0" wp14:anchorId="02622F3A" wp14:editId="477DC35B">
            <wp:extent cx="6287268" cy="2997200"/>
            <wp:effectExtent l="0" t="0" r="0" b="0"/>
            <wp:docPr id="363595082"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95082" name="Picture 10"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93957" cy="3000389"/>
                    </a:xfrm>
                    <a:prstGeom prst="rect">
                      <a:avLst/>
                    </a:prstGeom>
                  </pic:spPr>
                </pic:pic>
              </a:graphicData>
            </a:graphic>
          </wp:inline>
        </w:drawing>
      </w:r>
    </w:p>
    <w:p w14:paraId="6DC5EC66" w14:textId="415EEE42" w:rsidR="009D1268" w:rsidRDefault="009D1268" w:rsidP="009D1268">
      <w:pPr>
        <w:jc w:val="both"/>
        <w:rPr>
          <w:rFonts w:ascii="Times New Roman" w:hAnsi="Times New Roman" w:cs="Times New Roman"/>
        </w:rPr>
      </w:pPr>
      <w:r>
        <w:rPr>
          <w:rFonts w:ascii="Times New Roman" w:hAnsi="Times New Roman" w:cs="Times New Roman"/>
        </w:rPr>
        <w:t xml:space="preserve">As seen in the above visualization, the “garden bed” job is selected form the dropdown and is highlighted in the line graph. We can say, in case of garden beds job _type the average response time </w:t>
      </w:r>
      <w:proofErr w:type="spellStart"/>
      <w:proofErr w:type="gramStart"/>
      <w:r>
        <w:rPr>
          <w:rFonts w:ascii="Times New Roman" w:hAnsi="Times New Roman" w:cs="Times New Roman"/>
        </w:rPr>
        <w:t>ie</w:t>
      </w:r>
      <w:proofErr w:type="spellEnd"/>
      <w:proofErr w:type="gramEnd"/>
      <w:r>
        <w:rPr>
          <w:rFonts w:ascii="Times New Roman" w:hAnsi="Times New Roman" w:cs="Times New Roman"/>
        </w:rPr>
        <w:t xml:space="preserve"> in the range of 22 days to 27 days (on an average). The average customer satisfaction is the highest when the average response time is between 25 to 30 days.</w:t>
      </w:r>
    </w:p>
    <w:p w14:paraId="1C876E90" w14:textId="77777777" w:rsidR="009D1268" w:rsidRDefault="009D1268" w:rsidP="009D1268">
      <w:pPr>
        <w:jc w:val="both"/>
        <w:rPr>
          <w:rFonts w:ascii="Times New Roman" w:hAnsi="Times New Roman" w:cs="Times New Roman"/>
        </w:rPr>
      </w:pPr>
    </w:p>
    <w:p w14:paraId="00F3A8B9" w14:textId="0C89F072" w:rsidR="009D1268" w:rsidRDefault="009D1268" w:rsidP="009D1268">
      <w:pPr>
        <w:jc w:val="both"/>
        <w:rPr>
          <w:rFonts w:ascii="Times New Roman" w:hAnsi="Times New Roman" w:cs="Times New Roman"/>
        </w:rPr>
      </w:pPr>
      <w:r>
        <w:rPr>
          <w:rFonts w:ascii="Times New Roman" w:hAnsi="Times New Roman" w:cs="Times New Roman"/>
        </w:rPr>
        <w:t xml:space="preserve">Thus, we can conclude that the average customer satisfaction is high in those cases when the average response time is in the range from 15 days to 25 days (approximately) excluding the two </w:t>
      </w:r>
      <w:proofErr w:type="spellStart"/>
      <w:proofErr w:type="gramStart"/>
      <w:r>
        <w:rPr>
          <w:rFonts w:ascii="Times New Roman" w:hAnsi="Times New Roman" w:cs="Times New Roman"/>
        </w:rPr>
        <w:t>job</w:t>
      </w:r>
      <w:proofErr w:type="gramEnd"/>
      <w:r>
        <w:rPr>
          <w:rFonts w:ascii="Times New Roman" w:hAnsi="Times New Roman" w:cs="Times New Roman"/>
        </w:rPr>
        <w:t>_types</w:t>
      </w:r>
      <w:proofErr w:type="spellEnd"/>
      <w:r>
        <w:rPr>
          <w:rFonts w:ascii="Times New Roman" w:hAnsi="Times New Roman" w:cs="Times New Roman"/>
        </w:rPr>
        <w:t xml:space="preserve"> which are </w:t>
      </w:r>
      <w:proofErr w:type="spellStart"/>
      <w:r>
        <w:rPr>
          <w:rFonts w:ascii="Times New Roman" w:hAnsi="Times New Roman" w:cs="Times New Roman"/>
        </w:rPr>
        <w:t>basic_lawncare</w:t>
      </w:r>
      <w:proofErr w:type="spellEnd"/>
      <w:r>
        <w:rPr>
          <w:rFonts w:ascii="Times New Roman" w:hAnsi="Times New Roman" w:cs="Times New Roman"/>
        </w:rPr>
        <w:t xml:space="preserve"> and </w:t>
      </w:r>
      <w:proofErr w:type="spellStart"/>
      <w:r>
        <w:rPr>
          <w:rFonts w:ascii="Times New Roman" w:hAnsi="Times New Roman" w:cs="Times New Roman"/>
        </w:rPr>
        <w:t>complete_lawncare</w:t>
      </w:r>
      <w:proofErr w:type="spellEnd"/>
      <w:r>
        <w:rPr>
          <w:rFonts w:ascii="Times New Roman" w:hAnsi="Times New Roman" w:cs="Times New Roman"/>
        </w:rPr>
        <w:t xml:space="preserve"> which have a higher customer satisfaction rate when the average response time is beyond 30 days.</w:t>
      </w:r>
    </w:p>
    <w:p w14:paraId="4D049D37" w14:textId="77777777" w:rsidR="00CA37B0" w:rsidRDefault="00CA37B0" w:rsidP="00F5149A">
      <w:pPr>
        <w:jc w:val="both"/>
        <w:rPr>
          <w:rFonts w:ascii="Times New Roman" w:hAnsi="Times New Roman" w:cs="Times New Roman"/>
        </w:rPr>
      </w:pPr>
    </w:p>
    <w:p w14:paraId="7C9C2BA5" w14:textId="77777777" w:rsidR="004A21E2" w:rsidRPr="00F5149A" w:rsidRDefault="004A21E2" w:rsidP="00F5149A">
      <w:pPr>
        <w:jc w:val="both"/>
        <w:rPr>
          <w:rFonts w:ascii="Times New Roman" w:hAnsi="Times New Roman" w:cs="Times New Roman"/>
        </w:rPr>
      </w:pPr>
    </w:p>
    <w:p w14:paraId="67451800" w14:textId="75FBB393" w:rsidR="006341BF" w:rsidRPr="00F5149A" w:rsidRDefault="006341BF" w:rsidP="00F5149A">
      <w:pPr>
        <w:jc w:val="both"/>
        <w:rPr>
          <w:rFonts w:ascii="Times New Roman" w:hAnsi="Times New Roman" w:cs="Times New Roman"/>
        </w:rPr>
      </w:pPr>
      <w:r w:rsidRPr="00F5149A">
        <w:rPr>
          <w:rFonts w:ascii="Times New Roman" w:hAnsi="Times New Roman" w:cs="Times New Roman" w:hint="cs"/>
          <w:u w:val="single"/>
        </w:rPr>
        <w:t xml:space="preserve">Interactive </w:t>
      </w:r>
      <w:r w:rsidR="00B6433D">
        <w:rPr>
          <w:rFonts w:ascii="Times New Roman" w:hAnsi="Times New Roman" w:cs="Times New Roman"/>
          <w:u w:val="single"/>
        </w:rPr>
        <w:t>V</w:t>
      </w:r>
      <w:r w:rsidRPr="00F5149A">
        <w:rPr>
          <w:rFonts w:ascii="Times New Roman" w:hAnsi="Times New Roman" w:cs="Times New Roman" w:hint="cs"/>
          <w:u w:val="single"/>
        </w:rPr>
        <w:t>isualization:</w:t>
      </w:r>
      <w:r w:rsidR="00F05421" w:rsidRPr="00F5149A">
        <w:rPr>
          <w:rFonts w:ascii="Times New Roman" w:hAnsi="Times New Roman" w:cs="Times New Roman" w:hint="cs"/>
          <w:u w:val="single"/>
        </w:rPr>
        <w:t xml:space="preserve"> </w:t>
      </w:r>
      <w:r w:rsidR="00F05421" w:rsidRPr="00F5149A">
        <w:rPr>
          <w:rFonts w:ascii="Times New Roman" w:hAnsi="Times New Roman" w:cs="Times New Roman" w:hint="cs"/>
        </w:rPr>
        <w:t>Th</w:t>
      </w:r>
      <w:r w:rsidR="00B01921" w:rsidRPr="00F5149A">
        <w:rPr>
          <w:rFonts w:ascii="Times New Roman" w:hAnsi="Times New Roman" w:cs="Times New Roman" w:hint="cs"/>
        </w:rPr>
        <w:t xml:space="preserve">is </w:t>
      </w:r>
      <w:r w:rsidR="00F05421" w:rsidRPr="00F5149A">
        <w:rPr>
          <w:rFonts w:ascii="Times New Roman" w:hAnsi="Times New Roman" w:cs="Times New Roman" w:hint="cs"/>
        </w:rPr>
        <w:t>visualization</w:t>
      </w:r>
      <w:r w:rsidR="00B01921" w:rsidRPr="00F5149A">
        <w:rPr>
          <w:rFonts w:ascii="Times New Roman" w:hAnsi="Times New Roman" w:cs="Times New Roman" w:hint="cs"/>
        </w:rPr>
        <w:t xml:space="preserve"> </w:t>
      </w:r>
      <w:r w:rsidR="005152A8">
        <w:rPr>
          <w:rFonts w:ascii="Times New Roman" w:hAnsi="Times New Roman" w:cs="Times New Roman"/>
        </w:rPr>
        <w:t xml:space="preserve">is a bar plot of Profit per job. </w:t>
      </w:r>
      <w:r w:rsidR="00B563AA">
        <w:rPr>
          <w:rFonts w:ascii="Times New Roman" w:hAnsi="Times New Roman" w:cs="Times New Roman"/>
        </w:rPr>
        <w:t>It</w:t>
      </w:r>
      <w:r w:rsidR="00B563AA" w:rsidRPr="00F5149A">
        <w:rPr>
          <w:rFonts w:ascii="Times New Roman" w:hAnsi="Times New Roman" w:cs="Times New Roman"/>
        </w:rPr>
        <w:t xml:space="preserve"> helps</w:t>
      </w:r>
      <w:r w:rsidR="00B01921" w:rsidRPr="00F5149A">
        <w:rPr>
          <w:rFonts w:ascii="Times New Roman" w:hAnsi="Times New Roman" w:cs="Times New Roman" w:hint="cs"/>
        </w:rPr>
        <w:t xml:space="preserve"> us understand </w:t>
      </w:r>
      <w:r w:rsidR="00B563AA">
        <w:rPr>
          <w:rFonts w:ascii="Times New Roman" w:hAnsi="Times New Roman" w:cs="Times New Roman"/>
        </w:rPr>
        <w:t xml:space="preserve">which jobs are more profitable </w:t>
      </w:r>
      <w:r w:rsidR="00C948B3">
        <w:rPr>
          <w:rFonts w:ascii="Times New Roman" w:hAnsi="Times New Roman" w:cs="Times New Roman"/>
        </w:rPr>
        <w:t>so that we</w:t>
      </w:r>
      <w:r w:rsidR="005F39E6" w:rsidRPr="00F5149A">
        <w:rPr>
          <w:rFonts w:ascii="Times New Roman" w:hAnsi="Times New Roman" w:cs="Times New Roman" w:hint="cs"/>
        </w:rPr>
        <w:t xml:space="preserve"> promote those jobs</w:t>
      </w:r>
      <w:r w:rsidR="00C948B3">
        <w:rPr>
          <w:rFonts w:ascii="Times New Roman" w:hAnsi="Times New Roman" w:cs="Times New Roman"/>
        </w:rPr>
        <w:t xml:space="preserve"> and improve the company</w:t>
      </w:r>
      <w:r w:rsidR="00B01921" w:rsidRPr="00F5149A">
        <w:rPr>
          <w:rFonts w:ascii="Times New Roman" w:hAnsi="Times New Roman" w:cs="Times New Roman" w:hint="cs"/>
        </w:rPr>
        <w:t>.</w:t>
      </w:r>
      <w:r w:rsidR="00F05421" w:rsidRPr="00F5149A">
        <w:rPr>
          <w:rFonts w:ascii="Times New Roman" w:hAnsi="Times New Roman" w:cs="Times New Roman" w:hint="cs"/>
        </w:rPr>
        <w:t xml:space="preserve"> </w:t>
      </w:r>
      <w:r w:rsidR="00755727" w:rsidRPr="00F5149A">
        <w:rPr>
          <w:rFonts w:ascii="Times New Roman" w:hAnsi="Times New Roman" w:cs="Times New Roman" w:hint="cs"/>
        </w:rPr>
        <w:t xml:space="preserve">The visualization </w:t>
      </w:r>
      <w:r w:rsidR="00883A98" w:rsidRPr="00F5149A">
        <w:rPr>
          <w:rFonts w:ascii="Times New Roman" w:hAnsi="Times New Roman" w:cs="Times New Roman" w:hint="cs"/>
        </w:rPr>
        <w:t>consists</w:t>
      </w:r>
      <w:r w:rsidR="00F05421" w:rsidRPr="00F5149A">
        <w:rPr>
          <w:rFonts w:ascii="Times New Roman" w:hAnsi="Times New Roman" w:cs="Times New Roman" w:hint="cs"/>
        </w:rPr>
        <w:t xml:space="preserve"> of filtering the bar plot as per the </w:t>
      </w:r>
      <w:r w:rsidR="00822246" w:rsidRPr="00F5149A">
        <w:rPr>
          <w:rFonts w:ascii="Times New Roman" w:hAnsi="Times New Roman" w:cs="Times New Roman" w:hint="cs"/>
        </w:rPr>
        <w:t>chosen</w:t>
      </w:r>
      <w:r w:rsidR="00F05421" w:rsidRPr="00F5149A">
        <w:rPr>
          <w:rFonts w:ascii="Times New Roman" w:hAnsi="Times New Roman" w:cs="Times New Roman" w:hint="cs"/>
        </w:rPr>
        <w:t xml:space="preserve"> customer type.</w:t>
      </w:r>
      <w:r w:rsidR="00822246" w:rsidRPr="00F5149A">
        <w:rPr>
          <w:rFonts w:ascii="Times New Roman" w:hAnsi="Times New Roman" w:cs="Times New Roman" w:hint="cs"/>
        </w:rPr>
        <w:t xml:space="preserve"> If “Commercial” is selected, the plot will display the profit per </w:t>
      </w:r>
      <w:proofErr w:type="spellStart"/>
      <w:r w:rsidR="00822246" w:rsidRPr="00F5149A">
        <w:rPr>
          <w:rFonts w:ascii="Times New Roman" w:hAnsi="Times New Roman" w:cs="Times New Roman" w:hint="cs"/>
        </w:rPr>
        <w:t>job</w:t>
      </w:r>
      <w:r w:rsidR="00624AEA">
        <w:rPr>
          <w:rFonts w:ascii="Times New Roman" w:hAnsi="Times New Roman" w:cs="Times New Roman"/>
        </w:rPr>
        <w:t>_</w:t>
      </w:r>
      <w:r w:rsidR="00822246" w:rsidRPr="00F5149A">
        <w:rPr>
          <w:rFonts w:ascii="Times New Roman" w:hAnsi="Times New Roman" w:cs="Times New Roman" w:hint="cs"/>
        </w:rPr>
        <w:t>type</w:t>
      </w:r>
      <w:proofErr w:type="spellEnd"/>
      <w:r w:rsidR="00822246" w:rsidRPr="00F5149A">
        <w:rPr>
          <w:rFonts w:ascii="Times New Roman" w:hAnsi="Times New Roman" w:cs="Times New Roman" w:hint="cs"/>
        </w:rPr>
        <w:t xml:space="preserve"> only for Commercial </w:t>
      </w:r>
      <w:proofErr w:type="spellStart"/>
      <w:r w:rsidR="00822246" w:rsidRPr="00F5149A">
        <w:rPr>
          <w:rFonts w:ascii="Times New Roman" w:hAnsi="Times New Roman" w:cs="Times New Roman" w:hint="cs"/>
        </w:rPr>
        <w:t>customer_type</w:t>
      </w:r>
      <w:proofErr w:type="spellEnd"/>
      <w:r w:rsidR="00822246" w:rsidRPr="00F5149A">
        <w:rPr>
          <w:rFonts w:ascii="Times New Roman" w:hAnsi="Times New Roman" w:cs="Times New Roman" w:hint="cs"/>
        </w:rPr>
        <w:t xml:space="preserve"> and if “Residential” is selected, the plot will display the profit per job type only for Residential </w:t>
      </w:r>
      <w:proofErr w:type="spellStart"/>
      <w:r w:rsidR="00822246" w:rsidRPr="00F5149A">
        <w:rPr>
          <w:rFonts w:ascii="Times New Roman" w:hAnsi="Times New Roman" w:cs="Times New Roman" w:hint="cs"/>
        </w:rPr>
        <w:t>customer_</w:t>
      </w:r>
      <w:r w:rsidR="00594A73" w:rsidRPr="00F5149A">
        <w:rPr>
          <w:rFonts w:ascii="Times New Roman" w:hAnsi="Times New Roman" w:cs="Times New Roman" w:hint="cs"/>
        </w:rPr>
        <w:t>type</w:t>
      </w:r>
      <w:proofErr w:type="spellEnd"/>
      <w:r w:rsidR="00594A73" w:rsidRPr="00F5149A">
        <w:rPr>
          <w:rFonts w:ascii="Times New Roman" w:hAnsi="Times New Roman" w:cs="Times New Roman" w:hint="cs"/>
        </w:rPr>
        <w:t xml:space="preserve"> and</w:t>
      </w:r>
      <w:r w:rsidR="00822246" w:rsidRPr="00F5149A">
        <w:rPr>
          <w:rFonts w:ascii="Times New Roman" w:hAnsi="Times New Roman" w:cs="Times New Roman" w:hint="cs"/>
        </w:rPr>
        <w:t xml:space="preserve"> </w:t>
      </w:r>
      <w:r w:rsidR="00AE6066" w:rsidRPr="00F5149A">
        <w:rPr>
          <w:rFonts w:ascii="Times New Roman" w:hAnsi="Times New Roman" w:cs="Times New Roman" w:hint="cs"/>
        </w:rPr>
        <w:t>if “</w:t>
      </w:r>
      <w:r w:rsidR="00822246" w:rsidRPr="00F5149A">
        <w:rPr>
          <w:rFonts w:ascii="Times New Roman" w:hAnsi="Times New Roman" w:cs="Times New Roman" w:hint="cs"/>
        </w:rPr>
        <w:t xml:space="preserve">Commercial” and “Residential” both are selected, the grouped bar plot will display the profit per job type for both Commercial and Residential </w:t>
      </w:r>
      <w:proofErr w:type="spellStart"/>
      <w:r w:rsidR="00822246" w:rsidRPr="00F5149A">
        <w:rPr>
          <w:rFonts w:ascii="Times New Roman" w:hAnsi="Times New Roman" w:cs="Times New Roman" w:hint="cs"/>
        </w:rPr>
        <w:t>customer_type</w:t>
      </w:r>
      <w:proofErr w:type="spellEnd"/>
      <w:r w:rsidR="009B5887" w:rsidRPr="00F5149A">
        <w:rPr>
          <w:rFonts w:ascii="Times New Roman" w:hAnsi="Times New Roman" w:cs="Times New Roman" w:hint="cs"/>
        </w:rPr>
        <w:t>.</w:t>
      </w:r>
    </w:p>
    <w:p w14:paraId="690BC167" w14:textId="439C80EA" w:rsidR="009B5887" w:rsidRPr="00F5149A" w:rsidRDefault="00596546" w:rsidP="00F5149A">
      <w:pPr>
        <w:jc w:val="both"/>
        <w:rPr>
          <w:rFonts w:ascii="Times New Roman" w:hAnsi="Times New Roman" w:cs="Times New Roman"/>
        </w:rPr>
      </w:pPr>
      <w:r w:rsidRPr="00F5149A">
        <w:rPr>
          <w:rFonts w:ascii="Times New Roman" w:hAnsi="Times New Roman" w:cs="Times New Roman" w:hint="cs"/>
        </w:rPr>
        <w:t>Assumption:</w:t>
      </w:r>
      <w:r w:rsidR="009B5887" w:rsidRPr="00F5149A">
        <w:rPr>
          <w:rFonts w:ascii="Times New Roman" w:hAnsi="Times New Roman" w:cs="Times New Roman" w:hint="cs"/>
        </w:rPr>
        <w:t xml:space="preserve"> </w:t>
      </w:r>
      <w:r w:rsidR="00F537FA" w:rsidRPr="00F5149A">
        <w:rPr>
          <w:rFonts w:ascii="Times New Roman" w:hAnsi="Times New Roman" w:cs="Times New Roman" w:hint="cs"/>
        </w:rPr>
        <w:t xml:space="preserve">For calculating the wages of the </w:t>
      </w:r>
      <w:r w:rsidR="00594A73" w:rsidRPr="00F5149A">
        <w:rPr>
          <w:rFonts w:ascii="Times New Roman" w:hAnsi="Times New Roman" w:cs="Times New Roman" w:hint="cs"/>
        </w:rPr>
        <w:t>employee,</w:t>
      </w:r>
      <w:r w:rsidR="00F537FA" w:rsidRPr="00F5149A">
        <w:rPr>
          <w:rFonts w:ascii="Times New Roman" w:hAnsi="Times New Roman" w:cs="Times New Roman" w:hint="cs"/>
        </w:rPr>
        <w:t xml:space="preserve"> it is considered that the employee has w</w:t>
      </w:r>
      <w:r w:rsidR="009B5887" w:rsidRPr="00F5149A">
        <w:rPr>
          <w:rFonts w:ascii="Times New Roman" w:hAnsi="Times New Roman" w:cs="Times New Roman" w:hint="cs"/>
        </w:rPr>
        <w:t xml:space="preserve">orked for 4 hours </w:t>
      </w:r>
      <w:r w:rsidR="000715D9" w:rsidRPr="00F5149A">
        <w:rPr>
          <w:rFonts w:ascii="Times New Roman" w:hAnsi="Times New Roman" w:cs="Times New Roman" w:hint="cs"/>
        </w:rPr>
        <w:t xml:space="preserve">each </w:t>
      </w:r>
      <w:r w:rsidR="00A00D1A" w:rsidRPr="00F5149A">
        <w:rPr>
          <w:rFonts w:ascii="Times New Roman" w:hAnsi="Times New Roman" w:cs="Times New Roman" w:hint="cs"/>
        </w:rPr>
        <w:t>calendar</w:t>
      </w:r>
      <w:r w:rsidR="000715D9" w:rsidRPr="00F5149A">
        <w:rPr>
          <w:rFonts w:ascii="Times New Roman" w:hAnsi="Times New Roman" w:cs="Times New Roman" w:hint="cs"/>
        </w:rPr>
        <w:t xml:space="preserve"> </w:t>
      </w:r>
      <w:r w:rsidR="000D250B" w:rsidRPr="00F5149A">
        <w:rPr>
          <w:rFonts w:ascii="Times New Roman" w:hAnsi="Times New Roman" w:cs="Times New Roman" w:hint="cs"/>
        </w:rPr>
        <w:t>day on a job.</w:t>
      </w:r>
    </w:p>
    <w:p w14:paraId="111C568D" w14:textId="77777777" w:rsidR="00596546" w:rsidRPr="00F05421" w:rsidRDefault="00596546"/>
    <w:p w14:paraId="00916F5E" w14:textId="3FC179F0" w:rsidR="0090550A" w:rsidRDefault="005C49E7">
      <w:r>
        <w:rPr>
          <w:rFonts w:ascii="Times New Roman" w:hAnsi="Times New Roman" w:cs="Times New Roman"/>
          <w:noProof/>
          <w14:ligatures w14:val="standardContextual"/>
        </w:rPr>
        <w:drawing>
          <wp:inline distT="0" distB="0" distL="0" distR="0" wp14:anchorId="7C6FBCE2" wp14:editId="73FB2864">
            <wp:extent cx="5943600" cy="3962400"/>
            <wp:effectExtent l="0" t="0" r="0" b="0"/>
            <wp:docPr id="1529284084"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84084" name="Picture 3" descr="Chart, funne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D8D2322" w14:textId="21D18958" w:rsidR="00F05421" w:rsidRDefault="00F05421" w:rsidP="00156712">
      <w:pPr>
        <w:jc w:val="both"/>
        <w:rPr>
          <w:rFonts w:ascii="Times New Roman" w:hAnsi="Times New Roman" w:cs="Times New Roman"/>
        </w:rPr>
      </w:pPr>
      <w:r w:rsidRPr="00156712">
        <w:rPr>
          <w:rFonts w:ascii="Times New Roman" w:hAnsi="Times New Roman" w:cs="Times New Roman" w:hint="cs"/>
        </w:rPr>
        <w:t xml:space="preserve">The above visualization </w:t>
      </w:r>
      <w:r w:rsidR="007A7B33" w:rsidRPr="00156712">
        <w:rPr>
          <w:rFonts w:ascii="Times New Roman" w:hAnsi="Times New Roman" w:cs="Times New Roman" w:hint="cs"/>
        </w:rPr>
        <w:t xml:space="preserve">shows the profit per </w:t>
      </w:r>
      <w:proofErr w:type="spellStart"/>
      <w:r w:rsidR="007A7B33" w:rsidRPr="00156712">
        <w:rPr>
          <w:rFonts w:ascii="Times New Roman" w:hAnsi="Times New Roman" w:cs="Times New Roman" w:hint="cs"/>
        </w:rPr>
        <w:t>job_type</w:t>
      </w:r>
      <w:proofErr w:type="spellEnd"/>
      <w:r w:rsidR="007A7B33" w:rsidRPr="00156712">
        <w:rPr>
          <w:rFonts w:ascii="Times New Roman" w:hAnsi="Times New Roman" w:cs="Times New Roman" w:hint="cs"/>
        </w:rPr>
        <w:t xml:space="preserve"> for Commercial </w:t>
      </w:r>
      <w:proofErr w:type="spellStart"/>
      <w:r w:rsidR="007A7B33" w:rsidRPr="00156712">
        <w:rPr>
          <w:rFonts w:ascii="Times New Roman" w:hAnsi="Times New Roman" w:cs="Times New Roman" w:hint="cs"/>
        </w:rPr>
        <w:t>customer</w:t>
      </w:r>
      <w:r w:rsidR="000B7DEE" w:rsidRPr="00156712">
        <w:rPr>
          <w:rFonts w:ascii="Times New Roman" w:hAnsi="Times New Roman" w:cs="Times New Roman" w:hint="cs"/>
        </w:rPr>
        <w:t>_</w:t>
      </w:r>
      <w:r w:rsidR="007A7B33" w:rsidRPr="00156712">
        <w:rPr>
          <w:rFonts w:ascii="Times New Roman" w:hAnsi="Times New Roman" w:cs="Times New Roman" w:hint="cs"/>
        </w:rPr>
        <w:t>type</w:t>
      </w:r>
      <w:proofErr w:type="spellEnd"/>
      <w:r w:rsidR="007A7B33" w:rsidRPr="00156712">
        <w:rPr>
          <w:rFonts w:ascii="Times New Roman" w:hAnsi="Times New Roman" w:cs="Times New Roman" w:hint="cs"/>
        </w:rPr>
        <w:t>.</w:t>
      </w:r>
      <w:r w:rsidR="00AC7B9A" w:rsidRPr="00156712">
        <w:rPr>
          <w:rFonts w:ascii="Times New Roman" w:hAnsi="Times New Roman" w:cs="Times New Roman" w:hint="cs"/>
        </w:rPr>
        <w:t xml:space="preserve"> </w:t>
      </w:r>
      <w:r w:rsidR="00064C2C" w:rsidRPr="00156712">
        <w:rPr>
          <w:rFonts w:ascii="Times New Roman" w:hAnsi="Times New Roman" w:cs="Times New Roman" w:hint="cs"/>
        </w:rPr>
        <w:t xml:space="preserve">As </w:t>
      </w:r>
      <w:r w:rsidR="00FF3711" w:rsidRPr="00156712">
        <w:rPr>
          <w:rFonts w:ascii="Times New Roman" w:hAnsi="Times New Roman" w:cs="Times New Roman" w:hint="cs"/>
        </w:rPr>
        <w:t>seen,</w:t>
      </w:r>
      <w:r w:rsidR="00064C2C" w:rsidRPr="00156712">
        <w:rPr>
          <w:rFonts w:ascii="Times New Roman" w:hAnsi="Times New Roman" w:cs="Times New Roman" w:hint="cs"/>
        </w:rPr>
        <w:t xml:space="preserve"> </w:t>
      </w:r>
      <w:r w:rsidR="008B46BC" w:rsidRPr="00156712">
        <w:rPr>
          <w:rFonts w:ascii="Times New Roman" w:hAnsi="Times New Roman" w:cs="Times New Roman" w:hint="cs"/>
        </w:rPr>
        <w:t xml:space="preserve">basic lawncare </w:t>
      </w:r>
      <w:proofErr w:type="spellStart"/>
      <w:r w:rsidR="008B46BC" w:rsidRPr="00156712">
        <w:rPr>
          <w:rFonts w:ascii="Times New Roman" w:hAnsi="Times New Roman" w:cs="Times New Roman" w:hint="cs"/>
        </w:rPr>
        <w:t>job_type</w:t>
      </w:r>
      <w:proofErr w:type="spellEnd"/>
      <w:r w:rsidR="008B46BC" w:rsidRPr="00156712">
        <w:rPr>
          <w:rFonts w:ascii="Times New Roman" w:hAnsi="Times New Roman" w:cs="Times New Roman" w:hint="cs"/>
        </w:rPr>
        <w:t xml:space="preserve"> has the </w:t>
      </w:r>
      <w:r w:rsidR="000C30A8" w:rsidRPr="00156712">
        <w:rPr>
          <w:rFonts w:ascii="Times New Roman" w:hAnsi="Times New Roman" w:cs="Times New Roman" w:hint="cs"/>
        </w:rPr>
        <w:t>maximum</w:t>
      </w:r>
      <w:r w:rsidR="008B46BC" w:rsidRPr="00156712">
        <w:rPr>
          <w:rFonts w:ascii="Times New Roman" w:hAnsi="Times New Roman" w:cs="Times New Roman" w:hint="cs"/>
        </w:rPr>
        <w:t xml:space="preserve"> profit </w:t>
      </w:r>
      <w:r w:rsidR="00F56D6B" w:rsidRPr="00156712">
        <w:rPr>
          <w:rFonts w:ascii="Times New Roman" w:hAnsi="Times New Roman" w:cs="Times New Roman" w:hint="cs"/>
        </w:rPr>
        <w:t xml:space="preserve">of $24000 </w:t>
      </w:r>
      <w:r w:rsidR="00F73CE5" w:rsidRPr="00156712">
        <w:rPr>
          <w:rFonts w:ascii="Times New Roman" w:hAnsi="Times New Roman" w:cs="Times New Roman" w:hint="cs"/>
        </w:rPr>
        <w:t>(</w:t>
      </w:r>
      <w:r w:rsidR="00911609" w:rsidRPr="00156712">
        <w:rPr>
          <w:rFonts w:ascii="Times New Roman" w:hAnsi="Times New Roman" w:cs="Times New Roman"/>
        </w:rPr>
        <w:t>approximately) amongst</w:t>
      </w:r>
      <w:r w:rsidR="008B46BC" w:rsidRPr="00156712">
        <w:rPr>
          <w:rFonts w:ascii="Times New Roman" w:hAnsi="Times New Roman" w:cs="Times New Roman" w:hint="cs"/>
        </w:rPr>
        <w:t xml:space="preserve"> all the </w:t>
      </w:r>
      <w:proofErr w:type="spellStart"/>
      <w:r w:rsidR="008B46BC" w:rsidRPr="00156712">
        <w:rPr>
          <w:rFonts w:ascii="Times New Roman" w:hAnsi="Times New Roman" w:cs="Times New Roman" w:hint="cs"/>
        </w:rPr>
        <w:t>job_types</w:t>
      </w:r>
      <w:proofErr w:type="spellEnd"/>
      <w:r w:rsidR="008B46BC" w:rsidRPr="00156712">
        <w:rPr>
          <w:rFonts w:ascii="Times New Roman" w:hAnsi="Times New Roman" w:cs="Times New Roman" w:hint="cs"/>
        </w:rPr>
        <w:t xml:space="preserve"> for commercial customers</w:t>
      </w:r>
      <w:r w:rsidR="008E7E88" w:rsidRPr="00156712">
        <w:rPr>
          <w:rFonts w:ascii="Times New Roman" w:hAnsi="Times New Roman" w:cs="Times New Roman" w:hint="cs"/>
        </w:rPr>
        <w:t>.</w:t>
      </w:r>
    </w:p>
    <w:p w14:paraId="0A3BB174" w14:textId="77777777" w:rsidR="00C4701E" w:rsidRDefault="00C4701E" w:rsidP="00156712">
      <w:pPr>
        <w:jc w:val="both"/>
        <w:rPr>
          <w:rFonts w:ascii="Times New Roman" w:hAnsi="Times New Roman" w:cs="Times New Roman"/>
        </w:rPr>
      </w:pPr>
    </w:p>
    <w:p w14:paraId="0E074CC1" w14:textId="4E197BD6" w:rsidR="0090550A" w:rsidRDefault="005C49E7">
      <w:r>
        <w:rPr>
          <w:noProof/>
          <w14:ligatures w14:val="standardContextual"/>
        </w:rPr>
        <w:lastRenderedPageBreak/>
        <w:drawing>
          <wp:inline distT="0" distB="0" distL="0" distR="0" wp14:anchorId="42B091BD" wp14:editId="62AD944C">
            <wp:extent cx="5901267" cy="3999230"/>
            <wp:effectExtent l="0" t="0" r="4445" b="1270"/>
            <wp:docPr id="873858859"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58859" name="Picture 4" descr="Chart, funnel chart&#10;&#10;Description automatically generated"/>
                    <pic:cNvPicPr/>
                  </pic:nvPicPr>
                  <pic:blipFill rotWithShape="1">
                    <a:blip r:embed="rId10">
                      <a:extLst>
                        <a:ext uri="{28A0092B-C50C-407E-A947-70E740481C1C}">
                          <a14:useLocalDpi xmlns:a14="http://schemas.microsoft.com/office/drawing/2010/main" val="0"/>
                        </a:ext>
                      </a:extLst>
                    </a:blip>
                    <a:srcRect l="-1" r="712"/>
                    <a:stretch/>
                  </pic:blipFill>
                  <pic:spPr bwMode="auto">
                    <a:xfrm>
                      <a:off x="0" y="0"/>
                      <a:ext cx="5901267" cy="3999230"/>
                    </a:xfrm>
                    <a:prstGeom prst="rect">
                      <a:avLst/>
                    </a:prstGeom>
                    <a:ln>
                      <a:noFill/>
                    </a:ln>
                    <a:extLst>
                      <a:ext uri="{53640926-AAD7-44D8-BBD7-CCE9431645EC}">
                        <a14:shadowObscured xmlns:a14="http://schemas.microsoft.com/office/drawing/2010/main"/>
                      </a:ext>
                    </a:extLst>
                  </pic:spPr>
                </pic:pic>
              </a:graphicData>
            </a:graphic>
          </wp:inline>
        </w:drawing>
      </w:r>
    </w:p>
    <w:p w14:paraId="37A9625B" w14:textId="43522AC5" w:rsidR="0077768F" w:rsidRPr="007700E7" w:rsidRDefault="0077768F" w:rsidP="007700E7">
      <w:pPr>
        <w:jc w:val="both"/>
        <w:rPr>
          <w:rFonts w:ascii="Times New Roman" w:hAnsi="Times New Roman" w:cs="Times New Roman"/>
        </w:rPr>
      </w:pPr>
      <w:r w:rsidRPr="007C00CC">
        <w:rPr>
          <w:rFonts w:ascii="Times New Roman" w:hAnsi="Times New Roman" w:cs="Times New Roman" w:hint="cs"/>
        </w:rPr>
        <w:t xml:space="preserve">The above visualization shows the profit per </w:t>
      </w:r>
      <w:proofErr w:type="spellStart"/>
      <w:r w:rsidRPr="007C00CC">
        <w:rPr>
          <w:rFonts w:ascii="Times New Roman" w:hAnsi="Times New Roman" w:cs="Times New Roman" w:hint="cs"/>
        </w:rPr>
        <w:t>job_type</w:t>
      </w:r>
      <w:proofErr w:type="spellEnd"/>
      <w:r w:rsidRPr="007C00CC">
        <w:rPr>
          <w:rFonts w:ascii="Times New Roman" w:hAnsi="Times New Roman" w:cs="Times New Roman" w:hint="cs"/>
        </w:rPr>
        <w:t xml:space="preserve"> for Residential </w:t>
      </w:r>
      <w:proofErr w:type="spellStart"/>
      <w:r w:rsidRPr="007C00CC">
        <w:rPr>
          <w:rFonts w:ascii="Times New Roman" w:hAnsi="Times New Roman" w:cs="Times New Roman" w:hint="cs"/>
        </w:rPr>
        <w:t>customer_type</w:t>
      </w:r>
      <w:proofErr w:type="spellEnd"/>
      <w:r w:rsidRPr="007C00CC">
        <w:rPr>
          <w:rFonts w:ascii="Times New Roman" w:hAnsi="Times New Roman" w:cs="Times New Roman" w:hint="cs"/>
        </w:rPr>
        <w:t>.</w:t>
      </w:r>
      <w:r w:rsidR="00AC7B9A" w:rsidRPr="007C00CC">
        <w:rPr>
          <w:rFonts w:ascii="Times New Roman" w:hAnsi="Times New Roman" w:cs="Times New Roman" w:hint="cs"/>
        </w:rPr>
        <w:t xml:space="preserve"> As </w:t>
      </w:r>
      <w:r w:rsidR="00F22FAB" w:rsidRPr="007C00CC">
        <w:rPr>
          <w:rFonts w:ascii="Times New Roman" w:hAnsi="Times New Roman" w:cs="Times New Roman" w:hint="cs"/>
        </w:rPr>
        <w:t>seen,</w:t>
      </w:r>
      <w:r w:rsidR="00AC7B9A" w:rsidRPr="007C00CC">
        <w:rPr>
          <w:rFonts w:ascii="Times New Roman" w:hAnsi="Times New Roman" w:cs="Times New Roman" w:hint="cs"/>
        </w:rPr>
        <w:t xml:space="preserve"> </w:t>
      </w:r>
      <w:proofErr w:type="spellStart"/>
      <w:r w:rsidR="00332BB4" w:rsidRPr="007C00CC">
        <w:rPr>
          <w:rFonts w:ascii="Times New Roman" w:hAnsi="Times New Roman" w:cs="Times New Roman" w:hint="cs"/>
        </w:rPr>
        <w:t>basic_lawncare</w:t>
      </w:r>
      <w:proofErr w:type="spellEnd"/>
      <w:r w:rsidR="00332BB4" w:rsidRPr="007C00CC">
        <w:rPr>
          <w:rFonts w:ascii="Times New Roman" w:hAnsi="Times New Roman" w:cs="Times New Roman" w:hint="cs"/>
        </w:rPr>
        <w:t xml:space="preserve"> job has the most profit </w:t>
      </w:r>
      <w:r w:rsidR="005C52FA" w:rsidRPr="007C00CC">
        <w:rPr>
          <w:rFonts w:ascii="Times New Roman" w:hAnsi="Times New Roman" w:cs="Times New Roman" w:hint="cs"/>
        </w:rPr>
        <w:t xml:space="preserve">of $32000 </w:t>
      </w:r>
      <w:r w:rsidR="00122D6D" w:rsidRPr="007C00CC">
        <w:rPr>
          <w:rFonts w:ascii="Times New Roman" w:hAnsi="Times New Roman" w:cs="Times New Roman" w:hint="cs"/>
        </w:rPr>
        <w:t xml:space="preserve">(approximately) </w:t>
      </w:r>
      <w:r w:rsidR="00332BB4" w:rsidRPr="007C00CC">
        <w:rPr>
          <w:rFonts w:ascii="Times New Roman" w:hAnsi="Times New Roman" w:cs="Times New Roman" w:hint="cs"/>
        </w:rPr>
        <w:t xml:space="preserve">amongst all the other jobs </w:t>
      </w:r>
      <w:proofErr w:type="spellStart"/>
      <w:r w:rsidR="00332BB4" w:rsidRPr="007C00CC">
        <w:rPr>
          <w:rFonts w:ascii="Times New Roman" w:hAnsi="Times New Roman" w:cs="Times New Roman" w:hint="cs"/>
        </w:rPr>
        <w:t>incase</w:t>
      </w:r>
      <w:proofErr w:type="spellEnd"/>
      <w:r w:rsidR="00332BB4" w:rsidRPr="007C00CC">
        <w:rPr>
          <w:rFonts w:ascii="Times New Roman" w:hAnsi="Times New Roman" w:cs="Times New Roman" w:hint="cs"/>
        </w:rPr>
        <w:t xml:space="preserve"> of Residential Customers.</w:t>
      </w:r>
    </w:p>
    <w:p w14:paraId="31C62047" w14:textId="6B666483" w:rsidR="00CA37B0" w:rsidRDefault="005C49E7">
      <w:r>
        <w:rPr>
          <w:noProof/>
          <w14:ligatures w14:val="standardContextual"/>
        </w:rPr>
        <w:lastRenderedPageBreak/>
        <w:drawing>
          <wp:inline distT="0" distB="0" distL="0" distR="0" wp14:anchorId="522ADD71" wp14:editId="221227C4">
            <wp:extent cx="5901055" cy="3954424"/>
            <wp:effectExtent l="0" t="0" r="4445" b="0"/>
            <wp:docPr id="983510046"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10046" name="Picture 5" descr="Chart, bar chart&#10;&#10;Description automatically generated"/>
                    <pic:cNvPicPr/>
                  </pic:nvPicPr>
                  <pic:blipFill rotWithShape="1">
                    <a:blip r:embed="rId11">
                      <a:extLst>
                        <a:ext uri="{28A0092B-C50C-407E-A947-70E740481C1C}">
                          <a14:useLocalDpi xmlns:a14="http://schemas.microsoft.com/office/drawing/2010/main" val="0"/>
                        </a:ext>
                      </a:extLst>
                    </a:blip>
                    <a:srcRect l="-1" t="1476" r="712"/>
                    <a:stretch/>
                  </pic:blipFill>
                  <pic:spPr bwMode="auto">
                    <a:xfrm>
                      <a:off x="0" y="0"/>
                      <a:ext cx="5901267" cy="3954566"/>
                    </a:xfrm>
                    <a:prstGeom prst="rect">
                      <a:avLst/>
                    </a:prstGeom>
                    <a:ln>
                      <a:noFill/>
                    </a:ln>
                    <a:extLst>
                      <a:ext uri="{53640926-AAD7-44D8-BBD7-CCE9431645EC}">
                        <a14:shadowObscured xmlns:a14="http://schemas.microsoft.com/office/drawing/2010/main"/>
                      </a:ext>
                    </a:extLst>
                  </pic:spPr>
                </pic:pic>
              </a:graphicData>
            </a:graphic>
          </wp:inline>
        </w:drawing>
      </w:r>
    </w:p>
    <w:p w14:paraId="5FA780FC" w14:textId="639ACD19" w:rsidR="0077768F" w:rsidRDefault="0077768F" w:rsidP="00CD0638">
      <w:pPr>
        <w:jc w:val="both"/>
        <w:rPr>
          <w:rFonts w:ascii="Times New Roman" w:hAnsi="Times New Roman" w:cs="Times New Roman"/>
        </w:rPr>
      </w:pPr>
      <w:r w:rsidRPr="00CD0638">
        <w:rPr>
          <w:rFonts w:ascii="Times New Roman" w:hAnsi="Times New Roman" w:cs="Times New Roman" w:hint="cs"/>
        </w:rPr>
        <w:t xml:space="preserve">The above visualization shows the profit per </w:t>
      </w:r>
      <w:proofErr w:type="spellStart"/>
      <w:r w:rsidRPr="00CD0638">
        <w:rPr>
          <w:rFonts w:ascii="Times New Roman" w:hAnsi="Times New Roman" w:cs="Times New Roman" w:hint="cs"/>
        </w:rPr>
        <w:t>job_type</w:t>
      </w:r>
      <w:proofErr w:type="spellEnd"/>
      <w:r w:rsidRPr="00CD0638">
        <w:rPr>
          <w:rFonts w:ascii="Times New Roman" w:hAnsi="Times New Roman" w:cs="Times New Roman" w:hint="cs"/>
        </w:rPr>
        <w:t xml:space="preserve"> for Commercial </w:t>
      </w:r>
      <w:r w:rsidR="00B028CF" w:rsidRPr="00CD0638">
        <w:rPr>
          <w:rFonts w:ascii="Times New Roman" w:hAnsi="Times New Roman" w:cs="Times New Roman" w:hint="cs"/>
        </w:rPr>
        <w:t>and Residential</w:t>
      </w:r>
      <w:r w:rsidRPr="00CD0638">
        <w:rPr>
          <w:rFonts w:ascii="Times New Roman" w:hAnsi="Times New Roman" w:cs="Times New Roman" w:hint="cs"/>
        </w:rPr>
        <w:t xml:space="preserve"> </w:t>
      </w:r>
      <w:proofErr w:type="spellStart"/>
      <w:r w:rsidRPr="00CD0638">
        <w:rPr>
          <w:rFonts w:ascii="Times New Roman" w:hAnsi="Times New Roman" w:cs="Times New Roman" w:hint="cs"/>
        </w:rPr>
        <w:t>customer_type</w:t>
      </w:r>
      <w:proofErr w:type="spellEnd"/>
      <w:r w:rsidRPr="00CD0638">
        <w:rPr>
          <w:rFonts w:ascii="Times New Roman" w:hAnsi="Times New Roman" w:cs="Times New Roman" w:hint="cs"/>
        </w:rPr>
        <w:t>.</w:t>
      </w:r>
      <w:r w:rsidR="008F224B" w:rsidRPr="00CD0638">
        <w:rPr>
          <w:rFonts w:ascii="Times New Roman" w:hAnsi="Times New Roman" w:cs="Times New Roman" w:hint="cs"/>
        </w:rPr>
        <w:t xml:space="preserve"> As seen, </w:t>
      </w:r>
      <w:proofErr w:type="spellStart"/>
      <w:r w:rsidR="008F224B" w:rsidRPr="00CD0638">
        <w:rPr>
          <w:rFonts w:ascii="Times New Roman" w:hAnsi="Times New Roman" w:cs="Times New Roman" w:hint="cs"/>
        </w:rPr>
        <w:t>basic_lawncare</w:t>
      </w:r>
      <w:proofErr w:type="spellEnd"/>
      <w:r w:rsidR="008F224B" w:rsidRPr="00CD0638">
        <w:rPr>
          <w:rFonts w:ascii="Times New Roman" w:hAnsi="Times New Roman" w:cs="Times New Roman" w:hint="cs"/>
        </w:rPr>
        <w:t xml:space="preserve"> job has the most profit of </w:t>
      </w:r>
      <w:r w:rsidR="0000342F" w:rsidRPr="00CD0638">
        <w:rPr>
          <w:rFonts w:ascii="Times New Roman" w:hAnsi="Times New Roman" w:cs="Times New Roman" w:hint="cs"/>
        </w:rPr>
        <w:t xml:space="preserve">$24000 and </w:t>
      </w:r>
      <w:r w:rsidR="008F224B" w:rsidRPr="00CD0638">
        <w:rPr>
          <w:rFonts w:ascii="Times New Roman" w:hAnsi="Times New Roman" w:cs="Times New Roman" w:hint="cs"/>
        </w:rPr>
        <w:t xml:space="preserve">$32000 </w:t>
      </w:r>
      <w:r w:rsidR="00A41F76" w:rsidRPr="00CD0638">
        <w:rPr>
          <w:rFonts w:ascii="Times New Roman" w:hAnsi="Times New Roman" w:cs="Times New Roman" w:hint="cs"/>
        </w:rPr>
        <w:t xml:space="preserve">(approximately) </w:t>
      </w:r>
      <w:r w:rsidR="008F224B" w:rsidRPr="00CD0638">
        <w:rPr>
          <w:rFonts w:ascii="Times New Roman" w:hAnsi="Times New Roman" w:cs="Times New Roman" w:hint="cs"/>
        </w:rPr>
        <w:t xml:space="preserve">amongst all the other jobs </w:t>
      </w:r>
      <w:proofErr w:type="spellStart"/>
      <w:r w:rsidR="008F224B" w:rsidRPr="00CD0638">
        <w:rPr>
          <w:rFonts w:ascii="Times New Roman" w:hAnsi="Times New Roman" w:cs="Times New Roman" w:hint="cs"/>
        </w:rPr>
        <w:t>incase</w:t>
      </w:r>
      <w:proofErr w:type="spellEnd"/>
      <w:r w:rsidR="008F224B" w:rsidRPr="00CD0638">
        <w:rPr>
          <w:rFonts w:ascii="Times New Roman" w:hAnsi="Times New Roman" w:cs="Times New Roman" w:hint="cs"/>
        </w:rPr>
        <w:t xml:space="preserve"> of Residential </w:t>
      </w:r>
      <w:r w:rsidR="00A93E52">
        <w:rPr>
          <w:rFonts w:ascii="Times New Roman" w:hAnsi="Times New Roman" w:cs="Times New Roman"/>
        </w:rPr>
        <w:t xml:space="preserve">and Commercial </w:t>
      </w:r>
      <w:r w:rsidR="008F224B" w:rsidRPr="00CD0638">
        <w:rPr>
          <w:rFonts w:ascii="Times New Roman" w:hAnsi="Times New Roman" w:cs="Times New Roman" w:hint="cs"/>
        </w:rPr>
        <w:t>Customers</w:t>
      </w:r>
      <w:r w:rsidR="00E91887" w:rsidRPr="00CD0638">
        <w:rPr>
          <w:rFonts w:ascii="Times New Roman" w:hAnsi="Times New Roman" w:cs="Times New Roman" w:hint="cs"/>
        </w:rPr>
        <w:t xml:space="preserve"> </w:t>
      </w:r>
      <w:r w:rsidR="00C0218A" w:rsidRPr="00CD0638">
        <w:rPr>
          <w:rFonts w:ascii="Times New Roman" w:hAnsi="Times New Roman" w:cs="Times New Roman" w:hint="cs"/>
        </w:rPr>
        <w:t xml:space="preserve">respectively. </w:t>
      </w:r>
      <w:r w:rsidR="00CD0638" w:rsidRPr="00CD0638">
        <w:rPr>
          <w:rFonts w:ascii="Times New Roman" w:hAnsi="Times New Roman" w:cs="Times New Roman"/>
        </w:rPr>
        <w:t>So,</w:t>
      </w:r>
      <w:r w:rsidR="00BF006F" w:rsidRPr="00CD0638">
        <w:rPr>
          <w:rFonts w:ascii="Times New Roman" w:hAnsi="Times New Roman" w:cs="Times New Roman" w:hint="cs"/>
        </w:rPr>
        <w:t xml:space="preserve"> </w:t>
      </w:r>
      <w:r w:rsidR="007770F1">
        <w:rPr>
          <w:rFonts w:ascii="Times New Roman" w:hAnsi="Times New Roman" w:cs="Times New Roman"/>
        </w:rPr>
        <w:t>by</w:t>
      </w:r>
      <w:r w:rsidR="00CA2821">
        <w:rPr>
          <w:rFonts w:ascii="Times New Roman" w:hAnsi="Times New Roman" w:cs="Times New Roman"/>
        </w:rPr>
        <w:t xml:space="preserve"> looking at the</w:t>
      </w:r>
      <w:r w:rsidR="00B0782A">
        <w:rPr>
          <w:rFonts w:ascii="Times New Roman" w:hAnsi="Times New Roman" w:cs="Times New Roman"/>
        </w:rPr>
        <w:t xml:space="preserve"> </w:t>
      </w:r>
      <w:r w:rsidR="007770F1">
        <w:rPr>
          <w:rFonts w:ascii="Times New Roman" w:hAnsi="Times New Roman" w:cs="Times New Roman"/>
        </w:rPr>
        <w:t>plot,</w:t>
      </w:r>
      <w:r w:rsidR="007770F1" w:rsidRPr="00CD0638">
        <w:rPr>
          <w:rFonts w:ascii="Times New Roman" w:hAnsi="Times New Roman" w:cs="Times New Roman"/>
        </w:rPr>
        <w:t xml:space="preserve"> we</w:t>
      </w:r>
      <w:r w:rsidR="00BF006F" w:rsidRPr="00CD0638">
        <w:rPr>
          <w:rFonts w:ascii="Times New Roman" w:hAnsi="Times New Roman" w:cs="Times New Roman" w:hint="cs"/>
        </w:rPr>
        <w:t xml:space="preserve"> can promote </w:t>
      </w:r>
      <w:proofErr w:type="spellStart"/>
      <w:r w:rsidR="00BF006F" w:rsidRPr="00CD0638">
        <w:rPr>
          <w:rFonts w:ascii="Times New Roman" w:hAnsi="Times New Roman" w:cs="Times New Roman" w:hint="cs"/>
        </w:rPr>
        <w:t>basic_lawncare</w:t>
      </w:r>
      <w:proofErr w:type="spellEnd"/>
      <w:r w:rsidR="00BF006F" w:rsidRPr="00CD0638">
        <w:rPr>
          <w:rFonts w:ascii="Times New Roman" w:hAnsi="Times New Roman" w:cs="Times New Roman" w:hint="cs"/>
        </w:rPr>
        <w:t>,</w:t>
      </w:r>
      <w:r w:rsidR="0033718B" w:rsidRPr="00CD0638">
        <w:rPr>
          <w:rFonts w:ascii="Times New Roman" w:hAnsi="Times New Roman" w:cs="Times New Roman" w:hint="cs"/>
        </w:rPr>
        <w:t xml:space="preserve"> </w:t>
      </w:r>
      <w:proofErr w:type="spellStart"/>
      <w:r w:rsidR="00BF006F" w:rsidRPr="00CD0638">
        <w:rPr>
          <w:rFonts w:ascii="Times New Roman" w:hAnsi="Times New Roman" w:cs="Times New Roman" w:hint="cs"/>
        </w:rPr>
        <w:t>water_feature</w:t>
      </w:r>
      <w:proofErr w:type="spellEnd"/>
      <w:r w:rsidR="00DF37C3" w:rsidRPr="00CD0638">
        <w:rPr>
          <w:rFonts w:ascii="Times New Roman" w:hAnsi="Times New Roman" w:cs="Times New Roman" w:hint="cs"/>
        </w:rPr>
        <w:t>,</w:t>
      </w:r>
      <w:r w:rsidR="0033718B" w:rsidRPr="00CD0638">
        <w:rPr>
          <w:rFonts w:ascii="Times New Roman" w:hAnsi="Times New Roman" w:cs="Times New Roman" w:hint="cs"/>
        </w:rPr>
        <w:t xml:space="preserve"> </w:t>
      </w:r>
      <w:proofErr w:type="spellStart"/>
      <w:r w:rsidR="00DF37C3" w:rsidRPr="00CD0638">
        <w:rPr>
          <w:rFonts w:ascii="Times New Roman" w:hAnsi="Times New Roman" w:cs="Times New Roman" w:hint="cs"/>
        </w:rPr>
        <w:t>garden_beds</w:t>
      </w:r>
      <w:proofErr w:type="spellEnd"/>
      <w:r w:rsidR="00BF006F" w:rsidRPr="00CD0638">
        <w:rPr>
          <w:rFonts w:ascii="Times New Roman" w:hAnsi="Times New Roman" w:cs="Times New Roman" w:hint="cs"/>
        </w:rPr>
        <w:t xml:space="preserve"> and </w:t>
      </w:r>
      <w:proofErr w:type="spellStart"/>
      <w:r w:rsidR="00BF006F" w:rsidRPr="00CD0638">
        <w:rPr>
          <w:rFonts w:ascii="Times New Roman" w:hAnsi="Times New Roman" w:cs="Times New Roman" w:hint="cs"/>
        </w:rPr>
        <w:t>complete_lawncare</w:t>
      </w:r>
      <w:proofErr w:type="spellEnd"/>
      <w:r w:rsidR="00BF006F" w:rsidRPr="00CD0638">
        <w:rPr>
          <w:rFonts w:ascii="Times New Roman" w:hAnsi="Times New Roman" w:cs="Times New Roman" w:hint="cs"/>
        </w:rPr>
        <w:t xml:space="preserve"> jobs as they are the most profitable amongst all other </w:t>
      </w:r>
      <w:proofErr w:type="spellStart"/>
      <w:r w:rsidR="00BF006F" w:rsidRPr="00CD0638">
        <w:rPr>
          <w:rFonts w:ascii="Times New Roman" w:hAnsi="Times New Roman" w:cs="Times New Roman" w:hint="cs"/>
        </w:rPr>
        <w:t>job_types</w:t>
      </w:r>
      <w:proofErr w:type="spellEnd"/>
      <w:r w:rsidR="006450A9" w:rsidRPr="00CD0638">
        <w:rPr>
          <w:rFonts w:ascii="Times New Roman" w:hAnsi="Times New Roman" w:cs="Times New Roman" w:hint="cs"/>
        </w:rPr>
        <w:t xml:space="preserve"> in both Res</w:t>
      </w:r>
      <w:r w:rsidR="005F481B">
        <w:rPr>
          <w:rFonts w:ascii="Times New Roman" w:hAnsi="Times New Roman" w:cs="Times New Roman"/>
        </w:rPr>
        <w:t>i</w:t>
      </w:r>
      <w:r w:rsidR="006450A9" w:rsidRPr="00CD0638">
        <w:rPr>
          <w:rFonts w:ascii="Times New Roman" w:hAnsi="Times New Roman" w:cs="Times New Roman" w:hint="cs"/>
        </w:rPr>
        <w:t>d</w:t>
      </w:r>
      <w:r w:rsidR="005F481B">
        <w:rPr>
          <w:rFonts w:ascii="Times New Roman" w:hAnsi="Times New Roman" w:cs="Times New Roman"/>
        </w:rPr>
        <w:t>en</w:t>
      </w:r>
      <w:r w:rsidR="006450A9" w:rsidRPr="00CD0638">
        <w:rPr>
          <w:rFonts w:ascii="Times New Roman" w:hAnsi="Times New Roman" w:cs="Times New Roman" w:hint="cs"/>
        </w:rPr>
        <w:t>tial and Commercial customers.</w:t>
      </w:r>
    </w:p>
    <w:p w14:paraId="1B7F4E2F" w14:textId="77777777" w:rsidR="007700E7" w:rsidRDefault="007700E7" w:rsidP="00CD0638">
      <w:pPr>
        <w:jc w:val="both"/>
        <w:rPr>
          <w:rFonts w:ascii="Times New Roman" w:hAnsi="Times New Roman" w:cs="Times New Roman"/>
        </w:rPr>
      </w:pPr>
    </w:p>
    <w:p w14:paraId="24909C75" w14:textId="6CA9DFB2" w:rsidR="007700E7" w:rsidRPr="007700E7" w:rsidRDefault="007700E7" w:rsidP="00CD0638">
      <w:pPr>
        <w:jc w:val="both"/>
        <w:rPr>
          <w:rFonts w:ascii="Times New Roman" w:hAnsi="Times New Roman" w:cs="Times New Roman"/>
          <w:u w:val="single"/>
        </w:rPr>
      </w:pPr>
      <w:r w:rsidRPr="007700E7">
        <w:rPr>
          <w:rFonts w:ascii="Times New Roman" w:hAnsi="Times New Roman" w:cs="Times New Roman"/>
          <w:u w:val="single"/>
        </w:rPr>
        <w:t>Video Presentation link:</w:t>
      </w:r>
    </w:p>
    <w:p w14:paraId="75D843C6" w14:textId="77777777" w:rsidR="007700E7" w:rsidRPr="00CD0638" w:rsidRDefault="007700E7" w:rsidP="00CD0638">
      <w:pPr>
        <w:jc w:val="both"/>
        <w:rPr>
          <w:rFonts w:ascii="Times New Roman" w:hAnsi="Times New Roman" w:cs="Times New Roman"/>
        </w:rPr>
      </w:pPr>
    </w:p>
    <w:sectPr w:rsidR="007700E7" w:rsidRPr="00CD0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67DC1"/>
    <w:multiLevelType w:val="hybridMultilevel"/>
    <w:tmpl w:val="A852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54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0"/>
    <w:rsid w:val="0000342F"/>
    <w:rsid w:val="00007F76"/>
    <w:rsid w:val="0003569C"/>
    <w:rsid w:val="00064C2C"/>
    <w:rsid w:val="000715D9"/>
    <w:rsid w:val="000825D6"/>
    <w:rsid w:val="000A4906"/>
    <w:rsid w:val="000B7DEE"/>
    <w:rsid w:val="000C30A8"/>
    <w:rsid w:val="000C69A7"/>
    <w:rsid w:val="000D250B"/>
    <w:rsid w:val="000D6903"/>
    <w:rsid w:val="000F086F"/>
    <w:rsid w:val="000F2CE8"/>
    <w:rsid w:val="00121719"/>
    <w:rsid w:val="00122D6D"/>
    <w:rsid w:val="00126E2E"/>
    <w:rsid w:val="0013375B"/>
    <w:rsid w:val="001468BE"/>
    <w:rsid w:val="00156712"/>
    <w:rsid w:val="00184235"/>
    <w:rsid w:val="00190E7E"/>
    <w:rsid w:val="0019617F"/>
    <w:rsid w:val="002315AB"/>
    <w:rsid w:val="00234FE7"/>
    <w:rsid w:val="0024088C"/>
    <w:rsid w:val="00253FC0"/>
    <w:rsid w:val="002947B6"/>
    <w:rsid w:val="002B7B0A"/>
    <w:rsid w:val="002C3A3E"/>
    <w:rsid w:val="002D405E"/>
    <w:rsid w:val="0030611E"/>
    <w:rsid w:val="00332BB4"/>
    <w:rsid w:val="00334FDA"/>
    <w:rsid w:val="0033718B"/>
    <w:rsid w:val="0038374B"/>
    <w:rsid w:val="003A03B6"/>
    <w:rsid w:val="003B58B1"/>
    <w:rsid w:val="003B5EDA"/>
    <w:rsid w:val="003D226C"/>
    <w:rsid w:val="003D6D78"/>
    <w:rsid w:val="003E3BD0"/>
    <w:rsid w:val="003F0D74"/>
    <w:rsid w:val="0041615B"/>
    <w:rsid w:val="00445DA3"/>
    <w:rsid w:val="00451A1D"/>
    <w:rsid w:val="0046091E"/>
    <w:rsid w:val="00481CA0"/>
    <w:rsid w:val="00494D4D"/>
    <w:rsid w:val="004A21E2"/>
    <w:rsid w:val="004C19A1"/>
    <w:rsid w:val="004F308F"/>
    <w:rsid w:val="00507CD4"/>
    <w:rsid w:val="0051446B"/>
    <w:rsid w:val="005152A8"/>
    <w:rsid w:val="00560E93"/>
    <w:rsid w:val="005611A4"/>
    <w:rsid w:val="00566165"/>
    <w:rsid w:val="00573603"/>
    <w:rsid w:val="005912E3"/>
    <w:rsid w:val="00594A73"/>
    <w:rsid w:val="00596546"/>
    <w:rsid w:val="005B252F"/>
    <w:rsid w:val="005C49E7"/>
    <w:rsid w:val="005C52FA"/>
    <w:rsid w:val="005F39E6"/>
    <w:rsid w:val="005F481B"/>
    <w:rsid w:val="00605579"/>
    <w:rsid w:val="00621422"/>
    <w:rsid w:val="00624AEA"/>
    <w:rsid w:val="00626139"/>
    <w:rsid w:val="00627844"/>
    <w:rsid w:val="006341BF"/>
    <w:rsid w:val="00636188"/>
    <w:rsid w:val="006450A9"/>
    <w:rsid w:val="00692EFE"/>
    <w:rsid w:val="006B3942"/>
    <w:rsid w:val="006D3472"/>
    <w:rsid w:val="00707DA5"/>
    <w:rsid w:val="00724256"/>
    <w:rsid w:val="00755727"/>
    <w:rsid w:val="007700E7"/>
    <w:rsid w:val="007770F1"/>
    <w:rsid w:val="0077768F"/>
    <w:rsid w:val="007836F2"/>
    <w:rsid w:val="007A63E4"/>
    <w:rsid w:val="007A7B33"/>
    <w:rsid w:val="007B4BBA"/>
    <w:rsid w:val="007C00CC"/>
    <w:rsid w:val="007D7C3B"/>
    <w:rsid w:val="0081050B"/>
    <w:rsid w:val="00817886"/>
    <w:rsid w:val="00822246"/>
    <w:rsid w:val="00854A54"/>
    <w:rsid w:val="00883A98"/>
    <w:rsid w:val="008A1E05"/>
    <w:rsid w:val="008B46BC"/>
    <w:rsid w:val="008E7E88"/>
    <w:rsid w:val="008F224B"/>
    <w:rsid w:val="00904D52"/>
    <w:rsid w:val="0090550A"/>
    <w:rsid w:val="00911609"/>
    <w:rsid w:val="0094310A"/>
    <w:rsid w:val="0094593D"/>
    <w:rsid w:val="00973128"/>
    <w:rsid w:val="0097727D"/>
    <w:rsid w:val="00991BCF"/>
    <w:rsid w:val="0099242E"/>
    <w:rsid w:val="009B5887"/>
    <w:rsid w:val="009D1268"/>
    <w:rsid w:val="00A00D1A"/>
    <w:rsid w:val="00A13CD0"/>
    <w:rsid w:val="00A41F76"/>
    <w:rsid w:val="00A47B02"/>
    <w:rsid w:val="00A60770"/>
    <w:rsid w:val="00A61CB7"/>
    <w:rsid w:val="00A93E52"/>
    <w:rsid w:val="00AB6CD2"/>
    <w:rsid w:val="00AC468F"/>
    <w:rsid w:val="00AC7B9A"/>
    <w:rsid w:val="00AE6066"/>
    <w:rsid w:val="00AF4A37"/>
    <w:rsid w:val="00B01921"/>
    <w:rsid w:val="00B028CF"/>
    <w:rsid w:val="00B0782A"/>
    <w:rsid w:val="00B15A10"/>
    <w:rsid w:val="00B17807"/>
    <w:rsid w:val="00B40969"/>
    <w:rsid w:val="00B563AA"/>
    <w:rsid w:val="00B6433D"/>
    <w:rsid w:val="00B75AEA"/>
    <w:rsid w:val="00B815EC"/>
    <w:rsid w:val="00B95CC9"/>
    <w:rsid w:val="00BC4E65"/>
    <w:rsid w:val="00BE3543"/>
    <w:rsid w:val="00BF006F"/>
    <w:rsid w:val="00C0218A"/>
    <w:rsid w:val="00C1494E"/>
    <w:rsid w:val="00C44A79"/>
    <w:rsid w:val="00C4701E"/>
    <w:rsid w:val="00C5641B"/>
    <w:rsid w:val="00C65A1C"/>
    <w:rsid w:val="00C87507"/>
    <w:rsid w:val="00C948B3"/>
    <w:rsid w:val="00CA2821"/>
    <w:rsid w:val="00CA37B0"/>
    <w:rsid w:val="00CC0B87"/>
    <w:rsid w:val="00CC45FA"/>
    <w:rsid w:val="00CD0638"/>
    <w:rsid w:val="00CD2091"/>
    <w:rsid w:val="00CD2527"/>
    <w:rsid w:val="00CD40AF"/>
    <w:rsid w:val="00CE17FA"/>
    <w:rsid w:val="00CF31FF"/>
    <w:rsid w:val="00D1085C"/>
    <w:rsid w:val="00D12F2C"/>
    <w:rsid w:val="00D234CC"/>
    <w:rsid w:val="00D35F1B"/>
    <w:rsid w:val="00D43193"/>
    <w:rsid w:val="00D55A97"/>
    <w:rsid w:val="00D70A35"/>
    <w:rsid w:val="00D804D9"/>
    <w:rsid w:val="00DB4AEA"/>
    <w:rsid w:val="00DF37C3"/>
    <w:rsid w:val="00E41B3A"/>
    <w:rsid w:val="00E4236D"/>
    <w:rsid w:val="00E46BE4"/>
    <w:rsid w:val="00E648EA"/>
    <w:rsid w:val="00E91887"/>
    <w:rsid w:val="00EA2F20"/>
    <w:rsid w:val="00EB0BAD"/>
    <w:rsid w:val="00EC70B8"/>
    <w:rsid w:val="00F05421"/>
    <w:rsid w:val="00F22060"/>
    <w:rsid w:val="00F22FAB"/>
    <w:rsid w:val="00F23A21"/>
    <w:rsid w:val="00F31D4F"/>
    <w:rsid w:val="00F5149A"/>
    <w:rsid w:val="00F52619"/>
    <w:rsid w:val="00F537FA"/>
    <w:rsid w:val="00F56D6B"/>
    <w:rsid w:val="00F67385"/>
    <w:rsid w:val="00F73CE5"/>
    <w:rsid w:val="00F868DA"/>
    <w:rsid w:val="00FD1D68"/>
    <w:rsid w:val="00FF3711"/>
    <w:rsid w:val="00FF6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520E"/>
  <w15:chartTrackingRefBased/>
  <w15:docId w15:val="{817BD6B8-9E20-8D45-80FD-1866BCD3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77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Maru</dc:creator>
  <cp:keywords/>
  <dc:description/>
  <cp:lastModifiedBy>Priyanka Maru</cp:lastModifiedBy>
  <cp:revision>17</cp:revision>
  <cp:lastPrinted>2023-03-25T00:17:00Z</cp:lastPrinted>
  <dcterms:created xsi:type="dcterms:W3CDTF">2023-04-10T22:00:00Z</dcterms:created>
  <dcterms:modified xsi:type="dcterms:W3CDTF">2023-04-10T23:01:00Z</dcterms:modified>
</cp:coreProperties>
</file>