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FAA84" w14:textId="35F9B6A0" w:rsidR="004924CB" w:rsidRDefault="004924CB">
      <w:r>
        <w:rPr>
          <w:b/>
          <w:bCs/>
        </w:rPr>
        <w:t>1.Pipeline1:</w:t>
      </w:r>
      <w:r>
        <w:t>Copy data(T1 to T2).Same Columns in source and destination!So easy,direct and Simple</w:t>
      </w:r>
    </w:p>
    <w:p w14:paraId="46CD9234" w14:textId="11D79227" w:rsidR="004924CB" w:rsidRPr="004924CB" w:rsidRDefault="004924CB">
      <w:r w:rsidRPr="004924CB">
        <w:rPr>
          <w:b/>
          <w:bCs/>
        </w:rPr>
        <w:t>2.Pipeline</w:t>
      </w:r>
      <w:r>
        <w:rPr>
          <w:b/>
          <w:bCs/>
        </w:rPr>
        <w:t>2:Copy data</w:t>
      </w:r>
      <w:r>
        <w:t>(T1(</w:t>
      </w:r>
      <w:r>
        <w:rPr>
          <w:b/>
          <w:bCs/>
        </w:rPr>
        <w:t>Source)</w:t>
      </w:r>
      <w:r>
        <w:t xml:space="preserve"> has ID,Name;T2(</w:t>
      </w:r>
      <w:r>
        <w:rPr>
          <w:b/>
          <w:bCs/>
        </w:rPr>
        <w:t>Destination)</w:t>
      </w:r>
      <w:r>
        <w:t xml:space="preserve"> has ID,Name,City).While copying data from T1 to T2,City column will have Null values</w:t>
      </w:r>
    </w:p>
    <w:p w14:paraId="3C8B0016" w14:textId="77777777" w:rsidR="004924CB" w:rsidRDefault="004924CB">
      <w:pPr>
        <w:rPr>
          <w:b/>
          <w:bCs/>
        </w:rPr>
      </w:pPr>
      <w:r>
        <w:rPr>
          <w:b/>
          <w:bCs/>
        </w:rPr>
        <w:t>3.Pipeline3:</w:t>
      </w:r>
    </w:p>
    <w:p w14:paraId="37D00746" w14:textId="160E8BFB" w:rsidR="00B3778B" w:rsidRDefault="00B3778B">
      <w:r w:rsidRPr="00B3778B">
        <w:rPr>
          <w:b/>
          <w:bCs/>
        </w:rPr>
        <w:t xml:space="preserve">Mapping (When destination table has 2 columns and Source </w:t>
      </w:r>
      <w:r w:rsidR="004924CB">
        <w:rPr>
          <w:b/>
          <w:bCs/>
        </w:rPr>
        <w:t xml:space="preserve">Table </w:t>
      </w:r>
      <w:r w:rsidRPr="00B3778B">
        <w:rPr>
          <w:b/>
          <w:bCs/>
        </w:rPr>
        <w:t>has 3 columns)</w:t>
      </w:r>
      <w:r w:rsidRPr="00B3778B">
        <w:drawing>
          <wp:inline distT="0" distB="0" distL="0" distR="0" wp14:anchorId="000781C1" wp14:editId="455B9DD3">
            <wp:extent cx="4939989" cy="5585460"/>
            <wp:effectExtent l="0" t="0" r="0" b="0"/>
            <wp:docPr id="1032163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639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038" cy="55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496A" w14:textId="77777777" w:rsidR="00B3778B" w:rsidRDefault="00B3778B"/>
    <w:p w14:paraId="4A402141" w14:textId="77777777" w:rsidR="00B3778B" w:rsidRDefault="00B3778B"/>
    <w:p w14:paraId="0FB92039" w14:textId="77777777" w:rsidR="00B3778B" w:rsidRDefault="00B3778B"/>
    <w:p w14:paraId="7DCE64AF" w14:textId="136509E2" w:rsidR="00B3778B" w:rsidRDefault="00B3778B">
      <w:pPr>
        <w:rPr>
          <w:b/>
          <w:bCs/>
        </w:rPr>
      </w:pPr>
      <w:r w:rsidRPr="00B3778B">
        <w:rPr>
          <w:b/>
          <w:bCs/>
        </w:rPr>
        <w:lastRenderedPageBreak/>
        <w:t>Other way instead of mapping is selecting the needed columns to be copied in query</w:t>
      </w:r>
    </w:p>
    <w:p w14:paraId="6C47EC0D" w14:textId="292EE56A" w:rsidR="00B3778B" w:rsidRPr="00B3778B" w:rsidRDefault="00010D26">
      <w:pPr>
        <w:rPr>
          <w:b/>
          <w:bCs/>
        </w:rPr>
      </w:pPr>
      <w:r w:rsidRPr="00010D26">
        <w:rPr>
          <w:b/>
          <w:bCs/>
        </w:rPr>
        <w:drawing>
          <wp:inline distT="0" distB="0" distL="0" distR="0" wp14:anchorId="0723E3FC" wp14:editId="26B5BB07">
            <wp:extent cx="4322618" cy="3779520"/>
            <wp:effectExtent l="0" t="0" r="1905" b="0"/>
            <wp:docPr id="1664090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902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684" cy="37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DD1E" w14:textId="641DE344" w:rsidR="00010D26" w:rsidRDefault="00E73016">
      <w:pPr>
        <w:rPr>
          <w:b/>
          <w:bCs/>
        </w:rPr>
      </w:pPr>
      <w:r>
        <w:rPr>
          <w:b/>
          <w:bCs/>
        </w:rPr>
        <w:t>4.Pipeline4:</w:t>
      </w:r>
      <w:r w:rsidR="00010D26">
        <w:rPr>
          <w:b/>
          <w:bCs/>
        </w:rPr>
        <w:t>Using Upsert</w:t>
      </w:r>
    </w:p>
    <w:p w14:paraId="29396CFF" w14:textId="7E4E06F5" w:rsidR="00E450FA" w:rsidRPr="00B3778B" w:rsidRDefault="00E450FA">
      <w:pPr>
        <w:rPr>
          <w:b/>
          <w:bCs/>
        </w:rPr>
      </w:pPr>
      <w:r w:rsidRPr="00B3778B">
        <w:rPr>
          <w:b/>
          <w:bCs/>
        </w:rPr>
        <w:t>Before</w:t>
      </w:r>
    </w:p>
    <w:p w14:paraId="0EB1F5EE" w14:textId="77777777" w:rsidR="004924CB" w:rsidRDefault="004924CB">
      <w:r w:rsidRPr="00E450FA">
        <w:drawing>
          <wp:inline distT="0" distB="0" distL="0" distR="0" wp14:anchorId="7053B4C3" wp14:editId="56D05EB6">
            <wp:extent cx="1436956" cy="3078480"/>
            <wp:effectExtent l="0" t="0" r="0" b="7620"/>
            <wp:docPr id="2127644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442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964" cy="31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266E" w14:textId="12CE4822" w:rsidR="00E450FA" w:rsidRPr="004924CB" w:rsidRDefault="00E450FA">
      <w:pPr>
        <w:rPr>
          <w:b/>
          <w:bCs/>
        </w:rPr>
      </w:pPr>
      <w:r w:rsidRPr="004924CB">
        <w:rPr>
          <w:b/>
          <w:bCs/>
        </w:rPr>
        <w:lastRenderedPageBreak/>
        <w:t xml:space="preserve">Using Upsert with Key column as ID </w:t>
      </w:r>
    </w:p>
    <w:p w14:paraId="44A983C9" w14:textId="14654513" w:rsidR="00E450FA" w:rsidRDefault="00E450FA">
      <w:r w:rsidRPr="00E450FA">
        <w:drawing>
          <wp:inline distT="0" distB="0" distL="0" distR="0" wp14:anchorId="06C46F35" wp14:editId="13CC3A79">
            <wp:extent cx="5033029" cy="4366260"/>
            <wp:effectExtent l="0" t="0" r="0" b="0"/>
            <wp:docPr id="1469701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017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344" cy="437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329A" w14:textId="553FE993" w:rsidR="00E450FA" w:rsidRPr="004924CB" w:rsidRDefault="00E450FA">
      <w:pPr>
        <w:rPr>
          <w:b/>
          <w:bCs/>
        </w:rPr>
      </w:pPr>
      <w:r w:rsidRPr="004924CB">
        <w:rPr>
          <w:b/>
          <w:bCs/>
        </w:rPr>
        <w:t>After UPserting:</w:t>
      </w:r>
    </w:p>
    <w:p w14:paraId="525F5FB2" w14:textId="3FC4BA83" w:rsidR="00E450FA" w:rsidRDefault="00E450FA">
      <w:r w:rsidRPr="00E450FA">
        <w:drawing>
          <wp:inline distT="0" distB="0" distL="0" distR="0" wp14:anchorId="79341AC3" wp14:editId="022CBA93">
            <wp:extent cx="1287780" cy="2983433"/>
            <wp:effectExtent l="0" t="0" r="7620" b="7620"/>
            <wp:docPr id="1336324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2410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850" cy="29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ABAB" w14:textId="77777777" w:rsidR="00E450FA" w:rsidRDefault="00E450FA"/>
    <w:p w14:paraId="3406C7D5" w14:textId="77777777" w:rsidR="00E450FA" w:rsidRDefault="00E450FA"/>
    <w:sectPr w:rsidR="00E4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CC897" w14:textId="77777777" w:rsidR="00840750" w:rsidRDefault="00840750" w:rsidP="00E450FA">
      <w:pPr>
        <w:spacing w:after="0" w:line="240" w:lineRule="auto"/>
      </w:pPr>
      <w:r>
        <w:separator/>
      </w:r>
    </w:p>
  </w:endnote>
  <w:endnote w:type="continuationSeparator" w:id="0">
    <w:p w14:paraId="5B54CCF4" w14:textId="77777777" w:rsidR="00840750" w:rsidRDefault="00840750" w:rsidP="00E4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32FF9" w14:textId="77777777" w:rsidR="00840750" w:rsidRDefault="00840750" w:rsidP="00E450FA">
      <w:pPr>
        <w:spacing w:after="0" w:line="240" w:lineRule="auto"/>
      </w:pPr>
      <w:r>
        <w:separator/>
      </w:r>
    </w:p>
  </w:footnote>
  <w:footnote w:type="continuationSeparator" w:id="0">
    <w:p w14:paraId="393634BA" w14:textId="77777777" w:rsidR="00840750" w:rsidRDefault="00840750" w:rsidP="00E45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FA"/>
    <w:rsid w:val="00010D26"/>
    <w:rsid w:val="00244BB6"/>
    <w:rsid w:val="004924CB"/>
    <w:rsid w:val="00840750"/>
    <w:rsid w:val="00B3778B"/>
    <w:rsid w:val="00E450FA"/>
    <w:rsid w:val="00E7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922A"/>
  <w15:chartTrackingRefBased/>
  <w15:docId w15:val="{E8937507-5610-41B1-BCAF-8C48AACD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5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0FA"/>
  </w:style>
  <w:style w:type="paragraph" w:styleId="Footer">
    <w:name w:val="footer"/>
    <w:basedOn w:val="Normal"/>
    <w:link w:val="FooterChar"/>
    <w:uiPriority w:val="99"/>
    <w:unhideWhenUsed/>
    <w:rsid w:val="00E45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Pushparaj</dc:creator>
  <cp:keywords/>
  <dc:description/>
  <cp:lastModifiedBy>C, Pushparaj</cp:lastModifiedBy>
  <cp:revision>4</cp:revision>
  <dcterms:created xsi:type="dcterms:W3CDTF">2025-05-07T03:17:00Z</dcterms:created>
  <dcterms:modified xsi:type="dcterms:W3CDTF">2025-05-07T03:37:00Z</dcterms:modified>
</cp:coreProperties>
</file>