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871" w:rsidRPr="008B3AD5" w:rsidRDefault="004A75F3" w:rsidP="008B3AD5">
      <w:pPr>
        <w:shd w:val="clear" w:color="auto" w:fill="00B050"/>
        <w:jc w:val="center"/>
        <w:rPr>
          <w:rFonts w:cs="Times New Roman"/>
          <w:b/>
          <w:sz w:val="30"/>
          <w:szCs w:val="24"/>
        </w:rPr>
      </w:pPr>
      <w:r w:rsidRPr="008B3AD5">
        <w:rPr>
          <w:rFonts w:cs="Times New Roman"/>
          <w:b/>
          <w:sz w:val="30"/>
          <w:szCs w:val="24"/>
        </w:rPr>
        <w:t>B.Sc MARITIME HOSPITALITY STUDIES (UNIVERSITY OF MUMBAI)</w:t>
      </w:r>
    </w:p>
    <w:tbl>
      <w:tblPr>
        <w:tblStyle w:val="TableGrid"/>
        <w:tblW w:w="0" w:type="auto"/>
        <w:tblLook w:val="04A0"/>
      </w:tblPr>
      <w:tblGrid>
        <w:gridCol w:w="1998"/>
        <w:gridCol w:w="1800"/>
        <w:gridCol w:w="360"/>
        <w:gridCol w:w="1620"/>
        <w:gridCol w:w="450"/>
        <w:gridCol w:w="1440"/>
        <w:gridCol w:w="428"/>
        <w:gridCol w:w="1642"/>
        <w:gridCol w:w="384"/>
        <w:gridCol w:w="1596"/>
        <w:gridCol w:w="430"/>
        <w:gridCol w:w="2720"/>
      </w:tblGrid>
      <w:tr w:rsidR="0099052F" w:rsidTr="004A75F3">
        <w:tc>
          <w:tcPr>
            <w:tcW w:w="14868" w:type="dxa"/>
            <w:gridSpan w:val="12"/>
          </w:tcPr>
          <w:p w:rsidR="0099052F" w:rsidRPr="0099052F" w:rsidRDefault="0099052F" w:rsidP="0099052F">
            <w:pPr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CAREER PATH – </w:t>
            </w:r>
            <w:r w:rsidRPr="0099052F">
              <w:rPr>
                <w:rFonts w:cs="Times New Roman"/>
                <w:i/>
                <w:sz w:val="24"/>
                <w:szCs w:val="24"/>
              </w:rPr>
              <w:t>HOTELS/ CRUISE SHIPS</w:t>
            </w:r>
          </w:p>
        </w:tc>
      </w:tr>
      <w:tr w:rsidR="004A75F3" w:rsidTr="004A75F3">
        <w:trPr>
          <w:trHeight w:val="432"/>
        </w:trPr>
        <w:tc>
          <w:tcPr>
            <w:tcW w:w="1998" w:type="dxa"/>
            <w:vAlign w:val="center"/>
          </w:tcPr>
          <w:p w:rsidR="004A75F3" w:rsidRPr="0099052F" w:rsidRDefault="004A75F3">
            <w:pPr>
              <w:rPr>
                <w:rFonts w:cs="Times New Roman"/>
              </w:rPr>
            </w:pPr>
            <w:r w:rsidRPr="0099052F">
              <w:rPr>
                <w:rFonts w:cs="Times New Roman"/>
                <w:b/>
                <w:szCs w:val="24"/>
              </w:rPr>
              <w:t>FOOD PRODUCTION</w:t>
            </w:r>
          </w:p>
        </w:tc>
        <w:tc>
          <w:tcPr>
            <w:tcW w:w="1800" w:type="dxa"/>
          </w:tcPr>
          <w:p w:rsidR="004A75F3" w:rsidRDefault="004A75F3">
            <w:pPr>
              <w:rPr>
                <w:rFonts w:cs="Times New Roman"/>
                <w:b/>
                <w:sz w:val="16"/>
              </w:rPr>
            </w:pPr>
            <w:r w:rsidRPr="0099052F">
              <w:rPr>
                <w:rFonts w:cs="Times New Roman"/>
                <w:b/>
                <w:sz w:val="16"/>
              </w:rPr>
              <w:t>Entry level</w:t>
            </w:r>
          </w:p>
          <w:p w:rsidR="004A75F3" w:rsidRDefault="004A75F3">
            <w:pPr>
              <w:rPr>
                <w:rFonts w:cs="Times New Roman"/>
                <w:b/>
                <w:sz w:val="16"/>
              </w:rPr>
            </w:pPr>
          </w:p>
          <w:p w:rsidR="004A75F3" w:rsidRDefault="004A75F3">
            <w:pPr>
              <w:rPr>
                <w:rFonts w:cs="Times New Roman"/>
                <w:sz w:val="16"/>
              </w:rPr>
            </w:pPr>
            <w:r w:rsidRPr="0099052F">
              <w:rPr>
                <w:rFonts w:cs="Times New Roman"/>
                <w:sz w:val="16"/>
              </w:rPr>
              <w:t xml:space="preserve">Management trainee/ </w:t>
            </w:r>
            <w:proofErr w:type="spellStart"/>
            <w:r w:rsidRPr="0099052F">
              <w:rPr>
                <w:rFonts w:cs="Times New Roman"/>
                <w:sz w:val="16"/>
              </w:rPr>
              <w:t>commis</w:t>
            </w:r>
            <w:proofErr w:type="spellEnd"/>
          </w:p>
          <w:p w:rsidR="004A75F3" w:rsidRPr="0099052F" w:rsidRDefault="004A75F3">
            <w:pPr>
              <w:rPr>
                <w:rFonts w:cs="Times New Roman"/>
              </w:rPr>
            </w:pPr>
          </w:p>
        </w:tc>
        <w:tc>
          <w:tcPr>
            <w:tcW w:w="360" w:type="dxa"/>
            <w:vAlign w:val="center"/>
          </w:tcPr>
          <w:p w:rsidR="004A75F3" w:rsidRPr="0099052F" w:rsidRDefault="00C204CF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6" type="#_x0000_t32" style="position:absolute;margin-left:-.4pt;margin-top:10.1pt;width:10.25pt;height:0;z-index:25169203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620" w:type="dxa"/>
            <w:vAlign w:val="center"/>
          </w:tcPr>
          <w:p w:rsidR="004A75F3" w:rsidRPr="0099052F" w:rsidRDefault="004A75F3">
            <w:pPr>
              <w:rPr>
                <w:rFonts w:cs="Times New Roman"/>
              </w:rPr>
            </w:pPr>
            <w:r>
              <w:rPr>
                <w:rFonts w:cs="Times New Roman"/>
              </w:rPr>
              <w:t>Chef-de-</w:t>
            </w:r>
            <w:proofErr w:type="spellStart"/>
            <w:r>
              <w:rPr>
                <w:rFonts w:cs="Times New Roman"/>
              </w:rPr>
              <w:t>partie</w:t>
            </w:r>
            <w:proofErr w:type="spellEnd"/>
            <w:r>
              <w:rPr>
                <w:rFonts w:cs="Times New Roman"/>
              </w:rPr>
              <w:t xml:space="preserve">/junior </w:t>
            </w:r>
            <w:proofErr w:type="spellStart"/>
            <w:r>
              <w:rPr>
                <w:rFonts w:cs="Times New Roman"/>
              </w:rPr>
              <w:t>sous</w:t>
            </w:r>
            <w:proofErr w:type="spellEnd"/>
            <w:r>
              <w:rPr>
                <w:rFonts w:cs="Times New Roman"/>
              </w:rPr>
              <w:t xml:space="preserve"> chef</w:t>
            </w:r>
          </w:p>
        </w:tc>
        <w:tc>
          <w:tcPr>
            <w:tcW w:w="450" w:type="dxa"/>
            <w:vAlign w:val="center"/>
          </w:tcPr>
          <w:p w:rsidR="004A75F3" w:rsidRPr="0099052F" w:rsidRDefault="00C204CF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57" type="#_x0000_t32" style="position:absolute;margin-left:-1.65pt;margin-top:10pt;width:10.25pt;height:0;z-index:25169305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440" w:type="dxa"/>
            <w:vAlign w:val="center"/>
          </w:tcPr>
          <w:p w:rsidR="004A75F3" w:rsidRPr="0099052F" w:rsidRDefault="004A75F3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Sous</w:t>
            </w:r>
            <w:proofErr w:type="spellEnd"/>
            <w:r>
              <w:rPr>
                <w:rFonts w:cs="Times New Roman"/>
              </w:rPr>
              <w:t xml:space="preserve"> Chef</w:t>
            </w:r>
          </w:p>
        </w:tc>
        <w:tc>
          <w:tcPr>
            <w:tcW w:w="428" w:type="dxa"/>
            <w:vAlign w:val="center"/>
          </w:tcPr>
          <w:p w:rsidR="004A75F3" w:rsidRPr="0099052F" w:rsidRDefault="00C204CF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58" type="#_x0000_t32" style="position:absolute;margin-left:1.6pt;margin-top:9.85pt;width:10.25pt;height:0;z-index:25169408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642" w:type="dxa"/>
            <w:vAlign w:val="center"/>
          </w:tcPr>
          <w:p w:rsidR="004A75F3" w:rsidRPr="0099052F" w:rsidRDefault="004A75F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Executive </w:t>
            </w:r>
            <w:proofErr w:type="spellStart"/>
            <w:r>
              <w:rPr>
                <w:rFonts w:cs="Times New Roman"/>
              </w:rPr>
              <w:t>sous</w:t>
            </w:r>
            <w:proofErr w:type="spellEnd"/>
            <w:r>
              <w:rPr>
                <w:rFonts w:cs="Times New Roman"/>
              </w:rPr>
              <w:t xml:space="preserve"> chef</w:t>
            </w:r>
          </w:p>
        </w:tc>
        <w:tc>
          <w:tcPr>
            <w:tcW w:w="384" w:type="dxa"/>
            <w:vAlign w:val="center"/>
          </w:tcPr>
          <w:p w:rsidR="004A75F3" w:rsidRPr="0099052F" w:rsidRDefault="00C204CF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59" type="#_x0000_t32" style="position:absolute;margin-left:-1.65pt;margin-top:9.8pt;width:10.25pt;height:0;z-index:25169510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596" w:type="dxa"/>
            <w:vAlign w:val="center"/>
          </w:tcPr>
          <w:p w:rsidR="004A75F3" w:rsidRPr="0099052F" w:rsidRDefault="004A75F3">
            <w:pPr>
              <w:rPr>
                <w:rFonts w:cs="Times New Roman"/>
              </w:rPr>
            </w:pPr>
            <w:r>
              <w:rPr>
                <w:rFonts w:cs="Times New Roman"/>
              </w:rPr>
              <w:t>Executive chef</w:t>
            </w:r>
          </w:p>
        </w:tc>
        <w:tc>
          <w:tcPr>
            <w:tcW w:w="430" w:type="dxa"/>
            <w:vAlign w:val="center"/>
          </w:tcPr>
          <w:p w:rsidR="004A75F3" w:rsidRPr="0099052F" w:rsidRDefault="00C204CF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60" type="#_x0000_t32" style="position:absolute;margin-left:3.1pt;margin-top:9.7pt;width:10.25pt;height:0;z-index:25169612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720" w:type="dxa"/>
            <w:vAlign w:val="center"/>
          </w:tcPr>
          <w:p w:rsidR="004A75F3" w:rsidRPr="004A75F3" w:rsidRDefault="004A75F3">
            <w:pPr>
              <w:rPr>
                <w:rFonts w:cs="Times New Roman"/>
                <w:b/>
              </w:rPr>
            </w:pPr>
            <w:r w:rsidRPr="004A75F3">
              <w:rPr>
                <w:rFonts w:cs="Times New Roman"/>
                <w:b/>
              </w:rPr>
              <w:t>Corporate Executive chef/ General manager</w:t>
            </w:r>
          </w:p>
        </w:tc>
      </w:tr>
      <w:tr w:rsidR="004A75F3" w:rsidTr="004A75F3">
        <w:trPr>
          <w:trHeight w:val="432"/>
        </w:trPr>
        <w:tc>
          <w:tcPr>
            <w:tcW w:w="1998" w:type="dxa"/>
            <w:vAlign w:val="center"/>
          </w:tcPr>
          <w:p w:rsidR="004A75F3" w:rsidRPr="0099052F" w:rsidRDefault="004A75F3">
            <w:pPr>
              <w:rPr>
                <w:rFonts w:cs="Times New Roman"/>
              </w:rPr>
            </w:pPr>
            <w:r w:rsidRPr="0099052F">
              <w:rPr>
                <w:rFonts w:cs="Times New Roman"/>
                <w:b/>
                <w:szCs w:val="24"/>
              </w:rPr>
              <w:t>FOOD &amp; BEVERAGE SERVICE</w:t>
            </w:r>
          </w:p>
        </w:tc>
        <w:tc>
          <w:tcPr>
            <w:tcW w:w="1800" w:type="dxa"/>
          </w:tcPr>
          <w:p w:rsidR="004A75F3" w:rsidRDefault="004A75F3">
            <w:pPr>
              <w:rPr>
                <w:rFonts w:cs="Times New Roman"/>
                <w:b/>
                <w:sz w:val="16"/>
              </w:rPr>
            </w:pPr>
            <w:r w:rsidRPr="005E29E3">
              <w:rPr>
                <w:rFonts w:cs="Times New Roman"/>
                <w:b/>
                <w:sz w:val="16"/>
              </w:rPr>
              <w:t>Entry level</w:t>
            </w:r>
          </w:p>
          <w:p w:rsidR="004A75F3" w:rsidRDefault="004A75F3">
            <w:pPr>
              <w:rPr>
                <w:rFonts w:cs="Times New Roman"/>
                <w:b/>
                <w:sz w:val="16"/>
              </w:rPr>
            </w:pPr>
          </w:p>
          <w:p w:rsidR="004A75F3" w:rsidRDefault="004A75F3">
            <w:pPr>
              <w:rPr>
                <w:rFonts w:cs="Times New Roman"/>
                <w:sz w:val="16"/>
              </w:rPr>
            </w:pPr>
            <w:r w:rsidRPr="0099052F">
              <w:rPr>
                <w:rFonts w:cs="Times New Roman"/>
                <w:sz w:val="16"/>
              </w:rPr>
              <w:t>Management trainee/</w:t>
            </w:r>
          </w:p>
          <w:p w:rsidR="004A75F3" w:rsidRDefault="004A75F3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Guest service associate</w:t>
            </w:r>
          </w:p>
          <w:p w:rsidR="004A75F3" w:rsidRDefault="004A75F3"/>
        </w:tc>
        <w:tc>
          <w:tcPr>
            <w:tcW w:w="360" w:type="dxa"/>
            <w:vAlign w:val="center"/>
          </w:tcPr>
          <w:p w:rsidR="004A75F3" w:rsidRPr="0099052F" w:rsidRDefault="00C204CF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86" type="#_x0000_t32" style="position:absolute;margin-left:-.15pt;margin-top:3.35pt;width:10.25pt;height:0;z-index:25171046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620" w:type="dxa"/>
            <w:vAlign w:val="center"/>
          </w:tcPr>
          <w:p w:rsidR="004A75F3" w:rsidRDefault="00AC4B8C">
            <w:pPr>
              <w:rPr>
                <w:rFonts w:cs="Times New Roman"/>
              </w:rPr>
            </w:pPr>
            <w:r>
              <w:rPr>
                <w:rFonts w:cs="Times New Roman"/>
              </w:rPr>
              <w:t>Maitre D’ Hotel</w:t>
            </w:r>
            <w:r w:rsidR="004A75F3">
              <w:rPr>
                <w:rFonts w:cs="Times New Roman"/>
              </w:rPr>
              <w:t>/</w:t>
            </w:r>
          </w:p>
          <w:p w:rsidR="004A75F3" w:rsidRPr="0099052F" w:rsidRDefault="004A75F3">
            <w:pPr>
              <w:rPr>
                <w:rFonts w:cs="Times New Roman"/>
              </w:rPr>
            </w:pPr>
            <w:r>
              <w:rPr>
                <w:rFonts w:cs="Times New Roman"/>
              </w:rPr>
              <w:t>Asst restaurant manager</w:t>
            </w:r>
          </w:p>
        </w:tc>
        <w:tc>
          <w:tcPr>
            <w:tcW w:w="450" w:type="dxa"/>
            <w:vAlign w:val="center"/>
          </w:tcPr>
          <w:p w:rsidR="004A75F3" w:rsidRPr="0099052F" w:rsidRDefault="00C204CF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87" type="#_x0000_t32" style="position:absolute;margin-left:-1.4pt;margin-top:7.85pt;width:10.25pt;height:0;z-index:2517114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440" w:type="dxa"/>
            <w:vAlign w:val="center"/>
          </w:tcPr>
          <w:p w:rsidR="004A75F3" w:rsidRPr="0099052F" w:rsidRDefault="004A75F3">
            <w:pPr>
              <w:rPr>
                <w:rFonts w:cs="Times New Roman"/>
              </w:rPr>
            </w:pPr>
            <w:r>
              <w:rPr>
                <w:rFonts w:cs="Times New Roman"/>
              </w:rPr>
              <w:t>Restaurant manager</w:t>
            </w:r>
          </w:p>
        </w:tc>
        <w:tc>
          <w:tcPr>
            <w:tcW w:w="428" w:type="dxa"/>
            <w:vAlign w:val="center"/>
          </w:tcPr>
          <w:p w:rsidR="004A75F3" w:rsidRPr="0099052F" w:rsidRDefault="00C204CF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88" type="#_x0000_t32" style="position:absolute;margin-left:1.85pt;margin-top:7.65pt;width:10.25pt;height:0;z-index:25171251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642" w:type="dxa"/>
            <w:vAlign w:val="center"/>
          </w:tcPr>
          <w:p w:rsidR="004A75F3" w:rsidRPr="0099052F" w:rsidRDefault="004A75F3">
            <w:pPr>
              <w:rPr>
                <w:rFonts w:cs="Times New Roman"/>
              </w:rPr>
            </w:pPr>
            <w:r>
              <w:rPr>
                <w:rFonts w:cs="Times New Roman"/>
              </w:rPr>
              <w:t>Asst. F&amp;B Manager</w:t>
            </w:r>
          </w:p>
        </w:tc>
        <w:tc>
          <w:tcPr>
            <w:tcW w:w="384" w:type="dxa"/>
            <w:vAlign w:val="center"/>
          </w:tcPr>
          <w:p w:rsidR="004A75F3" w:rsidRPr="0099052F" w:rsidRDefault="00C204CF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89" type="#_x0000_t32" style="position:absolute;margin-left:-1.4pt;margin-top:8.15pt;width:10.25pt;height:0;z-index:25171353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596" w:type="dxa"/>
            <w:vAlign w:val="center"/>
          </w:tcPr>
          <w:p w:rsidR="004A75F3" w:rsidRPr="0099052F" w:rsidRDefault="004A75F3">
            <w:pPr>
              <w:rPr>
                <w:rFonts w:cs="Times New Roman"/>
              </w:rPr>
            </w:pPr>
            <w:r>
              <w:rPr>
                <w:rFonts w:cs="Times New Roman"/>
              </w:rPr>
              <w:t>F&amp;B Manager</w:t>
            </w:r>
          </w:p>
        </w:tc>
        <w:tc>
          <w:tcPr>
            <w:tcW w:w="430" w:type="dxa"/>
            <w:vAlign w:val="center"/>
          </w:tcPr>
          <w:p w:rsidR="004A75F3" w:rsidRPr="0099052F" w:rsidRDefault="00C204CF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90" type="#_x0000_t32" style="position:absolute;margin-left:3.35pt;margin-top:7.45pt;width:10.25pt;height:0;z-index:25171456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720" w:type="dxa"/>
            <w:vAlign w:val="center"/>
          </w:tcPr>
          <w:p w:rsidR="004A75F3" w:rsidRDefault="004A75F3" w:rsidP="004A75F3">
            <w:r w:rsidRPr="00643635">
              <w:rPr>
                <w:rFonts w:cs="Times New Roman"/>
                <w:b/>
              </w:rPr>
              <w:t xml:space="preserve">Corporate </w:t>
            </w:r>
            <w:r>
              <w:rPr>
                <w:rFonts w:cs="Times New Roman"/>
                <w:b/>
              </w:rPr>
              <w:t>F&amp;B Manager</w:t>
            </w:r>
            <w:r w:rsidRPr="00643635">
              <w:rPr>
                <w:rFonts w:cs="Times New Roman"/>
                <w:b/>
              </w:rPr>
              <w:t>/ General manager</w:t>
            </w:r>
          </w:p>
        </w:tc>
      </w:tr>
      <w:tr w:rsidR="004A75F3" w:rsidTr="004A75F3">
        <w:trPr>
          <w:trHeight w:val="432"/>
        </w:trPr>
        <w:tc>
          <w:tcPr>
            <w:tcW w:w="1998" w:type="dxa"/>
            <w:vAlign w:val="center"/>
          </w:tcPr>
          <w:p w:rsidR="004A75F3" w:rsidRPr="0099052F" w:rsidRDefault="004A75F3">
            <w:pPr>
              <w:rPr>
                <w:rFonts w:cs="Times New Roman"/>
                <w:b/>
              </w:rPr>
            </w:pPr>
            <w:r w:rsidRPr="0099052F">
              <w:rPr>
                <w:rFonts w:cs="Times New Roman"/>
                <w:b/>
              </w:rPr>
              <w:t>HOU</w:t>
            </w:r>
            <w:r>
              <w:rPr>
                <w:rFonts w:cs="Times New Roman"/>
                <w:b/>
              </w:rPr>
              <w:t>SE KEEPING</w:t>
            </w:r>
          </w:p>
        </w:tc>
        <w:tc>
          <w:tcPr>
            <w:tcW w:w="1800" w:type="dxa"/>
          </w:tcPr>
          <w:p w:rsidR="004A75F3" w:rsidRDefault="004A75F3">
            <w:pPr>
              <w:rPr>
                <w:rFonts w:cs="Times New Roman"/>
                <w:b/>
                <w:sz w:val="16"/>
              </w:rPr>
            </w:pPr>
            <w:r w:rsidRPr="005E29E3">
              <w:rPr>
                <w:rFonts w:cs="Times New Roman"/>
                <w:b/>
                <w:sz w:val="16"/>
              </w:rPr>
              <w:t>Entry level</w:t>
            </w:r>
          </w:p>
          <w:p w:rsidR="004A75F3" w:rsidRDefault="004A75F3">
            <w:pPr>
              <w:rPr>
                <w:rFonts w:cs="Times New Roman"/>
                <w:b/>
                <w:sz w:val="16"/>
              </w:rPr>
            </w:pPr>
          </w:p>
          <w:p w:rsidR="004A75F3" w:rsidRDefault="004A75F3">
            <w:pPr>
              <w:rPr>
                <w:rFonts w:cs="Times New Roman"/>
                <w:sz w:val="16"/>
              </w:rPr>
            </w:pPr>
            <w:r w:rsidRPr="0099052F">
              <w:rPr>
                <w:rFonts w:cs="Times New Roman"/>
                <w:sz w:val="16"/>
              </w:rPr>
              <w:t>Management trainee/</w:t>
            </w:r>
          </w:p>
          <w:p w:rsidR="004A75F3" w:rsidRDefault="004A75F3">
            <w:pPr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Guest service associate</w:t>
            </w:r>
          </w:p>
          <w:p w:rsidR="004A75F3" w:rsidRDefault="004A75F3"/>
        </w:tc>
        <w:tc>
          <w:tcPr>
            <w:tcW w:w="360" w:type="dxa"/>
            <w:vAlign w:val="center"/>
          </w:tcPr>
          <w:p w:rsidR="004A75F3" w:rsidRPr="0099052F" w:rsidRDefault="00C204CF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91" type="#_x0000_t32" style="position:absolute;margin-left:-.15pt;margin-top:5.4pt;width:10.25pt;height:0;z-index:25171558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620" w:type="dxa"/>
            <w:vAlign w:val="center"/>
          </w:tcPr>
          <w:p w:rsidR="004A75F3" w:rsidRPr="0099052F" w:rsidRDefault="004A75F3">
            <w:pPr>
              <w:rPr>
                <w:rFonts w:cs="Times New Roman"/>
              </w:rPr>
            </w:pPr>
            <w:r>
              <w:rPr>
                <w:rFonts w:cs="Times New Roman"/>
              </w:rPr>
              <w:t>Floor supervisor</w:t>
            </w:r>
          </w:p>
        </w:tc>
        <w:tc>
          <w:tcPr>
            <w:tcW w:w="450" w:type="dxa"/>
            <w:vAlign w:val="center"/>
          </w:tcPr>
          <w:p w:rsidR="004A75F3" w:rsidRPr="0099052F" w:rsidRDefault="00C204CF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93" type="#_x0000_t32" style="position:absolute;margin-left:-1.4pt;margin-top:5.8pt;width:10.25pt;height:0;z-index:25171763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440" w:type="dxa"/>
            <w:vAlign w:val="center"/>
          </w:tcPr>
          <w:p w:rsidR="004A75F3" w:rsidRPr="0099052F" w:rsidRDefault="004A75F3">
            <w:pPr>
              <w:rPr>
                <w:rFonts w:cs="Times New Roman"/>
              </w:rPr>
            </w:pPr>
            <w:r>
              <w:rPr>
                <w:rFonts w:cs="Times New Roman"/>
              </w:rPr>
              <w:t>Senior supervisor</w:t>
            </w:r>
          </w:p>
        </w:tc>
        <w:tc>
          <w:tcPr>
            <w:tcW w:w="428" w:type="dxa"/>
            <w:vAlign w:val="center"/>
          </w:tcPr>
          <w:p w:rsidR="004A75F3" w:rsidRPr="0099052F" w:rsidRDefault="00C204CF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92" type="#_x0000_t32" style="position:absolute;margin-left:-1.9pt;margin-top:11.15pt;width:10.25pt;height:0;z-index:25171660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642" w:type="dxa"/>
            <w:vAlign w:val="center"/>
          </w:tcPr>
          <w:p w:rsidR="004A75F3" w:rsidRPr="0099052F" w:rsidRDefault="004A75F3">
            <w:pPr>
              <w:rPr>
                <w:rFonts w:cs="Times New Roman"/>
              </w:rPr>
            </w:pPr>
            <w:r>
              <w:rPr>
                <w:rFonts w:cs="Times New Roman"/>
              </w:rPr>
              <w:t>Asst Executive Housekeeper</w:t>
            </w:r>
          </w:p>
        </w:tc>
        <w:tc>
          <w:tcPr>
            <w:tcW w:w="384" w:type="dxa"/>
            <w:vAlign w:val="center"/>
          </w:tcPr>
          <w:p w:rsidR="004A75F3" w:rsidRPr="0099052F" w:rsidRDefault="00C204CF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94" type="#_x0000_t32" style="position:absolute;margin-left:-1.15pt;margin-top:10.65pt;width:10.25pt;height:0;z-index:25171865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596" w:type="dxa"/>
            <w:vAlign w:val="center"/>
          </w:tcPr>
          <w:p w:rsidR="004A75F3" w:rsidRPr="0099052F" w:rsidRDefault="004A75F3">
            <w:pPr>
              <w:rPr>
                <w:rFonts w:cs="Times New Roman"/>
              </w:rPr>
            </w:pPr>
            <w:r>
              <w:rPr>
                <w:rFonts w:cs="Times New Roman"/>
              </w:rPr>
              <w:t>Executive Housekeeper</w:t>
            </w:r>
          </w:p>
        </w:tc>
        <w:tc>
          <w:tcPr>
            <w:tcW w:w="430" w:type="dxa"/>
            <w:vAlign w:val="center"/>
          </w:tcPr>
          <w:p w:rsidR="004A75F3" w:rsidRPr="0099052F" w:rsidRDefault="00C204CF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95" type="#_x0000_t32" style="position:absolute;margin-left:-1.15pt;margin-top:10.25pt;width:10.25pt;height:0;z-index:25171968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720" w:type="dxa"/>
            <w:vAlign w:val="center"/>
          </w:tcPr>
          <w:p w:rsidR="004A75F3" w:rsidRDefault="004A75F3" w:rsidP="004A75F3">
            <w:r w:rsidRPr="00643635">
              <w:rPr>
                <w:rFonts w:cs="Times New Roman"/>
                <w:b/>
              </w:rPr>
              <w:t xml:space="preserve">Corporate Executive </w:t>
            </w:r>
            <w:r>
              <w:rPr>
                <w:rFonts w:cs="Times New Roman"/>
                <w:b/>
              </w:rPr>
              <w:t>H.K</w:t>
            </w:r>
            <w:r w:rsidRPr="00643635">
              <w:rPr>
                <w:rFonts w:cs="Times New Roman"/>
                <w:b/>
              </w:rPr>
              <w:t>/ General manager</w:t>
            </w:r>
          </w:p>
        </w:tc>
      </w:tr>
    </w:tbl>
    <w:p w:rsidR="0099052F" w:rsidRDefault="0099052F">
      <w:pPr>
        <w:rPr>
          <w:rFonts w:ascii="Times New Roman" w:hAnsi="Times New Roman" w:cs="Times New Roman"/>
          <w:i/>
        </w:rPr>
      </w:pPr>
    </w:p>
    <w:p w:rsidR="003076B5" w:rsidRDefault="003076B5" w:rsidP="003076B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076B5" w:rsidRPr="00D754AF" w:rsidRDefault="003076B5" w:rsidP="003076B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Alternatively candidates can join merchant ships as Trainee cooks or Trainee General Stewards after completing OCCP course and the issuance of CDC.  These candidates can get promoted to a cook / steward depending upon their performance. Some of our students have achieved this in 6 months. </w:t>
      </w:r>
      <w:r w:rsidRPr="00D754AF">
        <w:rPr>
          <w:rFonts w:ascii="Times New Roman" w:hAnsi="Times New Roman" w:cs="Times New Roman"/>
          <w:i/>
          <w:sz w:val="24"/>
          <w:szCs w:val="24"/>
        </w:rPr>
        <w:t>There are other optio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 w:rsidR="00373AFA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 in which students enroll them</w:t>
      </w:r>
      <w:r w:rsidRPr="00D754AF">
        <w:rPr>
          <w:rFonts w:ascii="Times New Roman" w:hAnsi="Times New Roman" w:cs="Times New Roman"/>
          <w:i/>
          <w:sz w:val="24"/>
          <w:szCs w:val="24"/>
        </w:rPr>
        <w:t>selves in Management training program, which leads to take a leap in the career path.</w:t>
      </w:r>
    </w:p>
    <w:p w:rsidR="005360AD" w:rsidRDefault="005360AD"/>
    <w:sectPr w:rsidR="005360AD" w:rsidSect="0099052F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76B5"/>
    <w:rsid w:val="00014DBF"/>
    <w:rsid w:val="002603F0"/>
    <w:rsid w:val="003076B5"/>
    <w:rsid w:val="00326130"/>
    <w:rsid w:val="00373AFA"/>
    <w:rsid w:val="004A75F3"/>
    <w:rsid w:val="005360AD"/>
    <w:rsid w:val="00783179"/>
    <w:rsid w:val="008B3AD5"/>
    <w:rsid w:val="0099052F"/>
    <w:rsid w:val="009A2804"/>
    <w:rsid w:val="009E2519"/>
    <w:rsid w:val="00A90AAF"/>
    <w:rsid w:val="00AC4B8C"/>
    <w:rsid w:val="00C204CF"/>
    <w:rsid w:val="00CA399F"/>
    <w:rsid w:val="00DA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  <o:rules v:ext="edit">
        <o:r id="V:Rule16" type="connector" idref="#_x0000_s1092"/>
        <o:r id="V:Rule17" type="connector" idref="#_x0000_s1056"/>
        <o:r id="V:Rule18" type="connector" idref="#_x0000_s1088"/>
        <o:r id="V:Rule19" type="connector" idref="#_x0000_s1089"/>
        <o:r id="V:Rule20" type="connector" idref="#_x0000_s1060"/>
        <o:r id="V:Rule21" type="connector" idref="#_x0000_s1095"/>
        <o:r id="V:Rule22" type="connector" idref="#_x0000_s1087"/>
        <o:r id="V:Rule23" type="connector" idref="#_x0000_s1086"/>
        <o:r id="V:Rule24" type="connector" idref="#_x0000_s1058"/>
        <o:r id="V:Rule25" type="connector" idref="#_x0000_s1090"/>
        <o:r id="V:Rule26" type="connector" idref="#_x0000_s1091"/>
        <o:r id="V:Rule27" type="connector" idref="#_x0000_s1093"/>
        <o:r id="V:Rule28" type="connector" idref="#_x0000_s1057"/>
        <o:r id="V:Rule29" type="connector" idref="#_x0000_s1059"/>
        <o:r id="V:Rule30" type="connector" idref="#_x0000_s1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6B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6B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cletusp</dc:creator>
  <cp:lastModifiedBy>Pramod</cp:lastModifiedBy>
  <cp:revision>6</cp:revision>
  <cp:lastPrinted>2016-06-07T03:54:00Z</cp:lastPrinted>
  <dcterms:created xsi:type="dcterms:W3CDTF">2016-06-07T08:31:00Z</dcterms:created>
  <dcterms:modified xsi:type="dcterms:W3CDTF">2016-06-15T04:51:00Z</dcterms:modified>
</cp:coreProperties>
</file>