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TOPIC: </w:t>
      </w:r>
      <w:r w:rsidDel="00000000" w:rsidR="00000000" w:rsidRPr="00000000">
        <w:rPr>
          <w:sz w:val="26"/>
          <w:szCs w:val="26"/>
          <w:rtl w:val="0"/>
        </w:rPr>
        <w:t xml:space="preserve">Mongoose Populate and Reference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this assignment the session branch is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session/populate-reference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the solution you have to create a new branch in your own repo-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assignment/populate-reference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se your own Atlas database links to avoid issues. Use these collection names if you have already used the collections in previous assignments -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newBook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newAuthor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newPublisher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newAuthor document should look like this (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no author_id anymore</w:t>
      </w:r>
      <w:r w:rsidDel="00000000" w:rsidR="00000000" w:rsidRPr="00000000">
        <w:rPr>
          <w:sz w:val="26"/>
          <w:szCs w:val="26"/>
          <w:rtl w:val="0"/>
        </w:rPr>
        <w:t xml:space="preserve"> - you can delete this from the schema)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09">
      <w:pPr>
        <w:spacing w:after="220" w:lineRule="auto"/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_id: ObjectId("61951bfa4d9fe0d34da86829"),</w:t>
      </w:r>
    </w:p>
    <w:p w:rsidR="00000000" w:rsidDel="00000000" w:rsidP="00000000" w:rsidRDefault="00000000" w:rsidRPr="00000000" w14:paraId="0000000A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authorName:"Chetan Bhagat",</w:t>
      </w:r>
    </w:p>
    <w:p w:rsidR="00000000" w:rsidDel="00000000" w:rsidP="00000000" w:rsidRDefault="00000000" w:rsidRPr="00000000" w14:paraId="0000000B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age:50,</w:t>
      </w:r>
    </w:p>
    <w:p w:rsidR="00000000" w:rsidDel="00000000" w:rsidP="00000000" w:rsidRDefault="00000000" w:rsidRPr="00000000" w14:paraId="0000000C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address:"New Delhi",</w:t>
      </w:r>
    </w:p>
    <w:p w:rsidR="00000000" w:rsidDel="00000000" w:rsidP="00000000" w:rsidRDefault="00000000" w:rsidRPr="00000000" w14:paraId="0000000D">
      <w:pPr>
        <w:spacing w:after="220" w:lineRule="auto"/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rating: 2</w:t>
      </w:r>
    </w:p>
    <w:p w:rsidR="00000000" w:rsidDel="00000000" w:rsidP="00000000" w:rsidRDefault="00000000" w:rsidRPr="00000000" w14:paraId="0000000E">
      <w:pPr>
        <w:spacing w:after="220" w:lineRule="auto"/>
        <w:rPr>
          <w:sz w:val="26"/>
          <w:szCs w:val="26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2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newPublisher document looks like this.</w:t>
      </w:r>
    </w:p>
    <w:p w:rsidR="00000000" w:rsidDel="00000000" w:rsidP="00000000" w:rsidRDefault="00000000" w:rsidRPr="00000000" w14:paraId="00000010">
      <w:pPr>
        <w:spacing w:after="22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_id: ObjectId("61951bfa4d9fe0d34da86344"),</w:t>
      </w:r>
    </w:p>
    <w:p w:rsidR="00000000" w:rsidDel="00000000" w:rsidP="00000000" w:rsidRDefault="00000000" w:rsidRPr="00000000" w14:paraId="00000012">
      <w:pPr>
        <w:spacing w:after="220" w:lineRule="auto"/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name: “Penguin”,</w:t>
      </w:r>
    </w:p>
    <w:p w:rsidR="00000000" w:rsidDel="00000000" w:rsidP="00000000" w:rsidRDefault="00000000" w:rsidRPr="00000000" w14:paraId="00000013">
      <w:pPr>
        <w:spacing w:after="220" w:lineRule="auto"/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headQuarter: “New Delhi”,</w:t>
      </w:r>
    </w:p>
    <w:p w:rsidR="00000000" w:rsidDel="00000000" w:rsidP="00000000" w:rsidRDefault="00000000" w:rsidRPr="00000000" w14:paraId="00000014">
      <w:pPr>
        <w:spacing w:after="22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new</w:t>
      </w:r>
      <w:r w:rsidDel="00000000" w:rsidR="00000000" w:rsidRPr="00000000">
        <w:rPr>
          <w:sz w:val="26"/>
          <w:szCs w:val="26"/>
          <w:rtl w:val="0"/>
        </w:rPr>
        <w:t xml:space="preserve">Book</w:t>
      </w:r>
      <w:r w:rsidDel="00000000" w:rsidR="00000000" w:rsidRPr="00000000">
        <w:rPr>
          <w:sz w:val="26"/>
          <w:szCs w:val="26"/>
          <w:rtl w:val="0"/>
        </w:rPr>
        <w:t xml:space="preserve"> document should look like this. The author property is a reference to new</w:t>
      </w:r>
      <w:r w:rsidDel="00000000" w:rsidR="00000000" w:rsidRPr="00000000">
        <w:rPr>
          <w:sz w:val="26"/>
          <w:szCs w:val="26"/>
          <w:rtl w:val="0"/>
        </w:rPr>
        <w:t xml:space="preserve">Author</w:t>
      </w:r>
      <w:r w:rsidDel="00000000" w:rsidR="00000000" w:rsidRPr="00000000">
        <w:rPr>
          <w:sz w:val="26"/>
          <w:szCs w:val="26"/>
          <w:rtl w:val="0"/>
        </w:rPr>
        <w:t xml:space="preserve"> collection. </w:t>
      </w:r>
    </w:p>
    <w:p w:rsidR="00000000" w:rsidDel="00000000" w:rsidP="00000000" w:rsidRDefault="00000000" w:rsidRPr="00000000" w14:paraId="00000016">
      <w:pPr>
        <w:spacing w:after="22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_id: ObjectId("61951bfa4d9fe0d34da86344"),</w:t>
      </w:r>
    </w:p>
    <w:p w:rsidR="00000000" w:rsidDel="00000000" w:rsidP="00000000" w:rsidRDefault="00000000" w:rsidRPr="00000000" w14:paraId="00000018">
      <w:pPr>
        <w:spacing w:after="22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name:"Two states",</w:t>
      </w:r>
    </w:p>
    <w:p w:rsidR="00000000" w:rsidDel="00000000" w:rsidP="00000000" w:rsidRDefault="00000000" w:rsidRPr="00000000" w14:paraId="00000019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author:"61951bfa4d9fe0d34da86829",</w:t>
      </w:r>
    </w:p>
    <w:p w:rsidR="00000000" w:rsidDel="00000000" w:rsidP="00000000" w:rsidRDefault="00000000" w:rsidRPr="00000000" w14:paraId="0000001A">
      <w:pPr>
        <w:spacing w:after="22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price:50,</w:t>
      </w:r>
    </w:p>
    <w:p w:rsidR="00000000" w:rsidDel="00000000" w:rsidP="00000000" w:rsidRDefault="00000000" w:rsidRPr="00000000" w14:paraId="0000001B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ratings:4.5,</w:t>
      </w:r>
    </w:p>
    <w:p w:rsidR="00000000" w:rsidDel="00000000" w:rsidP="00000000" w:rsidRDefault="00000000" w:rsidRPr="00000000" w14:paraId="0000001C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publisher: "61951bfa4d9fe0d34da84523"</w:t>
      </w:r>
    </w:p>
    <w:p w:rsidR="00000000" w:rsidDel="00000000" w:rsidP="00000000" w:rsidRDefault="00000000" w:rsidRPr="00000000" w14:paraId="0000001D">
      <w:pPr>
        <w:spacing w:after="22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Write a POST api that creates an author from the details in request body</w:t>
      </w:r>
    </w:p>
    <w:p w:rsidR="00000000" w:rsidDel="00000000" w:rsidP="00000000" w:rsidRDefault="00000000" w:rsidRPr="00000000" w14:paraId="00000022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Write a POST api that creates a publisher from the details in the request body</w:t>
      </w:r>
    </w:p>
    <w:p w:rsidR="00000000" w:rsidDel="00000000" w:rsidP="00000000" w:rsidRDefault="00000000" w:rsidRPr="00000000" w14:paraId="00000023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Write a POST api that creates a book from the details in the request body. The api takes both the author and publisher from the request body. </w:t>
      </w:r>
    </w:p>
    <w:p w:rsidR="00000000" w:rsidDel="00000000" w:rsidP="00000000" w:rsidRDefault="00000000" w:rsidRPr="00000000" w14:paraId="00000024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this api, you have to write a logic that validates the following 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The authorId is present in the request body. If absent send an error message that this detail is required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If present, make sure the authorId is a valid ObjectId in the author collection. A valid ObjectId in author collection means that a document must exist with this id. If not then send an error message that the author is not present.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The publisherId is present in the request body. If absent send an error message that this detail is required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present, make sure the publisherId is a valid ObjectId in the publisher collection. If not then send an error message that the publisher is not present.</w:t>
      </w:r>
    </w:p>
    <w:p w:rsidR="00000000" w:rsidDel="00000000" w:rsidP="00000000" w:rsidRDefault="00000000" w:rsidRPr="00000000" w14:paraId="00000029">
      <w:pPr>
        <w:spacing w:after="220" w:lineRule="auto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rtl w:val="0"/>
        </w:rPr>
        <w:t xml:space="preserve">4. Write a GET api that fetches all the books along with their author details (you have to populate for this) as well the publisher details (you have to populate for this)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lineRule="auto"/>
        <w:rPr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20" w:lineRule="auto"/>
        <w:rPr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