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A706A" w14:textId="1385F48C" w:rsidR="001C5CED" w:rsidRDefault="001C5CED"/>
    <w:tbl>
      <w:tblPr>
        <w:tblW w:w="9340" w:type="dxa"/>
        <w:tblLook w:val="04A0" w:firstRow="1" w:lastRow="0" w:firstColumn="1" w:lastColumn="0" w:noHBand="0" w:noVBand="1"/>
      </w:tblPr>
      <w:tblGrid>
        <w:gridCol w:w="1880"/>
        <w:gridCol w:w="3313"/>
        <w:gridCol w:w="1727"/>
        <w:gridCol w:w="2420"/>
      </w:tblGrid>
      <w:tr w:rsidR="009E1749" w:rsidRPr="009E1749" w14:paraId="361B89B0" w14:textId="77777777" w:rsidTr="009E1749">
        <w:trPr>
          <w:trHeight w:val="540"/>
        </w:trPr>
        <w:tc>
          <w:tcPr>
            <w:tcW w:w="93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36CB738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Project Charter</w:t>
            </w:r>
          </w:p>
        </w:tc>
      </w:tr>
      <w:tr w:rsidR="009E1749" w:rsidRPr="009E1749" w14:paraId="59C36894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7DECA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46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EC4943" w14:textId="453DEC94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IST 722 Group Project Assignment – Fudgef</w:t>
            </w:r>
            <w:r w:rsidR="00337C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</w:t>
            </w: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 &amp; Fudgemart</w:t>
            </w:r>
          </w:p>
        </w:tc>
      </w:tr>
      <w:tr w:rsidR="009E1749" w:rsidRPr="009E1749" w14:paraId="7FB1B7DF" w14:textId="77777777" w:rsidTr="009E1749">
        <w:trPr>
          <w:trHeight w:val="642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88FDC6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Description</w:t>
            </w:r>
          </w:p>
        </w:tc>
        <w:tc>
          <w:tcPr>
            <w:tcW w:w="746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07C8DF" w14:textId="6E104B91" w:rsidR="009E1749" w:rsidRPr="009E1749" w:rsidRDefault="009E5251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Build a Data Warehouse and Business Intelligence</w:t>
            </w:r>
          </w:p>
        </w:tc>
      </w:tr>
      <w:tr w:rsidR="009E1749" w:rsidRPr="009E1749" w14:paraId="1749BA39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E7F44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41C57" w14:textId="46D772A3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9E525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Priyanka Yellati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1024C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Date Approved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0953A" w14:textId="039A465A" w:rsidR="009E1749" w:rsidRPr="00D318A2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D318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D318A2" w:rsidRPr="00D318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30-Oct-2020</w:t>
            </w:r>
          </w:p>
        </w:tc>
      </w:tr>
      <w:tr w:rsidR="009E1749" w:rsidRPr="009E1749" w14:paraId="0FEB9B38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79E29F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Sponsor(s)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8CEF" w14:textId="3A73AEE8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E675E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52D68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5E5DFC20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5CAE5BCE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Business Case</w:t>
            </w:r>
          </w:p>
        </w:tc>
        <w:tc>
          <w:tcPr>
            <w:tcW w:w="41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2804E1FA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Expected Goals/Deliverables</w:t>
            </w:r>
          </w:p>
        </w:tc>
      </w:tr>
      <w:tr w:rsidR="009E1749" w:rsidRPr="009E1749" w14:paraId="53393874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85B533" w14:textId="076CEB84" w:rsid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9E5251" w:rsidRPr="009E525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Fudgemart, Inc.</w:t>
            </w:r>
            <w:r w:rsidR="009E525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is a conglomerate</w:t>
            </w:r>
            <w:r w:rsidR="009E5251" w:rsidRPr="009E525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9E525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having two subsidiaries </w:t>
            </w:r>
            <w:r w:rsidR="00BA75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Fudgeflix and Fudgemart </w:t>
            </w:r>
            <w:r w:rsidR="001B16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are maintaining separate data systems executives require consolidated information to manage the corporation and consistent data to maximize identification of opportunities for growth. </w:t>
            </w:r>
          </w:p>
          <w:p w14:paraId="6ACC0E20" w14:textId="77777777" w:rsidR="00BA7572" w:rsidRDefault="00BA7572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  <w:p w14:paraId="569E3C54" w14:textId="4D9ECDDE" w:rsidR="00BA7572" w:rsidRPr="009E1749" w:rsidRDefault="00BA7572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The main aim of this project to streamline a business process from Fudgeflix and Fudgemart for cash flow </w:t>
            </w:r>
          </w:p>
        </w:tc>
        <w:tc>
          <w:tcPr>
            <w:tcW w:w="4147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1A6D19" w14:textId="77777777" w:rsidR="004E1FDD" w:rsidRDefault="004E1FDD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  <w:p w14:paraId="49182B1B" w14:textId="2EC47DCA" w:rsid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E1FD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Requirements</w:t>
            </w:r>
            <w:r w:rsidR="004E1FDD" w:rsidRPr="004E1FD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  <w:p w14:paraId="0ED5DA46" w14:textId="221F5393" w:rsidR="004E1FDD" w:rsidRPr="00B7145F" w:rsidRDefault="004E1FDD" w:rsidP="00B714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7145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SSMS</w:t>
            </w:r>
          </w:p>
          <w:p w14:paraId="37139262" w14:textId="57CBCC42" w:rsidR="004E1FDD" w:rsidRPr="00B7145F" w:rsidRDefault="00B7145F" w:rsidP="00B714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MS </w:t>
            </w:r>
            <w:r w:rsidR="004E1FDD" w:rsidRPr="00B7145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Visual Studio</w:t>
            </w:r>
          </w:p>
          <w:p w14:paraId="1E5F06AE" w14:textId="2F28E150" w:rsidR="004E1FDD" w:rsidRPr="00B7145F" w:rsidRDefault="00B7145F" w:rsidP="00B714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MS </w:t>
            </w:r>
            <w:r w:rsidR="004E1FDD" w:rsidRPr="00B7145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Excel</w:t>
            </w:r>
          </w:p>
          <w:p w14:paraId="76080941" w14:textId="67D83331" w:rsidR="004E1FDD" w:rsidRPr="00B7145F" w:rsidRDefault="004E1FDD" w:rsidP="00B714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7145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Power BI</w:t>
            </w:r>
          </w:p>
          <w:p w14:paraId="6C30DA35" w14:textId="4E5898EC" w:rsidR="004E1FDD" w:rsidRDefault="00695F32" w:rsidP="00B714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7145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 Level Dimension Modelling Worksheet</w:t>
            </w:r>
          </w:p>
          <w:p w14:paraId="37EF6DED" w14:textId="173B23D6" w:rsidR="00B7145F" w:rsidRPr="00B7145F" w:rsidRDefault="00B7145F" w:rsidP="00B714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Schemas – Fudgeflix, Fudgemart</w:t>
            </w:r>
          </w:p>
          <w:p w14:paraId="08689262" w14:textId="77777777" w:rsidR="004E1FDD" w:rsidRDefault="004E1FDD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0F7D4127" w14:textId="1C525A4D" w:rsidR="004E1FDD" w:rsidRPr="009E1749" w:rsidRDefault="004E1FDD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E1749" w:rsidRPr="009E1749" w14:paraId="11F1099C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37985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DB8E5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494170F3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0A634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8EE70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4729ADB4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96F4B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36F38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6E90B46F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F9B18D" w14:textId="5776E0B6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583AB9" w14:textId="77777777" w:rsid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E1FD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Deliverables</w:t>
            </w:r>
            <w:r w:rsidR="004E1FD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  <w:p w14:paraId="38D7A80D" w14:textId="0F7259A1" w:rsidR="00B47816" w:rsidRDefault="00B47816" w:rsidP="00454FF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Project Document</w:t>
            </w:r>
          </w:p>
          <w:p w14:paraId="06978907" w14:textId="447E3582" w:rsidR="00454FF9" w:rsidRDefault="00454FF9" w:rsidP="00454FF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7145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 Level Dimension Modelling Worksheet</w:t>
            </w:r>
          </w:p>
          <w:p w14:paraId="1C94CC7C" w14:textId="04C9AC96" w:rsidR="00454FF9" w:rsidRPr="004D59B4" w:rsidRDefault="00454FF9" w:rsidP="00454FF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 Dimension Modelling Worksheet</w:t>
            </w:r>
          </w:p>
          <w:p w14:paraId="47EE9B6F" w14:textId="4076FF50" w:rsidR="004D59B4" w:rsidRPr="004D59B4" w:rsidRDefault="004D59B4" w:rsidP="00454FF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D59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Data Warehouse</w:t>
            </w:r>
          </w:p>
          <w:p w14:paraId="46EC844C" w14:textId="77777777" w:rsidR="00454FF9" w:rsidRPr="00B80B67" w:rsidRDefault="00B80B67" w:rsidP="00454FF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Presentation and Demo</w:t>
            </w:r>
          </w:p>
          <w:p w14:paraId="1A1D3BED" w14:textId="5CCD3163" w:rsidR="00B80B67" w:rsidRPr="00454FF9" w:rsidRDefault="00B80B67" w:rsidP="004D59B4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127529DB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4066EF26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F16324" w14:textId="77777777" w:rsidR="009E1749" w:rsidRPr="009E1749" w:rsidRDefault="009E1749" w:rsidP="004E1F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6A6F6E25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D37ED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3B6C8F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9708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50866FC4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15FA0" w14:textId="7CB8CE03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1B16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Priyanka Y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E6355" w14:textId="77813661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1B16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D55E10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26BDB042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9808" w14:textId="6D3A53BC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1B16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Karthik T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73EFB" w14:textId="56175C31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1B16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Business Analyst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7CF0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77812300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ABB7" w14:textId="4660D42E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1B16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Ravi Teja Y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B8039" w14:textId="240BA581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1B16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Architect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42BE0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4B3C6E98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BEFF" w14:textId="66629869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1B16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Lokeswar Maddika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40A30" w14:textId="1F478C3B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1B16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ETL Architect 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7AD3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454340D5" w14:textId="77777777" w:rsidTr="008565CE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9ABA" w14:textId="15B2E6A3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1B16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Kruti Gupta Allenki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BC5CA" w14:textId="368C3CF8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1B16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BI Architect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E5D024" w14:textId="5D4DBD7D" w:rsid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A6B3D0E" w14:textId="77777777" w:rsidR="002C61B4" w:rsidRDefault="002C61B4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70017CB7" w14:textId="77777777" w:rsidR="00590213" w:rsidRDefault="00590213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5B7F7F4B" w14:textId="236EE2DA" w:rsidR="00590213" w:rsidRPr="009E1749" w:rsidRDefault="00590213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E1749" w:rsidRPr="009E1749" w14:paraId="0545BCB7" w14:textId="77777777" w:rsidTr="008565CE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01AFB07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Risks and Constraints</w:t>
            </w:r>
          </w:p>
        </w:tc>
        <w:tc>
          <w:tcPr>
            <w:tcW w:w="4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61D189A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Milestones</w:t>
            </w:r>
          </w:p>
        </w:tc>
      </w:tr>
      <w:tr w:rsidR="009E1749" w:rsidRPr="009E1749" w14:paraId="26700576" w14:textId="77777777" w:rsidTr="008565CE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7A1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AAF3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5E92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5F5B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1C4A7929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3824" w14:textId="7698C1BF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C805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4DF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D094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000B2EF7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D77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595B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DC6C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FA1B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0E938D03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728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772B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D85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E2CA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44BA257E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621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1CAF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B30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70868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100CFECC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36F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202D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4920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3FEA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2C758F05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79F7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C88E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C80A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12B4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58DD79CF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C78F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8DCB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83B8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0D58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1B5BB1AD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6D02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BDC08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E86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4E54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51F244D6" w14:textId="77777777" w:rsidTr="009E1749">
        <w:trPr>
          <w:trHeight w:val="33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C032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0D530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883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9E13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 w14:paraId="004DA65C" w14:textId="7F7A59BF" w:rsidR="00F677D6" w:rsidRDefault="00F677D6" w:rsidP="00F677D6"/>
    <w:p w14:paraId="4929EF08" w14:textId="77777777" w:rsidR="00076BB9" w:rsidRDefault="00076B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745B0B" w14:textId="68C3EB5B" w:rsidR="00F677D6" w:rsidRPr="00076BB9" w:rsidRDefault="00F677D6" w:rsidP="00BF2DF7">
      <w:pPr>
        <w:pStyle w:val="Heading1"/>
        <w:rPr>
          <w:b/>
          <w:bCs/>
        </w:rPr>
      </w:pPr>
      <w:r w:rsidRPr="00076BB9">
        <w:rPr>
          <w:b/>
          <w:bCs/>
        </w:rPr>
        <w:lastRenderedPageBreak/>
        <w:t>Business Requirements</w:t>
      </w:r>
    </w:p>
    <w:p w14:paraId="7B502606" w14:textId="6D84747F" w:rsidR="00F677D6" w:rsidRDefault="00EC2984" w:rsidP="0072384F">
      <w:pPr>
        <w:pStyle w:val="ListParagraph"/>
        <w:numPr>
          <w:ilvl w:val="0"/>
          <w:numId w:val="5"/>
        </w:numPr>
      </w:pPr>
      <w:r>
        <w:t>R</w:t>
      </w:r>
      <w:r w:rsidR="0072384F">
        <w:t xml:space="preserve">egions </w:t>
      </w:r>
      <w:r w:rsidR="00B14B12">
        <w:t>affecting margins</w:t>
      </w:r>
    </w:p>
    <w:p w14:paraId="39E5BF35" w14:textId="3765B80A" w:rsidR="0072384F" w:rsidRDefault="00875FB1" w:rsidP="0072384F">
      <w:pPr>
        <w:pStyle w:val="ListParagraph"/>
        <w:numPr>
          <w:ilvl w:val="0"/>
          <w:numId w:val="5"/>
        </w:numPr>
      </w:pPr>
      <w:r>
        <w:t>Customer retention</w:t>
      </w:r>
    </w:p>
    <w:p w14:paraId="54521C31" w14:textId="77488FC4" w:rsidR="00875FB1" w:rsidRDefault="00875FB1" w:rsidP="0072384F">
      <w:pPr>
        <w:pStyle w:val="ListParagraph"/>
        <w:numPr>
          <w:ilvl w:val="0"/>
          <w:numId w:val="5"/>
        </w:numPr>
      </w:pPr>
      <w:r>
        <w:t>Customer satisfaction</w:t>
      </w:r>
    </w:p>
    <w:p w14:paraId="35C0375B" w14:textId="15B039A1" w:rsidR="00875FB1" w:rsidRDefault="00875FB1" w:rsidP="0072384F">
      <w:pPr>
        <w:pStyle w:val="ListParagraph"/>
        <w:numPr>
          <w:ilvl w:val="0"/>
          <w:numId w:val="5"/>
        </w:numPr>
      </w:pPr>
      <w:r>
        <w:t>Improving the Product quality</w:t>
      </w:r>
    </w:p>
    <w:p w14:paraId="249F8931" w14:textId="7216DAE5" w:rsidR="00875FB1" w:rsidRDefault="00875FB1" w:rsidP="0072384F">
      <w:pPr>
        <w:pStyle w:val="ListParagraph"/>
        <w:numPr>
          <w:ilvl w:val="0"/>
          <w:numId w:val="5"/>
        </w:numPr>
      </w:pPr>
      <w:r>
        <w:t>Improving Service quality</w:t>
      </w:r>
    </w:p>
    <w:p w14:paraId="34677725" w14:textId="111FCE86" w:rsidR="00F677D6" w:rsidRDefault="00607DD9" w:rsidP="00205E3A">
      <w:pPr>
        <w:pStyle w:val="ListParagraph"/>
        <w:numPr>
          <w:ilvl w:val="0"/>
          <w:numId w:val="5"/>
        </w:numPr>
      </w:pPr>
      <w:r>
        <w:t>Sales performance</w:t>
      </w:r>
    </w:p>
    <w:p w14:paraId="21312DB4" w14:textId="3A2E91E9" w:rsidR="00205E3A" w:rsidRDefault="00BF2DF7" w:rsidP="00BF2DF7">
      <w:pPr>
        <w:pStyle w:val="Heading1"/>
        <w:rPr>
          <w:b/>
          <w:bCs/>
        </w:rPr>
      </w:pPr>
      <w:r w:rsidRPr="00091932">
        <w:rPr>
          <w:b/>
          <w:bCs/>
        </w:rPr>
        <w:t>Functional Requirements</w:t>
      </w:r>
    </w:p>
    <w:p w14:paraId="27A0717C" w14:textId="0A7CD2C6" w:rsidR="00607DD9" w:rsidRDefault="00694788" w:rsidP="00607DD9">
      <w:pPr>
        <w:pStyle w:val="ListParagraph"/>
        <w:numPr>
          <w:ilvl w:val="0"/>
          <w:numId w:val="6"/>
        </w:numPr>
      </w:pPr>
      <w:r>
        <w:t xml:space="preserve">Locating </w:t>
      </w:r>
      <w:r w:rsidR="00EC2984">
        <w:t>the regions with less profits</w:t>
      </w:r>
    </w:p>
    <w:p w14:paraId="11B39F35" w14:textId="32833097" w:rsidR="00EC2984" w:rsidRDefault="005C7F83" w:rsidP="00607DD9">
      <w:pPr>
        <w:pStyle w:val="ListParagraph"/>
        <w:numPr>
          <w:ilvl w:val="0"/>
          <w:numId w:val="6"/>
        </w:numPr>
      </w:pPr>
      <w:r>
        <w:t xml:space="preserve">Computing the frequency of </w:t>
      </w:r>
      <w:r w:rsidR="00F367E1">
        <w:t>C</w:t>
      </w:r>
      <w:r>
        <w:t>ustomer orders</w:t>
      </w:r>
    </w:p>
    <w:p w14:paraId="39EE41A4" w14:textId="0C6A02E4" w:rsidR="005C7F83" w:rsidRDefault="00C84E1C" w:rsidP="00607DD9">
      <w:pPr>
        <w:pStyle w:val="ListParagraph"/>
        <w:numPr>
          <w:ilvl w:val="0"/>
          <w:numId w:val="6"/>
        </w:numPr>
      </w:pPr>
      <w:r>
        <w:t xml:space="preserve">Determining the Products with low </w:t>
      </w:r>
      <w:r w:rsidR="0014673C">
        <w:t>C</w:t>
      </w:r>
      <w:r>
        <w:t>ustomer ratings</w:t>
      </w:r>
    </w:p>
    <w:p w14:paraId="076705D3" w14:textId="100E4282" w:rsidR="00C84E1C" w:rsidRDefault="00612AB5" w:rsidP="00607DD9">
      <w:pPr>
        <w:pStyle w:val="ListParagraph"/>
        <w:numPr>
          <w:ilvl w:val="0"/>
          <w:numId w:val="6"/>
        </w:numPr>
      </w:pPr>
      <w:r>
        <w:t>Calculating the delay in order processing and delivery time</w:t>
      </w:r>
    </w:p>
    <w:p w14:paraId="5047C10A" w14:textId="076715F8" w:rsidR="00205E3A" w:rsidRDefault="00694788" w:rsidP="00205E3A">
      <w:pPr>
        <w:pStyle w:val="ListParagraph"/>
        <w:numPr>
          <w:ilvl w:val="0"/>
          <w:numId w:val="6"/>
        </w:numPr>
      </w:pPr>
      <w:r>
        <w:t xml:space="preserve">Finding the product category with </w:t>
      </w:r>
      <w:r w:rsidR="006A7A0A">
        <w:t xml:space="preserve">diminishing </w:t>
      </w:r>
      <w:r>
        <w:t>sales</w:t>
      </w:r>
    </w:p>
    <w:p w14:paraId="6BC57DF6" w14:textId="2CA5CB5A" w:rsidR="00205E3A" w:rsidRPr="00091932" w:rsidRDefault="00BF2DF7" w:rsidP="00BF2DF7">
      <w:pPr>
        <w:pStyle w:val="Heading1"/>
        <w:rPr>
          <w:b/>
          <w:bCs/>
        </w:rPr>
      </w:pPr>
      <w:r w:rsidRPr="00091932">
        <w:rPr>
          <w:b/>
          <w:bCs/>
        </w:rPr>
        <w:t>Business processes (related to above questions)</w:t>
      </w:r>
    </w:p>
    <w:p w14:paraId="127E44B3" w14:textId="5D4C8181" w:rsidR="00205E3A" w:rsidRDefault="00205E3A" w:rsidP="00205E3A">
      <w:r>
        <w:t>1.</w:t>
      </w:r>
      <w:r w:rsidR="001B160F">
        <w:t xml:space="preserve">  </w:t>
      </w:r>
      <w:r w:rsidR="004A5EAC">
        <w:t>Geographical wise(state)</w:t>
      </w:r>
      <w:r w:rsidR="001B160F">
        <w:t xml:space="preserve"> report of revenues across the sister companies</w:t>
      </w:r>
    </w:p>
    <w:p w14:paraId="111E4419" w14:textId="296A4718" w:rsidR="00205E3A" w:rsidRDefault="00205E3A" w:rsidP="00205E3A">
      <w:r>
        <w:t>2.</w:t>
      </w:r>
      <w:r w:rsidR="001B160F">
        <w:t xml:space="preserve">  Customer churn across two companies</w:t>
      </w:r>
      <w:r>
        <w:tab/>
        <w:t xml:space="preserve">  </w:t>
      </w:r>
    </w:p>
    <w:p w14:paraId="512727FB" w14:textId="7F1E58A7" w:rsidR="00205E3A" w:rsidRDefault="00205E3A" w:rsidP="00205E3A">
      <w:r>
        <w:t>3.</w:t>
      </w:r>
      <w:r w:rsidR="001B160F">
        <w:t xml:space="preserve"> </w:t>
      </w:r>
      <w:r w:rsidR="002766C5">
        <w:t xml:space="preserve"> </w:t>
      </w:r>
      <w:r w:rsidR="004A5EAC">
        <w:t>Customer</w:t>
      </w:r>
      <w:r w:rsidR="002766C5">
        <w:t xml:space="preserve"> </w:t>
      </w:r>
      <w:r w:rsidR="00897CBB">
        <w:t>reviews</w:t>
      </w:r>
      <w:r w:rsidR="002766C5">
        <w:t xml:space="preserve"> </w:t>
      </w:r>
      <w:r w:rsidR="004A5EAC">
        <w:t>for FudgeMart products</w:t>
      </w:r>
      <w:r w:rsidR="00897CBB">
        <w:t>/departments</w:t>
      </w:r>
      <w:r w:rsidR="004A5EAC">
        <w:t>.</w:t>
      </w:r>
      <w:r>
        <w:tab/>
        <w:t xml:space="preserve">  </w:t>
      </w:r>
    </w:p>
    <w:p w14:paraId="6635AB29" w14:textId="35839973" w:rsidR="00205E3A" w:rsidRDefault="00205E3A" w:rsidP="00205E3A">
      <w:r>
        <w:t>4.</w:t>
      </w:r>
      <w:r w:rsidR="002766C5">
        <w:t xml:space="preserve">  </w:t>
      </w:r>
      <w:r w:rsidR="008450FA">
        <w:t>O</w:t>
      </w:r>
      <w:r w:rsidR="007D1278">
        <w:t>rder fulfillment</w:t>
      </w:r>
      <w:r>
        <w:tab/>
        <w:t xml:space="preserve">  </w:t>
      </w:r>
    </w:p>
    <w:p w14:paraId="33F44213" w14:textId="6647313E" w:rsidR="00205E3A" w:rsidRDefault="00205E3A" w:rsidP="00205E3A">
      <w:r>
        <w:t>5.</w:t>
      </w:r>
      <w:r w:rsidR="0015748D">
        <w:t xml:space="preserve"> </w:t>
      </w:r>
      <w:r w:rsidR="005D7EEC">
        <w:t xml:space="preserve"> </w:t>
      </w:r>
      <w:r w:rsidR="005A6F53">
        <w:t>Sales by Department</w:t>
      </w:r>
    </w:p>
    <w:p w14:paraId="14F28114" w14:textId="2547753A" w:rsidR="00091932" w:rsidRPr="00091932" w:rsidRDefault="00205E3A" w:rsidP="00091932">
      <w:pPr>
        <w:pStyle w:val="Heading1"/>
        <w:rPr>
          <w:color w:val="auto"/>
          <w:sz w:val="24"/>
          <w:szCs w:val="24"/>
        </w:rPr>
      </w:pPr>
      <w:r w:rsidRPr="00091932">
        <w:rPr>
          <w:color w:val="auto"/>
          <w:sz w:val="24"/>
          <w:szCs w:val="24"/>
        </w:rPr>
        <w:t xml:space="preserve">*we selected business </w:t>
      </w:r>
      <w:r w:rsidR="008709A7" w:rsidRPr="00091932">
        <w:rPr>
          <w:color w:val="auto"/>
          <w:sz w:val="24"/>
          <w:szCs w:val="24"/>
        </w:rPr>
        <w:t>process</w:t>
      </w:r>
      <w:r w:rsidR="00C06F4F">
        <w:rPr>
          <w:color w:val="auto"/>
          <w:sz w:val="24"/>
          <w:szCs w:val="24"/>
        </w:rPr>
        <w:t xml:space="preserve"> “Geographical wise Revenue/ Cash flows”</w:t>
      </w:r>
      <w:r w:rsidRPr="00091932">
        <w:rPr>
          <w:color w:val="auto"/>
          <w:sz w:val="24"/>
          <w:szCs w:val="24"/>
        </w:rPr>
        <w:t xml:space="preserve"> for integration across both fudgemart and fudgeflix. </w:t>
      </w:r>
    </w:p>
    <w:p w14:paraId="364E9D87" w14:textId="46FB2327" w:rsidR="00091932" w:rsidRDefault="00091932" w:rsidP="00091932"/>
    <w:p w14:paraId="22B4A29E" w14:textId="604C8C65" w:rsidR="00205E3A" w:rsidRDefault="00BF2DF7" w:rsidP="00091932">
      <w:pPr>
        <w:pStyle w:val="Heading1"/>
        <w:rPr>
          <w:b/>
          <w:bCs/>
        </w:rPr>
      </w:pPr>
      <w:r w:rsidRPr="00091932">
        <w:rPr>
          <w:b/>
          <w:bCs/>
        </w:rPr>
        <w:t xml:space="preserve">Business Process </w:t>
      </w:r>
      <w:r w:rsidR="00D133F4">
        <w:rPr>
          <w:b/>
          <w:bCs/>
        </w:rPr>
        <w:t>(s</w:t>
      </w:r>
      <w:r w:rsidR="001C5CED" w:rsidRPr="00091932">
        <w:rPr>
          <w:b/>
          <w:bCs/>
        </w:rPr>
        <w:t xml:space="preserve">elected </w:t>
      </w:r>
      <w:r w:rsidR="00D133F4">
        <w:rPr>
          <w:b/>
          <w:bCs/>
        </w:rPr>
        <w:t xml:space="preserve">from above) </w:t>
      </w:r>
      <w:r w:rsidRPr="00091932">
        <w:rPr>
          <w:b/>
          <w:bCs/>
        </w:rPr>
        <w:t>for integration implementation</w:t>
      </w:r>
    </w:p>
    <w:p w14:paraId="73B2FB38" w14:textId="345C8F34" w:rsidR="00BA7572" w:rsidRDefault="00BA7572" w:rsidP="00BA7572"/>
    <w:p w14:paraId="5DEE7B1B" w14:textId="6CE0C185" w:rsidR="00BA7572" w:rsidRPr="00BA7572" w:rsidRDefault="00BA7572" w:rsidP="00BA7572">
      <w:r>
        <w:t>Geographical wise(state) report of revenues across the sister companies</w:t>
      </w:r>
    </w:p>
    <w:p w14:paraId="68FDA64C" w14:textId="13D1FC3C" w:rsidR="008709A7" w:rsidRDefault="008709A7" w:rsidP="008709A7">
      <w:r>
        <w:t>Facts</w:t>
      </w:r>
      <w:r>
        <w:tab/>
        <w:t xml:space="preserve"> </w:t>
      </w:r>
    </w:p>
    <w:p w14:paraId="60B64F31" w14:textId="619849E8" w:rsidR="009E513F" w:rsidRDefault="00BA7572" w:rsidP="00EA4E08">
      <w:pPr>
        <w:pStyle w:val="ListParagraph"/>
        <w:numPr>
          <w:ilvl w:val="0"/>
          <w:numId w:val="4"/>
        </w:numPr>
      </w:pPr>
      <w:r>
        <w:t>Fact</w:t>
      </w:r>
      <w:r w:rsidR="00933B08">
        <w:t>Revenue</w:t>
      </w:r>
      <w:r w:rsidR="008709A7">
        <w:tab/>
      </w:r>
    </w:p>
    <w:p w14:paraId="46EF0A7D" w14:textId="2F27081C" w:rsidR="008709A7" w:rsidRDefault="008709A7" w:rsidP="008709A7">
      <w:r>
        <w:t xml:space="preserve">  Dimensions</w:t>
      </w:r>
    </w:p>
    <w:p w14:paraId="14AA0F2C" w14:textId="2CBC2271" w:rsidR="009E513F" w:rsidRDefault="00910CBF" w:rsidP="00910CBF">
      <w:pPr>
        <w:pStyle w:val="ListParagraph"/>
        <w:numPr>
          <w:ilvl w:val="0"/>
          <w:numId w:val="3"/>
        </w:numPr>
      </w:pPr>
      <w:r>
        <w:t>Customer</w:t>
      </w:r>
    </w:p>
    <w:p w14:paraId="48822669" w14:textId="241F4B6D" w:rsidR="00910CBF" w:rsidRDefault="00910CBF" w:rsidP="00910CBF">
      <w:pPr>
        <w:pStyle w:val="ListParagraph"/>
        <w:numPr>
          <w:ilvl w:val="0"/>
          <w:numId w:val="3"/>
        </w:numPr>
      </w:pPr>
      <w:r>
        <w:t>Product</w:t>
      </w:r>
      <w:r w:rsidR="002939CB">
        <w:t>/Plan</w:t>
      </w:r>
    </w:p>
    <w:p w14:paraId="4855CADE" w14:textId="0E138CD9" w:rsidR="00910CBF" w:rsidRDefault="00910CBF" w:rsidP="00910CBF">
      <w:pPr>
        <w:pStyle w:val="ListParagraph"/>
        <w:numPr>
          <w:ilvl w:val="0"/>
          <w:numId w:val="3"/>
        </w:numPr>
      </w:pPr>
      <w:r>
        <w:t>Order</w:t>
      </w:r>
      <w:r w:rsidR="00136241">
        <w:t>/Billing</w:t>
      </w:r>
    </w:p>
    <w:p w14:paraId="4ED42B90" w14:textId="54F89C24" w:rsidR="0044548F" w:rsidRDefault="0044548F" w:rsidP="00910CBF">
      <w:pPr>
        <w:pStyle w:val="ListParagraph"/>
        <w:numPr>
          <w:ilvl w:val="0"/>
          <w:numId w:val="3"/>
        </w:numPr>
      </w:pPr>
      <w:r>
        <w:t>Re</w:t>
      </w:r>
      <w:r w:rsidR="00C06D83">
        <w:t>gi</w:t>
      </w:r>
      <w:r>
        <w:t>on</w:t>
      </w:r>
    </w:p>
    <w:p w14:paraId="3799ED2B" w14:textId="6B6179D7" w:rsidR="009E513F" w:rsidRDefault="00351278" w:rsidP="009E513F">
      <w:pPr>
        <w:pStyle w:val="ListParagraph"/>
        <w:numPr>
          <w:ilvl w:val="0"/>
          <w:numId w:val="3"/>
        </w:numPr>
      </w:pPr>
      <w:r>
        <w:t>Time</w:t>
      </w:r>
    </w:p>
    <w:p w14:paraId="69651F16" w14:textId="77777777" w:rsidR="009E513F" w:rsidRDefault="009E513F" w:rsidP="009E513F"/>
    <w:p w14:paraId="5B14C354" w14:textId="52634588" w:rsidR="009E513F" w:rsidRPr="00091932" w:rsidRDefault="009E513F" w:rsidP="009E513F">
      <w:pPr>
        <w:pStyle w:val="Heading1"/>
        <w:rPr>
          <w:b/>
          <w:bCs/>
        </w:rPr>
      </w:pPr>
      <w:r>
        <w:rPr>
          <w:b/>
          <w:bCs/>
        </w:rPr>
        <w:t>Comments</w:t>
      </w:r>
    </w:p>
    <w:sectPr w:rsidR="009E513F" w:rsidRPr="0009193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80B52" w14:textId="77777777" w:rsidR="005829B9" w:rsidRDefault="005829B9" w:rsidP="00205E3A">
      <w:pPr>
        <w:spacing w:after="0" w:line="240" w:lineRule="auto"/>
      </w:pPr>
      <w:r>
        <w:separator/>
      </w:r>
    </w:p>
  </w:endnote>
  <w:endnote w:type="continuationSeparator" w:id="0">
    <w:p w14:paraId="1E7E56B2" w14:textId="77777777" w:rsidR="005829B9" w:rsidRDefault="005829B9" w:rsidP="0020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15243" w14:textId="77777777" w:rsidR="00BF2DF7" w:rsidRDefault="00BF2DF7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63450CF" w14:textId="59AA76ED" w:rsidR="00205E3A" w:rsidRPr="00205E3A" w:rsidRDefault="00205E3A" w:rsidP="00205E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1CAEB" w14:textId="77777777" w:rsidR="005829B9" w:rsidRDefault="005829B9" w:rsidP="00205E3A">
      <w:pPr>
        <w:spacing w:after="0" w:line="240" w:lineRule="auto"/>
      </w:pPr>
      <w:r>
        <w:separator/>
      </w:r>
    </w:p>
  </w:footnote>
  <w:footnote w:type="continuationSeparator" w:id="0">
    <w:p w14:paraId="42B147AE" w14:textId="77777777" w:rsidR="005829B9" w:rsidRDefault="005829B9" w:rsidP="00205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DB919" w14:textId="0C7FE3DA" w:rsidR="00BF2DF7" w:rsidRPr="00D75A2F" w:rsidRDefault="00D75A2F" w:rsidP="00D75A2F">
    <w:pPr>
      <w:pStyle w:val="Title"/>
    </w:pPr>
    <w:r w:rsidRPr="00D75A2F">
      <w:t>IST722</w:t>
    </w:r>
    <w:r>
      <w:t xml:space="preserve"> </w:t>
    </w:r>
    <w:r w:rsidRPr="00D75A2F">
      <w:t>Project Charter</w:t>
    </w:r>
    <w:r>
      <w:t xml:space="preserve"> – </w:t>
    </w:r>
    <w:r w:rsidRPr="00D75A2F">
      <w:t xml:space="preserve">Group </w:t>
    </w:r>
    <w:r w:rsidR="00C7705D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32CCA"/>
    <w:multiLevelType w:val="hybridMultilevel"/>
    <w:tmpl w:val="F3EC4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D785B"/>
    <w:multiLevelType w:val="hybridMultilevel"/>
    <w:tmpl w:val="0D1AF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1117D"/>
    <w:multiLevelType w:val="hybridMultilevel"/>
    <w:tmpl w:val="4DC62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D7E19"/>
    <w:multiLevelType w:val="hybridMultilevel"/>
    <w:tmpl w:val="9C562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310C0"/>
    <w:multiLevelType w:val="hybridMultilevel"/>
    <w:tmpl w:val="9D4AB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005DA"/>
    <w:multiLevelType w:val="hybridMultilevel"/>
    <w:tmpl w:val="4970B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4A"/>
    <w:rsid w:val="00042C5E"/>
    <w:rsid w:val="00076BB9"/>
    <w:rsid w:val="00081962"/>
    <w:rsid w:val="00091932"/>
    <w:rsid w:val="00136241"/>
    <w:rsid w:val="0014673C"/>
    <w:rsid w:val="0015748D"/>
    <w:rsid w:val="00165914"/>
    <w:rsid w:val="001B160F"/>
    <w:rsid w:val="001C5CED"/>
    <w:rsid w:val="00205E3A"/>
    <w:rsid w:val="002766C5"/>
    <w:rsid w:val="002939CB"/>
    <w:rsid w:val="002C61B4"/>
    <w:rsid w:val="002D78C5"/>
    <w:rsid w:val="00337C8D"/>
    <w:rsid w:val="00351278"/>
    <w:rsid w:val="00362588"/>
    <w:rsid w:val="00382A3B"/>
    <w:rsid w:val="0039679C"/>
    <w:rsid w:val="003D6559"/>
    <w:rsid w:val="004453E5"/>
    <w:rsid w:val="0044548F"/>
    <w:rsid w:val="00454FF9"/>
    <w:rsid w:val="00482F48"/>
    <w:rsid w:val="004A21AC"/>
    <w:rsid w:val="004A5EAC"/>
    <w:rsid w:val="004C2B95"/>
    <w:rsid w:val="004D59B4"/>
    <w:rsid w:val="004E1FDD"/>
    <w:rsid w:val="00556FB5"/>
    <w:rsid w:val="00567E5D"/>
    <w:rsid w:val="005829B9"/>
    <w:rsid w:val="00590213"/>
    <w:rsid w:val="005A6F53"/>
    <w:rsid w:val="005C7F83"/>
    <w:rsid w:val="005D4AB3"/>
    <w:rsid w:val="005D7EEC"/>
    <w:rsid w:val="005E1D8A"/>
    <w:rsid w:val="00607DD9"/>
    <w:rsid w:val="00612AB5"/>
    <w:rsid w:val="00661467"/>
    <w:rsid w:val="00664033"/>
    <w:rsid w:val="00683D82"/>
    <w:rsid w:val="00694788"/>
    <w:rsid w:val="00695F32"/>
    <w:rsid w:val="006A7A0A"/>
    <w:rsid w:val="006D2C93"/>
    <w:rsid w:val="00723616"/>
    <w:rsid w:val="0072384F"/>
    <w:rsid w:val="007717CE"/>
    <w:rsid w:val="00787D4A"/>
    <w:rsid w:val="007D1278"/>
    <w:rsid w:val="008450FA"/>
    <w:rsid w:val="008565CE"/>
    <w:rsid w:val="008709A7"/>
    <w:rsid w:val="00875FB1"/>
    <w:rsid w:val="00897CBB"/>
    <w:rsid w:val="008B627E"/>
    <w:rsid w:val="00910CBF"/>
    <w:rsid w:val="00933B08"/>
    <w:rsid w:val="009568AD"/>
    <w:rsid w:val="009E1749"/>
    <w:rsid w:val="009E513F"/>
    <w:rsid w:val="009E5251"/>
    <w:rsid w:val="00A66725"/>
    <w:rsid w:val="00AA7DEC"/>
    <w:rsid w:val="00B13DB7"/>
    <w:rsid w:val="00B14B12"/>
    <w:rsid w:val="00B449D9"/>
    <w:rsid w:val="00B47816"/>
    <w:rsid w:val="00B7145F"/>
    <w:rsid w:val="00B80B67"/>
    <w:rsid w:val="00B87CFD"/>
    <w:rsid w:val="00BA7572"/>
    <w:rsid w:val="00BF2DF7"/>
    <w:rsid w:val="00C06D83"/>
    <w:rsid w:val="00C06F4F"/>
    <w:rsid w:val="00C41E10"/>
    <w:rsid w:val="00C7705D"/>
    <w:rsid w:val="00C84E1C"/>
    <w:rsid w:val="00D133F4"/>
    <w:rsid w:val="00D318A2"/>
    <w:rsid w:val="00D75A2F"/>
    <w:rsid w:val="00E83BE7"/>
    <w:rsid w:val="00EA4E08"/>
    <w:rsid w:val="00EC2984"/>
    <w:rsid w:val="00F367E1"/>
    <w:rsid w:val="00F6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D2A747"/>
  <w15:chartTrackingRefBased/>
  <w15:docId w15:val="{363EFCEE-7625-412A-8749-F4EB7485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E3A"/>
  </w:style>
  <w:style w:type="paragraph" w:styleId="Footer">
    <w:name w:val="footer"/>
    <w:basedOn w:val="Normal"/>
    <w:link w:val="Foot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E3A"/>
  </w:style>
  <w:style w:type="paragraph" w:styleId="Title">
    <w:name w:val="Title"/>
    <w:basedOn w:val="Normal"/>
    <w:next w:val="Normal"/>
    <w:link w:val="TitleChar"/>
    <w:uiPriority w:val="10"/>
    <w:qFormat/>
    <w:rsid w:val="00BF2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87C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1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574A2-BFDC-4F46-9CA3-768049C08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Humayun H Khan</dc:creator>
  <cp:keywords/>
  <dc:description/>
  <cp:lastModifiedBy>Priyanka Reddy Yellati</cp:lastModifiedBy>
  <cp:revision>3</cp:revision>
  <dcterms:created xsi:type="dcterms:W3CDTF">2020-11-06T00:25:00Z</dcterms:created>
  <dcterms:modified xsi:type="dcterms:W3CDTF">2020-11-06T00:31:00Z</dcterms:modified>
</cp:coreProperties>
</file>