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67FA6047" w:rsidR="00D65E42" w:rsidRDefault="00D6513E">
      <w:pPr>
        <w:pStyle w:val="Heading1"/>
        <w:keepNext w:val="0"/>
        <w:keepLines w:val="0"/>
        <w:spacing w:line="331" w:lineRule="auto"/>
        <w:jc w:val="center"/>
      </w:pPr>
      <w:bookmarkStart w:id="0" w:name="_5j27tl9uwcuc" w:colFirst="0" w:colLast="0"/>
      <w:bookmarkEnd w:id="0"/>
      <w:r>
        <w:rPr>
          <w:noProof/>
        </w:rPr>
        <mc:AlternateContent>
          <mc:Choice Requires="wps">
            <w:drawing>
              <wp:anchor distT="0" distB="0" distL="114300" distR="114300" simplePos="0" relativeHeight="251664384" behindDoc="0" locked="0" layoutInCell="1" allowOverlap="1" wp14:anchorId="0B4C80C7" wp14:editId="466B2AB2">
                <wp:simplePos x="0" y="0"/>
                <wp:positionH relativeFrom="column">
                  <wp:posOffset>-137408</wp:posOffset>
                </wp:positionH>
                <wp:positionV relativeFrom="paragraph">
                  <wp:posOffset>-608772</wp:posOffset>
                </wp:positionV>
                <wp:extent cx="7267492" cy="477079"/>
                <wp:effectExtent l="57150" t="19050" r="67310" b="94615"/>
                <wp:wrapNone/>
                <wp:docPr id="13" name="Rectangle 13"/>
                <wp:cNvGraphicFramePr/>
                <a:graphic xmlns:a="http://schemas.openxmlformats.org/drawingml/2006/main">
                  <a:graphicData uri="http://schemas.microsoft.com/office/word/2010/wordprocessingShape">
                    <wps:wsp>
                      <wps:cNvSpPr/>
                      <wps:spPr>
                        <a:xfrm>
                          <a:off x="0" y="0"/>
                          <a:ext cx="7267492" cy="477079"/>
                        </a:xfrm>
                        <a:prstGeom prst="rect">
                          <a:avLst/>
                        </a:prstGeom>
                        <a:solidFill>
                          <a:schemeClr val="accent1">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204306DE" w14:textId="140A25F8" w:rsidR="00D6513E" w:rsidRPr="004D0DAD" w:rsidRDefault="00D6513E" w:rsidP="00D6513E">
                            <w:pPr>
                              <w:jc w:val="center"/>
                              <w:rPr>
                                <w:rStyle w:val="SubtleReference"/>
                                <w:lang w:val="en-IN"/>
                              </w:rPr>
                            </w:pPr>
                            <w:r w:rsidRPr="004D0DAD">
                              <w:rPr>
                                <w:rStyle w:val="SubtleReference"/>
                              </w:rPr>
                              <w:t xml:space="preserve">PRIYANKA SACHDEVA </w:t>
                            </w:r>
                            <w:r w:rsidR="004D0DAD" w:rsidRPr="004D0DAD">
                              <w:rPr>
                                <w:rStyle w:val="SubtleReference"/>
                              </w:rPr>
                              <w:tab/>
                            </w:r>
                            <w:r w:rsidR="004D0DAD">
                              <w:rPr>
                                <w:rStyle w:val="SubtleReference"/>
                              </w:rPr>
                              <w:tab/>
                            </w:r>
                            <w:r w:rsidR="004D0DAD" w:rsidRPr="004D0DAD">
                              <w:rPr>
                                <w:rStyle w:val="SubtleReference"/>
                              </w:rPr>
                              <w:t xml:space="preserve">226-939-2008 </w:t>
                            </w:r>
                            <w:r w:rsidR="004D0DAD" w:rsidRPr="004D0DAD">
                              <w:rPr>
                                <w:rStyle w:val="SubtleReference"/>
                              </w:rPr>
                              <w:tab/>
                            </w:r>
                            <w:r w:rsidR="004D0DAD" w:rsidRPr="004D0DAD">
                              <w:rPr>
                                <w:rStyle w:val="SubtleReference"/>
                              </w:rPr>
                              <w:tab/>
                              <w:t>priyankasachdeva20@gmail.com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C80C7" id="Rectangle 13" o:spid="_x0000_s1026" style="position:absolute;left:0;text-align:left;margin-left:-10.8pt;margin-top:-47.95pt;width:572.25pt;height:37.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sykQIAAJUFAAAOAAAAZHJzL2Uyb0RvYy54bWysVFtP2zAUfp+0/2D5faQtHYWqKaqKmCYx&#10;QMDEs+vYrSXbx7PdJt2v37GThsLQJk17Sc795u+c2WVjNNkJHxTYkg5PBpQIy6FSdl3S70/Xn84p&#10;CZHZimmwoqR7Eejl/OOHWe2mYgQb0JXwBIPYMK1dSTcxumlRBL4RhoUTcMKiUoI3LCLr10XlWY3R&#10;jS5Gg8FZUYOvnAcuQkDpVauk8xxfSsHjnZRBRKJLirXF/PX5u0rfYj5j07VnbqN4Vwb7hyoMUxaT&#10;9qGuWGRk69VvoYziHgLIeMLBFCCl4iL3gN0MB2+6edwwJ3IvOJzg+jGF/xeW3+7uPVEVvt0pJZYZ&#10;fKMHnBqzay0IynBAtQtTtHt0977jApKp20Z6k/7YB2nyUPf9UEUTCUfhZHQ2GV+MKOGoG08mg8lF&#10;Clq8eDsf4hcBhiSipB7T51my3U2IrenBJCULoFV1rbTOTAKKWGpPdgyfmHEubBxmd70136Bq5QiV&#10;QffYKEZItOLzgxiryZBLkXJtR0mK1H/bcabiXouUWtsHIXF02GObsI/wupa2g2yd3CRW3jue5kr/&#10;6NjZJ1eRAd07j/7u3HvkzGBj72yUBf9eAI3ja0uWrT3O46jvRMZm1aBJIldQ7RFAHtrNCo5fK3zF&#10;GxbiPfO4Srh0eB7iHX6khrqk0FGUbMD/fE+e7BHhqKWkxtUsafixZV5Qor9axP7FcDxOu5yZ8efJ&#10;CBl/rFkda+zWLAGhMcRD5Hgmk33UB1J6MM94RRYpK6qY5Zi7pDz6A7OM7cnAO8TFYpHNcH8dizf2&#10;0fEDABJKn5pn5l0H5YhLcAuHNWbTN4hubdPTWFhsI0iV4f4y1270uPsZlN2dSsflmM9WL9d0/gsA&#10;AP//AwBQSwMEFAAGAAgAAAAhAPe9YQXgAAAADAEAAA8AAABkcnMvZG93bnJldi54bWxMj8FOwzAQ&#10;RO9I/IO1SNxaO0FN0zROhVCLoDcC3N14mwTidRS7beDrcU70Nqt5mp3JN6Pp2BkH11qSEM0FMKTK&#10;6pZqCR/vu1kKzHlFWnWWUMIPOtgUtze5yrS90BueS1+zEEIuUxIa7/uMc1c1aJSb2x4peEc7GOXD&#10;OdRcD+oSwk3HYyESblRL4UOjenxqsPouT0bC5/71ebsc0+3yQbx8LUqT/O7SvZT3d+PjGpjH0f/D&#10;MNUP1aEInQ72RNqxTsIsjpKABrFarIBNRBTHQR0mT6TAi5xfjyj+AAAA//8DAFBLAQItABQABgAI&#10;AAAAIQC2gziS/gAAAOEBAAATAAAAAAAAAAAAAAAAAAAAAABbQ29udGVudF9UeXBlc10ueG1sUEsB&#10;Ai0AFAAGAAgAAAAhADj9If/WAAAAlAEAAAsAAAAAAAAAAAAAAAAALwEAAF9yZWxzLy5yZWxzUEsB&#10;Ai0AFAAGAAgAAAAhAJibKzKRAgAAlQUAAA4AAAAAAAAAAAAAAAAALgIAAGRycy9lMm9Eb2MueG1s&#10;UEsBAi0AFAAGAAgAAAAhAPe9YQXgAAAADAEAAA8AAAAAAAAAAAAAAAAA6wQAAGRycy9kb3ducmV2&#10;LnhtbFBLBQYAAAAABAAEAPMAAAD4BQAAAAA=&#10;" fillcolor="#dbe5f1 [660]" strokecolor="#4579b8 [3044]">
                <v:shadow on="t" color="black" opacity="22937f" origin=",.5" offset="0,.63889mm"/>
                <v:textbox>
                  <w:txbxContent>
                    <w:p w14:paraId="204306DE" w14:textId="140A25F8" w:rsidR="00D6513E" w:rsidRPr="004D0DAD" w:rsidRDefault="00D6513E" w:rsidP="00D6513E">
                      <w:pPr>
                        <w:jc w:val="center"/>
                        <w:rPr>
                          <w:rStyle w:val="SubtleReference"/>
                          <w:lang w:val="en-IN"/>
                        </w:rPr>
                      </w:pPr>
                      <w:r w:rsidRPr="004D0DAD">
                        <w:rPr>
                          <w:rStyle w:val="SubtleReference"/>
                        </w:rPr>
                        <w:t xml:space="preserve">PRIYANKA SACHDEVA </w:t>
                      </w:r>
                      <w:r w:rsidR="004D0DAD" w:rsidRPr="004D0DAD">
                        <w:rPr>
                          <w:rStyle w:val="SubtleReference"/>
                        </w:rPr>
                        <w:tab/>
                      </w:r>
                      <w:r w:rsidR="004D0DAD">
                        <w:rPr>
                          <w:rStyle w:val="SubtleReference"/>
                        </w:rPr>
                        <w:tab/>
                      </w:r>
                      <w:r w:rsidR="004D0DAD" w:rsidRPr="004D0DAD">
                        <w:rPr>
                          <w:rStyle w:val="SubtleReference"/>
                        </w:rPr>
                        <w:t xml:space="preserve">226-939-2008 </w:t>
                      </w:r>
                      <w:r w:rsidR="004D0DAD" w:rsidRPr="004D0DAD">
                        <w:rPr>
                          <w:rStyle w:val="SubtleReference"/>
                        </w:rPr>
                        <w:tab/>
                      </w:r>
                      <w:r w:rsidR="004D0DAD" w:rsidRPr="004D0DAD">
                        <w:rPr>
                          <w:rStyle w:val="SubtleReference"/>
                        </w:rPr>
                        <w:tab/>
                        <w:t>priyankasachdeva20@gmail.com</w:t>
                      </w:r>
                    </w:p>
                  </w:txbxContent>
                </v:textbox>
              </v:rect>
            </w:pict>
          </mc:Fallback>
        </mc:AlternateContent>
      </w:r>
      <w:r w:rsidR="00A6194B">
        <w:t xml:space="preserve">Winter 2021 Data Science Intern Challenge </w:t>
      </w:r>
    </w:p>
    <w:p w14:paraId="00000002" w14:textId="109B4B90" w:rsidR="00D65E42" w:rsidRPr="004D0DAD" w:rsidRDefault="004D0DAD">
      <w:pPr>
        <w:rPr>
          <w:i/>
          <w:iCs/>
        </w:rPr>
      </w:pPr>
      <w:r>
        <w:tab/>
      </w:r>
      <w:r>
        <w:tab/>
      </w:r>
      <w:r>
        <w:tab/>
      </w:r>
      <w:r w:rsidRPr="004D0DAD">
        <w:rPr>
          <w:i/>
          <w:iCs/>
        </w:rPr>
        <w:t xml:space="preserve">GITHUB: </w:t>
      </w:r>
      <w:hyperlink r:id="rId7" w:history="1">
        <w:r w:rsidRPr="004D0DAD">
          <w:rPr>
            <w:rStyle w:val="Hyperlink"/>
            <w:i/>
            <w:iCs/>
          </w:rPr>
          <w:t>https://github.com/Priyankasachdeva20</w:t>
        </w:r>
      </w:hyperlink>
    </w:p>
    <w:p w14:paraId="2237532D" w14:textId="77777777" w:rsidR="004D0DAD" w:rsidRDefault="004D0DAD"/>
    <w:p w14:paraId="00000003" w14:textId="77777777" w:rsidR="00D65E42" w:rsidRDefault="00A6194B" w:rsidP="004D0DAD">
      <w:pPr>
        <w:spacing w:line="331" w:lineRule="auto"/>
        <w:jc w:val="both"/>
      </w:pPr>
      <w:r>
        <w:t>Please complete the following questions, and provide your thought process/work. You can attach your work in a text file, link, etc. on the application page. Please ensure answers are easily visible for reviewers!</w:t>
      </w:r>
    </w:p>
    <w:p w14:paraId="00000004" w14:textId="77777777" w:rsidR="00D65E42" w:rsidRDefault="00D65E42" w:rsidP="004D0DAD">
      <w:pPr>
        <w:jc w:val="both"/>
      </w:pPr>
    </w:p>
    <w:p w14:paraId="00000005" w14:textId="77777777" w:rsidR="00D65E42" w:rsidRDefault="00D65E42" w:rsidP="004D0DAD">
      <w:pPr>
        <w:jc w:val="both"/>
      </w:pPr>
    </w:p>
    <w:p w14:paraId="00000006" w14:textId="77777777" w:rsidR="00D65E42" w:rsidRPr="00015FAD" w:rsidRDefault="00A6194B" w:rsidP="004D0DAD">
      <w:pPr>
        <w:spacing w:line="331" w:lineRule="auto"/>
        <w:jc w:val="both"/>
        <w:rPr>
          <w:color w:val="365F91" w:themeColor="accent1" w:themeShade="BF"/>
          <w:u w:val="single"/>
        </w:rPr>
      </w:pPr>
      <w:r w:rsidRPr="00015FAD">
        <w:rPr>
          <w:b/>
          <w:color w:val="365F91" w:themeColor="accent1" w:themeShade="BF"/>
        </w:rPr>
        <w:t>Question 1:</w:t>
      </w:r>
      <w:r w:rsidRPr="00015FAD">
        <w:rPr>
          <w:color w:val="365F91" w:themeColor="accent1" w:themeShade="BF"/>
        </w:rPr>
        <w:t xml:space="preserve"> Given some sample data, write a program to answer the following:</w:t>
      </w:r>
      <w:hyperlink r:id="rId8" w:anchor="gid=0">
        <w:r w:rsidRPr="00015FAD">
          <w:rPr>
            <w:color w:val="365F91" w:themeColor="accent1" w:themeShade="BF"/>
          </w:rPr>
          <w:t xml:space="preserve"> </w:t>
        </w:r>
      </w:hyperlink>
      <w:hyperlink r:id="rId9" w:anchor="gid=0">
        <w:r w:rsidRPr="00015FAD">
          <w:rPr>
            <w:color w:val="365F91" w:themeColor="accent1" w:themeShade="BF"/>
            <w:u w:val="single"/>
          </w:rPr>
          <w:t>click here to access the required data set</w:t>
        </w:r>
      </w:hyperlink>
    </w:p>
    <w:p w14:paraId="00000007" w14:textId="77777777" w:rsidR="00D65E42" w:rsidRPr="00015FAD" w:rsidRDefault="00D65E42" w:rsidP="004D0DAD">
      <w:pPr>
        <w:jc w:val="both"/>
        <w:rPr>
          <w:color w:val="365F91" w:themeColor="accent1" w:themeShade="BF"/>
        </w:rPr>
      </w:pPr>
    </w:p>
    <w:p w14:paraId="00000008" w14:textId="675E39B7" w:rsidR="00D65E42" w:rsidRPr="00015FAD" w:rsidRDefault="00A6194B" w:rsidP="004D0DAD">
      <w:pPr>
        <w:spacing w:line="331" w:lineRule="auto"/>
        <w:ind w:left="720"/>
        <w:jc w:val="both"/>
        <w:rPr>
          <w:color w:val="365F91" w:themeColor="accent1" w:themeShade="BF"/>
        </w:rPr>
      </w:pPr>
      <w:r w:rsidRPr="00015FAD">
        <w:rPr>
          <w:color w:val="365F91" w:themeColor="accent1" w:themeShade="BF"/>
        </w:rPr>
        <w:t xml:space="preserve">On Shopify, we have exactly 100 sneaker shops, and each of these shops sells only one model of shoe. We want to do some analysis of the average order value (AOV). When we look at orders data over a </w:t>
      </w:r>
      <w:r w:rsidR="00015FAD" w:rsidRPr="00015FAD">
        <w:rPr>
          <w:color w:val="365F91" w:themeColor="accent1" w:themeShade="BF"/>
        </w:rPr>
        <w:t>30-day</w:t>
      </w:r>
      <w:r w:rsidRPr="00015FAD">
        <w:rPr>
          <w:color w:val="365F91" w:themeColor="accent1" w:themeShade="BF"/>
        </w:rPr>
        <w:t xml:space="preserve"> window, we naively calculate an AOV of $3145.13. Given that we know these shops are selling sneakers, a relatively affordable item, something seems wrong with our analysis. </w:t>
      </w:r>
    </w:p>
    <w:p w14:paraId="00000009" w14:textId="77777777" w:rsidR="00D65E42" w:rsidRPr="00015FAD" w:rsidRDefault="00D65E42" w:rsidP="004D0DAD">
      <w:pPr>
        <w:jc w:val="both"/>
        <w:rPr>
          <w:color w:val="365F91" w:themeColor="accent1" w:themeShade="BF"/>
        </w:rPr>
      </w:pPr>
    </w:p>
    <w:p w14:paraId="0000000A" w14:textId="24D91C11" w:rsidR="00D65E42" w:rsidRPr="00015FAD" w:rsidRDefault="00A6194B" w:rsidP="004D0DAD">
      <w:pPr>
        <w:numPr>
          <w:ilvl w:val="0"/>
          <w:numId w:val="1"/>
        </w:numPr>
        <w:ind w:left="1440"/>
        <w:jc w:val="both"/>
        <w:rPr>
          <w:color w:val="365F91" w:themeColor="accent1" w:themeShade="BF"/>
        </w:rPr>
      </w:pPr>
      <w:r w:rsidRPr="00015FAD">
        <w:rPr>
          <w:color w:val="365F91" w:themeColor="accent1" w:themeShade="BF"/>
        </w:rPr>
        <w:t xml:space="preserve">Think about what could be going wrong with our calculation. Think about a better way to evaluate this data. </w:t>
      </w:r>
    </w:p>
    <w:p w14:paraId="381671F2" w14:textId="501E2C7A" w:rsidR="00015FAD" w:rsidRDefault="00015FAD" w:rsidP="004D0DAD">
      <w:pPr>
        <w:jc w:val="both"/>
      </w:pPr>
    </w:p>
    <w:p w14:paraId="36995C6C" w14:textId="77777777" w:rsidR="00F47F28" w:rsidRDefault="00F47F28" w:rsidP="004D0DAD">
      <w:pPr>
        <w:ind w:left="709"/>
        <w:jc w:val="both"/>
      </w:pPr>
      <w:r>
        <w:t xml:space="preserve">The naïve AOV calculation of $3145 seems abnormally high and most likely could be an issue in the data, or due to an outlier skewing the result. </w:t>
      </w:r>
    </w:p>
    <w:p w14:paraId="09774D8D" w14:textId="781314BA" w:rsidR="00F47F28" w:rsidRDefault="00F47F28" w:rsidP="004D0DAD">
      <w:pPr>
        <w:ind w:left="709"/>
        <w:jc w:val="both"/>
      </w:pPr>
      <w:r>
        <w:t>Upon exploration, it can be seen that for User ID 607</w:t>
      </w:r>
      <w:r w:rsidRPr="00F47F28">
        <w:t xml:space="preserve"> </w:t>
      </w:r>
      <w:r>
        <w:t>alone</w:t>
      </w:r>
      <w:r>
        <w:t>, order amount sums to be $704k, which seems wrong. Furthermore, this user has spent the same amount using a credit card for all the transactions, and all of them have been done at 4:00 pm. So this subset of data could be fraud, hence should be removed.</w:t>
      </w:r>
    </w:p>
    <w:p w14:paraId="492F2DED" w14:textId="3201AAE0" w:rsidR="00F47F28" w:rsidRDefault="00F47F28" w:rsidP="004D0DAD">
      <w:pPr>
        <w:jc w:val="both"/>
      </w:pPr>
    </w:p>
    <w:p w14:paraId="05051BAF" w14:textId="403C0D24" w:rsidR="00F47F28" w:rsidRDefault="00F47F28" w:rsidP="004D0DAD">
      <w:pPr>
        <w:ind w:left="709"/>
        <w:jc w:val="both"/>
      </w:pPr>
      <w:r>
        <w:rPr>
          <w:noProof/>
        </w:rPr>
        <w:drawing>
          <wp:inline distT="0" distB="0" distL="0" distR="0" wp14:anchorId="77526D91" wp14:editId="4FBB0146">
            <wp:extent cx="2899079" cy="2034540"/>
            <wp:effectExtent l="19050" t="19050" r="15875" b="228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45952" cy="2067435"/>
                    </a:xfrm>
                    <a:prstGeom prst="rect">
                      <a:avLst/>
                    </a:prstGeom>
                    <a:ln>
                      <a:solidFill>
                        <a:schemeClr val="tx1"/>
                      </a:solidFill>
                    </a:ln>
                  </pic:spPr>
                </pic:pic>
              </a:graphicData>
            </a:graphic>
          </wp:inline>
        </w:drawing>
      </w:r>
      <w:r w:rsidR="00E522F4">
        <w:t xml:space="preserve"> </w:t>
      </w:r>
      <w:r w:rsidR="00E522F4">
        <w:rPr>
          <w:noProof/>
        </w:rPr>
        <w:drawing>
          <wp:inline distT="0" distB="0" distL="0" distR="0" wp14:anchorId="5AD0F5F8" wp14:editId="51E7A4AA">
            <wp:extent cx="3165443" cy="2034927"/>
            <wp:effectExtent l="19050" t="19050" r="16510" b="2286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73452" cy="2040075"/>
                    </a:xfrm>
                    <a:prstGeom prst="rect">
                      <a:avLst/>
                    </a:prstGeom>
                    <a:ln>
                      <a:solidFill>
                        <a:schemeClr val="tx1"/>
                      </a:solidFill>
                    </a:ln>
                  </pic:spPr>
                </pic:pic>
              </a:graphicData>
            </a:graphic>
          </wp:inline>
        </w:drawing>
      </w:r>
    </w:p>
    <w:p w14:paraId="72F50C1C" w14:textId="77777777" w:rsidR="00F47F28" w:rsidRDefault="00F47F28" w:rsidP="004D0DAD">
      <w:pPr>
        <w:jc w:val="both"/>
      </w:pPr>
    </w:p>
    <w:p w14:paraId="51428A12" w14:textId="645F4534" w:rsidR="00E522F4" w:rsidRDefault="00F47F28" w:rsidP="004D0DAD">
      <w:pPr>
        <w:ind w:left="709" w:firstLine="11"/>
        <w:jc w:val="both"/>
      </w:pPr>
      <w:r>
        <w:t xml:space="preserve">Another interesting observation was analyzing by Shop ID, </w:t>
      </w:r>
      <w:r w:rsidR="00E522F4">
        <w:t xml:space="preserve">where shop 78 had very high value of individual orders, i.e. more than $20k, which is also abnormal. Hence, the data corresponding to this shop id was removed. </w:t>
      </w:r>
    </w:p>
    <w:p w14:paraId="309D1CD0" w14:textId="1D0CD7D0" w:rsidR="00015FAD" w:rsidRDefault="00E522F4" w:rsidP="004D0DAD">
      <w:pPr>
        <w:ind w:left="709" w:firstLine="11"/>
        <w:jc w:val="both"/>
      </w:pPr>
      <w:r>
        <w:t xml:space="preserve">Now the data looks good to be evaluated for AOV of sneakers. </w:t>
      </w:r>
    </w:p>
    <w:p w14:paraId="10C01684" w14:textId="77777777" w:rsidR="00CE5382" w:rsidRDefault="00CE5382" w:rsidP="004D0DAD">
      <w:pPr>
        <w:ind w:left="709" w:firstLine="11"/>
        <w:jc w:val="both"/>
      </w:pPr>
    </w:p>
    <w:p w14:paraId="0000000B" w14:textId="493CB806" w:rsidR="00D65E42" w:rsidRPr="00CE5382" w:rsidRDefault="00A6194B" w:rsidP="004D0DAD">
      <w:pPr>
        <w:numPr>
          <w:ilvl w:val="0"/>
          <w:numId w:val="1"/>
        </w:numPr>
        <w:ind w:left="1440"/>
        <w:jc w:val="both"/>
        <w:rPr>
          <w:color w:val="365F91" w:themeColor="accent1" w:themeShade="BF"/>
        </w:rPr>
      </w:pPr>
      <w:r w:rsidRPr="00CE5382">
        <w:rPr>
          <w:color w:val="365F91" w:themeColor="accent1" w:themeShade="BF"/>
        </w:rPr>
        <w:lastRenderedPageBreak/>
        <w:t>What metric would you report for this dataset?</w:t>
      </w:r>
    </w:p>
    <w:p w14:paraId="0D190E09" w14:textId="153C36C1" w:rsidR="00015FAD" w:rsidRDefault="00015FAD" w:rsidP="004D0DAD">
      <w:pPr>
        <w:jc w:val="both"/>
      </w:pPr>
    </w:p>
    <w:p w14:paraId="420D4887" w14:textId="536683F5" w:rsidR="00015FAD" w:rsidRDefault="00E522F4" w:rsidP="004D0DAD">
      <w:pPr>
        <w:ind w:left="851"/>
        <w:jc w:val="both"/>
      </w:pPr>
      <w:r>
        <w:t>The best metric to use for this dataset would be order amount per item. This is because for every transaction, we have the information of number of items purchased by the user. So, for a more intuitive assessment, and since this metric holds great importance as a key business driver, it is best to have the sum of ‘order amount per item purchased’ as AOV value.</w:t>
      </w:r>
    </w:p>
    <w:p w14:paraId="5EB6DEED" w14:textId="1EE131D0" w:rsidR="00E522F4" w:rsidRDefault="00E522F4" w:rsidP="004D0DAD">
      <w:pPr>
        <w:ind w:left="851"/>
        <w:jc w:val="both"/>
      </w:pPr>
    </w:p>
    <w:p w14:paraId="4040A9F1" w14:textId="45D475BE" w:rsidR="00E522F4" w:rsidRDefault="00E522F4" w:rsidP="004D0DAD">
      <w:pPr>
        <w:ind w:left="851"/>
        <w:jc w:val="both"/>
      </w:pPr>
      <w:r>
        <w:rPr>
          <w:noProof/>
        </w:rPr>
        <w:drawing>
          <wp:inline distT="0" distB="0" distL="0" distR="0" wp14:anchorId="57013A87" wp14:editId="2212C9CD">
            <wp:extent cx="3018349" cy="2143951"/>
            <wp:effectExtent l="19050" t="19050" r="10795" b="2794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36536" cy="2156869"/>
                    </a:xfrm>
                    <a:prstGeom prst="rect">
                      <a:avLst/>
                    </a:prstGeom>
                    <a:ln>
                      <a:solidFill>
                        <a:schemeClr val="tx1"/>
                      </a:solidFill>
                    </a:ln>
                  </pic:spPr>
                </pic:pic>
              </a:graphicData>
            </a:graphic>
          </wp:inline>
        </w:drawing>
      </w:r>
      <w:r>
        <w:rPr>
          <w:noProof/>
        </w:rPr>
        <w:drawing>
          <wp:inline distT="0" distB="0" distL="0" distR="0" wp14:anchorId="7D9E7660" wp14:editId="67658114">
            <wp:extent cx="3026300" cy="2149601"/>
            <wp:effectExtent l="19050" t="19050" r="2222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064483" cy="2176722"/>
                    </a:xfrm>
                    <a:prstGeom prst="rect">
                      <a:avLst/>
                    </a:prstGeom>
                    <a:ln>
                      <a:solidFill>
                        <a:schemeClr val="tx1"/>
                      </a:solidFill>
                    </a:ln>
                  </pic:spPr>
                </pic:pic>
              </a:graphicData>
            </a:graphic>
          </wp:inline>
        </w:drawing>
      </w:r>
    </w:p>
    <w:p w14:paraId="02B5E3AD" w14:textId="1B282C6E" w:rsidR="00E522F4" w:rsidRDefault="00E522F4" w:rsidP="004D0DAD">
      <w:pPr>
        <w:ind w:left="851"/>
        <w:jc w:val="both"/>
      </w:pPr>
    </w:p>
    <w:p w14:paraId="6F3D4609" w14:textId="5F8601A7" w:rsidR="00E522F4" w:rsidRDefault="00E522F4" w:rsidP="004D0DAD">
      <w:pPr>
        <w:ind w:left="851"/>
        <w:jc w:val="both"/>
      </w:pPr>
      <w:r>
        <w:t>The above two graphs</w:t>
      </w:r>
      <w:r w:rsidR="00CE5382">
        <w:t xml:space="preserve"> explain the relevance of using the new KPI: ‘Order Amount Per Item’.</w:t>
      </w:r>
    </w:p>
    <w:p w14:paraId="32FA4AB2" w14:textId="5CCECCB6" w:rsidR="00CE5382" w:rsidRDefault="00CE5382" w:rsidP="004D0DAD">
      <w:pPr>
        <w:ind w:left="851"/>
        <w:jc w:val="both"/>
      </w:pPr>
      <w:r>
        <w:t xml:space="preserve">The first plot exhibits the metric’s mean value by Shop Ids and second by User Ids. </w:t>
      </w:r>
    </w:p>
    <w:p w14:paraId="6629E38E" w14:textId="0C8A4770" w:rsidR="00CE5382" w:rsidRDefault="00CE5382" w:rsidP="004D0DAD">
      <w:pPr>
        <w:ind w:left="851"/>
        <w:jc w:val="both"/>
      </w:pPr>
      <w:r>
        <w:t xml:space="preserve">For the shop Id 42, as per first plot, data point </w:t>
      </w:r>
      <w:r>
        <w:t>indicates</w:t>
      </w:r>
      <w:r>
        <w:t xml:space="preserve"> mean order value =$352, which is reconfirmed by mean order amount of $352 for certain users who have all made the transactions at Shop Id 42.</w:t>
      </w:r>
    </w:p>
    <w:p w14:paraId="6A32850A" w14:textId="2FE359E6" w:rsidR="00E522F4" w:rsidRDefault="00E522F4" w:rsidP="004D0DAD">
      <w:pPr>
        <w:ind w:left="851"/>
        <w:jc w:val="both"/>
      </w:pPr>
    </w:p>
    <w:p w14:paraId="3FFC8799" w14:textId="443BE7E9" w:rsidR="00CE5382" w:rsidRDefault="00CE5382" w:rsidP="004D0DAD">
      <w:pPr>
        <w:ind w:left="851"/>
        <w:jc w:val="both"/>
      </w:pPr>
      <w:r>
        <w:t>A quick insight this gave us, is that Shop 42 sells a collection, which is exclusive and more expensive than the rest in the given dataset.</w:t>
      </w:r>
    </w:p>
    <w:p w14:paraId="52CDC748" w14:textId="77777777" w:rsidR="00E522F4" w:rsidRDefault="00E522F4" w:rsidP="004D0DAD">
      <w:pPr>
        <w:ind w:left="851"/>
        <w:jc w:val="both"/>
      </w:pPr>
    </w:p>
    <w:p w14:paraId="0000000C" w14:textId="77777777" w:rsidR="00D65E42" w:rsidRPr="00015FAD" w:rsidRDefault="00A6194B" w:rsidP="004D0DAD">
      <w:pPr>
        <w:numPr>
          <w:ilvl w:val="0"/>
          <w:numId w:val="1"/>
        </w:numPr>
        <w:ind w:left="1440"/>
        <w:jc w:val="both"/>
        <w:rPr>
          <w:color w:val="365F91" w:themeColor="accent1" w:themeShade="BF"/>
        </w:rPr>
      </w:pPr>
      <w:r w:rsidRPr="00015FAD">
        <w:rPr>
          <w:color w:val="365F91" w:themeColor="accent1" w:themeShade="BF"/>
        </w:rPr>
        <w:t>What is its value?</w:t>
      </w:r>
    </w:p>
    <w:p w14:paraId="7AF91C37" w14:textId="41BC6DEE" w:rsidR="00751FF2" w:rsidRDefault="00751FF2" w:rsidP="004D0DAD">
      <w:pPr>
        <w:jc w:val="both"/>
      </w:pPr>
    </w:p>
    <w:p w14:paraId="4A40B6C3" w14:textId="77777777" w:rsidR="00E522F4" w:rsidRDefault="00E522F4" w:rsidP="004D0DAD">
      <w:pPr>
        <w:ind w:left="851"/>
        <w:jc w:val="both"/>
      </w:pPr>
      <w:r>
        <w:rPr>
          <w:noProof/>
        </w:rPr>
        <w:drawing>
          <wp:inline distT="0" distB="0" distL="0" distR="0" wp14:anchorId="57ECAFDD" wp14:editId="42C55E5F">
            <wp:extent cx="3384109" cy="2175498"/>
            <wp:effectExtent l="19050" t="19050" r="26035" b="158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95382" cy="2182745"/>
                    </a:xfrm>
                    <a:prstGeom prst="rect">
                      <a:avLst/>
                    </a:prstGeom>
                    <a:ln>
                      <a:solidFill>
                        <a:schemeClr val="tx1"/>
                      </a:solidFill>
                    </a:ln>
                  </pic:spPr>
                </pic:pic>
              </a:graphicData>
            </a:graphic>
          </wp:inline>
        </w:drawing>
      </w:r>
    </w:p>
    <w:p w14:paraId="2FB02DAF" w14:textId="77777777" w:rsidR="00E522F4" w:rsidRDefault="00E522F4" w:rsidP="004D0DAD">
      <w:pPr>
        <w:ind w:left="851"/>
        <w:jc w:val="both"/>
      </w:pPr>
    </w:p>
    <w:p w14:paraId="14D55A0F" w14:textId="712B82D0" w:rsidR="00E522F4" w:rsidRDefault="00E522F4" w:rsidP="004D0DAD">
      <w:pPr>
        <w:ind w:left="851"/>
        <w:jc w:val="both"/>
      </w:pPr>
      <w:r>
        <w:t>Now</w:t>
      </w:r>
      <w:r w:rsidR="00CE5382">
        <w:t>,</w:t>
      </w:r>
      <w:r>
        <w:t xml:space="preserve"> the </w:t>
      </w:r>
      <w:r w:rsidR="00CE5382">
        <w:t>metric’s distribution</w:t>
      </w:r>
      <w:r>
        <w:t xml:space="preserve"> resembles the normal distribution. The mean value </w:t>
      </w:r>
      <w:r w:rsidR="00CE5382">
        <w:t xml:space="preserve">for which </w:t>
      </w:r>
      <w:r>
        <w:t>is $151</w:t>
      </w:r>
      <w:r w:rsidR="00CE5382">
        <w:t>,</w:t>
      </w:r>
      <w:r>
        <w:t xml:space="preserve"> with a standard deviation of $29.</w:t>
      </w:r>
      <w:r w:rsidR="00CE5382">
        <w:t xml:space="preserve"> This range seems reasonable with respect to sneakers.</w:t>
      </w:r>
    </w:p>
    <w:p w14:paraId="00000010" w14:textId="5D9468E7" w:rsidR="00D65E42" w:rsidRDefault="00A6194B" w:rsidP="004D0DAD">
      <w:pPr>
        <w:spacing w:line="331" w:lineRule="auto"/>
        <w:ind w:left="851"/>
        <w:jc w:val="both"/>
        <w:rPr>
          <w:color w:val="365F91" w:themeColor="accent1" w:themeShade="BF"/>
        </w:rPr>
      </w:pPr>
      <w:r w:rsidRPr="00751FF2">
        <w:rPr>
          <w:b/>
          <w:color w:val="365F91" w:themeColor="accent1" w:themeShade="BF"/>
        </w:rPr>
        <w:lastRenderedPageBreak/>
        <w:t xml:space="preserve">Question 2: </w:t>
      </w:r>
      <w:r w:rsidRPr="00751FF2">
        <w:rPr>
          <w:color w:val="365F91" w:themeColor="accent1" w:themeShade="BF"/>
        </w:rPr>
        <w:t>For this question you’ll need to use SQL.</w:t>
      </w:r>
      <w:hyperlink r:id="rId15">
        <w:r w:rsidRPr="00751FF2">
          <w:rPr>
            <w:color w:val="365F91" w:themeColor="accent1" w:themeShade="BF"/>
          </w:rPr>
          <w:t xml:space="preserve"> </w:t>
        </w:r>
      </w:hyperlink>
      <w:hyperlink r:id="rId16">
        <w:r w:rsidRPr="00751FF2">
          <w:rPr>
            <w:color w:val="365F91" w:themeColor="accent1" w:themeShade="BF"/>
            <w:u w:val="single"/>
          </w:rPr>
          <w:t>Follow this link</w:t>
        </w:r>
      </w:hyperlink>
      <w:r w:rsidRPr="00751FF2">
        <w:rPr>
          <w:color w:val="365F91" w:themeColor="accent1" w:themeShade="BF"/>
        </w:rPr>
        <w:t xml:space="preserve"> to access the data set required for the challenge. Please use queries to answer the following questions. Paste your queries along with your final numerical answers below.</w:t>
      </w:r>
    </w:p>
    <w:p w14:paraId="21894767" w14:textId="77777777" w:rsidR="00015FAD" w:rsidRPr="00751FF2" w:rsidRDefault="00015FAD" w:rsidP="004D0DAD">
      <w:pPr>
        <w:spacing w:line="331" w:lineRule="auto"/>
        <w:ind w:left="851"/>
        <w:jc w:val="both"/>
        <w:rPr>
          <w:color w:val="365F91" w:themeColor="accent1" w:themeShade="BF"/>
        </w:rPr>
      </w:pPr>
    </w:p>
    <w:p w14:paraId="00000011" w14:textId="7ACA3688" w:rsidR="00D65E42" w:rsidRPr="00751FF2" w:rsidRDefault="00A6194B" w:rsidP="004D0DAD">
      <w:pPr>
        <w:numPr>
          <w:ilvl w:val="0"/>
          <w:numId w:val="2"/>
        </w:numPr>
        <w:ind w:left="851"/>
        <w:jc w:val="both"/>
        <w:rPr>
          <w:color w:val="365F91" w:themeColor="accent1" w:themeShade="BF"/>
        </w:rPr>
      </w:pPr>
      <w:r w:rsidRPr="00751FF2">
        <w:rPr>
          <w:color w:val="365F91" w:themeColor="accent1" w:themeShade="BF"/>
        </w:rPr>
        <w:t>How many orders were shipped by Speedy Express in total?</w:t>
      </w:r>
    </w:p>
    <w:p w14:paraId="3A9AFF89" w14:textId="70095E06" w:rsidR="00751FF2" w:rsidRDefault="00E82C19" w:rsidP="004D0DAD">
      <w:pPr>
        <w:ind w:left="851"/>
        <w:jc w:val="both"/>
      </w:pPr>
      <w:r>
        <w:rPr>
          <w:noProof/>
        </w:rPr>
        <mc:AlternateContent>
          <mc:Choice Requires="wps">
            <w:drawing>
              <wp:anchor distT="0" distB="0" distL="114300" distR="114300" simplePos="0" relativeHeight="251659264" behindDoc="1" locked="0" layoutInCell="1" allowOverlap="1" wp14:anchorId="648B8563" wp14:editId="00064A5F">
                <wp:simplePos x="0" y="0"/>
                <wp:positionH relativeFrom="margin">
                  <wp:posOffset>535305</wp:posOffset>
                </wp:positionH>
                <wp:positionV relativeFrom="paragraph">
                  <wp:posOffset>133681</wp:posOffset>
                </wp:positionV>
                <wp:extent cx="6226480" cy="1129437"/>
                <wp:effectExtent l="57150" t="19050" r="79375" b="90170"/>
                <wp:wrapNone/>
                <wp:docPr id="2" name="Rectangle 2"/>
                <wp:cNvGraphicFramePr/>
                <a:graphic xmlns:a="http://schemas.openxmlformats.org/drawingml/2006/main">
                  <a:graphicData uri="http://schemas.microsoft.com/office/word/2010/wordprocessingShape">
                    <wps:wsp>
                      <wps:cNvSpPr/>
                      <wps:spPr>
                        <a:xfrm>
                          <a:off x="0" y="0"/>
                          <a:ext cx="6226480" cy="1129437"/>
                        </a:xfrm>
                        <a:prstGeom prst="rect">
                          <a:avLst/>
                        </a:prstGeom>
                        <a:solidFill>
                          <a:schemeClr val="accent1">
                            <a:lumMod val="20000"/>
                            <a:lumOff val="8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AA7A" id="Rectangle 2" o:spid="_x0000_s1026" style="position:absolute;margin-left:42.15pt;margin-top:10.55pt;width:490.25pt;height:88.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F6iwIAAIkFAAAOAAAAZHJzL2Uyb0RvYy54bWysVFtP2zAUfp+0/2D5faQJHZeKFFVFTJMY&#10;IGDi2XXs1pLt49lu0+7X79hJQ2Fok6a9JD7323fOxeXWaLIRPiiwNS2PRpQIy6FRdlnT70/Xn84o&#10;CZHZhmmwoqY7Eejl9OOHi9ZNRAUr0I3wBJ3YMGldTVcxuklRBL4ShoUjcMKiUII3LCLpl0XjWYve&#10;jS6q0eikaME3zgMXISD3qhPSafYvpeDxTsogItE1xdxi/vr8XaRvMb1gk6VnbqV4nwb7hywMUxaD&#10;Dq6uWGRk7dVvroziHgLIeMTBFCCl4iLXgNWUozfVPK6YE7kWbE5wQ5vC/3PLbzf3nqimphUllhkc&#10;0QM2jdmlFqRK7WldmKDWo7v3PRXwmWrdSm/SH6sg29zS3dBSsY2EI/Okqk7GZ9h5jrKyrM7Hx6fJ&#10;a/Fi7nyIXwQYkh419Rg+t5JtbkLsVPcqKVoArZprpXUmEk7EXHuyYThhxrmwsczmem2+QdPxESmj&#10;ftbIRkR07LM9G7PJiEuecm4HQYrUgK7k/Io7LVJobR+ExM5hkV3AwcPrXLoKsnYyk5j5YHicM/2j&#10;Ya+fTEXG82Bc/d14sMiRwcbB2CgL/j0HGtvXpSw7fezHQd3puYBmh6Dx0G1TcPxa4ehuWIj3zOP6&#10;4LjxJMQ7/EgNbU2hf1GyAv/zPX7SR1SjlJIW17Gm4ceaeUGJ/moR7+fleJz2NxPjz6cVEv5QsjiU&#10;2LWZA+KhxOPjeH4m/aj3T+nBPOPlmKWoKGKWY+ya8uj3xDx2ZwJvDxezWVbDnXUs3thHx/dTT9B8&#10;2j4z73r8RoT+LexXl03ewLjTTfOwMFtHkCpj/KWvfb9x3zMS+9uUDsohnbVeLuj0FwAAAP//AwBQ&#10;SwMEFAAGAAgAAAAhAEs4HVvgAAAACgEAAA8AAABkcnMvZG93bnJldi54bWxMj8FOwzAQRO9I/IO1&#10;SNyonbakaYhTIdQi6I203N1kSQLxOordNvD1bE9w29GMZt9kq9F24oSDbx1piCYKBFLpqpZqDfvd&#10;5i4B4YOhynSOUMM3eljl11eZSSt3pjc8FaEWXEI+NRqaEPpUSl82aI2fuB6JvQ83WBNYDrWsBnPm&#10;ctvJqVKxtKYl/tCYHp8aLL+Ko9Xwvn19Xi/GZL2YqZfP+8LGP5tkq/Xtzfj4ACLgGP7CcMFndMiZ&#10;6eCOVHnRaUjmM05qmEYRiIuv4jlvOfC1XCqQeSb/T8h/AQAA//8DAFBLAQItABQABgAIAAAAIQC2&#10;gziS/gAAAOEBAAATAAAAAAAAAAAAAAAAAAAAAABbQ29udGVudF9UeXBlc10ueG1sUEsBAi0AFAAG&#10;AAgAAAAhADj9If/WAAAAlAEAAAsAAAAAAAAAAAAAAAAALwEAAF9yZWxzLy5yZWxzUEsBAi0AFAAG&#10;AAgAAAAhAAHQ4XqLAgAAiQUAAA4AAAAAAAAAAAAAAAAALgIAAGRycy9lMm9Eb2MueG1sUEsBAi0A&#10;FAAGAAgAAAAhAEs4HVvgAAAACgEAAA8AAAAAAAAAAAAAAAAA5QQAAGRycy9kb3ducmV2LnhtbFBL&#10;BQYAAAAABAAEAPMAAADyBQAAAAA=&#10;" fillcolor="#dbe5f1 [660]" strokecolor="#4579b8 [3044]">
                <v:shadow on="t" color="black" opacity="22937f" origin=",.5" offset="0,.63889mm"/>
                <w10:wrap anchorx="margin"/>
              </v:rect>
            </w:pict>
          </mc:Fallback>
        </mc:AlternateContent>
      </w:r>
    </w:p>
    <w:p w14:paraId="28CB4724" w14:textId="620EE238" w:rsidR="00751FF2" w:rsidRDefault="00751FF2" w:rsidP="004D0DAD">
      <w:pPr>
        <w:ind w:left="851"/>
        <w:jc w:val="both"/>
      </w:pPr>
      <w:r w:rsidRPr="00751FF2">
        <w:t>SELECT count(distinct(OrderID)) as COUNT_SE FROM [Orders] group by ShipperID having ShipperID=1</w:t>
      </w:r>
    </w:p>
    <w:p w14:paraId="1B60C036" w14:textId="69BA9D39" w:rsidR="00751FF2" w:rsidRDefault="00751FF2" w:rsidP="004D0DAD">
      <w:pPr>
        <w:ind w:left="851"/>
        <w:jc w:val="both"/>
      </w:pPr>
    </w:p>
    <w:p w14:paraId="72BC6900" w14:textId="77777777" w:rsidR="00751FF2" w:rsidRDefault="00751FF2" w:rsidP="004D0DAD">
      <w:pPr>
        <w:ind w:left="851"/>
        <w:jc w:val="both"/>
      </w:pPr>
      <w:r>
        <w:t>COUNT_SE</w:t>
      </w:r>
    </w:p>
    <w:p w14:paraId="372E8A18" w14:textId="41152846" w:rsidR="00751FF2" w:rsidRDefault="00751FF2" w:rsidP="004D0DAD">
      <w:pPr>
        <w:ind w:left="851"/>
        <w:jc w:val="both"/>
      </w:pPr>
      <w:r>
        <w:t>54</w:t>
      </w:r>
    </w:p>
    <w:p w14:paraId="024402E4" w14:textId="2A84F9F5" w:rsidR="00751FF2" w:rsidRDefault="00751FF2" w:rsidP="004D0DAD">
      <w:pPr>
        <w:ind w:left="851"/>
        <w:jc w:val="both"/>
      </w:pPr>
    </w:p>
    <w:p w14:paraId="4A76070B" w14:textId="77777777" w:rsidR="00015FAD" w:rsidRDefault="00015FAD" w:rsidP="004D0DAD">
      <w:pPr>
        <w:ind w:left="851"/>
        <w:jc w:val="both"/>
      </w:pPr>
    </w:p>
    <w:p w14:paraId="4FD5ECB6" w14:textId="10ABC952" w:rsidR="00751FF2" w:rsidRDefault="00751FF2" w:rsidP="004D0DAD">
      <w:pPr>
        <w:ind w:left="851"/>
        <w:jc w:val="both"/>
      </w:pPr>
      <w:r>
        <w:rPr>
          <w:noProof/>
        </w:rPr>
        <w:drawing>
          <wp:inline distT="0" distB="0" distL="0" distR="0" wp14:anchorId="295711DA" wp14:editId="1BA8A93F">
            <wp:extent cx="6223000" cy="2028825"/>
            <wp:effectExtent l="19050" t="19050" r="2540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061"/>
                    <a:stretch/>
                  </pic:blipFill>
                  <pic:spPr bwMode="auto">
                    <a:xfrm>
                      <a:off x="0" y="0"/>
                      <a:ext cx="6223000" cy="2028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C85766" w14:textId="61CDC6A9" w:rsidR="00751FF2" w:rsidRDefault="00751FF2" w:rsidP="004D0DAD">
      <w:pPr>
        <w:ind w:left="851"/>
        <w:jc w:val="both"/>
      </w:pPr>
    </w:p>
    <w:p w14:paraId="2E4B1CBC" w14:textId="77777777" w:rsidR="00751FF2" w:rsidRDefault="00751FF2" w:rsidP="004D0DAD">
      <w:pPr>
        <w:ind w:left="851"/>
        <w:jc w:val="both"/>
      </w:pPr>
    </w:p>
    <w:p w14:paraId="3E508EF6" w14:textId="77777777" w:rsidR="00751FF2" w:rsidRDefault="00751FF2" w:rsidP="004D0DAD">
      <w:pPr>
        <w:ind w:left="851"/>
        <w:jc w:val="both"/>
      </w:pPr>
    </w:p>
    <w:p w14:paraId="00000012" w14:textId="4E27FB2F" w:rsidR="00D65E42" w:rsidRPr="00015FAD" w:rsidRDefault="00A6194B" w:rsidP="004D0DAD">
      <w:pPr>
        <w:numPr>
          <w:ilvl w:val="0"/>
          <w:numId w:val="2"/>
        </w:numPr>
        <w:ind w:left="851"/>
        <w:jc w:val="both"/>
        <w:rPr>
          <w:color w:val="365F91" w:themeColor="accent1" w:themeShade="BF"/>
        </w:rPr>
      </w:pPr>
      <w:r w:rsidRPr="00015FAD">
        <w:rPr>
          <w:color w:val="365F91" w:themeColor="accent1" w:themeShade="BF"/>
        </w:rPr>
        <w:t>What is the last name of the employee with the most orders?</w:t>
      </w:r>
    </w:p>
    <w:p w14:paraId="6EDC109D" w14:textId="52CF50A1" w:rsidR="00E82C19" w:rsidRDefault="00E82C19" w:rsidP="004D0DAD">
      <w:pPr>
        <w:ind w:left="851"/>
        <w:jc w:val="both"/>
      </w:pPr>
    </w:p>
    <w:p w14:paraId="54CFBE8F" w14:textId="76551FD4" w:rsidR="00E82C19" w:rsidRDefault="003332C0" w:rsidP="004D0DAD">
      <w:pPr>
        <w:ind w:left="851"/>
        <w:jc w:val="both"/>
      </w:pPr>
      <w:r>
        <w:rPr>
          <w:noProof/>
        </w:rPr>
        <mc:AlternateContent>
          <mc:Choice Requires="wps">
            <w:drawing>
              <wp:anchor distT="0" distB="0" distL="114300" distR="114300" simplePos="0" relativeHeight="251661312" behindDoc="1" locked="0" layoutInCell="1" allowOverlap="1" wp14:anchorId="0DDDE2E2" wp14:editId="0517F622">
                <wp:simplePos x="0" y="0"/>
                <wp:positionH relativeFrom="margin">
                  <wp:align>right</wp:align>
                </wp:positionH>
                <wp:positionV relativeFrom="paragraph">
                  <wp:posOffset>114935</wp:posOffset>
                </wp:positionV>
                <wp:extent cx="6226480" cy="2182825"/>
                <wp:effectExtent l="57150" t="19050" r="79375" b="103505"/>
                <wp:wrapNone/>
                <wp:docPr id="5" name="Rectangle 5"/>
                <wp:cNvGraphicFramePr/>
                <a:graphic xmlns:a="http://schemas.openxmlformats.org/drawingml/2006/main">
                  <a:graphicData uri="http://schemas.microsoft.com/office/word/2010/wordprocessingShape">
                    <wps:wsp>
                      <wps:cNvSpPr/>
                      <wps:spPr>
                        <a:xfrm>
                          <a:off x="0" y="0"/>
                          <a:ext cx="6226480" cy="2182825"/>
                        </a:xfrm>
                        <a:prstGeom prst="rect">
                          <a:avLst/>
                        </a:prstGeom>
                        <a:solidFill>
                          <a:schemeClr val="accent1">
                            <a:lumMod val="20000"/>
                            <a:lumOff val="8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FE8E6" id="Rectangle 5" o:spid="_x0000_s1026" style="position:absolute;margin-left:439.05pt;margin-top:9.05pt;width:490.25pt;height:171.9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s1iwIAAIkFAAAOAAAAZHJzL2Uyb0RvYy54bWysVN1P2zAQf5+0/8Hy+0ibFVYqUlSBmCYx&#10;QMDEs3HsNpLt885u0+6v39lJQ8fQJk17SXzfX7+7s/OtNWyjMDTgKj4+GnGmnIS6ccuKf3u8+jDl&#10;LEThamHAqYrvVODn8/fvzlo/UyWswNQKGTlxYdb6iq9i9LOiCHKlrAhH4JUjoQa0IhKJy6JG0ZJ3&#10;a4pyNDopWsDaI0gVAnEvOyGfZ/9aKxlvtQ4qMlNxyi3mL+bvc/oW8zMxW6Lwq0b2aYh/yMKKxlHQ&#10;wdWliIKtsfnNlW0kQgAdjyTYArRupMo1UDXj0atqHlbCq1wLNSf4oU3h/7mVN5s7ZE1d8WPOnLA0&#10;ontqmnBLo9hxak/rw4y0Hvwd9lSgZ6p1q9GmP1XBtrmlu6GlahuZJOZJWZ5MptR5SbJyPC2nZfZa&#10;vJh7DPGzAsvSo+JI4XMrxeY6RApJqnuVFC2AaeqrxphMJJyoC4NsI2jCQkrl4jibm7X9CnXHJ6SM&#10;+lkTmxDRsad7NoXIiEuecsCDIEVqQFdyfsWdUSm0cfdKU+eoyC7g4OHXXLoKsnYy05T5YPgxZ/pH&#10;w14/maqM58G4/LvxYJEjg4uDsW0c4FsODLWvS1l3+tSPg7rT8xnqHYEGodum4OVVQ6O7FiHeCaT1&#10;oXHTSYi39NEG2opD/+JsBfjjLX7SJ1STlLOW1rHi4ftaoOLMfHGE99PxZJL2NxOT408lEXgoeT6U&#10;uLW9AMLDmI6Pl/mZ9KPZPzWCfaLLsUhRSSScpNgVlxH3xEXszgTdHqkWi6xGO+tFvHYPXu6nnqD5&#10;uH0S6Hv8RoL+DexXV8xewbjTTfNwsFhH0E3G+Etf+37Tvmck9rcpHZRDOmu9XND5TwAAAP//AwBQ&#10;SwMEFAAGAAgAAAAhAJ0f8A3dAAAABwEAAA8AAABkcnMvZG93bnJldi54bWxMj8FOwzAQRO9I/IO1&#10;SNyoE6qmbohTIdQi6I0AdzdekkC8jmK3DXw92xMcd2Y087ZYT64XRxxD50lDOktAINXedtRoeHvd&#10;3igQIRqypveEGr4xwLq8vChMbv2JXvBYxUZwCYXcaGhjHHIpQ92iM2HmByT2PvzoTORzbKQdzYnL&#10;XS9vkySTznTEC60Z8KHF+qs6OA3vu+fHzXJSm+U8efpcVC772aqd1tdX0/0diIhT/AvDGZ/RoWSm&#10;vT+QDaLXwI9EVlUKgt2VShYg9hrmWboCWRbyP3/5CwAA//8DAFBLAQItABQABgAIAAAAIQC2gziS&#10;/gAAAOEBAAATAAAAAAAAAAAAAAAAAAAAAABbQ29udGVudF9UeXBlc10ueG1sUEsBAi0AFAAGAAgA&#10;AAAhADj9If/WAAAAlAEAAAsAAAAAAAAAAAAAAAAALwEAAF9yZWxzLy5yZWxzUEsBAi0AFAAGAAgA&#10;AAAhAF18WzWLAgAAiQUAAA4AAAAAAAAAAAAAAAAALgIAAGRycy9lMm9Eb2MueG1sUEsBAi0AFAAG&#10;AAgAAAAhAJ0f8A3dAAAABwEAAA8AAAAAAAAAAAAAAAAA5QQAAGRycy9kb3ducmV2LnhtbFBLBQYA&#10;AAAABAAEAPMAAADvBQAAAAA=&#10;" fillcolor="#dbe5f1 [660]" strokecolor="#4579b8 [3044]">
                <v:shadow on="t" color="black" opacity="22937f" origin=",.5" offset="0,.63889mm"/>
                <w10:wrap anchorx="margin"/>
              </v:rect>
            </w:pict>
          </mc:Fallback>
        </mc:AlternateContent>
      </w:r>
    </w:p>
    <w:p w14:paraId="567F1041" w14:textId="52F0F84A" w:rsidR="003332C0" w:rsidRDefault="003332C0" w:rsidP="004D0DAD">
      <w:pPr>
        <w:ind w:left="851" w:firstLine="360"/>
        <w:jc w:val="both"/>
      </w:pPr>
      <w:r>
        <w:t>SELECT LastName, max(Countt)</w:t>
      </w:r>
      <w:r w:rsidR="00CD43D4">
        <w:t xml:space="preserve"> AS </w:t>
      </w:r>
      <w:bookmarkStart w:id="1" w:name="_Hlk49951119"/>
      <w:r w:rsidR="00CD43D4">
        <w:t>Max_Orders</w:t>
      </w:r>
      <w:r>
        <w:t xml:space="preserve"> </w:t>
      </w:r>
      <w:bookmarkEnd w:id="1"/>
      <w:r>
        <w:t xml:space="preserve">FROM </w:t>
      </w:r>
    </w:p>
    <w:p w14:paraId="639F7743" w14:textId="77777777" w:rsidR="003332C0" w:rsidRDefault="003332C0" w:rsidP="004D0DAD">
      <w:pPr>
        <w:ind w:left="851" w:firstLine="720"/>
        <w:jc w:val="both"/>
      </w:pPr>
      <w:r>
        <w:t xml:space="preserve">(SELECT a.LastName, COUNT(OrderID) AS Countt </w:t>
      </w:r>
    </w:p>
    <w:p w14:paraId="77AF2386" w14:textId="638640A0" w:rsidR="003332C0" w:rsidRDefault="003332C0" w:rsidP="004D0DAD">
      <w:pPr>
        <w:ind w:left="851"/>
        <w:jc w:val="both"/>
      </w:pPr>
      <w:r>
        <w:t xml:space="preserve"> </w:t>
      </w:r>
      <w:r>
        <w:tab/>
        <w:t xml:space="preserve">FROM [Employees] AS a left JOIN [Orders] AS b ON a.EmployeeID=b.EmployeeID </w:t>
      </w:r>
    </w:p>
    <w:p w14:paraId="14F2B1E3" w14:textId="306A31B6" w:rsidR="003332C0" w:rsidRDefault="003332C0" w:rsidP="004D0DAD">
      <w:pPr>
        <w:ind w:left="851"/>
        <w:jc w:val="both"/>
      </w:pPr>
      <w:r>
        <w:t xml:space="preserve"> </w:t>
      </w:r>
      <w:r>
        <w:tab/>
        <w:t xml:space="preserve">GROUP BY a.EmployeeID </w:t>
      </w:r>
    </w:p>
    <w:p w14:paraId="492B8648" w14:textId="57CF30E8" w:rsidR="00E82C19" w:rsidRDefault="003332C0" w:rsidP="004D0DAD">
      <w:pPr>
        <w:ind w:left="851"/>
        <w:jc w:val="both"/>
      </w:pPr>
      <w:r>
        <w:t xml:space="preserve"> </w:t>
      </w:r>
      <w:r>
        <w:tab/>
        <w:t>ORDER BY Countt DESC)</w:t>
      </w:r>
    </w:p>
    <w:p w14:paraId="429423C6" w14:textId="77777777" w:rsidR="003332C0" w:rsidRDefault="003332C0" w:rsidP="004D0DAD">
      <w:pPr>
        <w:ind w:left="851"/>
        <w:jc w:val="both"/>
      </w:pPr>
    </w:p>
    <w:p w14:paraId="554AE377" w14:textId="77777777" w:rsidR="003332C0" w:rsidRDefault="003332C0" w:rsidP="004D0DAD">
      <w:pPr>
        <w:ind w:left="851"/>
        <w:jc w:val="both"/>
      </w:pPr>
      <w:r>
        <w:t xml:space="preserve">      Number of Records: 1</w:t>
      </w:r>
    </w:p>
    <w:p w14:paraId="35054192" w14:textId="15A1667D" w:rsidR="003332C0" w:rsidRDefault="003332C0" w:rsidP="004D0DAD">
      <w:pPr>
        <w:ind w:left="851" w:firstLine="720"/>
        <w:jc w:val="both"/>
      </w:pPr>
      <w:r>
        <w:t>LastName</w:t>
      </w:r>
      <w:r>
        <w:tab/>
      </w:r>
      <w:r w:rsidR="00CD43D4" w:rsidRPr="00CD43D4">
        <w:t>Max_Orders</w:t>
      </w:r>
    </w:p>
    <w:p w14:paraId="3D1657CC" w14:textId="25B159C1" w:rsidR="003332C0" w:rsidRDefault="003332C0" w:rsidP="004D0DAD">
      <w:pPr>
        <w:ind w:left="851" w:firstLine="720"/>
        <w:jc w:val="both"/>
      </w:pPr>
      <w:r>
        <w:t>Peacock</w:t>
      </w:r>
      <w:r>
        <w:tab/>
        <w:t>40</w:t>
      </w:r>
    </w:p>
    <w:p w14:paraId="2617DC2C" w14:textId="77777777" w:rsidR="003332C0" w:rsidRDefault="003332C0" w:rsidP="004D0DAD">
      <w:pPr>
        <w:ind w:left="851"/>
        <w:jc w:val="both"/>
      </w:pPr>
    </w:p>
    <w:p w14:paraId="53BF8BCF" w14:textId="766355F1" w:rsidR="00E82C19" w:rsidRDefault="00E82C19" w:rsidP="004D0DAD">
      <w:pPr>
        <w:ind w:left="851"/>
        <w:jc w:val="both"/>
      </w:pPr>
    </w:p>
    <w:p w14:paraId="5BE50545" w14:textId="7C0818AE" w:rsidR="00E82C19" w:rsidRDefault="00E82C19" w:rsidP="004D0DAD">
      <w:pPr>
        <w:ind w:left="851"/>
        <w:jc w:val="both"/>
      </w:pPr>
    </w:p>
    <w:p w14:paraId="5DA7CBA3" w14:textId="093C12F2" w:rsidR="00E82C19" w:rsidRDefault="00E82C19" w:rsidP="004D0DAD">
      <w:pPr>
        <w:ind w:left="851"/>
        <w:jc w:val="both"/>
      </w:pPr>
    </w:p>
    <w:p w14:paraId="60AF8283" w14:textId="7561463B" w:rsidR="00E82C19" w:rsidRDefault="00CD43D4" w:rsidP="004D0DAD">
      <w:pPr>
        <w:ind w:left="851"/>
        <w:jc w:val="both"/>
      </w:pPr>
      <w:r>
        <w:rPr>
          <w:noProof/>
        </w:rPr>
        <w:lastRenderedPageBreak/>
        <w:drawing>
          <wp:inline distT="0" distB="0" distL="0" distR="0" wp14:anchorId="2FD0444A" wp14:editId="1ADE4F49">
            <wp:extent cx="6194108" cy="19897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7445" cy="2029354"/>
                    </a:xfrm>
                    <a:prstGeom prst="rect">
                      <a:avLst/>
                    </a:prstGeom>
                  </pic:spPr>
                </pic:pic>
              </a:graphicData>
            </a:graphic>
          </wp:inline>
        </w:drawing>
      </w:r>
    </w:p>
    <w:p w14:paraId="1AADABDF" w14:textId="13A748F4" w:rsidR="00E82C19" w:rsidRDefault="00E82C19" w:rsidP="004D0DAD">
      <w:pPr>
        <w:ind w:left="851"/>
        <w:jc w:val="both"/>
      </w:pPr>
    </w:p>
    <w:p w14:paraId="631E0610" w14:textId="77777777" w:rsidR="00E82C19" w:rsidRDefault="00E82C19" w:rsidP="004D0DAD">
      <w:pPr>
        <w:ind w:left="851"/>
        <w:jc w:val="both"/>
      </w:pPr>
    </w:p>
    <w:p w14:paraId="00000013" w14:textId="490E5738" w:rsidR="00D65E42" w:rsidRPr="00015FAD" w:rsidRDefault="00A6194B" w:rsidP="004D0DAD">
      <w:pPr>
        <w:numPr>
          <w:ilvl w:val="0"/>
          <w:numId w:val="2"/>
        </w:numPr>
        <w:ind w:left="851"/>
        <w:jc w:val="both"/>
        <w:rPr>
          <w:color w:val="365F91" w:themeColor="accent1" w:themeShade="BF"/>
        </w:rPr>
      </w:pPr>
      <w:r w:rsidRPr="00015FAD">
        <w:rPr>
          <w:color w:val="365F91" w:themeColor="accent1" w:themeShade="BF"/>
        </w:rPr>
        <w:t>What product was ordered the most by customers in Germany?</w:t>
      </w:r>
    </w:p>
    <w:p w14:paraId="00000014" w14:textId="24276779" w:rsidR="00D65E42" w:rsidRDefault="00015FAD" w:rsidP="004D0DAD">
      <w:pPr>
        <w:ind w:left="851"/>
        <w:jc w:val="both"/>
      </w:pPr>
      <w:r>
        <w:rPr>
          <w:noProof/>
        </w:rPr>
        <mc:AlternateContent>
          <mc:Choice Requires="wps">
            <w:drawing>
              <wp:anchor distT="0" distB="0" distL="114300" distR="114300" simplePos="0" relativeHeight="251663360" behindDoc="1" locked="0" layoutInCell="1" allowOverlap="1" wp14:anchorId="16EE8803" wp14:editId="4454FB11">
                <wp:simplePos x="0" y="0"/>
                <wp:positionH relativeFrom="margin">
                  <wp:align>right</wp:align>
                </wp:positionH>
                <wp:positionV relativeFrom="paragraph">
                  <wp:posOffset>36830</wp:posOffset>
                </wp:positionV>
                <wp:extent cx="6226480" cy="2563215"/>
                <wp:effectExtent l="57150" t="19050" r="79375" b="104140"/>
                <wp:wrapNone/>
                <wp:docPr id="7" name="Rectangle 7"/>
                <wp:cNvGraphicFramePr/>
                <a:graphic xmlns:a="http://schemas.openxmlformats.org/drawingml/2006/main">
                  <a:graphicData uri="http://schemas.microsoft.com/office/word/2010/wordprocessingShape">
                    <wps:wsp>
                      <wps:cNvSpPr/>
                      <wps:spPr>
                        <a:xfrm>
                          <a:off x="0" y="0"/>
                          <a:ext cx="6226480" cy="2563215"/>
                        </a:xfrm>
                        <a:prstGeom prst="rect">
                          <a:avLst/>
                        </a:prstGeom>
                        <a:solidFill>
                          <a:schemeClr val="accent1">
                            <a:lumMod val="20000"/>
                            <a:lumOff val="8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B1C27" id="Rectangle 7" o:spid="_x0000_s1026" style="position:absolute;margin-left:439.05pt;margin-top:2.9pt;width:490.25pt;height:201.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EssiwIAAIkFAAAOAAAAZHJzL2Uyb0RvYy54bWysVN1P2zAQf5+0/8Hy+0gbSmEVKapATJPY&#10;QMDEs3HsNpLt885u0+6v39lJQ8fQJk17SXzfX7+784utNWyjMDTgKj4+GnGmnIS6ccuKf3u8/nDG&#10;WYjC1cKAUxXfqcAv5u/fnbd+pkpYgakVMnLiwqz1FV/F6GdFEeRKWRGOwCtHQg1oRSQSl0WNoiXv&#10;1hTlaDQtWsDaI0gVAnGvOiGfZ/9aKxlvtQ4qMlNxyi3mL+bvc/oW83MxW6Lwq0b2aYh/yMKKxlHQ&#10;wdWViIKtsfnNlW0kQgAdjyTYArRupMo1UDXj0atqHlbCq1wLNSf4oU3h/7mVXzd3yJq64qecOWFp&#10;RPfUNOGWRrHT1J7WhxlpPfg77KlAz1TrVqNNf6qCbXNLd0NL1TYyScxpWU4nZ9R5SbLyZHpcjk+S&#10;1+LF3GOInxRYlh4VRwqfWyk2NyF2qnuVFC2AaerrxphMJJyoS4NsI2jCQkrl4jibm7X9AnXHJ6SM&#10;+lkTmxDRsc/2bMomIy55yrkdBClSA7qS8yvujEqhjbtXmjpHRXYBBw+/5tJVkLWTmabMB8PjnOkf&#10;DXv9ZKoyngfj8u/Gg0WODC4OxrZxgG85MNS+LmXd6VM/DupOz2eodwQahG6bgpfXDY3uRoR4J5DW&#10;h8ZNJyHe0kcbaCsO/YuzFeCPt/hJn1BNUs5aWseKh+9rgYoz89kR3j+OJ5O0v5mYnJyWROCh5PlQ&#10;4tb2EggPYzo+XuZn0o9m/9QI9okuxyJFJZFwkmJXXEbcE5exOxN0e6RaLLIa7awX8cY9eLmfeoLm&#10;4/ZJoO/xGwn6X2G/umL2CsadbpqHg8U6gm4yxl/62veb9j0jsb9N6aAc0lnr5YLOfwIAAP//AwBQ&#10;SwMEFAAGAAgAAAAhAP2d88PdAAAABgEAAA8AAABkcnMvZG93bnJldi54bWxMz01PwzAMBuA7Ev8h&#10;MhI3lvDRrSt1J4Q2BLtR4J61pi00TtVkW+HXY05wtF7r9eN8NbleHWgMnWeEy5kBRVz5uuMG4fVl&#10;c5GCCtFybXvPhPBFAVbF6Ulus9of+ZkOZWyUlHDILEIb45BpHaqWnA0zPxBL9u5HZ6OMY6Pr0R6l&#10;3PX6ypi5drZjudDage5bqj7LvUN42z49rBdTul5cm8ePpHTz7026RTw/m+5uQUWa4t8y/PKFDoWY&#10;dn7PdVA9gjwSERLhS7hMTQJqh3BjlgnoItf/+cUPAAAA//8DAFBLAQItABQABgAIAAAAIQC2gziS&#10;/gAAAOEBAAATAAAAAAAAAAAAAAAAAAAAAABbQ29udGVudF9UeXBlc10ueG1sUEsBAi0AFAAGAAgA&#10;AAAhADj9If/WAAAAlAEAAAsAAAAAAAAAAAAAAAAALwEAAF9yZWxzLy5yZWxzUEsBAi0AFAAGAAgA&#10;AAAhAPfgSyyLAgAAiQUAAA4AAAAAAAAAAAAAAAAALgIAAGRycy9lMm9Eb2MueG1sUEsBAi0AFAAG&#10;AAgAAAAhAP2d88PdAAAABgEAAA8AAAAAAAAAAAAAAAAA5QQAAGRycy9kb3ducmV2LnhtbFBLBQYA&#10;AAAABAAEAPMAAADvBQAAAAA=&#10;" fillcolor="#dbe5f1 [660]" strokecolor="#4579b8 [3044]">
                <v:shadow on="t" color="black" opacity="22937f" origin=",.5" offset="0,.63889mm"/>
                <w10:wrap anchorx="margin"/>
              </v:rect>
            </w:pict>
          </mc:Fallback>
        </mc:AlternateContent>
      </w:r>
    </w:p>
    <w:p w14:paraId="728B9688" w14:textId="7BBA730E" w:rsidR="00015FAD" w:rsidRDefault="00015FAD" w:rsidP="004D0DAD">
      <w:pPr>
        <w:ind w:left="851"/>
        <w:jc w:val="both"/>
      </w:pPr>
      <w:r>
        <w:t xml:space="preserve">SELECT A.OrderID, A.ProductID, C.CustomerID, D.Country, COUNT(A.OrderID) AS OrderCount, sum(A.Quantity) AS QtyCount </w:t>
      </w:r>
    </w:p>
    <w:p w14:paraId="701AC262" w14:textId="17FDC7B9" w:rsidR="00015FAD" w:rsidRDefault="00015FAD" w:rsidP="004D0DAD">
      <w:pPr>
        <w:ind w:left="851"/>
        <w:jc w:val="both"/>
      </w:pPr>
      <w:r>
        <w:t>FROM (  ([OrderDetails] AS A left JOIN [Orders] AS C ON A.OrderID=C.OrderID)</w:t>
      </w:r>
    </w:p>
    <w:p w14:paraId="4DA027DB" w14:textId="55DD7B33" w:rsidR="00015FAD" w:rsidRDefault="00015FAD" w:rsidP="004D0DAD">
      <w:pPr>
        <w:ind w:left="851"/>
        <w:jc w:val="both"/>
      </w:pPr>
      <w:r>
        <w:t xml:space="preserve">  </w:t>
      </w:r>
      <w:r>
        <w:tab/>
      </w:r>
      <w:r>
        <w:tab/>
      </w:r>
      <w:r>
        <w:tab/>
      </w:r>
      <w:r>
        <w:tab/>
        <w:t xml:space="preserve"> left JOIN [Customers] AS D ON D.CustomerID=C.CustomerID) </w:t>
      </w:r>
    </w:p>
    <w:p w14:paraId="1425D8F3" w14:textId="114F1550" w:rsidR="00015FAD" w:rsidRDefault="00015FAD" w:rsidP="004D0DAD">
      <w:pPr>
        <w:ind w:left="851"/>
        <w:jc w:val="both"/>
      </w:pPr>
      <w:r>
        <w:t xml:space="preserve">                             </w:t>
      </w:r>
      <w:r>
        <w:tab/>
      </w:r>
      <w:r>
        <w:tab/>
        <w:t xml:space="preserve"> WHERE D.Country='Germany'</w:t>
      </w:r>
    </w:p>
    <w:p w14:paraId="0B009455" w14:textId="1A7C0DBA" w:rsidR="00015FAD" w:rsidRDefault="00015FAD" w:rsidP="004D0DAD">
      <w:pPr>
        <w:ind w:left="851"/>
        <w:jc w:val="both"/>
      </w:pPr>
      <w:r>
        <w:t xml:space="preserve">                            </w:t>
      </w:r>
      <w:r>
        <w:tab/>
      </w:r>
      <w:r>
        <w:tab/>
        <w:t xml:space="preserve"> GROUP BY A.ProductID</w:t>
      </w:r>
    </w:p>
    <w:p w14:paraId="3047413E" w14:textId="2836E2C7" w:rsidR="00015FAD" w:rsidRDefault="00015FAD" w:rsidP="004D0DAD">
      <w:pPr>
        <w:ind w:left="851"/>
        <w:jc w:val="both"/>
      </w:pPr>
      <w:r>
        <w:t xml:space="preserve">                             </w:t>
      </w:r>
      <w:r>
        <w:tab/>
      </w:r>
      <w:r>
        <w:tab/>
        <w:t xml:space="preserve"> ORDER BY QtyCount DESC</w:t>
      </w:r>
    </w:p>
    <w:p w14:paraId="71A69052" w14:textId="1DE145EC" w:rsidR="00015FAD" w:rsidRDefault="00015FAD" w:rsidP="004D0DAD">
      <w:pPr>
        <w:ind w:left="851"/>
        <w:jc w:val="both"/>
      </w:pPr>
      <w:r>
        <w:t xml:space="preserve">                             </w:t>
      </w:r>
      <w:r>
        <w:tab/>
      </w:r>
      <w:r>
        <w:tab/>
        <w:t xml:space="preserve"> </w:t>
      </w:r>
      <w:r w:rsidRPr="00015FAD">
        <w:t xml:space="preserve">LIMIT </w:t>
      </w:r>
      <w:r>
        <w:t>1</w:t>
      </w:r>
    </w:p>
    <w:p w14:paraId="66442D26" w14:textId="6084F068" w:rsidR="00015FAD" w:rsidRDefault="00015FAD" w:rsidP="004D0DAD">
      <w:pPr>
        <w:ind w:left="851"/>
        <w:jc w:val="both"/>
      </w:pPr>
    </w:p>
    <w:p w14:paraId="2DF9ED03" w14:textId="77777777" w:rsidR="00015FAD" w:rsidRDefault="00015FAD" w:rsidP="004D0DAD">
      <w:pPr>
        <w:ind w:left="851"/>
        <w:jc w:val="both"/>
      </w:pPr>
      <w:r>
        <w:t>Number of Records: 1</w:t>
      </w:r>
    </w:p>
    <w:p w14:paraId="68064FD3" w14:textId="77777777" w:rsidR="00015FAD" w:rsidRDefault="00015FAD" w:rsidP="004D0DAD">
      <w:pPr>
        <w:ind w:left="851"/>
        <w:jc w:val="both"/>
      </w:pPr>
      <w:r>
        <w:t>OrderID</w:t>
      </w:r>
      <w:r>
        <w:tab/>
        <w:t>ProductID</w:t>
      </w:r>
      <w:r>
        <w:tab/>
        <w:t>CustomerID</w:t>
      </w:r>
      <w:r>
        <w:tab/>
        <w:t>Country</w:t>
      </w:r>
      <w:r>
        <w:tab/>
        <w:t>OrderCount</w:t>
      </w:r>
      <w:r>
        <w:tab/>
        <w:t>QtyCount</w:t>
      </w:r>
    </w:p>
    <w:p w14:paraId="6707AB4F" w14:textId="03A5C627" w:rsidR="00015FAD" w:rsidRDefault="00015FAD" w:rsidP="004D0DAD">
      <w:pPr>
        <w:ind w:left="851"/>
        <w:jc w:val="both"/>
      </w:pPr>
      <w:r>
        <w:t>10267</w:t>
      </w:r>
      <w:r>
        <w:tab/>
      </w:r>
      <w:r>
        <w:tab/>
        <w:t>40</w:t>
      </w:r>
      <w:r>
        <w:tab/>
      </w:r>
      <w:r>
        <w:tab/>
        <w:t>25</w:t>
      </w:r>
      <w:r>
        <w:tab/>
      </w:r>
      <w:r>
        <w:tab/>
        <w:t>Germany</w:t>
      </w:r>
      <w:r>
        <w:tab/>
        <w:t>4</w:t>
      </w:r>
      <w:r>
        <w:tab/>
      </w:r>
      <w:r>
        <w:tab/>
        <w:t>160</w:t>
      </w:r>
    </w:p>
    <w:p w14:paraId="09AF80D7" w14:textId="2CEE7433" w:rsidR="00015FAD" w:rsidRDefault="00015FAD" w:rsidP="004D0DAD">
      <w:pPr>
        <w:ind w:left="851"/>
        <w:jc w:val="both"/>
      </w:pPr>
    </w:p>
    <w:p w14:paraId="52EC95ED" w14:textId="5940974A" w:rsidR="00015FAD" w:rsidRDefault="00015FAD" w:rsidP="004D0DAD">
      <w:pPr>
        <w:ind w:left="851"/>
        <w:jc w:val="both"/>
      </w:pPr>
    </w:p>
    <w:p w14:paraId="1DF8C4D5" w14:textId="31E9F886" w:rsidR="00015FAD" w:rsidRDefault="00015FAD" w:rsidP="004D0DAD">
      <w:pPr>
        <w:ind w:left="851"/>
        <w:jc w:val="both"/>
      </w:pPr>
      <w:r>
        <w:rPr>
          <w:noProof/>
        </w:rPr>
        <w:drawing>
          <wp:inline distT="0" distB="0" distL="0" distR="0" wp14:anchorId="6302132B" wp14:editId="368B6FDD">
            <wp:extent cx="6230277" cy="1792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0841" cy="1801016"/>
                    </a:xfrm>
                    <a:prstGeom prst="rect">
                      <a:avLst/>
                    </a:prstGeom>
                  </pic:spPr>
                </pic:pic>
              </a:graphicData>
            </a:graphic>
          </wp:inline>
        </w:drawing>
      </w:r>
    </w:p>
    <w:p w14:paraId="77EFF881" w14:textId="77777777" w:rsidR="00C64322" w:rsidRDefault="00C64322" w:rsidP="004D0DAD">
      <w:pPr>
        <w:ind w:left="851"/>
        <w:jc w:val="both"/>
      </w:pPr>
    </w:p>
    <w:sectPr w:rsidR="00C64322" w:rsidSect="00D6513E">
      <w:footerReference w:type="default" r:id="rId20"/>
      <w:pgSz w:w="12240" w:h="15840"/>
      <w:pgMar w:top="1134" w:right="900" w:bottom="851"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6AF80" w14:textId="77777777" w:rsidR="00C80828" w:rsidRDefault="00C80828" w:rsidP="00D6513E">
      <w:pPr>
        <w:spacing w:line="240" w:lineRule="auto"/>
      </w:pPr>
      <w:r>
        <w:separator/>
      </w:r>
    </w:p>
  </w:endnote>
  <w:endnote w:type="continuationSeparator" w:id="0">
    <w:p w14:paraId="1B5B36B2" w14:textId="77777777" w:rsidR="00C80828" w:rsidRDefault="00C80828" w:rsidP="00D651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5A690" w14:textId="055C1E40" w:rsidR="00D6513E" w:rsidRPr="00D6513E" w:rsidRDefault="00D6513E">
    <w:pPr>
      <w:pStyle w:val="Footer"/>
      <w:rPr>
        <w:i/>
        <w:iCs/>
        <w:sz w:val="16"/>
        <w:szCs w:val="16"/>
      </w:rPr>
    </w:pPr>
  </w:p>
  <w:p w14:paraId="309BEEB1" w14:textId="0B08B834" w:rsidR="00D6513E" w:rsidRPr="00D6513E" w:rsidRDefault="00D6513E">
    <w:pPr>
      <w:pStyle w:val="Footer"/>
      <w:rPr>
        <w:i/>
        <w:iCs/>
        <w:sz w:val="16"/>
        <w:szCs w:val="16"/>
      </w:rPr>
    </w:pPr>
    <w:r w:rsidRPr="00D6513E">
      <w:rPr>
        <w:i/>
        <w:iCs/>
        <w:sz w:val="16"/>
        <w:szCs w:val="16"/>
      </w:rPr>
      <w:t xml:space="preserve">Please refer to attached code for analysis, result &amp; Plotly visualizations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977DB" w14:textId="77777777" w:rsidR="00C80828" w:rsidRDefault="00C80828" w:rsidP="00D6513E">
      <w:pPr>
        <w:spacing w:line="240" w:lineRule="auto"/>
      </w:pPr>
      <w:r>
        <w:separator/>
      </w:r>
    </w:p>
  </w:footnote>
  <w:footnote w:type="continuationSeparator" w:id="0">
    <w:p w14:paraId="1FDF77E0" w14:textId="77777777" w:rsidR="00C80828" w:rsidRDefault="00C80828" w:rsidP="00D651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5647F2"/>
    <w:multiLevelType w:val="multilevel"/>
    <w:tmpl w:val="A4C497E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2541AFF"/>
    <w:multiLevelType w:val="multilevel"/>
    <w:tmpl w:val="D3FE62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E42"/>
    <w:rsid w:val="00015FAD"/>
    <w:rsid w:val="003332C0"/>
    <w:rsid w:val="004D0DAD"/>
    <w:rsid w:val="00751FF2"/>
    <w:rsid w:val="00A6194B"/>
    <w:rsid w:val="00C64322"/>
    <w:rsid w:val="00C80828"/>
    <w:rsid w:val="00CD43D4"/>
    <w:rsid w:val="00CE5382"/>
    <w:rsid w:val="00D6513E"/>
    <w:rsid w:val="00D65E42"/>
    <w:rsid w:val="00E522F4"/>
    <w:rsid w:val="00E82C19"/>
    <w:rsid w:val="00F47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6A25E"/>
  <w15:docId w15:val="{9017E068-86B5-4390-811D-BCBF109C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82C19"/>
    <w:pPr>
      <w:ind w:left="720"/>
      <w:contextualSpacing/>
    </w:pPr>
  </w:style>
  <w:style w:type="paragraph" w:styleId="Header">
    <w:name w:val="header"/>
    <w:basedOn w:val="Normal"/>
    <w:link w:val="HeaderChar"/>
    <w:uiPriority w:val="99"/>
    <w:unhideWhenUsed/>
    <w:rsid w:val="00D6513E"/>
    <w:pPr>
      <w:tabs>
        <w:tab w:val="center" w:pos="4513"/>
        <w:tab w:val="right" w:pos="9026"/>
      </w:tabs>
      <w:spacing w:line="240" w:lineRule="auto"/>
    </w:pPr>
  </w:style>
  <w:style w:type="character" w:customStyle="1" w:styleId="HeaderChar">
    <w:name w:val="Header Char"/>
    <w:basedOn w:val="DefaultParagraphFont"/>
    <w:link w:val="Header"/>
    <w:uiPriority w:val="99"/>
    <w:rsid w:val="00D6513E"/>
  </w:style>
  <w:style w:type="paragraph" w:styleId="Footer">
    <w:name w:val="footer"/>
    <w:basedOn w:val="Normal"/>
    <w:link w:val="FooterChar"/>
    <w:uiPriority w:val="99"/>
    <w:unhideWhenUsed/>
    <w:rsid w:val="00D6513E"/>
    <w:pPr>
      <w:tabs>
        <w:tab w:val="center" w:pos="4513"/>
        <w:tab w:val="right" w:pos="9026"/>
      </w:tabs>
      <w:spacing w:line="240" w:lineRule="auto"/>
    </w:pPr>
  </w:style>
  <w:style w:type="character" w:customStyle="1" w:styleId="FooterChar">
    <w:name w:val="Footer Char"/>
    <w:basedOn w:val="DefaultParagraphFont"/>
    <w:link w:val="Footer"/>
    <w:uiPriority w:val="99"/>
    <w:rsid w:val="00D6513E"/>
  </w:style>
  <w:style w:type="character" w:styleId="SubtleReference">
    <w:name w:val="Subtle Reference"/>
    <w:basedOn w:val="DefaultParagraphFont"/>
    <w:uiPriority w:val="31"/>
    <w:qFormat/>
    <w:rsid w:val="004D0DAD"/>
    <w:rPr>
      <w:smallCaps/>
      <w:color w:val="5A5A5A" w:themeColor="text1" w:themeTint="A5"/>
    </w:rPr>
  </w:style>
  <w:style w:type="character" w:styleId="Hyperlink">
    <w:name w:val="Hyperlink"/>
    <w:basedOn w:val="DefaultParagraphFont"/>
    <w:uiPriority w:val="99"/>
    <w:unhideWhenUsed/>
    <w:rsid w:val="004D0DAD"/>
    <w:rPr>
      <w:color w:val="0000FF" w:themeColor="hyperlink"/>
      <w:u w:val="single"/>
    </w:rPr>
  </w:style>
  <w:style w:type="character" w:styleId="UnresolvedMention">
    <w:name w:val="Unresolved Mention"/>
    <w:basedOn w:val="DefaultParagraphFont"/>
    <w:uiPriority w:val="99"/>
    <w:semiHidden/>
    <w:unhideWhenUsed/>
    <w:rsid w:val="004D0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4168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6i38oonuX1y1g7C_UAmiK9GkY7cS-64DfiDMNiR41LM/edit"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Priyankasachdeva20"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w3schools.com/SQL/TRYSQL.ASP?FILENAME=TRYSQL_SELECT_AL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w3schools.com/SQL/TRYSQL.ASP?FILENAME=TRYSQL_SELECT_ALL"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google.com/spreadsheets/d/16i38oonuX1y1g7C_UAmiK9GkY7cS-64DfiDMNiR41LM/edi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1299</TotalTime>
  <Pages>4</Pages>
  <Words>699</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Priyanka Sachdeva</cp:lastModifiedBy>
  <cp:revision>6</cp:revision>
  <dcterms:created xsi:type="dcterms:W3CDTF">2020-09-02T02:10:00Z</dcterms:created>
  <dcterms:modified xsi:type="dcterms:W3CDTF">2020-09-05T21:32:00Z</dcterms:modified>
</cp:coreProperties>
</file>