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can the problem of back gate coupling and charge leakage in dynamic circuits be eliminated?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Realise (AB+CDE)' using dynamic logic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 between dynamic logic and pass transistor logic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0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    a. Overall power dissipation is higher in dynamic gates as compared to static CMOS</w:t>
      </w:r>
    </w:p>
    <w:p w:rsidR="00000000" w:rsidDel="00000000" w:rsidP="00000000" w:rsidRDefault="00000000" w:rsidRPr="00000000" w14:paraId="0000000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     b. Logical effort of dynamic gates is lesser as compared to static CMOS</w:t>
      </w:r>
    </w:p>
    <w:p w:rsidR="00000000" w:rsidDel="00000000" w:rsidP="00000000" w:rsidRDefault="00000000" w:rsidRPr="00000000" w14:paraId="0000000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    c. Dynamic logic, even though faster than static logic, is not used for medical applications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charge leakage and charge sharing in dynamic design? How can we overcome them? (5 marks)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the method by which we can overcome the non-inverting property of domino logic 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 dynamic gates sharing same clock cannot be connected directly? How it is overcome in domino and NORA CMOS circuits?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In dynamic gates, During pre_charge, the output is pulled HIGH and monotonically falls low during evaluation. This monotonically falling output is not a suitable input to second dynamic gate expecting monotonically rising signals.</w:t>
      </w:r>
    </w:p>
    <w:p w:rsidR="00000000" w:rsidDel="00000000" w:rsidP="00000000" w:rsidRDefault="00000000" w:rsidRPr="00000000" w14:paraId="0000000D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Domino logic: the monotonicity problem can be solved by placing a static CMOS inverter between dynamic gates. This converts monotonically falling output into monotonically rising signal suitable for next stage.</w:t>
      </w:r>
    </w:p>
    <w:p w:rsidR="00000000" w:rsidDel="00000000" w:rsidP="00000000" w:rsidRDefault="00000000" w:rsidRPr="00000000" w14:paraId="0000000F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457450" cy="3514725"/>
            <wp:effectExtent b="0" l="0" r="0" t="0"/>
            <wp:docPr id="3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10668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Dynamic logic gates have faster switching speeds. Explain.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19788" cy="5829300"/>
            <wp:effectExtent b="0" l="0" r="0" t="0"/>
            <wp:docPr id="3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9788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  11.</w:t>
      </w:r>
      <w:r w:rsidDel="00000000" w:rsidR="00000000" w:rsidRPr="00000000">
        <w:rPr/>
        <w:drawing>
          <wp:inline distB="114300" distT="114300" distL="114300" distR="114300">
            <wp:extent cx="5381625" cy="4891088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1C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333500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F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391275" cy="700088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700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22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4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24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477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26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73100"/>
            <wp:effectExtent b="0" l="0" r="0" t="0"/>
            <wp:docPr id="4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28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800100"/>
            <wp:effectExtent b="0" l="0" r="0" t="0"/>
            <wp:docPr id="2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A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990600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17. Dynamic logic gates have faster switching speeds. Explain.</w:t>
      </w:r>
    </w:p>
    <w:p w:rsidR="00000000" w:rsidDel="00000000" w:rsidP="00000000" w:rsidRDefault="00000000" w:rsidRPr="00000000" w14:paraId="0000002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18. Explain how domino logic is implemented and how would you reduce charge leakage,charge sharing</w:t>
      </w:r>
    </w:p>
    <w:p w:rsidR="00000000" w:rsidDel="00000000" w:rsidP="00000000" w:rsidRDefault="00000000" w:rsidRPr="00000000" w14:paraId="0000002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19. Explain the properties of Dynamic gates and  the conditions on output of these gates.</w:t>
      </w:r>
    </w:p>
    <w:p w:rsidR="00000000" w:rsidDel="00000000" w:rsidP="00000000" w:rsidRDefault="00000000" w:rsidRPr="00000000" w14:paraId="0000003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20. </w:t>
      </w:r>
      <w:r w:rsidDel="00000000" w:rsidR="00000000" w:rsidRPr="00000000">
        <w:rPr/>
        <w:drawing>
          <wp:inline distB="114300" distT="114300" distL="114300" distR="114300">
            <wp:extent cx="5943600" cy="4356100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21. Mention some properties of dynamic gating?</w:t>
      </w:r>
    </w:p>
    <w:p w:rsidR="00000000" w:rsidDel="00000000" w:rsidP="00000000" w:rsidRDefault="00000000" w:rsidRPr="00000000" w14:paraId="0000003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Ans</w:t>
      </w:r>
    </w:p>
    <w:p w:rsidR="00000000" w:rsidDel="00000000" w:rsidP="00000000" w:rsidRDefault="00000000" w:rsidRPr="00000000" w14:paraId="00000034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1. The logic function is implemented by the PDN only</w:t>
      </w:r>
    </w:p>
    <w:p w:rsidR="00000000" w:rsidDel="00000000" w:rsidP="00000000" w:rsidRDefault="00000000" w:rsidRPr="00000000" w14:paraId="00000035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2. Full swing outputs (VOL = GND and VOH = VDD)</w:t>
      </w:r>
    </w:p>
    <w:p w:rsidR="00000000" w:rsidDel="00000000" w:rsidP="00000000" w:rsidRDefault="00000000" w:rsidRPr="00000000" w14:paraId="00000036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3. Non-ratioed - sizing of the devices does not affect the logic levels</w:t>
      </w:r>
    </w:p>
    <w:p w:rsidR="00000000" w:rsidDel="00000000" w:rsidP="00000000" w:rsidRDefault="00000000" w:rsidRPr="00000000" w14:paraId="00000037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4. Faster switching speeds</w:t>
      </w:r>
    </w:p>
    <w:p w:rsidR="00000000" w:rsidDel="00000000" w:rsidP="00000000" w:rsidRDefault="00000000" w:rsidRPr="00000000" w14:paraId="00000038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22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In domino Logic, output with high noise derives the static gate.</w:t>
      </w:r>
    </w:p>
    <w:p w:rsidR="00000000" w:rsidDel="00000000" w:rsidP="00000000" w:rsidRDefault="00000000" w:rsidRPr="00000000" w14:paraId="0000003A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are these parameters for high noise? Describe their effects.</w:t>
      </w:r>
    </w:p>
    <w:p w:rsidR="00000000" w:rsidDel="00000000" w:rsidP="00000000" w:rsidRDefault="00000000" w:rsidRPr="00000000" w14:paraId="0000003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Ans</w:t>
      </w:r>
    </w:p>
    <w:p w:rsidR="00000000" w:rsidDel="00000000" w:rsidP="00000000" w:rsidRDefault="00000000" w:rsidRPr="00000000" w14:paraId="0000003C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1. Backgate coupling -Dynamic gates connected to multiple input</w:t>
      </w:r>
    </w:p>
    <w:p w:rsidR="00000000" w:rsidDel="00000000" w:rsidP="00000000" w:rsidRDefault="00000000" w:rsidRPr="00000000" w14:paraId="0000003D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CMOS gates should drive outer input when possible.</w:t>
      </w:r>
    </w:p>
    <w:p w:rsidR="00000000" w:rsidDel="00000000" w:rsidP="00000000" w:rsidRDefault="00000000" w:rsidRPr="00000000" w14:paraId="0000003E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2. charge sharing- Charge sharing can also occur when dynamic gates</w:t>
      </w:r>
    </w:p>
    <w:p w:rsidR="00000000" w:rsidDel="00000000" w:rsidP="00000000" w:rsidRDefault="00000000" w:rsidRPr="00000000" w14:paraId="0000003F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drive pass transistors</w:t>
      </w:r>
    </w:p>
    <w:p w:rsidR="00000000" w:rsidDel="00000000" w:rsidP="00000000" w:rsidRDefault="00000000" w:rsidRPr="00000000" w14:paraId="00000040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3. charge leakage -Subthreshold leakage is present on the dynamic node</w:t>
      </w:r>
    </w:p>
    <w:p w:rsidR="00000000" w:rsidDel="00000000" w:rsidP="00000000" w:rsidRDefault="00000000" w:rsidRPr="00000000" w14:paraId="00000041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mostly It is worst for wider CMOS. Keepers must be sized to reduce</w:t>
      </w:r>
    </w:p>
    <w:p w:rsidR="00000000" w:rsidDel="00000000" w:rsidP="00000000" w:rsidRDefault="00000000" w:rsidRPr="00000000" w14:paraId="00000042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coupling.</w:t>
      </w:r>
    </w:p>
    <w:p w:rsidR="00000000" w:rsidDel="00000000" w:rsidP="00000000" w:rsidRDefault="00000000" w:rsidRPr="00000000" w14:paraId="00000043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4. capacitive coupling -It can occur on both input and output. It depends</w:t>
      </w:r>
    </w:p>
    <w:p w:rsidR="00000000" w:rsidDel="00000000" w:rsidP="00000000" w:rsidRDefault="00000000" w:rsidRPr="00000000" w14:paraId="00000044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on the noise margin if the gates.</w:t>
      </w:r>
    </w:p>
    <w:p w:rsidR="00000000" w:rsidDel="00000000" w:rsidP="00000000" w:rsidRDefault="00000000" w:rsidRPr="00000000" w14:paraId="00000045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5. power supply noise - VDD and GND are not constant across a large</w:t>
      </w:r>
    </w:p>
    <w:p w:rsidR="00000000" w:rsidDel="00000000" w:rsidP="00000000" w:rsidRDefault="00000000" w:rsidRPr="00000000" w14:paraId="00000046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chip. Both are subject to power supply noise caused by IR drops and</w:t>
      </w:r>
    </w:p>
    <w:p w:rsidR="00000000" w:rsidDel="00000000" w:rsidP="00000000" w:rsidRDefault="00000000" w:rsidRPr="00000000" w14:paraId="00000047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di/dt noise.</w:t>
      </w:r>
    </w:p>
    <w:p w:rsidR="00000000" w:rsidDel="00000000" w:rsidP="00000000" w:rsidRDefault="00000000" w:rsidRPr="00000000" w14:paraId="00000048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6. IR drops occur across the resistance R of the power supply grid</w:t>
      </w:r>
    </w:p>
    <w:p w:rsidR="00000000" w:rsidDel="00000000" w:rsidP="00000000" w:rsidRDefault="00000000" w:rsidRPr="00000000" w14:paraId="00000049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between the supply pins and a block drawing a current. Power supply</w:t>
      </w:r>
    </w:p>
    <w:p w:rsidR="00000000" w:rsidDel="00000000" w:rsidP="00000000" w:rsidRDefault="00000000" w:rsidRPr="00000000" w14:paraId="0000004A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noise hurts performance and can degrade noise margins</w:t>
      </w:r>
    </w:p>
    <w:p w:rsidR="00000000" w:rsidDel="00000000" w:rsidP="00000000" w:rsidRDefault="00000000" w:rsidRPr="00000000" w14:paraId="0000004B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7. Noise feedthrough-Noise that pushes the input of the previous stage</w:t>
      </w:r>
    </w:p>
    <w:p w:rsidR="00000000" w:rsidDel="00000000" w:rsidP="00000000" w:rsidRDefault="00000000" w:rsidRPr="00000000" w14:paraId="0000004C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to near its noise margin will cause the output to be slightly degraded.</w:t>
      </w:r>
    </w:p>
    <w:p w:rsidR="00000000" w:rsidDel="00000000" w:rsidP="00000000" w:rsidRDefault="00000000" w:rsidRPr="00000000" w14:paraId="0000004D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23</w:t>
      </w:r>
    </w:p>
    <w:p w:rsidR="00000000" w:rsidDel="00000000" w:rsidP="00000000" w:rsidRDefault="00000000" w:rsidRPr="00000000" w14:paraId="0000004E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Write the advantages, problems, solutions and use cases for dynamic CMOS and Pass</w:t>
      </w:r>
    </w:p>
    <w:p w:rsidR="00000000" w:rsidDel="00000000" w:rsidP="00000000" w:rsidRDefault="00000000" w:rsidRPr="00000000" w14:paraId="0000004F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transistor logic. (long)</w:t>
      </w:r>
    </w:p>
    <w:p w:rsidR="00000000" w:rsidDel="00000000" w:rsidP="00000000" w:rsidRDefault="00000000" w:rsidRPr="00000000" w14:paraId="00000050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Dynamic CMOS:</w:t>
      </w:r>
    </w:p>
    <w:p w:rsidR="00000000" w:rsidDel="00000000" w:rsidP="00000000" w:rsidRDefault="00000000" w:rsidRPr="00000000" w14:paraId="00000051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Advantage:</w:t>
      </w:r>
    </w:p>
    <w:p w:rsidR="00000000" w:rsidDel="00000000" w:rsidP="00000000" w:rsidRDefault="00000000" w:rsidRPr="00000000" w14:paraId="00000052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● Lesser number of transistors as compared to static CMOS circuit.</w:t>
      </w:r>
    </w:p>
    <w:p w:rsidR="00000000" w:rsidDel="00000000" w:rsidP="00000000" w:rsidRDefault="00000000" w:rsidRPr="00000000" w14:paraId="00000053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● Faster switching speed because of low input capacitance (C input ).</w:t>
      </w:r>
    </w:p>
    <w:p w:rsidR="00000000" w:rsidDel="00000000" w:rsidP="00000000" w:rsidRDefault="00000000" w:rsidRPr="00000000" w14:paraId="00000054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Problems:</w:t>
      </w:r>
    </w:p>
    <w:p w:rsidR="00000000" w:rsidDel="00000000" w:rsidP="00000000" w:rsidRDefault="00000000" w:rsidRPr="00000000" w14:paraId="00000055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● Monotonicity: if the dynamic circuit is in evaluation input it must be monotonically rising</w:t>
      </w:r>
    </w:p>
    <w:p w:rsidR="00000000" w:rsidDel="00000000" w:rsidP="00000000" w:rsidRDefault="00000000" w:rsidRPr="00000000" w14:paraId="00000056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● Charge leakage</w:t>
      </w:r>
    </w:p>
    <w:p w:rsidR="00000000" w:rsidDel="00000000" w:rsidP="00000000" w:rsidRDefault="00000000" w:rsidRPr="00000000" w14:paraId="00000057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Solutions:</w:t>
      </w:r>
    </w:p>
    <w:p w:rsidR="00000000" w:rsidDel="00000000" w:rsidP="00000000" w:rsidRDefault="00000000" w:rsidRPr="00000000" w14:paraId="00000058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● Use inverter for cascading so that the input to the other stage is also monotonically rising</w:t>
      </w:r>
    </w:p>
    <w:p w:rsidR="00000000" w:rsidDel="00000000" w:rsidP="00000000" w:rsidRDefault="00000000" w:rsidRPr="00000000" w14:paraId="00000059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● Use a keeper for charge leakage</w:t>
      </w:r>
    </w:p>
    <w:p w:rsidR="00000000" w:rsidDel="00000000" w:rsidP="00000000" w:rsidRDefault="00000000" w:rsidRPr="00000000" w14:paraId="0000005A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Use cases:</w:t>
      </w:r>
    </w:p>
    <w:p w:rsidR="00000000" w:rsidDel="00000000" w:rsidP="00000000" w:rsidRDefault="00000000" w:rsidRPr="00000000" w14:paraId="0000005B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● High-performance circuit</w:t>
      </w:r>
    </w:p>
    <w:p w:rsidR="00000000" w:rsidDel="00000000" w:rsidP="00000000" w:rsidRDefault="00000000" w:rsidRPr="00000000" w14:paraId="0000005C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PTL:</w:t>
      </w:r>
    </w:p>
    <w:p w:rsidR="00000000" w:rsidDel="00000000" w:rsidP="00000000" w:rsidRDefault="00000000" w:rsidRPr="00000000" w14:paraId="0000005E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Advantage:</w:t>
      </w:r>
    </w:p>
    <w:p w:rsidR="00000000" w:rsidDel="00000000" w:rsidP="00000000" w:rsidRDefault="00000000" w:rsidRPr="00000000" w14:paraId="0000005F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● Lesser number of transistors required to implement logical functions</w:t>
      </w:r>
    </w:p>
    <w:p w:rsidR="00000000" w:rsidDel="00000000" w:rsidP="00000000" w:rsidRDefault="00000000" w:rsidRPr="00000000" w14:paraId="00000060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Problems:</w:t>
      </w:r>
    </w:p>
    <w:p w:rsidR="00000000" w:rsidDel="00000000" w:rsidP="00000000" w:rsidRDefault="00000000" w:rsidRPr="00000000" w14:paraId="00000061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● Outputs: high level is always less than V dd by the threshold voltage</w:t>
      </w:r>
    </w:p>
    <w:p w:rsidR="00000000" w:rsidDel="00000000" w:rsidP="00000000" w:rsidRDefault="00000000" w:rsidRPr="00000000" w14:paraId="00000062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Solutions:</w:t>
      </w:r>
    </w:p>
    <w:p w:rsidR="00000000" w:rsidDel="00000000" w:rsidP="00000000" w:rsidRDefault="00000000" w:rsidRPr="00000000" w14:paraId="00000063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● By implementing a Level resorting circuit</w:t>
      </w:r>
    </w:p>
    <w:p w:rsidR="00000000" w:rsidDel="00000000" w:rsidP="00000000" w:rsidRDefault="00000000" w:rsidRPr="00000000" w14:paraId="00000064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Use cases:</w:t>
      </w:r>
    </w:p>
    <w:p w:rsidR="00000000" w:rsidDel="00000000" w:rsidP="00000000" w:rsidRDefault="00000000" w:rsidRPr="00000000" w14:paraId="00000065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● Barrel shifter</w:t>
      </w:r>
    </w:p>
    <w:p w:rsidR="00000000" w:rsidDel="00000000" w:rsidP="00000000" w:rsidRDefault="00000000" w:rsidRPr="00000000" w14:paraId="00000066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● MUX’s</w:t>
      </w:r>
    </w:p>
    <w:p w:rsidR="00000000" w:rsidDel="00000000" w:rsidP="00000000" w:rsidRDefault="00000000" w:rsidRPr="00000000" w14:paraId="00000067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● SRAM’s</w:t>
      </w:r>
    </w:p>
    <w:p w:rsidR="00000000" w:rsidDel="00000000" w:rsidP="00000000" w:rsidRDefault="00000000" w:rsidRPr="00000000" w14:paraId="00000068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24.</w:t>
      </w:r>
    </w:p>
    <w:p w:rsidR="00000000" w:rsidDel="00000000" w:rsidP="00000000" w:rsidRDefault="00000000" w:rsidRPr="00000000" w14:paraId="0000006F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5435600"/>
            <wp:effectExtent b="0" l="0" r="0" t="0"/>
            <wp:docPr id="3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25.</w:t>
      </w:r>
    </w:p>
    <w:p w:rsidR="00000000" w:rsidDel="00000000" w:rsidP="00000000" w:rsidRDefault="00000000" w:rsidRPr="00000000" w14:paraId="0000007E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257925" cy="762476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7624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ind w:left="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83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24550" cy="3024188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024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  <w:t xml:space="preserve">27</w:t>
      </w:r>
      <w:r w:rsidDel="00000000" w:rsidR="00000000" w:rsidRPr="00000000">
        <w:rPr/>
        <w:drawing>
          <wp:inline distB="114300" distT="114300" distL="114300" distR="114300">
            <wp:extent cx="6096000" cy="6500813"/>
            <wp:effectExtent b="0" l="0" r="0" t="0"/>
            <wp:docPr id="2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500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048375" cy="1109663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109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9F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are the pitfalls in dynamic circuits? Explain 5 points</w:t>
      </w:r>
    </w:p>
    <w:p w:rsidR="00000000" w:rsidDel="00000000" w:rsidP="00000000" w:rsidRDefault="00000000" w:rsidRPr="00000000" w14:paraId="000000A0">
      <w:pPr>
        <w:pageBreakBefore w:val="0"/>
        <w:ind w:left="0" w:firstLine="0"/>
        <w:rPr/>
      </w:pPr>
      <w:r w:rsidDel="00000000" w:rsidR="00000000" w:rsidRPr="00000000">
        <w:rPr>
          <w:b w:val="1"/>
          <w:rtl w:val="0"/>
        </w:rPr>
        <w:t xml:space="preserve">Ans) </w:t>
      </w:r>
      <w:r w:rsidDel="00000000" w:rsidR="00000000" w:rsidRPr="00000000">
        <w:rPr>
          <w:rtl w:val="0"/>
        </w:rPr>
        <w:t xml:space="preserve">These are the following drawbacks of using dynamic circuits:</w:t>
      </w:r>
    </w:p>
    <w:p w:rsidR="00000000" w:rsidDel="00000000" w:rsidP="00000000" w:rsidRDefault="00000000" w:rsidRPr="00000000" w14:paraId="000000A1">
      <w:pPr>
        <w:pageBreakBefore w:val="0"/>
        <w:ind w:left="720" w:firstLine="0"/>
        <w:rPr/>
      </w:pPr>
      <w:r w:rsidDel="00000000" w:rsidR="00000000" w:rsidRPr="00000000">
        <w:rPr>
          <w:b w:val="1"/>
          <w:rtl w:val="0"/>
        </w:rPr>
        <w:t xml:space="preserve">Charge leakage </w:t>
      </w:r>
      <w:r w:rsidDel="00000000" w:rsidR="00000000" w:rsidRPr="00000000">
        <w:rPr>
          <w:rtl w:val="0"/>
        </w:rPr>
        <w:t xml:space="preserve">Subthreshold leakage on the dynamic node is presently most</w:t>
      </w:r>
    </w:p>
    <w:p w:rsidR="00000000" w:rsidDel="00000000" w:rsidP="00000000" w:rsidRDefault="00000000" w:rsidRPr="00000000" w14:paraId="000000A2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important, but gate leakage will become important, too. Subthreshold leakage is</w:t>
      </w:r>
    </w:p>
    <w:p w:rsidR="00000000" w:rsidDel="00000000" w:rsidP="00000000" w:rsidRDefault="00000000" w:rsidRPr="00000000" w14:paraId="000000A3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worst for wide NOR structures at high temperature (especially during burn-in).</w:t>
      </w:r>
    </w:p>
    <w:p w:rsidR="00000000" w:rsidDel="00000000" w:rsidP="00000000" w:rsidRDefault="00000000" w:rsidRPr="00000000" w14:paraId="000000A4">
      <w:pPr>
        <w:pageBreakBefore w:val="0"/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Keepers must be sized appropriately to compensate for leakage.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ind w:left="720" w:firstLine="0"/>
        <w:rPr/>
      </w:pPr>
      <w:r w:rsidDel="00000000" w:rsidR="00000000" w:rsidRPr="00000000">
        <w:rPr>
          <w:b w:val="1"/>
          <w:rtl w:val="0"/>
        </w:rPr>
        <w:t xml:space="preserve">Charge sharing</w:t>
      </w:r>
      <w:r w:rsidDel="00000000" w:rsidR="00000000" w:rsidRPr="00000000">
        <w:rPr>
          <w:rtl w:val="0"/>
        </w:rPr>
        <w:t xml:space="preserve"> Charge sharing can take place between the dynamic output node</w:t>
      </w:r>
    </w:p>
    <w:p w:rsidR="00000000" w:rsidDel="00000000" w:rsidP="00000000" w:rsidRDefault="00000000" w:rsidRPr="00000000" w14:paraId="000000A6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and the nodes within the dynamic gate. Secondary precharge transistors should be</w:t>
      </w:r>
    </w:p>
    <w:p w:rsidR="00000000" w:rsidDel="00000000" w:rsidP="00000000" w:rsidRDefault="00000000" w:rsidRPr="00000000" w14:paraId="000000A7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added when the charge sharing could be excessive. Do not drive dynamic nodes</w:t>
      </w:r>
    </w:p>
    <w:p w:rsidR="00000000" w:rsidDel="00000000" w:rsidP="00000000" w:rsidRDefault="00000000" w:rsidRPr="00000000" w14:paraId="000000A8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directly into transmission gates because charge sharing can occur when the</w:t>
      </w:r>
    </w:p>
    <w:p w:rsidR="00000000" w:rsidDel="00000000" w:rsidP="00000000" w:rsidRDefault="00000000" w:rsidRPr="00000000" w14:paraId="000000A9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transmission gate turns ON.</w:t>
      </w:r>
    </w:p>
    <w:p w:rsidR="00000000" w:rsidDel="00000000" w:rsidP="00000000" w:rsidRDefault="00000000" w:rsidRPr="00000000" w14:paraId="000000AA">
      <w:pPr>
        <w:pageBreakBefore w:val="0"/>
        <w:ind w:left="720" w:firstLine="0"/>
        <w:rPr/>
      </w:pPr>
      <w:r w:rsidDel="00000000" w:rsidR="00000000" w:rsidRPr="00000000">
        <w:rPr>
          <w:b w:val="1"/>
          <w:rtl w:val="0"/>
        </w:rPr>
        <w:t xml:space="preserve">Capacitive coupling</w:t>
      </w:r>
      <w:r w:rsidDel="00000000" w:rsidR="00000000" w:rsidRPr="00000000">
        <w:rPr>
          <w:rtl w:val="0"/>
        </w:rPr>
        <w:t xml:space="preserve"> Capacitive coupling can occur on both the input and output.</w:t>
      </w:r>
    </w:p>
    <w:p w:rsidR="00000000" w:rsidDel="00000000" w:rsidP="00000000" w:rsidRDefault="00000000" w:rsidRPr="00000000" w14:paraId="000000AB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The inputs of dynamic gates have the lowest noise margin, but are actively driven</w:t>
      </w:r>
    </w:p>
    <w:p w:rsidR="00000000" w:rsidDel="00000000" w:rsidP="00000000" w:rsidRDefault="00000000" w:rsidRPr="00000000" w14:paraId="000000AC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by a static gate, which fights coupling noise. The dynamic outputs have more noise</w:t>
      </w:r>
    </w:p>
    <w:p w:rsidR="00000000" w:rsidDel="00000000" w:rsidP="00000000" w:rsidRDefault="00000000" w:rsidRPr="00000000" w14:paraId="000000AD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tolerance, but are weakly driven. Coupling is minimized by keeping wires short</w:t>
      </w:r>
    </w:p>
    <w:p w:rsidR="00000000" w:rsidDel="00000000" w:rsidP="00000000" w:rsidRDefault="00000000" w:rsidRPr="00000000" w14:paraId="000000AE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and increasing the spacing to neighbors or shielding the lines. Coupling can be</w:t>
      </w:r>
    </w:p>
    <w:p w:rsidR="00000000" w:rsidDel="00000000" w:rsidP="00000000" w:rsidRDefault="00000000" w:rsidRPr="00000000" w14:paraId="000000AF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extremely bad in processes below 250 nm because the wires have such high aspect</w:t>
      </w:r>
    </w:p>
    <w:p w:rsidR="00000000" w:rsidDel="00000000" w:rsidP="00000000" w:rsidRDefault="00000000" w:rsidRPr="00000000" w14:paraId="000000B0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ratios.</w:t>
      </w:r>
    </w:p>
    <w:p w:rsidR="00000000" w:rsidDel="00000000" w:rsidP="00000000" w:rsidRDefault="00000000" w:rsidRPr="00000000" w14:paraId="000000B1">
      <w:pPr>
        <w:pageBreakBefore w:val="0"/>
        <w:ind w:left="720" w:firstLine="0"/>
        <w:rPr/>
      </w:pPr>
      <w:r w:rsidDel="00000000" w:rsidR="00000000" w:rsidRPr="00000000">
        <w:rPr>
          <w:b w:val="1"/>
          <w:rtl w:val="0"/>
        </w:rPr>
        <w:t xml:space="preserve">Back-gate coupling</w:t>
      </w:r>
      <w:r w:rsidDel="00000000" w:rsidR="00000000" w:rsidRPr="00000000">
        <w:rPr>
          <w:rtl w:val="0"/>
        </w:rPr>
        <w:t xml:space="preserve"> Dynamic gates connected to multiple-input CMOS gates</w:t>
      </w:r>
    </w:p>
    <w:p w:rsidR="00000000" w:rsidDel="00000000" w:rsidP="00000000" w:rsidRDefault="00000000" w:rsidRPr="00000000" w14:paraId="000000B2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should drive the outer input when possible. This is not a factor for dynamic gates</w:t>
      </w:r>
    </w:p>
    <w:p w:rsidR="00000000" w:rsidDel="00000000" w:rsidP="00000000" w:rsidRDefault="00000000" w:rsidRPr="00000000" w14:paraId="000000B3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driving inverters.</w:t>
      </w:r>
    </w:p>
    <w:p w:rsidR="00000000" w:rsidDel="00000000" w:rsidP="00000000" w:rsidRDefault="00000000" w:rsidRPr="00000000" w14:paraId="000000B4">
      <w:pPr>
        <w:pageBreakBefore w:val="0"/>
        <w:ind w:left="720" w:firstLine="0"/>
        <w:rPr/>
      </w:pPr>
      <w:r w:rsidDel="00000000" w:rsidR="00000000" w:rsidRPr="00000000">
        <w:rPr>
          <w:b w:val="1"/>
          <w:rtl w:val="0"/>
        </w:rPr>
        <w:t xml:space="preserve">Minority carrier injection</w:t>
      </w:r>
      <w:r w:rsidDel="00000000" w:rsidR="00000000" w:rsidRPr="00000000">
        <w:rPr>
          <w:rtl w:val="0"/>
        </w:rPr>
        <w:t xml:space="preserve"> Dynamic nodes should be protected from nodes that</w:t>
      </w:r>
    </w:p>
    <w:p w:rsidR="00000000" w:rsidDel="00000000" w:rsidP="00000000" w:rsidRDefault="00000000" w:rsidRPr="00000000" w14:paraId="000000B5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can inject minority carriers. These include I/O circuits and nodes that can be coupled</w:t>
      </w:r>
    </w:p>
    <w:p w:rsidR="00000000" w:rsidDel="00000000" w:rsidP="00000000" w:rsidRDefault="00000000" w:rsidRPr="00000000" w14:paraId="000000B6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far outside the supply rails. Substrate/well contacts and guard rings can be</w:t>
      </w:r>
    </w:p>
    <w:p w:rsidR="00000000" w:rsidDel="00000000" w:rsidP="00000000" w:rsidRDefault="00000000" w:rsidRPr="00000000" w14:paraId="000000B7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added to protect dynamic nodes from potential injectors.</w:t>
      </w:r>
    </w:p>
    <w:p w:rsidR="00000000" w:rsidDel="00000000" w:rsidP="00000000" w:rsidRDefault="00000000" w:rsidRPr="00000000" w14:paraId="000000B8">
      <w:pPr>
        <w:pageBreakBefore w:val="0"/>
        <w:ind w:left="720" w:firstLine="0"/>
        <w:rPr/>
      </w:pPr>
      <w:r w:rsidDel="00000000" w:rsidR="00000000" w:rsidRPr="00000000">
        <w:rPr>
          <w:b w:val="1"/>
          <w:rtl w:val="0"/>
        </w:rPr>
        <w:t xml:space="preserve">Power supply noise</w:t>
      </w:r>
      <w:r w:rsidDel="00000000" w:rsidR="00000000" w:rsidRPr="00000000">
        <w:rPr>
          <w:rtl w:val="0"/>
        </w:rPr>
        <w:t xml:space="preserve"> Static gates should be located close to the dynamic gates they</w:t>
      </w:r>
    </w:p>
    <w:p w:rsidR="00000000" w:rsidDel="00000000" w:rsidP="00000000" w:rsidRDefault="00000000" w:rsidRPr="00000000" w14:paraId="000000B9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drive to minimize the amount of power supply noise seen.</w:t>
      </w:r>
    </w:p>
    <w:p w:rsidR="00000000" w:rsidDel="00000000" w:rsidP="00000000" w:rsidRDefault="00000000" w:rsidRPr="00000000" w14:paraId="000000B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BB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47675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3"/>
                    <a:srcRect b="46534" l="0" r="0" t="69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C8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214688" cy="2886075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00325" cy="2843213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843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CB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127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32) </w:t>
      </w:r>
    </w:p>
    <w:p w:rsidR="00000000" w:rsidDel="00000000" w:rsidP="00000000" w:rsidRDefault="00000000" w:rsidRPr="00000000" w14:paraId="000000C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4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33)</w:t>
      </w:r>
    </w:p>
    <w:p w:rsidR="00000000" w:rsidDel="00000000" w:rsidP="00000000" w:rsidRDefault="00000000" w:rsidRPr="00000000" w14:paraId="000000D2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400550" cy="4205288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205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4514850" cy="5729288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5729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34)</w:t>
      </w:r>
    </w:p>
    <w:p w:rsidR="00000000" w:rsidDel="00000000" w:rsidP="00000000" w:rsidRDefault="00000000" w:rsidRPr="00000000" w14:paraId="000000D6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928813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35) </w:t>
      </w:r>
    </w:p>
    <w:p w:rsidR="00000000" w:rsidDel="00000000" w:rsidP="00000000" w:rsidRDefault="00000000" w:rsidRPr="00000000" w14:paraId="000000D8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805162" cy="2995613"/>
            <wp:effectExtent b="0" l="0" r="0" t="0"/>
            <wp:docPr id="4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5162" cy="2995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Q36.</w:t>
      </w:r>
    </w:p>
    <w:p w:rsidR="00000000" w:rsidDel="00000000" w:rsidP="00000000" w:rsidRDefault="00000000" w:rsidRPr="00000000" w14:paraId="000000D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3 input NAND gate is connected in series with 2 2-input NOR gates connected in series. The XOR gate presents a load of 5lambda of transistor width on the input. The output load is equivalent to 40lambda of transistor width.Find the best stage effort.</w:t>
      </w:r>
    </w:p>
    <w:p w:rsidR="00000000" w:rsidDel="00000000" w:rsidP="00000000" w:rsidRDefault="00000000" w:rsidRPr="00000000" w14:paraId="000000D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37</w:t>
      </w: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Q37.</w:t>
      </w:r>
      <w:r w:rsidDel="00000000" w:rsidR="00000000" w:rsidRPr="00000000">
        <w:rPr/>
        <w:drawing>
          <wp:inline distB="114300" distT="114300" distL="114300" distR="114300">
            <wp:extent cx="5943600" cy="1041400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759700"/>
            <wp:effectExtent b="0" l="0" r="0" t="0"/>
            <wp:docPr id="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4516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318000"/>
            <wp:effectExtent b="0" l="0" r="0" t="0"/>
            <wp:docPr id="4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38. </w:t>
      </w: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39. </w:t>
      </w: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40. </w:t>
      </w:r>
      <w:r w:rsidDel="00000000" w:rsidR="00000000" w:rsidRPr="00000000">
        <w:rPr/>
        <w:drawing>
          <wp:inline distB="114300" distT="114300" distL="114300" distR="114300">
            <wp:extent cx="5943600" cy="5080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41. </w:t>
      </w: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42 </w:t>
      </w:r>
      <w:r w:rsidDel="00000000" w:rsidR="00000000" w:rsidRPr="00000000">
        <w:rPr/>
        <w:drawing>
          <wp:inline distB="114300" distT="114300" distL="114300" distR="114300">
            <wp:extent cx="4181475" cy="25717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43 </w:t>
      </w:r>
      <w:r w:rsidDel="00000000" w:rsidR="00000000" w:rsidRPr="00000000">
        <w:rPr/>
        <w:drawing>
          <wp:inline distB="114300" distT="114300" distL="114300" distR="114300">
            <wp:extent cx="5943600" cy="5334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FE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43.</w:t>
      </w: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2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44.</w:t>
      </w:r>
      <w:r w:rsidDel="00000000" w:rsidR="00000000" w:rsidRPr="00000000">
        <w:rPr/>
        <w:drawing>
          <wp:inline distB="114300" distT="114300" distL="114300" distR="114300">
            <wp:extent cx="2933700" cy="428625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45.</w:t>
      </w:r>
      <w:r w:rsidDel="00000000" w:rsidR="00000000" w:rsidRPr="00000000">
        <w:rPr/>
        <w:drawing>
          <wp:inline distB="114300" distT="114300" distL="114300" distR="114300">
            <wp:extent cx="5943600" cy="736600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46. What are the different issues with dynamic logic? Briefly explain any</w:t>
      </w:r>
    </w:p>
    <w:p w:rsidR="00000000" w:rsidDel="00000000" w:rsidP="00000000" w:rsidRDefault="00000000" w:rsidRPr="00000000" w14:paraId="0000010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two of them. [2 Marks]</w:t>
      </w:r>
    </w:p>
    <w:p w:rsidR="00000000" w:rsidDel="00000000" w:rsidP="00000000" w:rsidRDefault="00000000" w:rsidRPr="00000000" w14:paraId="0000010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Ans. Some of the issues with dynamic logic are:-</w:t>
      </w:r>
    </w:p>
    <w:p w:rsidR="00000000" w:rsidDel="00000000" w:rsidP="00000000" w:rsidRDefault="00000000" w:rsidRPr="00000000" w14:paraId="0000010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a. Charge Leakage</w:t>
      </w:r>
    </w:p>
    <w:p w:rsidR="00000000" w:rsidDel="00000000" w:rsidP="00000000" w:rsidRDefault="00000000" w:rsidRPr="00000000" w14:paraId="0000010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b. Charge Sharing</w:t>
      </w:r>
    </w:p>
    <w:p w:rsidR="00000000" w:rsidDel="00000000" w:rsidP="00000000" w:rsidRDefault="00000000" w:rsidRPr="00000000" w14:paraId="0000010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c. Back Gate Coupling</w:t>
      </w:r>
    </w:p>
    <w:p w:rsidR="00000000" w:rsidDel="00000000" w:rsidP="00000000" w:rsidRDefault="00000000" w:rsidRPr="00000000" w14:paraId="0000010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d. Clock Coupling</w:t>
      </w:r>
    </w:p>
    <w:p w:rsidR="00000000" w:rsidDel="00000000" w:rsidP="00000000" w:rsidRDefault="00000000" w:rsidRPr="00000000" w14:paraId="0000010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a. Charge Leakage: - When pull down network gets off, Output should</w:t>
      </w:r>
    </w:p>
    <w:p w:rsidR="00000000" w:rsidDel="00000000" w:rsidP="00000000" w:rsidRDefault="00000000" w:rsidRPr="00000000" w14:paraId="0000010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remain at pre-charge state of Vdd. However this charge leaks away</w:t>
      </w:r>
    </w:p>
    <w:p w:rsidR="00000000" w:rsidDel="00000000" w:rsidP="00000000" w:rsidRDefault="00000000" w:rsidRPr="00000000" w14:paraId="0000010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gradually due to leakage currents.</w:t>
      </w:r>
    </w:p>
    <w:p w:rsidR="00000000" w:rsidDel="00000000" w:rsidP="00000000" w:rsidRDefault="00000000" w:rsidRPr="00000000" w14:paraId="0000010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b. Charge Sharing: - This is a commonly observed problem which causes</w:t>
      </w:r>
    </w:p>
    <w:p w:rsidR="00000000" w:rsidDel="00000000" w:rsidP="00000000" w:rsidRDefault="00000000" w:rsidRPr="00000000" w14:paraId="0000010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drop in the Output Voltage due to the charge sharing on capacitor.</w:t>
      </w:r>
    </w:p>
    <w:p w:rsidR="00000000" w:rsidDel="00000000" w:rsidP="00000000" w:rsidRDefault="00000000" w:rsidRPr="00000000" w14:paraId="0000010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47.</w:t>
      </w:r>
    </w:p>
    <w:p w:rsidR="00000000" w:rsidDel="00000000" w:rsidP="00000000" w:rsidRDefault="00000000" w:rsidRPr="00000000" w14:paraId="0000011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72150" cy="649605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649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48.</w:t>
      </w:r>
    </w:p>
    <w:p w:rsidR="00000000" w:rsidDel="00000000" w:rsidP="00000000" w:rsidRDefault="00000000" w:rsidRPr="00000000" w14:paraId="0000011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53050" cy="7305675"/>
            <wp:effectExtent b="0" l="0" r="0" t="0"/>
            <wp:docPr id="3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730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553075" cy="6772275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677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49.</w:t>
      </w:r>
    </w:p>
    <w:p w:rsidR="00000000" w:rsidDel="00000000" w:rsidP="00000000" w:rsidRDefault="00000000" w:rsidRPr="00000000" w14:paraId="0000011F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845300"/>
            <wp:effectExtent b="0" l="0" r="0" t="0"/>
            <wp:docPr id="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50 </w:t>
      </w: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4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51 Explain the role of keeper PMOS in Dynamic logic (3). Also comment on how the keeper</w:t>
      </w:r>
    </w:p>
    <w:p w:rsidR="00000000" w:rsidDel="00000000" w:rsidP="00000000" w:rsidRDefault="00000000" w:rsidRPr="00000000" w14:paraId="0000012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should be sized for proper working of circuit logic</w:t>
      </w:r>
    </w:p>
    <w:p w:rsidR="00000000" w:rsidDel="00000000" w:rsidP="00000000" w:rsidRDefault="00000000" w:rsidRPr="00000000" w14:paraId="0000012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12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2.png"/><Relationship Id="rId42" Type="http://schemas.openxmlformats.org/officeDocument/2006/relationships/image" Target="media/image18.png"/><Relationship Id="rId41" Type="http://schemas.openxmlformats.org/officeDocument/2006/relationships/image" Target="media/image7.png"/><Relationship Id="rId44" Type="http://schemas.openxmlformats.org/officeDocument/2006/relationships/image" Target="media/image35.png"/><Relationship Id="rId43" Type="http://schemas.openxmlformats.org/officeDocument/2006/relationships/image" Target="media/image16.png"/><Relationship Id="rId46" Type="http://schemas.openxmlformats.org/officeDocument/2006/relationships/image" Target="media/image21.png"/><Relationship Id="rId45" Type="http://schemas.openxmlformats.org/officeDocument/2006/relationships/image" Target="media/image3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48" Type="http://schemas.openxmlformats.org/officeDocument/2006/relationships/image" Target="media/image42.png"/><Relationship Id="rId47" Type="http://schemas.openxmlformats.org/officeDocument/2006/relationships/image" Target="media/image19.png"/><Relationship Id="rId49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40.png"/><Relationship Id="rId7" Type="http://schemas.openxmlformats.org/officeDocument/2006/relationships/image" Target="media/image45.png"/><Relationship Id="rId8" Type="http://schemas.openxmlformats.org/officeDocument/2006/relationships/image" Target="media/image44.png"/><Relationship Id="rId31" Type="http://schemas.openxmlformats.org/officeDocument/2006/relationships/image" Target="media/image47.png"/><Relationship Id="rId30" Type="http://schemas.openxmlformats.org/officeDocument/2006/relationships/image" Target="media/image13.png"/><Relationship Id="rId33" Type="http://schemas.openxmlformats.org/officeDocument/2006/relationships/image" Target="media/image26.png"/><Relationship Id="rId32" Type="http://schemas.openxmlformats.org/officeDocument/2006/relationships/image" Target="media/image24.png"/><Relationship Id="rId35" Type="http://schemas.openxmlformats.org/officeDocument/2006/relationships/image" Target="media/image14.png"/><Relationship Id="rId34" Type="http://schemas.openxmlformats.org/officeDocument/2006/relationships/image" Target="media/image29.png"/><Relationship Id="rId37" Type="http://schemas.openxmlformats.org/officeDocument/2006/relationships/image" Target="media/image9.png"/><Relationship Id="rId36" Type="http://schemas.openxmlformats.org/officeDocument/2006/relationships/image" Target="media/image38.png"/><Relationship Id="rId39" Type="http://schemas.openxmlformats.org/officeDocument/2006/relationships/image" Target="media/image1.png"/><Relationship Id="rId38" Type="http://schemas.openxmlformats.org/officeDocument/2006/relationships/image" Target="media/image11.png"/><Relationship Id="rId20" Type="http://schemas.openxmlformats.org/officeDocument/2006/relationships/image" Target="media/image41.png"/><Relationship Id="rId22" Type="http://schemas.openxmlformats.org/officeDocument/2006/relationships/image" Target="media/image10.png"/><Relationship Id="rId21" Type="http://schemas.openxmlformats.org/officeDocument/2006/relationships/image" Target="media/image34.png"/><Relationship Id="rId24" Type="http://schemas.openxmlformats.org/officeDocument/2006/relationships/image" Target="media/image20.png"/><Relationship Id="rId23" Type="http://schemas.openxmlformats.org/officeDocument/2006/relationships/image" Target="media/image32.png"/><Relationship Id="rId26" Type="http://schemas.openxmlformats.org/officeDocument/2006/relationships/image" Target="media/image3.png"/><Relationship Id="rId25" Type="http://schemas.openxmlformats.org/officeDocument/2006/relationships/image" Target="media/image12.png"/><Relationship Id="rId28" Type="http://schemas.openxmlformats.org/officeDocument/2006/relationships/image" Target="media/image8.png"/><Relationship Id="rId27" Type="http://schemas.openxmlformats.org/officeDocument/2006/relationships/image" Target="media/image36.png"/><Relationship Id="rId29" Type="http://schemas.openxmlformats.org/officeDocument/2006/relationships/image" Target="media/image6.png"/><Relationship Id="rId51" Type="http://schemas.openxmlformats.org/officeDocument/2006/relationships/image" Target="media/image33.png"/><Relationship Id="rId50" Type="http://schemas.openxmlformats.org/officeDocument/2006/relationships/image" Target="media/image23.png"/><Relationship Id="rId52" Type="http://schemas.openxmlformats.org/officeDocument/2006/relationships/image" Target="media/image43.png"/><Relationship Id="rId11" Type="http://schemas.openxmlformats.org/officeDocument/2006/relationships/image" Target="media/image25.png"/><Relationship Id="rId10" Type="http://schemas.openxmlformats.org/officeDocument/2006/relationships/image" Target="media/image27.png"/><Relationship Id="rId13" Type="http://schemas.openxmlformats.org/officeDocument/2006/relationships/image" Target="media/image5.png"/><Relationship Id="rId12" Type="http://schemas.openxmlformats.org/officeDocument/2006/relationships/image" Target="media/image46.png"/><Relationship Id="rId15" Type="http://schemas.openxmlformats.org/officeDocument/2006/relationships/image" Target="media/image28.png"/><Relationship Id="rId14" Type="http://schemas.openxmlformats.org/officeDocument/2006/relationships/image" Target="media/image37.png"/><Relationship Id="rId17" Type="http://schemas.openxmlformats.org/officeDocument/2006/relationships/image" Target="media/image15.png"/><Relationship Id="rId16" Type="http://schemas.openxmlformats.org/officeDocument/2006/relationships/image" Target="media/image31.png"/><Relationship Id="rId19" Type="http://schemas.openxmlformats.org/officeDocument/2006/relationships/image" Target="media/image4.png"/><Relationship Id="rId18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