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774" w:type="dxa"/>
      </w:tblGrid>
      <w:tblPr>
        <w:tblStyle w:val="Original Table 1"/>
      </w:tblPr>
      <w:tr>
        <w:trPr/>
        <w:tc>
          <w:tcPr>
            <w:tcW w:w="10774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VELAMMAL COLLEGE OF ENGINEERING AND TECHNOLOGY, MADURAI – 625 009</w:t>
            </w:r>
          </w:p>
        </w:tc>
      </w:tr>
      <w:tr>
        <w:trPr/>
        <w:tc>
          <w:tcPr>
            <w:tcW w:w="10774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Department of Computer Science and Engineering</w:t>
            </w:r>
          </w:p>
        </w:tc>
      </w:tr>
      <w:tr>
        <w:trPr/>
        <w:tc>
          <w:tcPr>
            <w:tcW w:w="10774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INTERNAL ASSESSMENT - I</w:t>
            </w:r>
          </w:p>
        </w:tc>
      </w:tr>
    </w:tbl>
    <w:tbl>
      <w:tblGrid>
        <w:gridCol w:w="2201" w:type="dxa"/>
        <w:gridCol w:w="3793" w:type="dxa"/>
        <w:gridCol w:w="2431" w:type="dxa"/>
        <w:gridCol w:w="2289" w:type="dxa"/>
      </w:tblGrid>
      <w:tblPr>
        <w:tblStyle w:val="Original Table 2"/>
      </w:tblPr>
      <w:tr>
        <w:trPr/>
        <w:tc>
          <w:tcPr>
            <w:tcW w:w="2201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Branch</w:t>
            </w:r>
          </w:p>
        </w:tc>
        <w:tc>
          <w:tcPr>
            <w:tcW w:w="3793" w:type="dxa"/>
            <w:noWrap/>
          </w:tcPr>
          <w:p>
            <w:pPr>
              <w:spacing w:after="0"/>
            </w:pPr>
            <w:r>
              <w:rPr/>
              <w:t xml:space="preserve">CSE</w:t>
            </w:r>
          </w:p>
        </w:tc>
        <w:tc>
          <w:tcPr>
            <w:tcW w:w="2431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Year/Sem./Sec.</w:t>
            </w:r>
          </w:p>
        </w:tc>
        <w:tc>
          <w:tcPr>
            <w:tcW w:w="2289" w:type="dxa"/>
            <w:noWrap/>
          </w:tcPr>
          <w:p>
            <w:pPr>
              <w:spacing w:after="0"/>
            </w:pPr>
            <w:r>
              <w:rPr/>
              <w:t xml:space="preserve">II/IV/A,B&amp;C</w:t>
            </w:r>
          </w:p>
        </w:tc>
      </w:tr>
      <w:tr>
        <w:trPr/>
        <w:tc>
          <w:tcPr>
            <w:tcW w:w="2201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Course Code</w:t>
            </w:r>
          </w:p>
        </w:tc>
        <w:tc>
          <w:tcPr>
            <w:tcW w:w="3793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21CS209</w:t>
            </w:r>
          </w:p>
        </w:tc>
        <w:tc>
          <w:tcPr>
            <w:tcW w:w="2431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Date</w:t>
            </w:r>
          </w:p>
        </w:tc>
        <w:tc>
          <w:tcPr>
            <w:tcW w:w="2289" w:type="dxa"/>
            <w:noWrap/>
          </w:tcPr>
          <w:p>
            <w:pPr>
              <w:spacing w:after="0"/>
            </w:pPr>
            <w:r>
              <w:rPr/>
              <w:t xml:space="preserve">28-02-2024</w:t>
            </w:r>
          </w:p>
        </w:tc>
      </w:tr>
      <w:tr>
        <w:trPr/>
        <w:tc>
          <w:tcPr>
            <w:tcW w:w="2201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Course Name</w:t>
            </w:r>
          </w:p>
        </w:tc>
        <w:tc>
          <w:tcPr>
            <w:tcW w:w="3793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Theory of computation</w:t>
            </w:r>
          </w:p>
        </w:tc>
        <w:tc>
          <w:tcPr>
            <w:tcW w:w="2431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Max. marks</w:t>
            </w:r>
          </w:p>
        </w:tc>
        <w:tc>
          <w:tcPr>
            <w:tcW w:w="2289" w:type="dxa"/>
            <w:noWrap/>
          </w:tcPr>
          <w:p>
            <w:pPr>
              <w:spacing w:after="0"/>
            </w:pPr>
            <w:r>
              <w:rPr/>
              <w:t xml:space="preserve">50</w:t>
            </w:r>
          </w:p>
        </w:tc>
      </w:tr>
      <w:tr>
        <w:trPr/>
        <w:tc>
          <w:tcPr>
            <w:tcW w:w="2201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Course Incharge</w:t>
            </w:r>
          </w:p>
        </w:tc>
        <w:tc>
          <w:tcPr>
            <w:tcW w:w="3793" w:type="dxa"/>
            <w:noWrap/>
          </w:tcPr>
          <w:p>
            <w:pPr>
              <w:spacing w:after="0"/>
            </w:pPr>
            <w:r>
              <w:rPr/>
              <w:t xml:space="preserve">Mrs.S.PadmaDevi , Ms.J.ShanthalakshmiRevathy,Mrs. C.Swedheetha</w:t>
            </w:r>
          </w:p>
        </w:tc>
        <w:tc>
          <w:tcPr>
            <w:tcW w:w="2431" w:type="dxa"/>
            <w:noWrap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Time</w:t>
            </w:r>
          </w:p>
        </w:tc>
        <w:tc>
          <w:tcPr>
            <w:tcW w:w="2289" w:type="dxa"/>
            <w:noWrap/>
          </w:tcPr>
          <w:p>
            <w:pPr>
              <w:spacing w:after="0"/>
            </w:pPr>
            <w:r>
              <w:rPr/>
              <w:t xml:space="preserve">01:30 Hours</w:t>
            </w:r>
          </w:p>
        </w:tc>
      </w:tr>
    </w:tbl>
    <w:tbl>
      <w:tblGrid>
        <w:gridCol w:w="779" w:type="dxa"/>
        <w:gridCol w:w="7987" w:type="dxa"/>
        <w:gridCol w:w="487" w:type="dxa"/>
        <w:gridCol w:w="669" w:type="dxa"/>
        <w:gridCol w:w="852" w:type="dxa"/>
      </w:tblGrid>
      <w:tblPr>
        <w:tblStyle w:val="Fancy Table 3"/>
      </w:tblPr>
      <w:tr>
        <w:trPr/>
        <w:tc>
          <w:tcPr>
            <w:tcW w:w="10774" w:type="dxa"/>
            <w:gridSpan w:val="5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PART A                              (Answer All Questions)                             (8 X 2 = 16)</w:t>
            </w:r>
          </w:p>
        </w:tc>
      </w:tr>
      <w:tr>
        <w:trPr/>
        <w:tc>
          <w:tcPr>
            <w:tcW w:w="779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Sl.No</w:t>
            </w:r>
          </w:p>
        </w:tc>
        <w:tc>
          <w:tcPr>
            <w:tcW w:w="7987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Questions</w: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K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CO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Marks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Explain the html tags to play audio and video files in web browsers.</w:t>
            </w:r>
          </w:p>
          <w:p>
            <w:pPr>
              <w:spacing w:after="0"/>
            </w:pPr>
            <w:r>
              <w:pict>
                <v:shape type="#_x0000_t75" stroked="f" style="width:301pt; height:1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K2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CO1</w:t>
            </w:r>
          </w:p>
        </w:tc>
        <w:tc>
          <w:tcPr>
            <w:tcW w:w="852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Summarize  the HTML tags and elements the same thing?</w:t>
            </w:r>
          </w:p>
        </w:tc>
        <w:tc>
          <w:tcPr>
            <w:tcW w:w="4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K1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CO1</w:t>
            </w:r>
          </w:p>
        </w:tc>
        <w:tc>
          <w:tcPr>
            <w:tcW w:w="852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How to specify the link in HTML and explain the target attribute.</w:t>
            </w:r>
          </w:p>
        </w:tc>
        <w:tc>
          <w:tcPr>
            <w:tcW w:w="4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K1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CO1</w:t>
            </w:r>
          </w:p>
        </w:tc>
        <w:tc>
          <w:tcPr>
            <w:tcW w:w="852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How are external style sheets useful in web page design? </w:t>
            </w:r>
          </w:p>
        </w:tc>
        <w:tc>
          <w:tcPr>
            <w:tcW w:w="4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K1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CO1</w:t>
            </w:r>
          </w:p>
        </w:tc>
        <w:tc>
          <w:tcPr>
            <w:tcW w:w="852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Outline the CSS rule to add a transition effect for both width and height property of a square</w:t>
            </w:r>
          </w:p>
        </w:tc>
        <w:tc>
          <w:tcPr>
            <w:tcW w:w="4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K2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CO1</w:t>
            </w:r>
          </w:p>
        </w:tc>
        <w:tc>
          <w:tcPr>
            <w:tcW w:w="852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Infer @keyframe rule of CSS3 animation.</w:t>
            </w:r>
          </w:p>
        </w:tc>
        <w:tc>
          <w:tcPr>
            <w:tcW w:w="4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K2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CO1</w:t>
            </w:r>
          </w:p>
        </w:tc>
        <w:tc>
          <w:tcPr>
            <w:tcW w:w="852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Outline the JavaScript code to print “Good Day” using IF-ELSE condition</w:t>
            </w:r>
          </w:p>
        </w:tc>
        <w:tc>
          <w:tcPr>
            <w:tcW w:w="4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K2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CO2</w:t>
            </w:r>
          </w:p>
        </w:tc>
        <w:tc>
          <w:tcPr>
            <w:tcW w:w="852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Demonstrate a java script program when a mouse moves over the image, the image have to be changed</w:t>
            </w:r>
          </w:p>
        </w:tc>
        <w:tc>
          <w:tcPr>
            <w:tcW w:w="4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K2</w:t>
            </w:r>
          </w:p>
        </w:tc>
        <w:tc>
          <w:tcPr>
            <w:tcW w:w="66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CO2</w:t>
            </w:r>
          </w:p>
        </w:tc>
        <w:tc>
          <w:tcPr>
            <w:tcW w:w="852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</w:tr>
    </w:tbl>
    <w:tbl>
      <w:tblGrid>
        <w:gridCol w:w="779" w:type="dxa"/>
        <w:gridCol w:w="7987" w:type="dxa"/>
        <w:gridCol w:w="487" w:type="dxa"/>
        <w:gridCol w:w="669" w:type="dxa"/>
        <w:gridCol w:w="852" w:type="dxa"/>
      </w:tblGrid>
      <w:tblPr>
        <w:tblStyle w:val="Fancy Table 4"/>
      </w:tblPr>
      <w:tr>
        <w:trPr/>
        <w:tc>
          <w:tcPr>
            <w:tcW w:w="10774" w:type="dxa"/>
            <w:gridSpan w:val="5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PART B                              (Answer All Questions)                             (2 X 13 = 26)</w:t>
            </w:r>
          </w:p>
        </w:tc>
      </w:tr>
      <w:tr>
        <w:trPr/>
        <w:tc>
          <w:tcPr>
            <w:tcW w:w="779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Sl.No</w:t>
            </w:r>
          </w:p>
        </w:tc>
        <w:tc>
          <w:tcPr>
            <w:tcW w:w="7987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Questions</w: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K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CO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Marks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Explain the structure of HTTP request and response messages.</w:t>
            </w:r>
          </w:p>
          <w:p>
            <w:pPr>
              <w:spacing w:after="0"/>
            </w:pPr>
            <w:r>
              <w:pict>
                <v:shape type="#_x0000_t75" stroked="f" style="width:301pt; height:1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K2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CO1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</w:tr>
      <w:tr>
        <w:trPr/>
        <w:tc>
          <w:tcPr>
            <w:tcW w:w="10774" w:type="dxa"/>
            <w:gridSpan w:val="5"/>
            <w:noWrap/>
          </w:tcPr>
          <w:p>
            <w:pPr>
              <w:jc w:val="center"/>
              <w:spacing w:after="0"/>
            </w:pPr>
            <w:r>
              <w:rPr/>
              <w:t xml:space="preserve">OR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Explain in detail different parts of the Box model with property and values.</w:t>
            </w:r>
          </w:p>
          <w:p>
            <w:pPr>
              <w:spacing w:after="0"/>
            </w:pPr>
            <w:r>
              <w:pict>
                <v:shape type="#_x0000_t75" stroked="f" style="width:301pt; height:1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K2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CO1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Demonstrate with JavaScript to do the following. These can all be on one page.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(a) Prompt the user for their name.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(b) Use a pop-up box to welcome the user by name.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(c) Display the current date on the page in the following format: April 30, 2014. Do not display the time. Do not "hardcode" the date; if the page loaded tomorrow,it should get a different date than if it loaded today.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(d) Display the last modified date of the document.</w: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K2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CO2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</w:tr>
      <w:tr>
        <w:trPr/>
        <w:tc>
          <w:tcPr>
            <w:tcW w:w="10774" w:type="dxa"/>
            <w:gridSpan w:val="5"/>
            <w:noWrap/>
          </w:tcPr>
          <w:p>
            <w:pPr>
              <w:jc w:val="center"/>
              <w:spacing w:after="0"/>
            </w:pPr>
            <w:r>
              <w:rPr/>
              <w:t xml:space="preserve">OR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>
            <w:tcW w:w="7987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(i) Illustrate Date Object and User defined Objects with example program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(ii) Explain in detail about String methods.</w: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K2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CO2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</w:tr>
    </w:tbl>
    <w:tbl>
      <w:tblGrid>
        <w:gridCol w:w="779" w:type="dxa"/>
        <w:gridCol w:w="7987" w:type="dxa"/>
        <w:gridCol w:w="487" w:type="dxa"/>
        <w:gridCol w:w="669" w:type="dxa"/>
        <w:gridCol w:w="852" w:type="dxa"/>
      </w:tblGrid>
      <w:tblPr>
        <w:tblStyle w:val="Fancy Table 5"/>
      </w:tblPr>
      <w:tr>
        <w:trPr/>
        <w:tc>
          <w:tcPr>
            <w:tcW w:w="10774" w:type="dxa"/>
            <w:gridSpan w:val="5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PART C                              (Answer All Questions)                             (1 X 8 = 8)</w:t>
            </w:r>
          </w:p>
        </w:tc>
      </w:tr>
      <w:tr>
        <w:trPr/>
        <w:tc>
          <w:tcPr>
            <w:tcW w:w="779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Sl.No</w:t>
            </w:r>
          </w:p>
        </w:tc>
        <w:tc>
          <w:tcPr>
            <w:tcW w:w="7987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Questions</w: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K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CO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Marks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>
            <w:tcW w:w="7987" w:type="dxa"/>
            <w:noWrap/>
          </w:tcPr>
          <w:p>
            <w:pPr>
              <w:jc w:val="both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Develop a HTML document to create an order information form. The Page has to request name, address, and credit card information and contact information. It should provide a menu from which type of credit card has to be selected. The default selection should be “Select a credit card”. There should be fields for entering the card number and expiration date. Furthermore there should be a check box, initially checked that is labeled “please keep me informed about future product offerings”. Provide options for submit and form clearance.</w: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K3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CO1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</w:tr>
      <w:tr>
        <w:trPr/>
        <w:tc>
          <w:tcPr>
            <w:tcW w:w="10774" w:type="dxa"/>
            <w:gridSpan w:val="5"/>
            <w:noWrap/>
          </w:tcPr>
          <w:p>
            <w:pPr>
              <w:jc w:val="center"/>
              <w:spacing w:after="0"/>
            </w:pPr>
            <w:r>
              <w:rPr/>
              <w:t xml:space="preserve">OR</w:t>
            </w:r>
          </w:p>
        </w:tc>
      </w:tr>
      <w:tr>
        <w:trPr/>
        <w:tc>
          <w:tcPr>
            <w:tcW w:w="779" w:type="dxa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>
            <w:tcW w:w="7987" w:type="dxa"/>
            <w:noWrap/>
          </w:tcPr>
          <w:p>
            <w:pPr>
              <w:jc w:val="both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Design the following table using HTML5</w:t>
            </w:r>
          </w:p>
          <w:p>
            <w:pPr>
              <w:jc w:val="both"/>
              <w:spacing w:after="0"/>
            </w:pPr>
            <w:r>
              <w:pict>
                <v:shape type="#_x0000_t75" stroked="f" style="width:301pt; height:1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87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K3</w:t>
            </w:r>
          </w:p>
        </w:tc>
        <w:tc>
          <w:tcPr>
            <w:tcW w:w="669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CO1</w:t>
            </w:r>
          </w:p>
        </w:tc>
        <w:tc>
          <w:tcPr>
            <w:tcW w:w="852" w:type="dxa"/>
            <w:noWrap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Original Table 1">
    <w:name w:val="Original Table 1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Original Table 2">
    <w:name w:val="Original Table 2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Fancy Table 3">
    <w:name w:val="Fancy Table 3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Fancy Table 4">
    <w:name w:val="Fancy Table 4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Fancy Table 5">
    <w:name w:val="Fancy Table 5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2024-10-01T12:08:50+02:00</dcterms:created>
  <dcterms:modified xsi:type="dcterms:W3CDTF">2024-10-01T12:08:50+02:00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