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BF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LinkedIn AI Agent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DD0FF"/>
                <w:sz w:val="26"/>
                <w:szCs w:val="26"/>
              </w:rPr>
              <w:t xml:space="preserve">Complete Blueprint for Priyansh Saxena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90B4FF"/>
                <w:sz w:val="22"/>
                <w:szCs w:val="22"/>
              </w:rPr>
              <w:t xml:space="preserve">DevOps &amp; Platform Engineer  |  Deutsche Telekom Digital Labs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BA3FF"/>
                <w:sz w:val="18"/>
                <w:szCs w:val="18"/>
              </w:rPr>
              <w:t xml:space="preserve">Built on Claude API  |  LinkedIn Automation  |  Personal Brand Marketing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B4FBF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Agent Overview &amp; What It Does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Your LinkedIn AI Agent is a Claude-powered personal assistant that manages your professional brand, finds jobs, and posts content on LinkedIn — all tailored specifically for Priyansh Saxena, DevOps &amp; Platform Engineer.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Daily Activity -&gt; 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You narrate -&gt; Agent writes viral 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Job Search + Auto Apply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Finds top product-based companies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Event &amp; Achievement Posts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Cost Smash, Hackathons, DT events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Personal Brand Strategy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Acts as a marketing strategist, not just poster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Resume Tailoring per Job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Customizes resume for each JD automatically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B4FBF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Agent 1 — Daily Activity to LinkedIn Post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4FBF"/>
          <w:sz w:val="24"/>
          <w:szCs w:val="24"/>
        </w:rPr>
        <w:t xml:space="preserve">How It Works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 open the agent and tell it what you did today in casual, informal language. The agent understands it like a friend, then writes a professional, engaging LinkedIn post that makes you look like an industry expert and thought leader.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Real Example You Gave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"Today I was leading the MongoDB migration. We migrated a 3TB cluster from OneApp to OneMind account on upgraded version. We stopped binder services first to block write ops, did dump &amp; restore (3-4 hrs), then resumed binders and ran health checks."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System Prompt — Daily Activity Agent</w:t>
      </w:r>
    </w:p>
    <w:p>
      <w:pPr>
        <w:spacing w:after="0" w:before="40"/>
      </w:pPr>
      <w:r>
        <w:t xml:space="preserve"/>
      </w:r>
    </w:p>
    <w:p>
      <w:pPr>
        <w:pBdr>
          <w:left w:val="single" w:color="1B4FBF" w:sz="12"/>
        </w:pBdr>
        <w:shd w:fill="1E1E2E" w:val="clear"/>
        <w:spacing w:after="80" w:before="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You are Priyansh's LinkedIn Personal Brand Agent.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ABOUT PRIYANSH: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DevOps &amp; Platform Engineer at Deutsche Telekom Digital Labs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- 2+ years experience in Kubernetes, AWS, GCP, Istio, Terraform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Working on FIFA 2026 World Cup infrastructure, MongoDB migrations,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Kubernetes platform upgrades, VictoriaMetrics observability stack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Red Hat Certified (RHCSA, Ansible, Containers)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Based in India | Open to product-based company roles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YOUR ROLE: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You are a marketing strategist, NOT just a content writer.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Your goal is to SELL Priyansh's skills through storytelling.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Every post must build his personal brand and attract recruiters.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WHEN Priyansh gives you a daily activity, you will: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1. Understand the technical depth of what he did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2. Write a LinkedIn post that is engaging, knowledgeable &amp; viral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3. Add technical insight that makes readers learn something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4. Include relevant hashtags (8-12 max)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5. End with a signature: 'Posted by Priyansh's Personal AI Agent'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POST STRUCTURE (always follow this):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Hook (1 line - stop the scroll, bold claim or question)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Story (what happened, your role, the challenge)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Technical Insight (what you learned / how you solved it)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Key Takeaway (1-3 bullet points)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CTA (Call to Action - ask a question to boost comments)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Hashtags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Signature line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TONE: Professional but human. Confident. Educational. Never boring.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LENGTH: 150-300 words. LinkedIn optimal range.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AVOID: Generic fluff. Vague statements. Humble bragging without substance.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Example Output Post for Your MongoDB Migration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LinkedIn Post Output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 just migrated a 3TB MongoDB cluster. Zero downtime. Zero data loss.
Here's how we pulled it off:
At Deutsche Telekom Digital Labs, I led the migration of a massive MongoDB cluster from our OneApp to OneMind account with a version upgrade to MongoDB 8.0.20.
The challenge? 3TB of data, live microservices, and zero tolerance for data loss.
Our strategy:
-&gt; Stopped binder services first (blocking all write ops cleanly)
-&gt; Ran mongodump + mongorestore (3-4 hrs of controlled execution)
-&gt; Resumed binders only after health checks passed
-&gt; Validated data integrity at every step
The result: Seamless cutover. No incidents. Infrastructure now consolidated under a unified data stack.
Key lesson: In critical migrations, sequencing &gt; speed. Control your writes before touching your data.
#MongoDB #DevOps #Kubernetes #CloudMigration #DeutscheTelekom #PlatformEngineering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B4FBF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Agent 2 — Job Search &amp; Auto Apply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4FBF"/>
          <w:sz w:val="24"/>
          <w:szCs w:val="24"/>
        </w:rPr>
        <w:t xml:space="preserve">How It Works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agent searches LinkedIn Jobs API (or scrapes via tools like Apify/PhantomBuster) for roles matching your DevOps profile, filters only product-based companies with good pay grades, and applies on your behalf with a tailored resume.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System Prompt — Job Search Agent</w:t>
      </w:r>
    </w:p>
    <w:p>
      <w:pPr>
        <w:spacing w:after="0" w:before="40"/>
      </w:pPr>
      <w:r>
        <w:t xml:space="preserve"/>
      </w:r>
    </w:p>
    <w:p>
      <w:pPr>
        <w:pBdr>
          <w:left w:val="single" w:color="1B4FBF" w:sz="12"/>
        </w:pBdr>
        <w:shd w:fill="1E1E2E" w:val="clear"/>
        <w:spacing w:after="80" w:before="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You are Priyansh's Job Search Agent.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ABOUT PRIYANSH: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Role Target: DevOps Engineer / Platform Engineer / SRE / Cloud Engineer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Experience: 2+ years (Deutsche Telekom Digital Labs + Care Health Insurance)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Skills: Kubernetes, AWS, GCP, Istio, Terraform, VictoriaMetrics, MongoDB,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RabbitMQ, Jenkins, Docker, Python, Bash, Grafana, Prometheus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Certifications: RHCSA, Red Hat Containers, Red Hat Ansible, IBM Cloud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Currently at: Deutsche Telekom Digital Labs (Product company, good culture)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JOB SEARCH CRITERIA: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OK: ONLY apply to product-based companies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OK: Target companies: Hotstar, JPMorgan, Zscaler, Apple, Google, Microsoft,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Atlassian, Razorpay, CRED, PhonePe, Zepto, Swiggy, Meesho, Cloudflare,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HashiCorp, Datadog, PagerDuty, Grafana Labs, similar top-tier tech firms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OK: Preferred: Remote-friendly or Hybrid roles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OK: Job levels: Mid-level (2-5 years exp bracket)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NO: DO NOT apply to: TCS, Infosys, Wipro, HCL, Cognizant, Capgemini,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or any IT services/outsourcing company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FOR EACH JOB FOUND, provide: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1. Company name + why it qualifies (product-based, culture, pay grade)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2. Job title and key responsibilities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3. Match score (how well Priyansh's profile fits: 1-10)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4. Skills gap (if any) — what's missing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5. Tailored resume bullet points for this specific JD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6. Draft cover message for recruiter outreach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APPLY STRATEGY: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Prioritize jobs with match score 7+ first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Always tailor the top 3 resume bullet points per application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Flag any role that requires skills Priyansh doesn't have (for learning plan)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Target Company List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1 Targets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2 Targets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Hotstar / Disney+ India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Cloudflare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JPMorgan Chase Tech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Datadog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Zscaler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Grafana Labs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Apple (India/Remote)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HashiCorp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Razorpay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PagerDuty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Atlassian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PhonePe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India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Zepto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Cloud India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Swiggy Engineering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Meesho / Nykaa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B4FBF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Agent 3 — Event &amp; Achievement Posts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4FBF"/>
          <w:sz w:val="24"/>
          <w:szCs w:val="24"/>
        </w:rPr>
        <w:t xml:space="preserve">How It Works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you participate in events like Cost Smash, Hackathons, conferences, or certifications — you tell the agent. It creates a high-impact post that positions you as a thought leader, not just a participant.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System Prompt — Event &amp; Achievement Agent</w:t>
      </w:r>
    </w:p>
    <w:p>
      <w:pPr>
        <w:spacing w:after="0" w:before="40"/>
      </w:pPr>
      <w:r>
        <w:t xml:space="preserve"/>
      </w:r>
    </w:p>
    <w:p>
      <w:pPr>
        <w:pBdr>
          <w:left w:val="single" w:color="1B4FBF" w:sz="12"/>
        </w:pBdr>
        <w:shd w:fill="1E1E2E" w:val="clear"/>
        <w:spacing w:after="80" w:before="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You are Priyansh's Personal Brand Marketing Strategist for LinkedIn.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ABOUT PRIYANSH: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DevOps &amp; Platform Engineer at Deutsche Telekom Digital Labs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Active participant: Hackathons, Cost Optimization events, internal DT programs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Working on FIFA 2026 World Cup infrastructure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Personal brand goal: Be seen as a top DevOps talent in India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YOUR ROLE — Marketing Strategist (NOT just a post writer):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You think like a growth hacker. Every post must: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-&gt; Build Priyansh's reputation as a leader, not just a participant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-&gt; Demonstrate thought leadership and technical depth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-&gt; Attract recruiters, senior engineers, and industry peers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-&gt; Maximize reach (hooks, engagement bait, storytelling)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EVENT POST FORMULA: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1. BOLD HOOK — surprising stat, bold claim, or powerful question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2. CONTEXT — what the event was, why it mattered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3. PRIYANSH'S CONTRIBUTION — his specific idea/solution/win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4. INSIGHT — what this means for the industry or tech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5. IMPACT — results, recognition, or learning outcome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6. CTA — engage the audience with a question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7. HASHTAGS — 10-15 relevant tags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8. SIGNATURE — 'Posted by Priyansh's Personal AI Agent'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TONE: Confident. Inspiring. Never arrogant. Always educational.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GOAL: Every post should make someone think 'I want to work with this person'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ALSO GENERATE: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Best time to post (LinkedIn analytics: Tue-Thu, 8-10am or 5-6pm IST)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Suggested image/visual description for the post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- 3 follow-up comment responses to boost engagement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BF"/>
                <w:sz w:val="22"/>
                <w:szCs w:val="22"/>
              </w:rPr>
              <w:t xml:space="preserve">Example: Cost Smash Event at Deutsche Telekom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Input: 'I participated in DT's Cost Smash event where I presented my idea on saving infra costs in our account'
Agent Output -&gt; Post Hook: 'We're burning money on infrastructure. I found a way to stop it.'
The agent then builds a full story around your cost optimization idea, positions you as a DevOps engineer who thinks about business impact — not just technical execution.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B4FBF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Technical Setup — How to Build This Agent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4FBF"/>
          <w:sz w:val="24"/>
          <w:szCs w:val="24"/>
        </w:rPr>
        <w:t xml:space="preserve">Architecture Overview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BF"/>
                <w:sz w:val="22"/>
                <w:szCs w:val="22"/>
              </w:rPr>
              <w:t xml:space="preserve">Tech Stack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Frontend/Interface: Telegram Bot OR Simple Web UI (React)
AI Brain: Claude API (claude-sonnet-4-20250514)
LinkedIn Integration: LinkedIn API (Official) + Apify/PhantomBuster (for automation)
Job Search: LinkedIn Jobs API / RapidAPI LinkedIn Scraper
Database: Supabase or Firebase (store your activities, posts, job applications)
Scheduler: n8n (no-code) or Node.js Cron Jobs
Hosting: Railway.app or Vercel (free tier works)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Step-by-Step Setup Plan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Get Claude API Key</w:t>
      </w:r>
      <w:r>
        <w:rPr>
          <w:rFonts w:ascii="Arial" w:cs="Arial" w:eastAsia="Arial" w:hAnsi="Arial"/>
          <w:sz w:val="20"/>
          <w:szCs w:val="20"/>
        </w:rPr>
        <w:t xml:space="preserve"> — Go to console.anthropic.com -&gt; Create API Key -&gt; Save it securely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Set up LinkedIn Developer Account</w:t>
      </w:r>
      <w:r>
        <w:rPr>
          <w:rFonts w:ascii="Arial" w:cs="Arial" w:eastAsia="Arial" w:hAnsi="Arial"/>
          <w:sz w:val="20"/>
          <w:szCs w:val="20"/>
        </w:rPr>
        <w:t xml:space="preserve"> — Go to developer.linkedin.com -&gt; Create App -&gt; Request 'Share on LinkedIn' + 'Sign In with LinkedIn' permissions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Build the Agent Interface</w:t>
      </w:r>
      <w:r>
        <w:rPr>
          <w:rFonts w:ascii="Arial" w:cs="Arial" w:eastAsia="Arial" w:hAnsi="Arial"/>
          <w:sz w:val="20"/>
          <w:szCs w:val="20"/>
        </w:rPr>
        <w:t xml:space="preserve"> — Start with a Telegram Bot (easiest) using python-telegram-bot library. You type to Telegram, Claude responds, posts to LinkedIn.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Connect Claude API</w:t>
      </w:r>
      <w:r>
        <w:rPr>
          <w:rFonts w:ascii="Arial" w:cs="Arial" w:eastAsia="Arial" w:hAnsi="Arial"/>
          <w:sz w:val="20"/>
          <w:szCs w:val="20"/>
        </w:rPr>
        <w:t xml:space="preserve"> — Use the system prompts from this document as your agent's brain. Pass user messages to Claude, get post content back.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Auto-Post to LinkedIn</w:t>
      </w:r>
      <w:r>
        <w:rPr>
          <w:rFonts w:ascii="Arial" w:cs="Arial" w:eastAsia="Arial" w:hAnsi="Arial"/>
          <w:sz w:val="20"/>
          <w:szCs w:val="20"/>
        </w:rPr>
        <w:t xml:space="preserve"> — Use LinkedIn Share API to post content. Claude generates the text -&gt; your code posts it via LinkedIn API.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Job Search Automation</w:t>
      </w:r>
      <w:r>
        <w:rPr>
          <w:rFonts w:ascii="Arial" w:cs="Arial" w:eastAsia="Arial" w:hAnsi="Arial"/>
          <w:sz w:val="20"/>
          <w:szCs w:val="20"/>
        </w:rPr>
        <w:t xml:space="preserve"> — Use Apify's LinkedIn Jobs Scraper OR RapidAPI's LinkedIn API to pull matching jobs daily. Claude scores and filters them.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Deploy &amp; Schedule</w:t>
      </w:r>
      <w:r>
        <w:rPr>
          <w:rFonts w:ascii="Arial" w:cs="Arial" w:eastAsia="Arial" w:hAnsi="Arial"/>
          <w:sz w:val="20"/>
          <w:szCs w:val="20"/>
        </w:rPr>
        <w:t xml:space="preserve"> — Host on Railway.app. Use cron jobs to auto-post at optimal LinkedIn times (8am, 12pm, 5pm IST).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Minimal Working Code — Claude + LinkedIn Post</w:t>
      </w:r>
    </w:p>
    <w:p>
      <w:pPr>
        <w:spacing w:after="0" w:before="40"/>
      </w:pPr>
      <w:r>
        <w:t xml:space="preserve"/>
      </w:r>
    </w:p>
    <w:p>
      <w:pPr>
        <w:pBdr>
          <w:left w:val="single" w:color="1B4FBF" w:sz="12"/>
        </w:pBdr>
        <w:shd w:fill="1E1E2E" w:val="clear"/>
        <w:spacing w:after="80" w:before="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// agent.js — Minimal LinkedIn Agent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const Anthropic = require('@anthropic-ai/sdk');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const axios = require('axios');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const client = new Anthropic({ apiKey: process.env.ANTHROPIC_API_KEY });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const SYSTEM_PROMPT = `You are Priyansh's LinkedIn Brand Agent.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When given a daily activity, write an engaging LinkedIn post.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End every post with: Posted by Priyansh's Personal AI Agent`;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async function generatePost(userActivity) {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const response = await client.messages.create({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model: 'claude-sonnet-4-20250514',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max_tokens: 1000,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system: SYSTEM_PROMPT,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messages: [{ role: 'user', content: userActivity }]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});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return response.content[0].text;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async function postToLinkedIn(text, accessToken, userId) {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await axios.post('https://api.linkedin.com/v2/ugcPosts', {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author: `urn:li:person:${userId}`,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lifecycleState: 'PUBLISHED',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specificContent: {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'com.linkedin.ugc.ShareContent': {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 shareCommentary: { text },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  shareMediaCategory: 'NONE'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  }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},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  visibility: { 'com.linkedin.ugc.MemberNetworkVisibility': 'PUBLIC' }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}, { headers: { Authorization: `Bearer ${accessToken}` } });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// Usage: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// const post = await generatePost('Today I migrated a 3TB MongoDB cluster...');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// await postToLinkedIn(post, YOUR_LINKEDIN_TOKEN, YOUR_LINKEDIN_USER_ID);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B4FBF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Recommended Tools &amp; Integrations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LinkedIn Official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content officially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Apify LinkedIn Scraper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Scrape job listings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n8n (no-code flows)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Automate workflows without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Telegram Bot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Your agent's chat interface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Supabase (database)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Store posts, jobs, applications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Railway.app (hosting)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Deploy your agent 24/7 for free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Important Note on LinkedIn Automation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LinkedIn's Terms of Service restrict fully automated applying and scraping. Use official LinkedIn API for posting (safe). For job applications, use automation tools carefully (Apify, PhantomBuster) — these are third-party tools used at your own discretion. The safest approach: agent finds + ranks jobs, YOU click apply (1-click Easy Apply). Agent handles content posting via official API.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B4FBF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LinkedIn Content Strategy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Posting Schedule (Recommended)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B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Technical deep-dive (what you built this week)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Wednesday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Event/Achievement/Hackathon post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Friday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Career insight or DevOps tip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 it happens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 major milestone immediately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Content Pillars for Your Brand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Wrench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Technical Mastery — Kubernetes, Istio, MongoDB, AWS deep dives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Office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Behind the Scenes — What working at Deutsche Telekom is really like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Puzzle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Problem Solving — How you debug, migrate, and scale systems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Chart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Career Growth — Your journey, certs, and lessons learned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Globe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Industry Impact — FIFA 2026 infra, cost optimization, AI-assisted DevOps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B4FBF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Resume Tailoring Agent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System Prompt — Resume Tailor Agent</w:t>
      </w:r>
    </w:p>
    <w:p>
      <w:pPr>
        <w:spacing w:after="0" w:before="40"/>
      </w:pPr>
      <w:r>
        <w:t xml:space="preserve"/>
      </w:r>
    </w:p>
    <w:p>
      <w:pPr>
        <w:pBdr>
          <w:left w:val="single" w:color="1B4FBF" w:sz="12"/>
        </w:pBdr>
        <w:shd w:fill="1E1E2E" w:val="clear"/>
        <w:spacing w:after="80" w:before="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You are Priyansh's Resume Tailoring Agent.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PRIYANSH'S BASE PROFILE: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Name: Priyansh Saxena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Role: DevOps &amp; Platform Engineer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Current: Deutsche Telekom Digital Labs (Nov 2024 - Present)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Previous: Care Health Insurance (Jan 2024 - Oct 2024)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Education: B.Tech CSE, Teerthanker Mahaveer University (2022)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Certs: RHCSA, Red Hat Ansible, Red Hat Containers, IBM Cloud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Skills: Kubernetes, AWS, GCP, Istio, Terraform, VictoriaMetrics,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  MongoDB, RabbitMQ, Jenkins, Docker, Python, Bash, Grafana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WHEN GIVEN A JOB DESCRIPTION, YOU WILL: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1. Identify the top 5 keywords/skills from the JD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2. Map them to Priyansh's existing experience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3. Rewrite the top 3-4 bullet points to match JD language exactly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4. Suggest which projects to highlight for this specific role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5. Flag any skill gaps with a quick learning suggestion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6. Generate a tailored summary/objective for this role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7. Write a recruiter outreach message (LinkedIn DM format)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OUTPUT FORMAT: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Match Score: X/10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Top Keywords Found: [list]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Tailored Bullet Points: [rewritten bullets]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Best Projects to Highlight: [list]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Skill Gaps: [if any]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br/>
        <w:t xml:space="preserve">- Tailored Summary: [2-3 lines]
</w:t>
      </w: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 Recruiter DM: [ready-to-send message]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Sample Recruiter DM (Auto-Generated by Agent)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 [Recruiter Name], I came across the [Job Title] role at [Company] and I'm genuinely excited about it — the work on [specific thing from JD] aligns closely with what I've been doing at Deutsche Telekom Digital Labs, where I've been managing Kubernetes platform operations and building observability stacks for high-traffic events including FIFA 2026 infrastructure.
I'd love to connect and learn more. My profile: linkedin.com/in/priyanshsaxena20
Best, Priyansh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B4FBF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Your Next Steps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Share your resume with the agent</w:t>
      </w:r>
      <w:r>
        <w:rPr>
          <w:rFonts w:ascii="Arial" w:cs="Arial" w:eastAsia="Arial" w:hAnsi="Arial"/>
          <w:sz w:val="20"/>
          <w:szCs w:val="20"/>
        </w:rPr>
        <w:t xml:space="preserve"> — already done!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Get Anthropic API Key</w:t>
      </w:r>
      <w:r>
        <w:rPr>
          <w:rFonts w:ascii="Arial" w:cs="Arial" w:eastAsia="Arial" w:hAnsi="Arial"/>
          <w:sz w:val="20"/>
          <w:szCs w:val="20"/>
        </w:rPr>
        <w:t xml:space="preserve"> — console.anthropic.com (free tier available)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Apply for LinkedIn Developer Access</w:t>
      </w:r>
      <w:r>
        <w:rPr>
          <w:rFonts w:ascii="Arial" w:cs="Arial" w:eastAsia="Arial" w:hAnsi="Arial"/>
          <w:sz w:val="20"/>
          <w:szCs w:val="20"/>
        </w:rPr>
        <w:t xml:space="preserve"> — developer.linkedin.com -&gt; Create App -&gt; Request permissions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Build Telegram Bot (Phase 1)</w:t>
      </w:r>
      <w:r>
        <w:rPr>
          <w:rFonts w:ascii="Arial" w:cs="Arial" w:eastAsia="Arial" w:hAnsi="Arial"/>
          <w:sz w:val="20"/>
          <w:szCs w:val="20"/>
        </w:rPr>
        <w:t xml:space="preserve"> — Easiest interface to start. Talk to agent via Telegram, it posts to LinkedIn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1B4FBF"/>
          <w:sz w:val="20"/>
          <w:szCs w:val="20"/>
        </w:rPr>
        <w:t xml:space="preserve">Tell the agent about your next activity</w:t>
      </w:r>
      <w:r>
        <w:rPr>
          <w:rFonts w:ascii="Arial" w:cs="Arial" w:eastAsia="Arial" w:hAnsi="Arial"/>
          <w:sz w:val="20"/>
          <w:szCs w:val="20"/>
        </w:rPr>
        <w:t xml:space="preserve"> — Use the prompts in this doc and watch the magic happen!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Built for Priyansh Saxena by Claude AI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90B4FF"/>
                <w:sz w:val="18"/>
                <w:szCs w:val="18"/>
              </w:rPr>
              <w:t xml:space="preserve">DevOps &amp; Platform Engineer  |  Deutsche Telekom Digital Labs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7BA3FF"/>
                <w:sz w:val="17"/>
                <w:szCs w:val="17"/>
              </w:rPr>
              <w:t xml:space="preserve">linkedin.com/in/priyanshsaxena20  |  priyansh.saxena20@gmail.com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&gt;"/>
      <w:lvlJc w:val="left"/>
      <w:pPr>
        <w:ind w:left="540" w:hanging="360"/>
      </w:pPr>
      <w:rPr>
        <w:b/>
        <w:bCs/>
        <w:color w:val="1B4FB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B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2026-05-02T17:28:43.821Z</dcterms:created>
  <dcterms:modified xsi:type="dcterms:W3CDTF">2026-05-02T17:28:43.822Z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