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46A0" w14:textId="69DF524A" w:rsidR="00197A5A" w:rsidRDefault="00197A5A" w:rsidP="007D3F25">
      <w:pPr>
        <w:rPr>
          <w:rFonts w:ascii="Arial" w:hAnsi="Arial" w:cs="Arial"/>
          <w:b/>
          <w:bCs/>
          <w:i/>
          <w:iCs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              </w:t>
      </w:r>
      <w:r w:rsidRPr="00197A5A">
        <w:rPr>
          <w:rFonts w:ascii="Arial" w:hAnsi="Arial" w:cs="Arial"/>
          <w:b/>
          <w:bCs/>
          <w:i/>
          <w:iCs/>
          <w:sz w:val="40"/>
          <w:szCs w:val="40"/>
          <w:u w:val="single"/>
          <w:shd w:val="clear" w:color="auto" w:fill="FFFFFF"/>
        </w:rPr>
        <w:t>Information About Dataset</w:t>
      </w:r>
    </w:p>
    <w:p w14:paraId="3764CA88" w14:textId="77777777" w:rsidR="00197A5A" w:rsidRPr="00197A5A" w:rsidRDefault="00197A5A" w:rsidP="007D3F25">
      <w:pPr>
        <w:rPr>
          <w:rFonts w:ascii="Arial" w:hAnsi="Arial" w:cs="Arial"/>
          <w:b/>
          <w:bCs/>
          <w:i/>
          <w:iCs/>
          <w:sz w:val="40"/>
          <w:szCs w:val="40"/>
          <w:u w:val="single"/>
          <w:shd w:val="clear" w:color="auto" w:fill="FFFFFF"/>
        </w:rPr>
      </w:pPr>
    </w:p>
    <w:p w14:paraId="77212DE4" w14:textId="38189667" w:rsidR="007D3F25" w:rsidRDefault="007D3F25" w:rsidP="007D3F2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original dataset of nearly 300 variables was reduced to just about 20 variables. In addition to classical EDA, this dataset can be used to apply a range of machine learning methods, most notably classifier models (logistic regression, SVM, random forest, etc.). I Should treat the variable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HeartDisease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" as a binary ("Yes" - respondent had heart disease; "No" - respondent had no heart disease). But note that classes are not balanced, so the classic model application approach is not advisable. Fixing the weights/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undersampling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should yield significantly betters results. Based on the dataset, I constructed a logistic regression model and embedded </w:t>
      </w:r>
      <w:r w:rsidR="00197A5A">
        <w:rPr>
          <w:rFonts w:ascii="Arial" w:hAnsi="Arial" w:cs="Arial"/>
          <w:sz w:val="21"/>
          <w:szCs w:val="21"/>
          <w:shd w:val="clear" w:color="auto" w:fill="FFFFFF"/>
        </w:rPr>
        <w:t>in it.</w:t>
      </w:r>
    </w:p>
    <w:p w14:paraId="224EB31A" w14:textId="4039C370" w:rsidR="00197A5A" w:rsidRDefault="00197A5A" w:rsidP="007D3F25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30B751C" w14:textId="69986958" w:rsidR="00197A5A" w:rsidRPr="00197A5A" w:rsidRDefault="00197A5A" w:rsidP="007D3F25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170E3B53" w14:textId="5FAADA50" w:rsidR="00197A5A" w:rsidRPr="00197A5A" w:rsidRDefault="00197A5A" w:rsidP="007D3F25">
      <w:pPr>
        <w:rPr>
          <w:b/>
          <w:bCs/>
        </w:rPr>
      </w:pPr>
      <w:r w:rsidRPr="00197A5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          </w:t>
      </w:r>
      <w:r w:rsidRPr="00197A5A">
        <w:rPr>
          <w:rFonts w:ascii="Arial" w:hAnsi="Arial" w:cs="Arial"/>
          <w:b/>
          <w:bCs/>
          <w:sz w:val="21"/>
          <w:szCs w:val="21"/>
          <w:shd w:val="clear" w:color="auto" w:fill="F8F8F8"/>
        </w:rPr>
        <w:t xml:space="preserve">The dataset contains 18 variables (9 </w:t>
      </w:r>
      <w:proofErr w:type="spellStart"/>
      <w:r w:rsidRPr="00197A5A">
        <w:rPr>
          <w:rFonts w:ascii="Arial" w:hAnsi="Arial" w:cs="Arial"/>
          <w:b/>
          <w:bCs/>
          <w:sz w:val="21"/>
          <w:szCs w:val="21"/>
          <w:shd w:val="clear" w:color="auto" w:fill="F8F8F8"/>
        </w:rPr>
        <w:t>booleans</w:t>
      </w:r>
      <w:proofErr w:type="spellEnd"/>
      <w:r w:rsidRPr="00197A5A">
        <w:rPr>
          <w:rFonts w:ascii="Arial" w:hAnsi="Arial" w:cs="Arial"/>
          <w:b/>
          <w:bCs/>
          <w:sz w:val="21"/>
          <w:szCs w:val="21"/>
          <w:shd w:val="clear" w:color="auto" w:fill="F8F8F8"/>
        </w:rPr>
        <w:t>, 5 strings and 4 decimals). In machine learning projects, "</w:t>
      </w:r>
      <w:proofErr w:type="spellStart"/>
      <w:r w:rsidRPr="00197A5A">
        <w:rPr>
          <w:rFonts w:ascii="Arial" w:hAnsi="Arial" w:cs="Arial"/>
          <w:b/>
          <w:bCs/>
          <w:sz w:val="21"/>
          <w:szCs w:val="21"/>
          <w:shd w:val="clear" w:color="auto" w:fill="F8F8F8"/>
        </w:rPr>
        <w:t>HeartDisease</w:t>
      </w:r>
      <w:proofErr w:type="spellEnd"/>
      <w:r w:rsidRPr="00197A5A">
        <w:rPr>
          <w:rFonts w:ascii="Arial" w:hAnsi="Arial" w:cs="Arial"/>
          <w:b/>
          <w:bCs/>
          <w:sz w:val="21"/>
          <w:szCs w:val="21"/>
          <w:shd w:val="clear" w:color="auto" w:fill="F8F8F8"/>
        </w:rPr>
        <w:t xml:space="preserve">" can be used as the </w:t>
      </w:r>
      <w:proofErr w:type="spellStart"/>
      <w:r w:rsidRPr="00197A5A">
        <w:rPr>
          <w:rFonts w:ascii="Arial" w:hAnsi="Arial" w:cs="Arial"/>
          <w:b/>
          <w:bCs/>
          <w:sz w:val="21"/>
          <w:szCs w:val="21"/>
          <w:shd w:val="clear" w:color="auto" w:fill="F8F8F8"/>
        </w:rPr>
        <w:t>explonatory</w:t>
      </w:r>
      <w:proofErr w:type="spellEnd"/>
      <w:r w:rsidRPr="00197A5A">
        <w:rPr>
          <w:rFonts w:ascii="Arial" w:hAnsi="Arial" w:cs="Arial"/>
          <w:b/>
          <w:bCs/>
          <w:sz w:val="21"/>
          <w:szCs w:val="21"/>
          <w:shd w:val="clear" w:color="auto" w:fill="F8F8F8"/>
        </w:rPr>
        <w:t xml:space="preserve"> variable,</w:t>
      </w:r>
    </w:p>
    <w:p w14:paraId="6BEE54CE" w14:textId="77777777" w:rsidR="007D3F25" w:rsidRDefault="007D3F25" w:rsidP="007D3F25"/>
    <w:p w14:paraId="562BE2A1" w14:textId="77777777" w:rsidR="007D3F25" w:rsidRPr="000820D2" w:rsidRDefault="007D3F25" w:rsidP="007D3F25">
      <w:pPr>
        <w:rPr>
          <w:sz w:val="36"/>
          <w:szCs w:val="36"/>
        </w:rPr>
      </w:pPr>
    </w:p>
    <w:p w14:paraId="2970C059" w14:textId="4FB6B874" w:rsidR="007D3F25" w:rsidRPr="000820D2" w:rsidRDefault="007D3F25" w:rsidP="007D3F25">
      <w:pPr>
        <w:rPr>
          <w:b/>
          <w:bCs/>
          <w:sz w:val="36"/>
          <w:szCs w:val="36"/>
        </w:rPr>
      </w:pPr>
      <w:r w:rsidRPr="000820D2">
        <w:rPr>
          <w:b/>
          <w:bCs/>
          <w:sz w:val="36"/>
          <w:szCs w:val="36"/>
        </w:rPr>
        <w:t>Column Descriptions</w:t>
      </w:r>
    </w:p>
    <w:p w14:paraId="658FF02B" w14:textId="77777777" w:rsidR="007D3F25" w:rsidRDefault="007D3F25" w:rsidP="007D3F25">
      <w:proofErr w:type="spellStart"/>
      <w:r w:rsidRPr="000820D2">
        <w:rPr>
          <w:b/>
          <w:bCs/>
        </w:rPr>
        <w:t>HeartDisease</w:t>
      </w:r>
      <w:proofErr w:type="spellEnd"/>
      <w:r w:rsidRPr="000820D2">
        <w:rPr>
          <w:b/>
          <w:bCs/>
        </w:rPr>
        <w:t>:</w:t>
      </w:r>
      <w:r>
        <w:t xml:space="preserve"> Respondents that have ever reported having coronary heart disease (CHD) or myocardial infarction (MI).</w:t>
      </w:r>
    </w:p>
    <w:p w14:paraId="5DFD99A8" w14:textId="77777777" w:rsidR="007D3F25" w:rsidRDefault="007D3F25" w:rsidP="007D3F25">
      <w:r w:rsidRPr="000820D2">
        <w:rPr>
          <w:b/>
          <w:bCs/>
        </w:rPr>
        <w:t>BMI:</w:t>
      </w:r>
      <w:r>
        <w:t xml:space="preserve"> Body Mass Index (BMI).</w:t>
      </w:r>
    </w:p>
    <w:p w14:paraId="64FC9B6B" w14:textId="77777777" w:rsidR="007D3F25" w:rsidRDefault="007D3F25" w:rsidP="007D3F25">
      <w:r w:rsidRPr="000820D2">
        <w:rPr>
          <w:b/>
          <w:bCs/>
        </w:rPr>
        <w:t>Smoking:</w:t>
      </w:r>
      <w:r>
        <w:t xml:space="preserve"> Have you smoked at least 100 cigarettes in your entire life?</w:t>
      </w:r>
    </w:p>
    <w:p w14:paraId="49E34C76" w14:textId="77777777" w:rsidR="007D3F25" w:rsidRDefault="007D3F25" w:rsidP="007D3F25">
      <w:proofErr w:type="spellStart"/>
      <w:r w:rsidRPr="000820D2">
        <w:rPr>
          <w:b/>
          <w:bCs/>
        </w:rPr>
        <w:t>AlcoholDrinking</w:t>
      </w:r>
      <w:proofErr w:type="spellEnd"/>
      <w:r w:rsidRPr="000820D2">
        <w:rPr>
          <w:b/>
          <w:bCs/>
        </w:rPr>
        <w:t>:</w:t>
      </w:r>
      <w:r>
        <w:t xml:space="preserve"> Heavy drinkers (adult men having more than 14 drinks per week and adult women having more than 7 drinks per week</w:t>
      </w:r>
    </w:p>
    <w:p w14:paraId="2FF9169F" w14:textId="03B4825F" w:rsidR="007D3F25" w:rsidRDefault="007D3F25" w:rsidP="000820D2">
      <w:pPr>
        <w:ind w:left="720" w:hanging="720"/>
      </w:pPr>
      <w:r w:rsidRPr="000820D2">
        <w:rPr>
          <w:b/>
          <w:bCs/>
        </w:rPr>
        <w:t>Stroke:</w:t>
      </w:r>
      <w:r>
        <w:t xml:space="preserve"> </w:t>
      </w:r>
      <w:r w:rsidR="000820D2">
        <w:t>How many people have stroke</w:t>
      </w:r>
    </w:p>
    <w:p w14:paraId="01E59DBE" w14:textId="77777777" w:rsidR="007D3F25" w:rsidRDefault="007D3F25" w:rsidP="007D3F25">
      <w:proofErr w:type="spellStart"/>
      <w:r w:rsidRPr="000820D2">
        <w:rPr>
          <w:b/>
          <w:bCs/>
        </w:rPr>
        <w:t>PhysicalHealth</w:t>
      </w:r>
      <w:proofErr w:type="spellEnd"/>
      <w:r>
        <w:t>: Now thinking about your physical health, which includes physical illness and injury, for how many days during the past 30 days was your physical health not good? (0-30 days).</w:t>
      </w:r>
    </w:p>
    <w:p w14:paraId="60E13C8A" w14:textId="77777777" w:rsidR="007D3F25" w:rsidRDefault="007D3F25" w:rsidP="007D3F25">
      <w:proofErr w:type="spellStart"/>
      <w:r w:rsidRPr="000820D2">
        <w:rPr>
          <w:b/>
          <w:bCs/>
        </w:rPr>
        <w:t>MentalHealth</w:t>
      </w:r>
      <w:proofErr w:type="spellEnd"/>
      <w:r w:rsidRPr="000820D2">
        <w:rPr>
          <w:b/>
          <w:bCs/>
        </w:rPr>
        <w:t>:</w:t>
      </w:r>
      <w:r>
        <w:t xml:space="preserve"> Thinking about your mental health, for how many days during the past 30 days was your mental health not good? (0-30 days).</w:t>
      </w:r>
    </w:p>
    <w:p w14:paraId="3BDC7505" w14:textId="77777777" w:rsidR="007D3F25" w:rsidRDefault="007D3F25" w:rsidP="007D3F25">
      <w:proofErr w:type="spellStart"/>
      <w:r w:rsidRPr="000820D2">
        <w:rPr>
          <w:b/>
          <w:bCs/>
        </w:rPr>
        <w:t>DiffWalking</w:t>
      </w:r>
      <w:proofErr w:type="spellEnd"/>
      <w:r w:rsidRPr="000820D2">
        <w:rPr>
          <w:b/>
          <w:bCs/>
        </w:rPr>
        <w:t>:</w:t>
      </w:r>
      <w:r>
        <w:t xml:space="preserve"> Do you have serious difficulty walking or climbing stairs?</w:t>
      </w:r>
    </w:p>
    <w:p w14:paraId="1382071A" w14:textId="77777777" w:rsidR="007D3F25" w:rsidRDefault="007D3F25" w:rsidP="007D3F25">
      <w:r w:rsidRPr="000820D2">
        <w:rPr>
          <w:b/>
          <w:bCs/>
        </w:rPr>
        <w:t>Sex:</w:t>
      </w:r>
      <w:r>
        <w:t xml:space="preserve"> Are you male or female?</w:t>
      </w:r>
    </w:p>
    <w:p w14:paraId="7E573274" w14:textId="77777777" w:rsidR="007D3F25" w:rsidRDefault="007D3F25" w:rsidP="007D3F25">
      <w:proofErr w:type="spellStart"/>
      <w:r w:rsidRPr="000820D2">
        <w:rPr>
          <w:b/>
          <w:bCs/>
        </w:rPr>
        <w:t>AgeCategory</w:t>
      </w:r>
      <w:proofErr w:type="spellEnd"/>
      <w:r w:rsidRPr="000820D2">
        <w:rPr>
          <w:b/>
          <w:bCs/>
        </w:rPr>
        <w:t>:</w:t>
      </w:r>
      <w:r>
        <w:t xml:space="preserve"> Fourteen-level age category. (</w:t>
      </w:r>
      <w:proofErr w:type="gramStart"/>
      <w:r>
        <w:t>then</w:t>
      </w:r>
      <w:proofErr w:type="gramEnd"/>
      <w:r>
        <w:t xml:space="preserve"> calculated the mean)</w:t>
      </w:r>
    </w:p>
    <w:p w14:paraId="72378D50" w14:textId="77777777" w:rsidR="007D3F25" w:rsidRDefault="007D3F25" w:rsidP="007D3F25">
      <w:r w:rsidRPr="000820D2">
        <w:rPr>
          <w:b/>
          <w:bCs/>
        </w:rPr>
        <w:t>Race:</w:t>
      </w:r>
      <w:r>
        <w:t xml:space="preserve"> Imputed race/ethnicity value.</w:t>
      </w:r>
    </w:p>
    <w:p w14:paraId="58353BF5" w14:textId="77777777" w:rsidR="007D3F25" w:rsidRDefault="007D3F25" w:rsidP="007D3F25">
      <w:r w:rsidRPr="000820D2">
        <w:rPr>
          <w:b/>
          <w:bCs/>
        </w:rPr>
        <w:t>Diabetic:</w:t>
      </w:r>
      <w:r>
        <w:t xml:space="preserve"> (Ever told) (you had) diabetes?</w:t>
      </w:r>
    </w:p>
    <w:p w14:paraId="0D4A16A0" w14:textId="77777777" w:rsidR="007D3F25" w:rsidRDefault="007D3F25" w:rsidP="007D3F25">
      <w:proofErr w:type="spellStart"/>
      <w:r w:rsidRPr="000820D2">
        <w:rPr>
          <w:b/>
          <w:bCs/>
        </w:rPr>
        <w:t>PhysicalActivity</w:t>
      </w:r>
      <w:proofErr w:type="spellEnd"/>
      <w:r>
        <w:t>: Adults who reported doing physical activity or exercise during the past 30 days other than their regular job.</w:t>
      </w:r>
    </w:p>
    <w:p w14:paraId="6E52ABD3" w14:textId="77777777" w:rsidR="007D3F25" w:rsidRDefault="007D3F25" w:rsidP="007D3F25">
      <w:proofErr w:type="spellStart"/>
      <w:r>
        <w:lastRenderedPageBreak/>
        <w:t>GenHealth</w:t>
      </w:r>
      <w:proofErr w:type="spellEnd"/>
      <w:r>
        <w:t>: Would you say that in general your health is...</w:t>
      </w:r>
    </w:p>
    <w:p w14:paraId="7496A43A" w14:textId="77777777" w:rsidR="007D3F25" w:rsidRDefault="007D3F25" w:rsidP="007D3F25">
      <w:proofErr w:type="spellStart"/>
      <w:r>
        <w:t>SleepTime</w:t>
      </w:r>
      <w:proofErr w:type="spellEnd"/>
      <w:r>
        <w:t>: On average, how many hours of sleep do you get in a 24-hour period?</w:t>
      </w:r>
    </w:p>
    <w:p w14:paraId="52273889" w14:textId="164F4BAA" w:rsidR="007D3F25" w:rsidRDefault="007D3F25" w:rsidP="007D3F25">
      <w:r>
        <w:t xml:space="preserve">Asthma: </w:t>
      </w:r>
      <w:r w:rsidR="000820D2">
        <w:t xml:space="preserve">On average how many people suffering from </w:t>
      </w:r>
      <w:proofErr w:type="spellStart"/>
      <w:r w:rsidR="000820D2">
        <w:t>asthama</w:t>
      </w:r>
      <w:proofErr w:type="spellEnd"/>
    </w:p>
    <w:p w14:paraId="45B0B629" w14:textId="7B1666FC" w:rsidR="007D3F25" w:rsidRDefault="007D3F25" w:rsidP="007D3F25">
      <w:proofErr w:type="spellStart"/>
      <w:r>
        <w:t>KidneyDisease</w:t>
      </w:r>
      <w:proofErr w:type="spellEnd"/>
      <w:r>
        <w:t xml:space="preserve">: Not including kidney stones, bladder infection or incontinence, </w:t>
      </w:r>
    </w:p>
    <w:p w14:paraId="41EA1858" w14:textId="46B564DE" w:rsidR="00E96832" w:rsidRPr="007D3F25" w:rsidRDefault="007D3F25" w:rsidP="007D3F25">
      <w:proofErr w:type="spellStart"/>
      <w:r>
        <w:t>SkinCancer</w:t>
      </w:r>
      <w:proofErr w:type="spellEnd"/>
      <w:r>
        <w:t xml:space="preserve">: </w:t>
      </w:r>
      <w:r w:rsidR="000820D2">
        <w:t>How many suffering from skin cancer</w:t>
      </w:r>
    </w:p>
    <w:sectPr w:rsidR="00E96832" w:rsidRPr="007D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25"/>
    <w:rsid w:val="000820D2"/>
    <w:rsid w:val="00197A5A"/>
    <w:rsid w:val="007D3F25"/>
    <w:rsid w:val="00E9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5DA0"/>
  <w15:chartTrackingRefBased/>
  <w15:docId w15:val="{54D3D525-AB7B-4946-8DBA-037CE803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pathak</dc:creator>
  <cp:keywords/>
  <dc:description/>
  <cp:lastModifiedBy>priyansh pathak</cp:lastModifiedBy>
  <cp:revision>2</cp:revision>
  <dcterms:created xsi:type="dcterms:W3CDTF">2023-01-05T16:45:00Z</dcterms:created>
  <dcterms:modified xsi:type="dcterms:W3CDTF">2023-01-05T16:45:00Z</dcterms:modified>
</cp:coreProperties>
</file>