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796A" w14:textId="77777777" w:rsidR="0072011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INDUSTRY INTERNSHIP</w:t>
      </w:r>
    </w:p>
    <w:p w14:paraId="649D7BB2" w14:textId="77777777" w:rsidR="0072011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SUMMARY REPORT</w:t>
      </w:r>
    </w:p>
    <w:p w14:paraId="089F519B" w14:textId="77777777" w:rsidR="00720118" w:rsidRDefault="00720118">
      <w:pPr>
        <w:jc w:val="center"/>
        <w:rPr>
          <w:rFonts w:ascii="Times New Roman" w:eastAsia="Times New Roman" w:hAnsi="Times New Roman" w:cs="Times New Roman"/>
          <w:b/>
          <w:bCs/>
          <w:sz w:val="36"/>
          <w:szCs w:val="36"/>
        </w:rPr>
      </w:pPr>
    </w:p>
    <w:p w14:paraId="630A6280" w14:textId="77777777" w:rsidR="0072011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114300" distB="114300" distL="114300" distR="114300" wp14:anchorId="7ED58173" wp14:editId="5FD40C9D">
            <wp:extent cx="1905000" cy="3810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1905000" cy="381000"/>
                    </a:xfrm>
                    <a:prstGeom prst="rect">
                      <a:avLst/>
                    </a:prstGeom>
                    <a:ln/>
                  </pic:spPr>
                </pic:pic>
              </a:graphicData>
            </a:graphic>
          </wp:inline>
        </w:drawing>
      </w:r>
    </w:p>
    <w:p w14:paraId="2071B560" w14:textId="77777777" w:rsidR="00720118" w:rsidRDefault="00720118">
      <w:pPr>
        <w:jc w:val="center"/>
        <w:rPr>
          <w:rFonts w:ascii="Times New Roman" w:eastAsia="Times New Roman" w:hAnsi="Times New Roman" w:cs="Times New Roman"/>
          <w:b/>
          <w:bCs/>
          <w:sz w:val="36"/>
          <w:szCs w:val="36"/>
        </w:rPr>
      </w:pPr>
    </w:p>
    <w:p w14:paraId="4547D46E" w14:textId="77777777" w:rsidR="00720118" w:rsidRDefault="00000000">
      <w:pPr>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color w:val="3C4043"/>
          <w:sz w:val="32"/>
          <w:szCs w:val="32"/>
          <w:highlight w:val="white"/>
        </w:rPr>
        <w:t>TraceFinder</w:t>
      </w:r>
      <w:proofErr w:type="spellEnd"/>
      <w:r>
        <w:rPr>
          <w:rFonts w:ascii="Times New Roman" w:eastAsia="Times New Roman" w:hAnsi="Times New Roman" w:cs="Times New Roman"/>
          <w:b/>
          <w:bCs/>
          <w:color w:val="3C4043"/>
          <w:sz w:val="32"/>
          <w:szCs w:val="32"/>
          <w:highlight w:val="white"/>
        </w:rPr>
        <w:t xml:space="preserve"> – Forensic Scanner Identification</w:t>
      </w:r>
    </w:p>
    <w:p w14:paraId="6FAD4E69" w14:textId="77777777" w:rsidR="00720118" w:rsidRDefault="00720118">
      <w:pPr>
        <w:spacing w:line="480" w:lineRule="auto"/>
        <w:rPr>
          <w:rFonts w:ascii="Times New Roman" w:eastAsia="Times New Roman" w:hAnsi="Times New Roman" w:cs="Times New Roman"/>
        </w:rPr>
      </w:pPr>
    </w:p>
    <w:p w14:paraId="66A5F2CD" w14:textId="77777777" w:rsidR="00720118"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F4DC58" wp14:editId="20B5F8BB">
            <wp:extent cx="6086475" cy="1017963"/>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086475" cy="1017963"/>
                    </a:xfrm>
                    <a:prstGeom prst="rect">
                      <a:avLst/>
                    </a:prstGeom>
                    <a:ln/>
                  </pic:spPr>
                </pic:pic>
              </a:graphicData>
            </a:graphic>
          </wp:inline>
        </w:drawing>
      </w:r>
    </w:p>
    <w:p w14:paraId="0760889B" w14:textId="77777777" w:rsidR="00720118"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Domain: AI/ML</w:t>
      </w:r>
    </w:p>
    <w:p w14:paraId="1D654587" w14:textId="77777777" w:rsidR="00720118"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Duration: 8 Weeks</w:t>
      </w:r>
    </w:p>
    <w:p w14:paraId="51290DC1" w14:textId="77777777" w:rsidR="00720118" w:rsidRDefault="00720118">
      <w:pPr>
        <w:spacing w:after="0" w:line="480" w:lineRule="auto"/>
        <w:jc w:val="both"/>
        <w:rPr>
          <w:rFonts w:ascii="Times New Roman" w:eastAsia="Times New Roman" w:hAnsi="Times New Roman" w:cs="Times New Roman"/>
          <w:b/>
          <w:bCs/>
          <w:sz w:val="24"/>
          <w:szCs w:val="24"/>
        </w:rPr>
      </w:pPr>
    </w:p>
    <w:p w14:paraId="2F018A6B" w14:textId="77777777" w:rsidR="00720118" w:rsidRDefault="00000000" w:rsidP="00B26FC9">
      <w:pPr>
        <w:spacing w:after="0" w:line="360" w:lineRule="auto"/>
        <w:jc w:val="right"/>
        <w:rPr>
          <w:rFonts w:ascii="Times New Roman" w:eastAsia="Times New Roman" w:hAnsi="Times New Roman" w:cs="Times New Roman"/>
          <w:b/>
          <w:bCs/>
          <w:i/>
          <w:iCs/>
          <w:sz w:val="28"/>
          <w:szCs w:val="28"/>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i/>
          <w:iCs/>
          <w:sz w:val="28"/>
          <w:szCs w:val="28"/>
        </w:rPr>
        <w:t xml:space="preserve">         Submitted by:</w:t>
      </w:r>
    </w:p>
    <w:p w14:paraId="6927F486" w14:textId="6E6BDAF5" w:rsidR="00720118" w:rsidRDefault="00000000" w:rsidP="00B26FC9">
      <w:pPr>
        <w:spacing w:after="0" w:line="36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i/>
          <w:iCs/>
          <w:sz w:val="28"/>
          <w:szCs w:val="28"/>
        </w:rPr>
        <w:t xml:space="preserve">                                       </w:t>
      </w:r>
      <w:r w:rsidR="00B26FC9">
        <w:rPr>
          <w:rFonts w:ascii="Times New Roman" w:eastAsia="Times New Roman" w:hAnsi="Times New Roman" w:cs="Times New Roman"/>
          <w:b/>
          <w:bCs/>
          <w:sz w:val="28"/>
          <w:szCs w:val="28"/>
        </w:rPr>
        <w:t>PRIYANSH PORWAL</w:t>
      </w:r>
    </w:p>
    <w:p w14:paraId="3CDCA7B9" w14:textId="77777777" w:rsidR="00720118" w:rsidRDefault="00000000" w:rsidP="00B26FC9">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(Intern)</w:t>
      </w:r>
    </w:p>
    <w:p w14:paraId="781B4563" w14:textId="77777777" w:rsidR="00720118" w:rsidRDefault="00000000" w:rsidP="00B26FC9">
      <w:pPr>
        <w:spacing w:after="0" w:line="36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941D75B" w14:textId="77777777" w:rsidR="00720118" w:rsidRDefault="00000000" w:rsidP="00B26FC9">
      <w:pPr>
        <w:spacing w:after="0" w:line="36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Under the Guidance of:</w:t>
      </w:r>
    </w:p>
    <w:p w14:paraId="7DEFA994" w14:textId="77777777" w:rsidR="00720118" w:rsidRDefault="00000000" w:rsidP="00B26FC9">
      <w:pPr>
        <w:spacing w:after="0" w:line="360" w:lineRule="auto"/>
        <w:jc w:val="righ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Mr</w:t>
      </w:r>
      <w:proofErr w:type="spellEnd"/>
      <w:r>
        <w:rPr>
          <w:rFonts w:ascii="Times New Roman" w:eastAsia="Times New Roman" w:hAnsi="Times New Roman" w:cs="Times New Roman"/>
          <w:b/>
          <w:bCs/>
          <w:sz w:val="28"/>
          <w:szCs w:val="28"/>
        </w:rPr>
        <w:t xml:space="preserve"> Bittu Jaiswal  </w:t>
      </w:r>
    </w:p>
    <w:p w14:paraId="6E4985B4" w14:textId="77777777" w:rsidR="00720118" w:rsidRDefault="00000000" w:rsidP="00B26FC9">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(Industry Mentor)</w:t>
      </w:r>
    </w:p>
    <w:p w14:paraId="159B3CCF" w14:textId="77777777" w:rsidR="00720118" w:rsidRDefault="00000000">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7F7892C2" w14:textId="77777777" w:rsidR="00720118" w:rsidRDefault="00000000">
      <w:p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4FA31A35" w14:textId="77777777" w:rsidR="00720118" w:rsidRDefault="00720118">
      <w:pPr>
        <w:spacing w:after="0" w:line="360" w:lineRule="auto"/>
        <w:rPr>
          <w:rFonts w:ascii="Times New Roman" w:eastAsia="Times New Roman" w:hAnsi="Times New Roman" w:cs="Times New Roman"/>
          <w:b/>
          <w:bCs/>
          <w:sz w:val="28"/>
          <w:szCs w:val="28"/>
        </w:rPr>
      </w:pPr>
    </w:p>
    <w:p w14:paraId="3F31354D" w14:textId="77777777" w:rsidR="00720118" w:rsidRDefault="00720118">
      <w:pPr>
        <w:spacing w:line="360" w:lineRule="auto"/>
        <w:rPr>
          <w:rFonts w:ascii="Times New Roman" w:eastAsia="Times New Roman" w:hAnsi="Times New Roman" w:cs="Times New Roman"/>
          <w:b/>
          <w:bCs/>
          <w:sz w:val="24"/>
          <w:szCs w:val="24"/>
        </w:rPr>
      </w:pPr>
    </w:p>
    <w:p w14:paraId="5DD6A0D7"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CONTENTS</w:t>
      </w:r>
    </w:p>
    <w:tbl>
      <w:tblPr>
        <w:tblStyle w:val="a"/>
        <w:tblW w:w="9576" w:type="dxa"/>
        <w:tblInd w:w="0" w:type="dxa"/>
        <w:tblLayout w:type="fixed"/>
        <w:tblLook w:val="0400" w:firstRow="0" w:lastRow="0" w:firstColumn="0" w:lastColumn="0" w:noHBand="0" w:noVBand="1"/>
      </w:tblPr>
      <w:tblGrid>
        <w:gridCol w:w="1570"/>
        <w:gridCol w:w="6444"/>
        <w:gridCol w:w="1562"/>
      </w:tblGrid>
      <w:tr w:rsidR="00720118" w14:paraId="3B93F5F4" w14:textId="77777777">
        <w:tc>
          <w:tcPr>
            <w:tcW w:w="1570" w:type="dxa"/>
            <w:vAlign w:val="center"/>
          </w:tcPr>
          <w:p w14:paraId="0DE53818"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CHAPTER</w:t>
            </w:r>
          </w:p>
        </w:tc>
        <w:tc>
          <w:tcPr>
            <w:tcW w:w="6444" w:type="dxa"/>
            <w:vAlign w:val="center"/>
          </w:tcPr>
          <w:p w14:paraId="2DA597FC"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562" w:type="dxa"/>
            <w:vAlign w:val="center"/>
          </w:tcPr>
          <w:p w14:paraId="44C458EB"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720118" w14:paraId="7E2C57F3" w14:textId="77777777">
        <w:tc>
          <w:tcPr>
            <w:tcW w:w="1570" w:type="dxa"/>
            <w:vAlign w:val="center"/>
          </w:tcPr>
          <w:p w14:paraId="364F6F87"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20765860"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1562" w:type="dxa"/>
            <w:vAlign w:val="center"/>
          </w:tcPr>
          <w:p w14:paraId="7729158A"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06</w:t>
            </w:r>
          </w:p>
        </w:tc>
      </w:tr>
      <w:tr w:rsidR="00720118" w14:paraId="0B4C77A5" w14:textId="77777777">
        <w:tc>
          <w:tcPr>
            <w:tcW w:w="1570" w:type="dxa"/>
            <w:vAlign w:val="center"/>
          </w:tcPr>
          <w:p w14:paraId="0636F932"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0602A6A5"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 &amp; List of Tables</w:t>
            </w:r>
          </w:p>
        </w:tc>
        <w:tc>
          <w:tcPr>
            <w:tcW w:w="1562" w:type="dxa"/>
            <w:vAlign w:val="center"/>
          </w:tcPr>
          <w:p w14:paraId="2EBFB340"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07-08</w:t>
            </w:r>
          </w:p>
        </w:tc>
      </w:tr>
      <w:tr w:rsidR="00720118" w14:paraId="2CAE8E43" w14:textId="77777777">
        <w:tc>
          <w:tcPr>
            <w:tcW w:w="1570" w:type="dxa"/>
            <w:vAlign w:val="center"/>
          </w:tcPr>
          <w:p w14:paraId="0F969CCE"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200A5697"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Abbreviations</w:t>
            </w:r>
          </w:p>
        </w:tc>
        <w:tc>
          <w:tcPr>
            <w:tcW w:w="1562" w:type="dxa"/>
            <w:vAlign w:val="center"/>
          </w:tcPr>
          <w:p w14:paraId="47A8AAD5"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09</w:t>
            </w:r>
          </w:p>
        </w:tc>
      </w:tr>
      <w:tr w:rsidR="00720118" w14:paraId="0547501B" w14:textId="77777777">
        <w:tc>
          <w:tcPr>
            <w:tcW w:w="1570" w:type="dxa"/>
            <w:vAlign w:val="center"/>
          </w:tcPr>
          <w:p w14:paraId="3F9474DC"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6444" w:type="dxa"/>
            <w:vAlign w:val="center"/>
          </w:tcPr>
          <w:p w14:paraId="3D53F191"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1562" w:type="dxa"/>
            <w:vAlign w:val="center"/>
          </w:tcPr>
          <w:p w14:paraId="586712C1" w14:textId="77777777" w:rsidR="00720118" w:rsidRDefault="00720118">
            <w:pPr>
              <w:spacing w:line="240" w:lineRule="auto"/>
              <w:rPr>
                <w:rFonts w:ascii="Times New Roman" w:eastAsia="Times New Roman" w:hAnsi="Times New Roman" w:cs="Times New Roman"/>
                <w:b/>
                <w:bCs/>
                <w:sz w:val="24"/>
                <w:szCs w:val="24"/>
              </w:rPr>
            </w:pPr>
          </w:p>
        </w:tc>
      </w:tr>
      <w:tr w:rsidR="00720118" w14:paraId="06796FA5" w14:textId="77777777">
        <w:tc>
          <w:tcPr>
            <w:tcW w:w="1570" w:type="dxa"/>
            <w:vAlign w:val="center"/>
          </w:tcPr>
          <w:p w14:paraId="1BD8D50E"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68724B3B"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 Objective of the project    </w:t>
            </w:r>
          </w:p>
        </w:tc>
        <w:tc>
          <w:tcPr>
            <w:tcW w:w="1562" w:type="dxa"/>
            <w:vAlign w:val="center"/>
          </w:tcPr>
          <w:p w14:paraId="03BD0BC6"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r>
      <w:tr w:rsidR="00720118" w14:paraId="73EA9857" w14:textId="77777777">
        <w:tc>
          <w:tcPr>
            <w:tcW w:w="1570" w:type="dxa"/>
            <w:vAlign w:val="center"/>
          </w:tcPr>
          <w:p w14:paraId="7BBCAFB4"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10AD9763"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Problem statement and research objectives</w:t>
            </w:r>
          </w:p>
        </w:tc>
        <w:tc>
          <w:tcPr>
            <w:tcW w:w="1562" w:type="dxa"/>
            <w:vAlign w:val="center"/>
          </w:tcPr>
          <w:p w14:paraId="6E956257"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r>
      <w:tr w:rsidR="00720118" w14:paraId="15F390F2" w14:textId="77777777">
        <w:tc>
          <w:tcPr>
            <w:tcW w:w="1570" w:type="dxa"/>
            <w:vAlign w:val="center"/>
          </w:tcPr>
          <w:p w14:paraId="09E341D0"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6E6073F2"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Description of Domain</w:t>
            </w:r>
          </w:p>
          <w:p w14:paraId="054CEB47" w14:textId="77777777" w:rsidR="0072011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 A brief introduction about an organization.</w:t>
            </w:r>
          </w:p>
        </w:tc>
        <w:tc>
          <w:tcPr>
            <w:tcW w:w="1562" w:type="dxa"/>
            <w:vAlign w:val="center"/>
          </w:tcPr>
          <w:p w14:paraId="72EAA6AE"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p w14:paraId="2F0961A4"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r>
      <w:tr w:rsidR="00720118" w14:paraId="53157398" w14:textId="77777777">
        <w:tc>
          <w:tcPr>
            <w:tcW w:w="1570" w:type="dxa"/>
            <w:vAlign w:val="center"/>
          </w:tcPr>
          <w:p w14:paraId="3C0C4884"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6444" w:type="dxa"/>
            <w:vAlign w:val="center"/>
          </w:tcPr>
          <w:p w14:paraId="3E46B70F"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Description</w:t>
            </w:r>
          </w:p>
        </w:tc>
        <w:tc>
          <w:tcPr>
            <w:tcW w:w="1562" w:type="dxa"/>
            <w:vAlign w:val="center"/>
          </w:tcPr>
          <w:p w14:paraId="39E9A2C0"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15-22</w:t>
            </w:r>
          </w:p>
        </w:tc>
      </w:tr>
      <w:tr w:rsidR="00720118" w14:paraId="2CE7E654" w14:textId="77777777">
        <w:tc>
          <w:tcPr>
            <w:tcW w:w="1570" w:type="dxa"/>
            <w:vAlign w:val="center"/>
          </w:tcPr>
          <w:p w14:paraId="790071DF"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6444" w:type="dxa"/>
            <w:vAlign w:val="center"/>
          </w:tcPr>
          <w:p w14:paraId="211D682E"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System Design </w:t>
            </w:r>
          </w:p>
        </w:tc>
        <w:tc>
          <w:tcPr>
            <w:tcW w:w="1562" w:type="dxa"/>
            <w:vAlign w:val="center"/>
          </w:tcPr>
          <w:p w14:paraId="00328368" w14:textId="77777777" w:rsidR="00720118" w:rsidRDefault="00720118">
            <w:pPr>
              <w:spacing w:line="240" w:lineRule="auto"/>
              <w:rPr>
                <w:rFonts w:ascii="Times New Roman" w:eastAsia="Times New Roman" w:hAnsi="Times New Roman" w:cs="Times New Roman"/>
                <w:b/>
                <w:bCs/>
                <w:sz w:val="24"/>
                <w:szCs w:val="24"/>
              </w:rPr>
            </w:pPr>
          </w:p>
        </w:tc>
      </w:tr>
      <w:tr w:rsidR="00720118" w14:paraId="3BD0827A" w14:textId="77777777">
        <w:tc>
          <w:tcPr>
            <w:tcW w:w="1570" w:type="dxa"/>
            <w:vAlign w:val="center"/>
          </w:tcPr>
          <w:p w14:paraId="577BEB2C"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47F9EA39" w14:textId="77777777" w:rsidR="0072011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General Architecture</w:t>
            </w:r>
          </w:p>
        </w:tc>
        <w:tc>
          <w:tcPr>
            <w:tcW w:w="1562" w:type="dxa"/>
            <w:vAlign w:val="center"/>
          </w:tcPr>
          <w:p w14:paraId="599B747B"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23-25</w:t>
            </w:r>
          </w:p>
        </w:tc>
      </w:tr>
      <w:tr w:rsidR="00720118" w14:paraId="4AFD5149" w14:textId="77777777">
        <w:tc>
          <w:tcPr>
            <w:tcW w:w="1570" w:type="dxa"/>
            <w:vAlign w:val="center"/>
          </w:tcPr>
          <w:p w14:paraId="492A5C75"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7929E20C" w14:textId="77777777" w:rsidR="0072011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Design Phase</w:t>
            </w:r>
          </w:p>
        </w:tc>
        <w:tc>
          <w:tcPr>
            <w:tcW w:w="1562" w:type="dxa"/>
            <w:vAlign w:val="center"/>
          </w:tcPr>
          <w:p w14:paraId="56D1D5A0"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25-26</w:t>
            </w:r>
          </w:p>
        </w:tc>
      </w:tr>
      <w:tr w:rsidR="00720118" w14:paraId="453CCEB4" w14:textId="77777777">
        <w:tc>
          <w:tcPr>
            <w:tcW w:w="1570" w:type="dxa"/>
            <w:vAlign w:val="center"/>
          </w:tcPr>
          <w:p w14:paraId="73244884"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51FED87A" w14:textId="77777777" w:rsidR="00720118" w:rsidRDefault="00000000">
            <w:pPr>
              <w:tabs>
                <w:tab w:val="left" w:pos="756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3.2.1 Data flow diagram</w:t>
            </w:r>
          </w:p>
        </w:tc>
        <w:tc>
          <w:tcPr>
            <w:tcW w:w="1562" w:type="dxa"/>
            <w:vAlign w:val="center"/>
          </w:tcPr>
          <w:p w14:paraId="38C3A925"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w:t>
            </w:r>
          </w:p>
        </w:tc>
      </w:tr>
      <w:tr w:rsidR="00720118" w14:paraId="506A0E40" w14:textId="77777777">
        <w:tc>
          <w:tcPr>
            <w:tcW w:w="1570" w:type="dxa"/>
            <w:vAlign w:val="center"/>
          </w:tcPr>
          <w:p w14:paraId="48D29633"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51D8EEF4" w14:textId="77777777" w:rsidR="00720118" w:rsidRDefault="00000000">
            <w:pPr>
              <w:tabs>
                <w:tab w:val="left" w:pos="756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3.2.2 UML Diagrams</w:t>
            </w:r>
          </w:p>
        </w:tc>
        <w:tc>
          <w:tcPr>
            <w:tcW w:w="1562" w:type="dxa"/>
            <w:vAlign w:val="center"/>
          </w:tcPr>
          <w:p w14:paraId="0A53EAF9"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27-28</w:t>
            </w:r>
          </w:p>
        </w:tc>
      </w:tr>
      <w:tr w:rsidR="00720118" w14:paraId="6C63B1C6" w14:textId="77777777">
        <w:tc>
          <w:tcPr>
            <w:tcW w:w="1570" w:type="dxa"/>
            <w:vAlign w:val="center"/>
          </w:tcPr>
          <w:p w14:paraId="0FB18525"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284D9264" w14:textId="77777777" w:rsidR="0072011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Methodology</w:t>
            </w:r>
          </w:p>
        </w:tc>
        <w:tc>
          <w:tcPr>
            <w:tcW w:w="1562" w:type="dxa"/>
            <w:vAlign w:val="center"/>
          </w:tcPr>
          <w:p w14:paraId="42F5D7C6"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29-30</w:t>
            </w:r>
          </w:p>
        </w:tc>
      </w:tr>
      <w:tr w:rsidR="00720118" w14:paraId="755F352E" w14:textId="77777777">
        <w:tc>
          <w:tcPr>
            <w:tcW w:w="1570" w:type="dxa"/>
            <w:vAlign w:val="center"/>
          </w:tcPr>
          <w:p w14:paraId="47A7F9E2"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6444" w:type="dxa"/>
            <w:vAlign w:val="center"/>
          </w:tcPr>
          <w:p w14:paraId="122A1DCF"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Implementation</w:t>
            </w:r>
          </w:p>
        </w:tc>
        <w:tc>
          <w:tcPr>
            <w:tcW w:w="1562" w:type="dxa"/>
            <w:vAlign w:val="center"/>
          </w:tcPr>
          <w:p w14:paraId="74C64558"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31-32</w:t>
            </w:r>
          </w:p>
        </w:tc>
      </w:tr>
      <w:tr w:rsidR="00720118" w14:paraId="6EDD56AC" w14:textId="77777777">
        <w:tc>
          <w:tcPr>
            <w:tcW w:w="1570" w:type="dxa"/>
            <w:vAlign w:val="center"/>
          </w:tcPr>
          <w:p w14:paraId="60881B6C"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6444" w:type="dxa"/>
            <w:vAlign w:val="center"/>
          </w:tcPr>
          <w:p w14:paraId="6090E5DC"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Discussions</w:t>
            </w:r>
          </w:p>
        </w:tc>
        <w:tc>
          <w:tcPr>
            <w:tcW w:w="1562" w:type="dxa"/>
            <w:vAlign w:val="center"/>
          </w:tcPr>
          <w:p w14:paraId="31CF0AC8"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33-35</w:t>
            </w:r>
          </w:p>
        </w:tc>
      </w:tr>
      <w:tr w:rsidR="00720118" w14:paraId="2650AE86" w14:textId="77777777">
        <w:tc>
          <w:tcPr>
            <w:tcW w:w="1570" w:type="dxa"/>
            <w:vAlign w:val="center"/>
          </w:tcPr>
          <w:p w14:paraId="3C52F148"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6444" w:type="dxa"/>
            <w:vAlign w:val="center"/>
          </w:tcPr>
          <w:p w14:paraId="54FF271B"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 and Future Work</w:t>
            </w:r>
          </w:p>
        </w:tc>
        <w:tc>
          <w:tcPr>
            <w:tcW w:w="1562" w:type="dxa"/>
            <w:vAlign w:val="center"/>
          </w:tcPr>
          <w:p w14:paraId="5B8C0961"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36-37</w:t>
            </w:r>
          </w:p>
        </w:tc>
      </w:tr>
      <w:tr w:rsidR="00720118" w14:paraId="50EC785E" w14:textId="77777777">
        <w:trPr>
          <w:trHeight w:val="1763"/>
        </w:trPr>
        <w:tc>
          <w:tcPr>
            <w:tcW w:w="1570" w:type="dxa"/>
          </w:tcPr>
          <w:p w14:paraId="00440DD2" w14:textId="77777777" w:rsidR="00720118"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6444" w:type="dxa"/>
          </w:tcPr>
          <w:p w14:paraId="4DD2DB2C"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p w14:paraId="2D2F156E" w14:textId="77777777" w:rsidR="0072011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 Source Code              </w:t>
            </w:r>
          </w:p>
          <w:p w14:paraId="0255FB26" w14:textId="77777777" w:rsidR="00720118" w:rsidRDefault="00000000">
            <w:pPr>
              <w:spacing w:line="240" w:lineRule="auto"/>
              <w:ind w:left="720"/>
              <w:rPr>
                <w:rFonts w:ascii="Times New Roman" w:eastAsia="Times New Roman" w:hAnsi="Times New Roman" w:cs="Times New Roman"/>
              </w:rPr>
            </w:pPr>
            <w:r>
              <w:rPr>
                <w:rFonts w:ascii="Times New Roman" w:eastAsia="Times New Roman" w:hAnsi="Times New Roman" w:cs="Times New Roman"/>
              </w:rPr>
              <w:t>7.2 Learning Experiences</w:t>
            </w:r>
          </w:p>
          <w:p w14:paraId="3790A0A5" w14:textId="77777777" w:rsidR="00720118"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rPr>
              <w:t>7.3 SWOT Analysis</w:t>
            </w:r>
          </w:p>
        </w:tc>
        <w:tc>
          <w:tcPr>
            <w:tcW w:w="1562" w:type="dxa"/>
            <w:vAlign w:val="center"/>
          </w:tcPr>
          <w:p w14:paraId="426FAA7E" w14:textId="77777777" w:rsidR="00720118"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38-39</w:t>
            </w:r>
          </w:p>
        </w:tc>
      </w:tr>
      <w:tr w:rsidR="00720118" w14:paraId="4216230B" w14:textId="77777777">
        <w:tc>
          <w:tcPr>
            <w:tcW w:w="1570" w:type="dxa"/>
            <w:vAlign w:val="center"/>
          </w:tcPr>
          <w:p w14:paraId="1AD28AC3" w14:textId="77777777" w:rsidR="00720118" w:rsidRDefault="00720118">
            <w:pPr>
              <w:spacing w:line="240" w:lineRule="auto"/>
              <w:jc w:val="center"/>
              <w:rPr>
                <w:rFonts w:ascii="Times New Roman" w:eastAsia="Times New Roman" w:hAnsi="Times New Roman" w:cs="Times New Roman"/>
                <w:b/>
                <w:bCs/>
                <w:sz w:val="24"/>
                <w:szCs w:val="24"/>
              </w:rPr>
            </w:pPr>
          </w:p>
        </w:tc>
        <w:tc>
          <w:tcPr>
            <w:tcW w:w="6444" w:type="dxa"/>
            <w:vAlign w:val="center"/>
          </w:tcPr>
          <w:p w14:paraId="1A2221CD" w14:textId="77777777" w:rsidR="00720118" w:rsidRDefault="00720118">
            <w:pPr>
              <w:spacing w:line="240" w:lineRule="auto"/>
              <w:rPr>
                <w:rFonts w:ascii="Times New Roman" w:eastAsia="Times New Roman" w:hAnsi="Times New Roman" w:cs="Times New Roman"/>
                <w:b/>
                <w:bCs/>
                <w:sz w:val="24"/>
                <w:szCs w:val="24"/>
              </w:rPr>
            </w:pPr>
          </w:p>
        </w:tc>
        <w:tc>
          <w:tcPr>
            <w:tcW w:w="1562" w:type="dxa"/>
            <w:vAlign w:val="center"/>
          </w:tcPr>
          <w:p w14:paraId="2A776979" w14:textId="77777777" w:rsidR="00720118" w:rsidRDefault="00720118">
            <w:pPr>
              <w:spacing w:line="240" w:lineRule="auto"/>
              <w:rPr>
                <w:rFonts w:ascii="Times New Roman" w:eastAsia="Times New Roman" w:hAnsi="Times New Roman" w:cs="Times New Roman"/>
                <w:b/>
                <w:bCs/>
                <w:sz w:val="24"/>
                <w:szCs w:val="24"/>
              </w:rPr>
            </w:pPr>
          </w:p>
        </w:tc>
      </w:tr>
    </w:tbl>
    <w:p w14:paraId="664B3FE6" w14:textId="77777777" w:rsidR="00720118" w:rsidRDefault="00720118">
      <w:pPr>
        <w:spacing w:line="360" w:lineRule="auto"/>
        <w:rPr>
          <w:rFonts w:ascii="Times New Roman" w:eastAsia="Times New Roman" w:hAnsi="Times New Roman" w:cs="Times New Roman"/>
          <w:b/>
          <w:bCs/>
          <w:sz w:val="24"/>
          <w:szCs w:val="24"/>
        </w:rPr>
      </w:pPr>
    </w:p>
    <w:p w14:paraId="6FDF51C3" w14:textId="77777777" w:rsidR="00720118" w:rsidRDefault="00720118">
      <w:pPr>
        <w:spacing w:line="360" w:lineRule="auto"/>
        <w:rPr>
          <w:rFonts w:ascii="Times New Roman" w:eastAsia="Times New Roman" w:hAnsi="Times New Roman" w:cs="Times New Roman"/>
          <w:b/>
          <w:bCs/>
          <w:sz w:val="24"/>
          <w:szCs w:val="24"/>
        </w:rPr>
      </w:pPr>
    </w:p>
    <w:p w14:paraId="6550A5AA" w14:textId="77777777" w:rsidR="00720118" w:rsidRDefault="00720118">
      <w:pPr>
        <w:spacing w:line="360" w:lineRule="auto"/>
        <w:rPr>
          <w:rFonts w:ascii="Times New Roman" w:eastAsia="Times New Roman" w:hAnsi="Times New Roman" w:cs="Times New Roman"/>
          <w:b/>
          <w:bCs/>
          <w:sz w:val="24"/>
          <w:szCs w:val="24"/>
        </w:rPr>
      </w:pPr>
    </w:p>
    <w:p w14:paraId="61F06676" w14:textId="77777777" w:rsidR="00720118" w:rsidRDefault="00000000">
      <w:pPr>
        <w:pBdr>
          <w:top w:val="nil"/>
          <w:left w:val="nil"/>
          <w:bottom w:val="nil"/>
          <w:right w:val="nil"/>
          <w:between w:val="nil"/>
        </w:pBdr>
        <w:spacing w:before="280" w:after="28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ABSTRACT</w:t>
      </w:r>
    </w:p>
    <w:p w14:paraId="5E97B8CC" w14:textId="77777777" w:rsidR="00720118"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TraceFinder</w:t>
      </w:r>
      <w:proofErr w:type="spellEnd"/>
      <w:r>
        <w:rPr>
          <w:rFonts w:ascii="Times New Roman" w:eastAsia="Times New Roman" w:hAnsi="Times New Roman" w:cs="Times New Roman"/>
          <w:sz w:val="24"/>
          <w:szCs w:val="24"/>
        </w:rPr>
        <w:t xml:space="preserve"> – Forensic Scanner Identification project focuses on forensic scanner identification by analyzing intrinsic noise patterns and artifacts embedded in scanned documents. Each scanner device introduces unique signal distortions—such as Photo Response Non-Uniformity (PRNU), frequency-domain textures, and compression traces—that can be learned and classified using machine learning techniques. This project involved collecting a labeled dataset from multiple scanners, applying preprocessing techniques, and extracting handcrafted and deep features. Classical models like SVM and Random Forest were benchmarked against a CNN-based classifier. The final model achieved high classification accuracy, demonstrating robustness across varying resolutions and formats. Explainability tools such as SHAP and Grad-CAM were used to visualize scanner-specific cues. A lightweight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-based interface was also developed for real-time scanner prediction. This work contributes to digital forensics by enabling reliable source attribution of scanned documents, with applications in legal verification, document authentication, and fraud detection.</w:t>
      </w:r>
    </w:p>
    <w:p w14:paraId="7D995494" w14:textId="77777777" w:rsidR="00720118" w:rsidRDefault="00720118">
      <w:pPr>
        <w:tabs>
          <w:tab w:val="left" w:pos="720"/>
        </w:tabs>
        <w:spacing w:line="480" w:lineRule="auto"/>
        <w:jc w:val="both"/>
        <w:rPr>
          <w:rFonts w:ascii="Times New Roman" w:eastAsia="Times New Roman" w:hAnsi="Times New Roman" w:cs="Times New Roman"/>
          <w:b/>
          <w:bCs/>
          <w:sz w:val="24"/>
          <w:szCs w:val="24"/>
        </w:rPr>
      </w:pPr>
    </w:p>
    <w:p w14:paraId="7E4EB63C" w14:textId="77777777" w:rsidR="00720118" w:rsidRDefault="00720118">
      <w:pPr>
        <w:tabs>
          <w:tab w:val="left" w:pos="720"/>
        </w:tabs>
        <w:spacing w:line="480" w:lineRule="auto"/>
        <w:ind w:hanging="1080"/>
        <w:jc w:val="both"/>
        <w:rPr>
          <w:rFonts w:ascii="Times New Roman" w:eastAsia="Times New Roman" w:hAnsi="Times New Roman" w:cs="Times New Roman"/>
          <w:b/>
          <w:bCs/>
          <w:sz w:val="24"/>
          <w:szCs w:val="24"/>
        </w:rPr>
      </w:pPr>
    </w:p>
    <w:p w14:paraId="2CB22165" w14:textId="77777777" w:rsidR="00720118" w:rsidRDefault="00720118">
      <w:pPr>
        <w:tabs>
          <w:tab w:val="left" w:pos="720"/>
        </w:tabs>
        <w:spacing w:line="480" w:lineRule="auto"/>
        <w:ind w:hanging="1080"/>
        <w:jc w:val="both"/>
        <w:rPr>
          <w:rFonts w:ascii="Times New Roman" w:eastAsia="Times New Roman" w:hAnsi="Times New Roman" w:cs="Times New Roman"/>
          <w:b/>
          <w:bCs/>
          <w:sz w:val="24"/>
          <w:szCs w:val="24"/>
        </w:rPr>
      </w:pPr>
    </w:p>
    <w:p w14:paraId="48B7F46F" w14:textId="77777777" w:rsidR="00720118" w:rsidRDefault="00720118">
      <w:pPr>
        <w:tabs>
          <w:tab w:val="left" w:pos="720"/>
        </w:tabs>
        <w:spacing w:line="480" w:lineRule="auto"/>
        <w:ind w:hanging="1080"/>
        <w:jc w:val="both"/>
        <w:rPr>
          <w:rFonts w:ascii="Times New Roman" w:eastAsia="Times New Roman" w:hAnsi="Times New Roman" w:cs="Times New Roman"/>
          <w:b/>
          <w:bCs/>
          <w:sz w:val="24"/>
          <w:szCs w:val="24"/>
        </w:rPr>
      </w:pPr>
    </w:p>
    <w:p w14:paraId="542930DF" w14:textId="77777777" w:rsidR="00720118" w:rsidRDefault="00000000">
      <w:pPr>
        <w:spacing w:line="360" w:lineRule="auto"/>
        <w:ind w:left="144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B44C017" w14:textId="77777777" w:rsidR="00720118" w:rsidRDefault="00720118">
      <w:pPr>
        <w:spacing w:line="360" w:lineRule="auto"/>
        <w:ind w:left="1440" w:firstLine="720"/>
        <w:rPr>
          <w:rFonts w:ascii="Times New Roman" w:eastAsia="Times New Roman" w:hAnsi="Times New Roman" w:cs="Times New Roman"/>
          <w:b/>
          <w:bCs/>
          <w:sz w:val="24"/>
          <w:szCs w:val="24"/>
        </w:rPr>
      </w:pPr>
    </w:p>
    <w:p w14:paraId="278A0D78" w14:textId="77777777" w:rsidR="00720118" w:rsidRDefault="00720118">
      <w:pPr>
        <w:spacing w:line="360" w:lineRule="auto"/>
        <w:ind w:left="1440" w:firstLine="720"/>
        <w:rPr>
          <w:rFonts w:ascii="Times New Roman" w:eastAsia="Times New Roman" w:hAnsi="Times New Roman" w:cs="Times New Roman"/>
          <w:b/>
          <w:bCs/>
          <w:sz w:val="24"/>
          <w:szCs w:val="24"/>
        </w:rPr>
      </w:pPr>
    </w:p>
    <w:p w14:paraId="763389A2" w14:textId="77777777" w:rsidR="00720118" w:rsidRDefault="00720118">
      <w:pPr>
        <w:spacing w:line="360" w:lineRule="auto"/>
        <w:ind w:left="1440" w:firstLine="720"/>
        <w:rPr>
          <w:rFonts w:ascii="Times New Roman" w:eastAsia="Times New Roman" w:hAnsi="Times New Roman" w:cs="Times New Roman"/>
          <w:b/>
          <w:bCs/>
          <w:sz w:val="24"/>
          <w:szCs w:val="24"/>
        </w:rPr>
      </w:pPr>
    </w:p>
    <w:p w14:paraId="32341246" w14:textId="77777777" w:rsidR="00720118" w:rsidRDefault="00720118">
      <w:pPr>
        <w:spacing w:line="360" w:lineRule="auto"/>
        <w:ind w:left="1440" w:firstLine="720"/>
        <w:rPr>
          <w:rFonts w:ascii="Times New Roman" w:eastAsia="Times New Roman" w:hAnsi="Times New Roman" w:cs="Times New Roman"/>
          <w:b/>
          <w:bCs/>
          <w:sz w:val="24"/>
          <w:szCs w:val="24"/>
        </w:rPr>
      </w:pPr>
    </w:p>
    <w:p w14:paraId="12ADDC2D" w14:textId="77777777" w:rsidR="00720118" w:rsidRDefault="00720118">
      <w:pPr>
        <w:spacing w:line="360" w:lineRule="auto"/>
        <w:ind w:left="1440" w:firstLine="720"/>
        <w:rPr>
          <w:rFonts w:ascii="Times New Roman" w:eastAsia="Times New Roman" w:hAnsi="Times New Roman" w:cs="Times New Roman"/>
          <w:b/>
          <w:bCs/>
          <w:sz w:val="24"/>
          <w:szCs w:val="24"/>
        </w:rPr>
      </w:pPr>
    </w:p>
    <w:p w14:paraId="32E46E89" w14:textId="77777777" w:rsidR="00720118" w:rsidRDefault="00720118">
      <w:pPr>
        <w:spacing w:line="360" w:lineRule="auto"/>
        <w:ind w:left="1440" w:firstLine="720"/>
        <w:rPr>
          <w:rFonts w:ascii="Times New Roman" w:eastAsia="Times New Roman" w:hAnsi="Times New Roman" w:cs="Times New Roman"/>
          <w:b/>
          <w:bCs/>
          <w:sz w:val="24"/>
          <w:szCs w:val="24"/>
        </w:rPr>
      </w:pPr>
    </w:p>
    <w:p w14:paraId="00713C7D" w14:textId="77777777" w:rsidR="00720118" w:rsidRDefault="00720118">
      <w:pPr>
        <w:spacing w:line="360" w:lineRule="auto"/>
        <w:rPr>
          <w:rFonts w:ascii="Times New Roman" w:eastAsia="Times New Roman" w:hAnsi="Times New Roman" w:cs="Times New Roman"/>
          <w:b/>
          <w:bCs/>
          <w:sz w:val="24"/>
          <w:szCs w:val="24"/>
        </w:rPr>
      </w:pPr>
    </w:p>
    <w:tbl>
      <w:tblPr>
        <w:tblStyle w:val="a0"/>
        <w:tblW w:w="9475" w:type="dxa"/>
        <w:tblInd w:w="0" w:type="dxa"/>
        <w:tblLayout w:type="fixed"/>
        <w:tblLook w:val="0400" w:firstRow="0" w:lastRow="0" w:firstColumn="0" w:lastColumn="0" w:noHBand="0" w:noVBand="1"/>
      </w:tblPr>
      <w:tblGrid>
        <w:gridCol w:w="1356"/>
        <w:gridCol w:w="1783"/>
        <w:gridCol w:w="4355"/>
        <w:gridCol w:w="1981"/>
      </w:tblGrid>
      <w:tr w:rsidR="00720118" w14:paraId="5652C5F0" w14:textId="77777777">
        <w:trPr>
          <w:trHeight w:val="620"/>
        </w:trPr>
        <w:tc>
          <w:tcPr>
            <w:tcW w:w="9475" w:type="dxa"/>
            <w:gridSpan w:val="4"/>
          </w:tcPr>
          <w:p w14:paraId="132A3C2A" w14:textId="77777777" w:rsidR="00720118"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FIGURES</w:t>
            </w:r>
          </w:p>
        </w:tc>
      </w:tr>
      <w:tr w:rsidR="00720118" w14:paraId="3AE5F614" w14:textId="77777777">
        <w:trPr>
          <w:trHeight w:val="553"/>
        </w:trPr>
        <w:tc>
          <w:tcPr>
            <w:tcW w:w="1356" w:type="dxa"/>
          </w:tcPr>
          <w:p w14:paraId="408073BF"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NO</w:t>
            </w:r>
          </w:p>
        </w:tc>
        <w:tc>
          <w:tcPr>
            <w:tcW w:w="1783" w:type="dxa"/>
          </w:tcPr>
          <w:p w14:paraId="1AE54998"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NO</w:t>
            </w:r>
          </w:p>
        </w:tc>
        <w:tc>
          <w:tcPr>
            <w:tcW w:w="4355" w:type="dxa"/>
          </w:tcPr>
          <w:p w14:paraId="69451293"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w:t>
            </w:r>
          </w:p>
        </w:tc>
        <w:tc>
          <w:tcPr>
            <w:tcW w:w="1981" w:type="dxa"/>
          </w:tcPr>
          <w:p w14:paraId="19E680C0"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720118" w14:paraId="4881F86C" w14:textId="77777777">
        <w:tc>
          <w:tcPr>
            <w:tcW w:w="1356" w:type="dxa"/>
          </w:tcPr>
          <w:p w14:paraId="231E3D2D"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1783" w:type="dxa"/>
          </w:tcPr>
          <w:p w14:paraId="5A1DAE01"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01</w:t>
            </w:r>
          </w:p>
        </w:tc>
        <w:tc>
          <w:tcPr>
            <w:tcW w:w="4355" w:type="dxa"/>
          </w:tcPr>
          <w:p w14:paraId="3FA94138"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Architecture</w:t>
            </w:r>
          </w:p>
        </w:tc>
        <w:tc>
          <w:tcPr>
            <w:tcW w:w="1981" w:type="dxa"/>
          </w:tcPr>
          <w:p w14:paraId="5B37C78D"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16</w:t>
            </w:r>
          </w:p>
          <w:p w14:paraId="05EF4DA2" w14:textId="77777777" w:rsidR="00720118" w:rsidRDefault="00720118">
            <w:pPr>
              <w:spacing w:line="360" w:lineRule="auto"/>
              <w:jc w:val="both"/>
              <w:rPr>
                <w:rFonts w:ascii="Times New Roman" w:eastAsia="Times New Roman" w:hAnsi="Times New Roman" w:cs="Times New Roman"/>
                <w:b/>
                <w:bCs/>
                <w:sz w:val="24"/>
                <w:szCs w:val="24"/>
              </w:rPr>
            </w:pPr>
          </w:p>
        </w:tc>
      </w:tr>
      <w:tr w:rsidR="00720118" w14:paraId="625F15F3" w14:textId="77777777">
        <w:tc>
          <w:tcPr>
            <w:tcW w:w="1356" w:type="dxa"/>
          </w:tcPr>
          <w:p w14:paraId="3D242665"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783" w:type="dxa"/>
          </w:tcPr>
          <w:p w14:paraId="2EE1BE65"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02                                                        </w:t>
            </w:r>
          </w:p>
        </w:tc>
        <w:tc>
          <w:tcPr>
            <w:tcW w:w="4355" w:type="dxa"/>
          </w:tcPr>
          <w:p w14:paraId="2551EA08"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Description</w:t>
            </w:r>
          </w:p>
        </w:tc>
        <w:tc>
          <w:tcPr>
            <w:tcW w:w="1981" w:type="dxa"/>
          </w:tcPr>
          <w:p w14:paraId="528BF75E"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17</w:t>
            </w:r>
          </w:p>
          <w:p w14:paraId="5E9DAF68" w14:textId="77777777" w:rsidR="00720118" w:rsidRDefault="00720118">
            <w:pPr>
              <w:spacing w:line="360" w:lineRule="auto"/>
              <w:jc w:val="both"/>
              <w:rPr>
                <w:rFonts w:ascii="Times New Roman" w:eastAsia="Times New Roman" w:hAnsi="Times New Roman" w:cs="Times New Roman"/>
                <w:b/>
                <w:bCs/>
                <w:sz w:val="24"/>
                <w:szCs w:val="24"/>
              </w:rPr>
            </w:pPr>
          </w:p>
        </w:tc>
      </w:tr>
      <w:tr w:rsidR="00720118" w14:paraId="18123192" w14:textId="77777777">
        <w:tc>
          <w:tcPr>
            <w:tcW w:w="1356" w:type="dxa"/>
          </w:tcPr>
          <w:p w14:paraId="74D9FE11"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783" w:type="dxa"/>
          </w:tcPr>
          <w:p w14:paraId="69F4B681"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03</w:t>
            </w:r>
          </w:p>
        </w:tc>
        <w:tc>
          <w:tcPr>
            <w:tcW w:w="4355" w:type="dxa"/>
          </w:tcPr>
          <w:p w14:paraId="6C0A5518"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Dataset Scanner Model </w:t>
            </w:r>
          </w:p>
        </w:tc>
        <w:tc>
          <w:tcPr>
            <w:tcW w:w="1981" w:type="dxa"/>
          </w:tcPr>
          <w:p w14:paraId="636F5893"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17</w:t>
            </w:r>
          </w:p>
          <w:p w14:paraId="41A5FE1B" w14:textId="77777777" w:rsidR="00720118" w:rsidRDefault="00720118">
            <w:pPr>
              <w:spacing w:line="360" w:lineRule="auto"/>
              <w:jc w:val="both"/>
              <w:rPr>
                <w:rFonts w:ascii="Times New Roman" w:eastAsia="Times New Roman" w:hAnsi="Times New Roman" w:cs="Times New Roman"/>
                <w:b/>
                <w:bCs/>
                <w:sz w:val="24"/>
                <w:szCs w:val="24"/>
              </w:rPr>
            </w:pPr>
          </w:p>
        </w:tc>
      </w:tr>
      <w:tr w:rsidR="00720118" w14:paraId="27FBE1B3" w14:textId="77777777">
        <w:tc>
          <w:tcPr>
            <w:tcW w:w="1356" w:type="dxa"/>
          </w:tcPr>
          <w:p w14:paraId="0D0466C3"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783" w:type="dxa"/>
          </w:tcPr>
          <w:p w14:paraId="7CE70D92"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04</w:t>
            </w:r>
          </w:p>
        </w:tc>
        <w:tc>
          <w:tcPr>
            <w:tcW w:w="4355" w:type="dxa"/>
          </w:tcPr>
          <w:p w14:paraId="470085DC"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 Extraction Pipeline</w:t>
            </w:r>
          </w:p>
        </w:tc>
        <w:tc>
          <w:tcPr>
            <w:tcW w:w="1981" w:type="dxa"/>
          </w:tcPr>
          <w:p w14:paraId="7A1C3172"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18</w:t>
            </w:r>
          </w:p>
          <w:p w14:paraId="26A1CB2A" w14:textId="77777777" w:rsidR="00720118" w:rsidRDefault="00720118">
            <w:pPr>
              <w:spacing w:line="360" w:lineRule="auto"/>
              <w:jc w:val="both"/>
              <w:rPr>
                <w:rFonts w:ascii="Times New Roman" w:eastAsia="Times New Roman" w:hAnsi="Times New Roman" w:cs="Times New Roman"/>
                <w:b/>
                <w:bCs/>
                <w:sz w:val="24"/>
                <w:szCs w:val="24"/>
              </w:rPr>
            </w:pPr>
          </w:p>
        </w:tc>
      </w:tr>
      <w:tr w:rsidR="00720118" w14:paraId="472599BF" w14:textId="77777777">
        <w:tc>
          <w:tcPr>
            <w:tcW w:w="1356" w:type="dxa"/>
          </w:tcPr>
          <w:p w14:paraId="050E68E5"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783" w:type="dxa"/>
          </w:tcPr>
          <w:p w14:paraId="14DADD01"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05</w:t>
            </w:r>
          </w:p>
        </w:tc>
        <w:tc>
          <w:tcPr>
            <w:tcW w:w="4355" w:type="dxa"/>
          </w:tcPr>
          <w:p w14:paraId="2B5D319A"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Model Training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Evalution</w:t>
            </w:r>
            <w:proofErr w:type="spellEnd"/>
          </w:p>
        </w:tc>
        <w:tc>
          <w:tcPr>
            <w:tcW w:w="1981" w:type="dxa"/>
          </w:tcPr>
          <w:p w14:paraId="3144AA4D"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p w14:paraId="32461F25" w14:textId="77777777" w:rsidR="00720118" w:rsidRDefault="00720118">
            <w:pPr>
              <w:spacing w:line="360" w:lineRule="auto"/>
              <w:jc w:val="both"/>
              <w:rPr>
                <w:rFonts w:ascii="Times New Roman" w:eastAsia="Times New Roman" w:hAnsi="Times New Roman" w:cs="Times New Roman"/>
                <w:b/>
                <w:bCs/>
                <w:sz w:val="24"/>
                <w:szCs w:val="24"/>
              </w:rPr>
            </w:pPr>
          </w:p>
        </w:tc>
      </w:tr>
      <w:tr w:rsidR="00720118" w14:paraId="3EE95950" w14:textId="77777777">
        <w:tc>
          <w:tcPr>
            <w:tcW w:w="1356" w:type="dxa"/>
          </w:tcPr>
          <w:p w14:paraId="0887FCEC"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1783" w:type="dxa"/>
          </w:tcPr>
          <w:p w14:paraId="63FE969D"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06</w:t>
            </w:r>
          </w:p>
        </w:tc>
        <w:tc>
          <w:tcPr>
            <w:tcW w:w="4355" w:type="dxa"/>
          </w:tcPr>
          <w:p w14:paraId="38E4FDAC"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Sample</w:t>
            </w:r>
          </w:p>
        </w:tc>
        <w:tc>
          <w:tcPr>
            <w:tcW w:w="1981" w:type="dxa"/>
          </w:tcPr>
          <w:p w14:paraId="43E473E5"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w:t>
            </w:r>
          </w:p>
          <w:p w14:paraId="2E3EEBD0" w14:textId="77777777" w:rsidR="00720118" w:rsidRDefault="00720118">
            <w:pPr>
              <w:spacing w:line="360" w:lineRule="auto"/>
              <w:jc w:val="both"/>
              <w:rPr>
                <w:rFonts w:ascii="Times New Roman" w:eastAsia="Times New Roman" w:hAnsi="Times New Roman" w:cs="Times New Roman"/>
                <w:b/>
                <w:bCs/>
                <w:sz w:val="24"/>
                <w:szCs w:val="24"/>
              </w:rPr>
            </w:pPr>
          </w:p>
        </w:tc>
      </w:tr>
    </w:tbl>
    <w:p w14:paraId="1914283C" w14:textId="77777777" w:rsidR="00720118" w:rsidRDefault="00000000">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7                     Fig 07                 Classification Report                                           21</w:t>
      </w:r>
    </w:p>
    <w:p w14:paraId="355834EE" w14:textId="77777777" w:rsidR="00720118" w:rsidRDefault="007201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13F34B9B" w14:textId="77777777" w:rsidR="00720118" w:rsidRDefault="00000000">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8                     Fig 08                  Development </w:t>
      </w:r>
      <w:proofErr w:type="gramStart"/>
      <w:r>
        <w:rPr>
          <w:rFonts w:ascii="Times New Roman" w:eastAsia="Times New Roman" w:hAnsi="Times New Roman" w:cs="Times New Roman"/>
          <w:b/>
          <w:bCs/>
          <w:sz w:val="24"/>
          <w:szCs w:val="24"/>
        </w:rPr>
        <w:t>And</w:t>
      </w:r>
      <w:proofErr w:type="gramEnd"/>
      <w:r>
        <w:rPr>
          <w:rFonts w:ascii="Times New Roman" w:eastAsia="Times New Roman" w:hAnsi="Times New Roman" w:cs="Times New Roman"/>
          <w:b/>
          <w:bCs/>
          <w:sz w:val="24"/>
          <w:szCs w:val="24"/>
        </w:rPr>
        <w:t xml:space="preserve"> Visualization                        22</w:t>
      </w:r>
    </w:p>
    <w:p w14:paraId="77A8352C" w14:textId="77777777" w:rsidR="00720118" w:rsidRDefault="007201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B0CDE36" w14:textId="77777777" w:rsidR="00720118" w:rsidRDefault="00000000">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9                     Fig 09                  System Design                                                    24-25</w:t>
      </w:r>
    </w:p>
    <w:p w14:paraId="07B56F99" w14:textId="77777777" w:rsidR="00720118" w:rsidRDefault="007201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5686F9FA" w14:textId="77777777" w:rsidR="00720118" w:rsidRDefault="00000000">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Fig 10                  Data Flow Diagram                                           27</w:t>
      </w:r>
    </w:p>
    <w:p w14:paraId="1330CAE8" w14:textId="77777777" w:rsidR="00720118" w:rsidRDefault="007201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51E4ED03" w14:textId="77777777" w:rsidR="00720118"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11                     Fig 11                  UML Diagram                                                    27-28</w:t>
      </w:r>
    </w:p>
    <w:p w14:paraId="566577E9" w14:textId="77777777" w:rsidR="00720118" w:rsidRDefault="00720118">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p>
    <w:p w14:paraId="0DB60E19"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C479081"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007F59EB"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0A93090"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tbl>
      <w:tblPr>
        <w:tblStyle w:val="a1"/>
        <w:tblW w:w="9475" w:type="dxa"/>
        <w:tblInd w:w="0" w:type="dxa"/>
        <w:tblLayout w:type="fixed"/>
        <w:tblLook w:val="0400" w:firstRow="0" w:lastRow="0" w:firstColumn="0" w:lastColumn="0" w:noHBand="0" w:noVBand="1"/>
      </w:tblPr>
      <w:tblGrid>
        <w:gridCol w:w="1356"/>
        <w:gridCol w:w="1782"/>
        <w:gridCol w:w="4356"/>
        <w:gridCol w:w="1981"/>
      </w:tblGrid>
      <w:tr w:rsidR="00720118" w14:paraId="7EA58D0E" w14:textId="77777777">
        <w:trPr>
          <w:trHeight w:val="620"/>
        </w:trPr>
        <w:tc>
          <w:tcPr>
            <w:tcW w:w="9475" w:type="dxa"/>
            <w:gridSpan w:val="4"/>
          </w:tcPr>
          <w:p w14:paraId="65B8D3E3"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TABLES</w:t>
            </w:r>
          </w:p>
        </w:tc>
      </w:tr>
      <w:tr w:rsidR="00720118" w14:paraId="5C2A1ECA" w14:textId="77777777">
        <w:tc>
          <w:tcPr>
            <w:tcW w:w="1356" w:type="dxa"/>
          </w:tcPr>
          <w:p w14:paraId="302155A9"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NO</w:t>
            </w:r>
          </w:p>
        </w:tc>
        <w:tc>
          <w:tcPr>
            <w:tcW w:w="1782" w:type="dxa"/>
          </w:tcPr>
          <w:p w14:paraId="09E00CBD"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NO</w:t>
            </w:r>
          </w:p>
        </w:tc>
        <w:tc>
          <w:tcPr>
            <w:tcW w:w="4356" w:type="dxa"/>
          </w:tcPr>
          <w:p w14:paraId="7355680D"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TITLES</w:t>
            </w:r>
          </w:p>
        </w:tc>
        <w:tc>
          <w:tcPr>
            <w:tcW w:w="1981" w:type="dxa"/>
          </w:tcPr>
          <w:p w14:paraId="2E85C02C"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720118" w14:paraId="5C75AE9E" w14:textId="77777777">
        <w:tc>
          <w:tcPr>
            <w:tcW w:w="1356" w:type="dxa"/>
          </w:tcPr>
          <w:p w14:paraId="56EC1E2C"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01</w:t>
            </w:r>
          </w:p>
        </w:tc>
        <w:tc>
          <w:tcPr>
            <w:tcW w:w="1782" w:type="dxa"/>
          </w:tcPr>
          <w:p w14:paraId="3B4E6250"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01</w:t>
            </w:r>
          </w:p>
        </w:tc>
        <w:tc>
          <w:tcPr>
            <w:tcW w:w="4356" w:type="dxa"/>
          </w:tcPr>
          <w:p w14:paraId="491E7938"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Technical used                                       </w:t>
            </w:r>
          </w:p>
        </w:tc>
        <w:tc>
          <w:tcPr>
            <w:tcW w:w="1981" w:type="dxa"/>
          </w:tcPr>
          <w:p w14:paraId="311D313C"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w:t>
            </w:r>
          </w:p>
          <w:p w14:paraId="47F6A71C" w14:textId="77777777" w:rsidR="00720118" w:rsidRDefault="00720118">
            <w:pPr>
              <w:spacing w:line="360" w:lineRule="auto"/>
              <w:jc w:val="center"/>
              <w:rPr>
                <w:rFonts w:ascii="Times New Roman" w:eastAsia="Times New Roman" w:hAnsi="Times New Roman" w:cs="Times New Roman"/>
                <w:b/>
                <w:bCs/>
                <w:sz w:val="24"/>
                <w:szCs w:val="24"/>
              </w:rPr>
            </w:pPr>
          </w:p>
        </w:tc>
      </w:tr>
      <w:tr w:rsidR="00720118" w14:paraId="777F463C" w14:textId="77777777">
        <w:tc>
          <w:tcPr>
            <w:tcW w:w="1356" w:type="dxa"/>
          </w:tcPr>
          <w:p w14:paraId="29B8CE3F"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02</w:t>
            </w:r>
          </w:p>
        </w:tc>
        <w:tc>
          <w:tcPr>
            <w:tcW w:w="1782" w:type="dxa"/>
          </w:tcPr>
          <w:p w14:paraId="31CD217A"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02 </w:t>
            </w:r>
          </w:p>
        </w:tc>
        <w:tc>
          <w:tcPr>
            <w:tcW w:w="4356" w:type="dxa"/>
          </w:tcPr>
          <w:p w14:paraId="258A0FF3"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Classification Report </w:t>
            </w:r>
          </w:p>
        </w:tc>
        <w:tc>
          <w:tcPr>
            <w:tcW w:w="1981" w:type="dxa"/>
          </w:tcPr>
          <w:p w14:paraId="3C92B3D2"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p w14:paraId="63095142" w14:textId="77777777" w:rsidR="00720118" w:rsidRDefault="00720118">
            <w:pPr>
              <w:spacing w:line="360" w:lineRule="auto"/>
              <w:jc w:val="center"/>
              <w:rPr>
                <w:rFonts w:ascii="Times New Roman" w:eastAsia="Times New Roman" w:hAnsi="Times New Roman" w:cs="Times New Roman"/>
                <w:b/>
                <w:bCs/>
                <w:sz w:val="24"/>
                <w:szCs w:val="24"/>
              </w:rPr>
            </w:pPr>
          </w:p>
        </w:tc>
      </w:tr>
      <w:tr w:rsidR="00720118" w14:paraId="6C47BF2F" w14:textId="77777777">
        <w:tc>
          <w:tcPr>
            <w:tcW w:w="1356" w:type="dxa"/>
          </w:tcPr>
          <w:p w14:paraId="68B67643"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03</w:t>
            </w:r>
          </w:p>
        </w:tc>
        <w:tc>
          <w:tcPr>
            <w:tcW w:w="1782" w:type="dxa"/>
          </w:tcPr>
          <w:p w14:paraId="3AE3DBF4"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03</w:t>
            </w:r>
          </w:p>
        </w:tc>
        <w:tc>
          <w:tcPr>
            <w:tcW w:w="4356" w:type="dxa"/>
          </w:tcPr>
          <w:p w14:paraId="527A03E5"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Design Methodology </w:t>
            </w:r>
          </w:p>
        </w:tc>
        <w:tc>
          <w:tcPr>
            <w:tcW w:w="1981" w:type="dxa"/>
          </w:tcPr>
          <w:p w14:paraId="2DF44361"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w:t>
            </w:r>
          </w:p>
          <w:p w14:paraId="0EC9BC41" w14:textId="77777777" w:rsidR="00720118" w:rsidRDefault="00720118">
            <w:pPr>
              <w:spacing w:line="360" w:lineRule="auto"/>
              <w:jc w:val="center"/>
              <w:rPr>
                <w:rFonts w:ascii="Times New Roman" w:eastAsia="Times New Roman" w:hAnsi="Times New Roman" w:cs="Times New Roman"/>
                <w:b/>
                <w:bCs/>
                <w:sz w:val="24"/>
                <w:szCs w:val="24"/>
              </w:rPr>
            </w:pPr>
          </w:p>
        </w:tc>
      </w:tr>
      <w:tr w:rsidR="00720118" w14:paraId="190CD916" w14:textId="77777777">
        <w:tc>
          <w:tcPr>
            <w:tcW w:w="1356" w:type="dxa"/>
          </w:tcPr>
          <w:p w14:paraId="177E6969"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04</w:t>
            </w:r>
          </w:p>
        </w:tc>
        <w:tc>
          <w:tcPr>
            <w:tcW w:w="1782" w:type="dxa"/>
          </w:tcPr>
          <w:p w14:paraId="679E9405"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 04</w:t>
            </w:r>
          </w:p>
        </w:tc>
        <w:tc>
          <w:tcPr>
            <w:tcW w:w="4356" w:type="dxa"/>
          </w:tcPr>
          <w:p w14:paraId="49A16A78"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SWOT Analysis </w:t>
            </w:r>
          </w:p>
        </w:tc>
        <w:tc>
          <w:tcPr>
            <w:tcW w:w="1981" w:type="dxa"/>
          </w:tcPr>
          <w:p w14:paraId="507E5196" w14:textId="77777777" w:rsidR="0072011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39</w:t>
            </w:r>
          </w:p>
        </w:tc>
      </w:tr>
      <w:tr w:rsidR="00720118" w14:paraId="0F8C360B" w14:textId="77777777">
        <w:tc>
          <w:tcPr>
            <w:tcW w:w="1356" w:type="dxa"/>
          </w:tcPr>
          <w:p w14:paraId="1CF0E28F" w14:textId="77777777" w:rsidR="00720118" w:rsidRDefault="00720118">
            <w:pPr>
              <w:spacing w:line="360" w:lineRule="auto"/>
              <w:jc w:val="center"/>
              <w:rPr>
                <w:rFonts w:ascii="Times New Roman" w:eastAsia="Times New Roman" w:hAnsi="Times New Roman" w:cs="Times New Roman"/>
                <w:b/>
                <w:bCs/>
                <w:sz w:val="24"/>
                <w:szCs w:val="24"/>
              </w:rPr>
            </w:pPr>
          </w:p>
        </w:tc>
        <w:tc>
          <w:tcPr>
            <w:tcW w:w="1782" w:type="dxa"/>
          </w:tcPr>
          <w:p w14:paraId="603038F3" w14:textId="77777777" w:rsidR="00720118" w:rsidRDefault="00720118">
            <w:pPr>
              <w:spacing w:line="360" w:lineRule="auto"/>
              <w:jc w:val="center"/>
              <w:rPr>
                <w:rFonts w:ascii="Times New Roman" w:eastAsia="Times New Roman" w:hAnsi="Times New Roman" w:cs="Times New Roman"/>
                <w:b/>
                <w:bCs/>
                <w:sz w:val="24"/>
                <w:szCs w:val="24"/>
              </w:rPr>
            </w:pPr>
          </w:p>
        </w:tc>
        <w:tc>
          <w:tcPr>
            <w:tcW w:w="4356" w:type="dxa"/>
          </w:tcPr>
          <w:p w14:paraId="3505BA8A" w14:textId="77777777" w:rsidR="00720118" w:rsidRDefault="00720118">
            <w:pPr>
              <w:spacing w:line="360" w:lineRule="auto"/>
              <w:jc w:val="center"/>
              <w:rPr>
                <w:rFonts w:ascii="Times New Roman" w:eastAsia="Times New Roman" w:hAnsi="Times New Roman" w:cs="Times New Roman"/>
                <w:b/>
                <w:bCs/>
                <w:sz w:val="24"/>
                <w:szCs w:val="24"/>
              </w:rPr>
            </w:pPr>
          </w:p>
        </w:tc>
        <w:tc>
          <w:tcPr>
            <w:tcW w:w="1981" w:type="dxa"/>
          </w:tcPr>
          <w:p w14:paraId="37D20811" w14:textId="77777777" w:rsidR="00720118" w:rsidRDefault="00720118">
            <w:pPr>
              <w:spacing w:line="360" w:lineRule="auto"/>
              <w:jc w:val="center"/>
              <w:rPr>
                <w:rFonts w:ascii="Times New Roman" w:eastAsia="Times New Roman" w:hAnsi="Times New Roman" w:cs="Times New Roman"/>
                <w:b/>
                <w:bCs/>
                <w:sz w:val="24"/>
                <w:szCs w:val="24"/>
              </w:rPr>
            </w:pPr>
          </w:p>
        </w:tc>
      </w:tr>
      <w:tr w:rsidR="00720118" w14:paraId="566F7CA5" w14:textId="77777777">
        <w:tc>
          <w:tcPr>
            <w:tcW w:w="1356" w:type="dxa"/>
          </w:tcPr>
          <w:p w14:paraId="1101EA83" w14:textId="77777777" w:rsidR="00720118" w:rsidRDefault="00720118">
            <w:pPr>
              <w:spacing w:line="360" w:lineRule="auto"/>
              <w:jc w:val="center"/>
              <w:rPr>
                <w:rFonts w:ascii="Times New Roman" w:eastAsia="Times New Roman" w:hAnsi="Times New Roman" w:cs="Times New Roman"/>
                <w:b/>
                <w:bCs/>
                <w:sz w:val="24"/>
                <w:szCs w:val="24"/>
              </w:rPr>
            </w:pPr>
          </w:p>
        </w:tc>
        <w:tc>
          <w:tcPr>
            <w:tcW w:w="1782" w:type="dxa"/>
          </w:tcPr>
          <w:p w14:paraId="118E6501" w14:textId="77777777" w:rsidR="00720118" w:rsidRDefault="00720118">
            <w:pPr>
              <w:spacing w:line="360" w:lineRule="auto"/>
              <w:jc w:val="center"/>
              <w:rPr>
                <w:rFonts w:ascii="Times New Roman" w:eastAsia="Times New Roman" w:hAnsi="Times New Roman" w:cs="Times New Roman"/>
                <w:b/>
                <w:bCs/>
                <w:sz w:val="24"/>
                <w:szCs w:val="24"/>
              </w:rPr>
            </w:pPr>
          </w:p>
        </w:tc>
        <w:tc>
          <w:tcPr>
            <w:tcW w:w="4356" w:type="dxa"/>
          </w:tcPr>
          <w:p w14:paraId="1EC5A0CC" w14:textId="77777777" w:rsidR="00720118" w:rsidRDefault="00720118">
            <w:pPr>
              <w:spacing w:line="360" w:lineRule="auto"/>
              <w:jc w:val="center"/>
              <w:rPr>
                <w:rFonts w:ascii="Times New Roman" w:eastAsia="Times New Roman" w:hAnsi="Times New Roman" w:cs="Times New Roman"/>
                <w:b/>
                <w:bCs/>
                <w:sz w:val="24"/>
                <w:szCs w:val="24"/>
              </w:rPr>
            </w:pPr>
          </w:p>
        </w:tc>
        <w:tc>
          <w:tcPr>
            <w:tcW w:w="1981" w:type="dxa"/>
          </w:tcPr>
          <w:p w14:paraId="1EB665E3" w14:textId="77777777" w:rsidR="00720118" w:rsidRDefault="00720118">
            <w:pPr>
              <w:spacing w:line="360" w:lineRule="auto"/>
              <w:jc w:val="center"/>
              <w:rPr>
                <w:rFonts w:ascii="Times New Roman" w:eastAsia="Times New Roman" w:hAnsi="Times New Roman" w:cs="Times New Roman"/>
                <w:b/>
                <w:bCs/>
                <w:sz w:val="24"/>
                <w:szCs w:val="24"/>
              </w:rPr>
            </w:pPr>
          </w:p>
        </w:tc>
      </w:tr>
    </w:tbl>
    <w:p w14:paraId="0E0DB537"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3EEDA857"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3E5FF5A3"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025F3480"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196DD484"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257E8068"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0110E5F5"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0052A91F"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7E2EB7D1"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614EC30C"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259D89F0"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27C18937"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46B9D254"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61C6C811"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21F60F11" w14:textId="77777777" w:rsidR="00720118" w:rsidRDefault="00720118">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4"/>
          <w:szCs w:val="24"/>
        </w:rPr>
      </w:pPr>
    </w:p>
    <w:p w14:paraId="77ACBF50"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9344C7C" w14:textId="77777777" w:rsidR="00720118"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lastRenderedPageBreak/>
        <w:t>LIST OF ABBREVIATIONS</w:t>
      </w:r>
    </w:p>
    <w:p w14:paraId="26670498" w14:textId="77777777" w:rsidR="00720118" w:rsidRDefault="00000000">
      <w:pPr>
        <w:pBdr>
          <w:top w:val="nil"/>
          <w:left w:val="nil"/>
          <w:bottom w:val="nil"/>
          <w:right w:val="nil"/>
          <w:between w:val="nil"/>
        </w:pBd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Abbreviation                  Full Form                                 Description</w:t>
      </w:r>
    </w:p>
    <w:tbl>
      <w:tblPr>
        <w:tblStyle w:val="a2"/>
        <w:tblW w:w="97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3150"/>
        <w:gridCol w:w="4590"/>
      </w:tblGrid>
      <w:tr w:rsidR="00720118" w14:paraId="58EEDC06" w14:textId="77777777">
        <w:trPr>
          <w:jc w:val="center"/>
        </w:trPr>
        <w:tc>
          <w:tcPr>
            <w:tcW w:w="1995" w:type="dxa"/>
            <w:tcMar>
              <w:top w:w="100" w:type="dxa"/>
              <w:left w:w="100" w:type="dxa"/>
              <w:bottom w:w="100" w:type="dxa"/>
              <w:right w:w="100" w:type="dxa"/>
            </w:tcMar>
          </w:tcPr>
          <w:p w14:paraId="59280300" w14:textId="77777777" w:rsidR="00720118" w:rsidRDefault="00000000">
            <w:pPr>
              <w:widowControl w:val="0"/>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AI</w:t>
            </w:r>
          </w:p>
        </w:tc>
        <w:tc>
          <w:tcPr>
            <w:tcW w:w="3150" w:type="dxa"/>
            <w:tcMar>
              <w:top w:w="100" w:type="dxa"/>
              <w:left w:w="100" w:type="dxa"/>
              <w:bottom w:w="100" w:type="dxa"/>
              <w:right w:w="100" w:type="dxa"/>
            </w:tcMar>
          </w:tcPr>
          <w:p w14:paraId="6F07F149"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Artificial Intelligence</w:t>
            </w:r>
          </w:p>
        </w:tc>
        <w:tc>
          <w:tcPr>
            <w:tcW w:w="4590" w:type="dxa"/>
            <w:tcMar>
              <w:top w:w="100" w:type="dxa"/>
              <w:left w:w="100" w:type="dxa"/>
              <w:bottom w:w="100" w:type="dxa"/>
              <w:right w:w="100" w:type="dxa"/>
            </w:tcMar>
          </w:tcPr>
          <w:p w14:paraId="1EC07901"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Machines mimicking human intelligence for tasks like classification and decision-making</w:t>
            </w:r>
          </w:p>
        </w:tc>
      </w:tr>
      <w:tr w:rsidR="00720118" w14:paraId="4D77BE2B" w14:textId="77777777">
        <w:trPr>
          <w:jc w:val="center"/>
        </w:trPr>
        <w:tc>
          <w:tcPr>
            <w:tcW w:w="1995" w:type="dxa"/>
            <w:tcMar>
              <w:top w:w="100" w:type="dxa"/>
              <w:left w:w="100" w:type="dxa"/>
              <w:bottom w:w="100" w:type="dxa"/>
              <w:right w:w="100" w:type="dxa"/>
            </w:tcMar>
          </w:tcPr>
          <w:p w14:paraId="5E7BC904"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ML</w:t>
            </w:r>
          </w:p>
        </w:tc>
        <w:tc>
          <w:tcPr>
            <w:tcW w:w="3150" w:type="dxa"/>
            <w:tcMar>
              <w:top w:w="100" w:type="dxa"/>
              <w:left w:w="100" w:type="dxa"/>
              <w:bottom w:w="100" w:type="dxa"/>
              <w:right w:w="100" w:type="dxa"/>
            </w:tcMar>
          </w:tcPr>
          <w:p w14:paraId="4DDB7B70"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Machine Learning</w:t>
            </w:r>
          </w:p>
        </w:tc>
        <w:tc>
          <w:tcPr>
            <w:tcW w:w="4590" w:type="dxa"/>
            <w:tcMar>
              <w:top w:w="100" w:type="dxa"/>
              <w:left w:w="100" w:type="dxa"/>
              <w:bottom w:w="100" w:type="dxa"/>
              <w:right w:w="100" w:type="dxa"/>
            </w:tcMar>
          </w:tcPr>
          <w:p w14:paraId="781B617C"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Algorithms that learn patterns from data without explicit programming</w:t>
            </w:r>
          </w:p>
        </w:tc>
      </w:tr>
      <w:tr w:rsidR="00720118" w14:paraId="0FA98E43" w14:textId="77777777">
        <w:trPr>
          <w:jc w:val="center"/>
        </w:trPr>
        <w:tc>
          <w:tcPr>
            <w:tcW w:w="1995" w:type="dxa"/>
            <w:tcMar>
              <w:top w:w="100" w:type="dxa"/>
              <w:left w:w="100" w:type="dxa"/>
              <w:bottom w:w="100" w:type="dxa"/>
              <w:right w:w="100" w:type="dxa"/>
            </w:tcMar>
          </w:tcPr>
          <w:p w14:paraId="05C755A9"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DL</w:t>
            </w:r>
          </w:p>
        </w:tc>
        <w:tc>
          <w:tcPr>
            <w:tcW w:w="3150" w:type="dxa"/>
            <w:tcMar>
              <w:top w:w="100" w:type="dxa"/>
              <w:left w:w="100" w:type="dxa"/>
              <w:bottom w:w="100" w:type="dxa"/>
              <w:right w:w="100" w:type="dxa"/>
            </w:tcMar>
          </w:tcPr>
          <w:p w14:paraId="4B2DE64C"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Deep Learning</w:t>
            </w:r>
          </w:p>
        </w:tc>
        <w:tc>
          <w:tcPr>
            <w:tcW w:w="4590" w:type="dxa"/>
            <w:tcMar>
              <w:top w:w="100" w:type="dxa"/>
              <w:left w:w="100" w:type="dxa"/>
              <w:bottom w:w="100" w:type="dxa"/>
              <w:right w:w="100" w:type="dxa"/>
            </w:tcMar>
          </w:tcPr>
          <w:p w14:paraId="3AE8CA66"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Subset of ML using multi-layered neural networks for complex pattern recognition</w:t>
            </w:r>
          </w:p>
        </w:tc>
      </w:tr>
      <w:tr w:rsidR="00720118" w14:paraId="0A05A840" w14:textId="77777777">
        <w:trPr>
          <w:trHeight w:val="1007"/>
          <w:jc w:val="center"/>
        </w:trPr>
        <w:tc>
          <w:tcPr>
            <w:tcW w:w="1995" w:type="dxa"/>
            <w:tcMar>
              <w:top w:w="100" w:type="dxa"/>
              <w:left w:w="100" w:type="dxa"/>
              <w:bottom w:w="100" w:type="dxa"/>
              <w:right w:w="100" w:type="dxa"/>
            </w:tcMar>
          </w:tcPr>
          <w:p w14:paraId="76C366B2"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CNN</w:t>
            </w:r>
          </w:p>
        </w:tc>
        <w:tc>
          <w:tcPr>
            <w:tcW w:w="3150" w:type="dxa"/>
            <w:tcMar>
              <w:top w:w="100" w:type="dxa"/>
              <w:left w:w="100" w:type="dxa"/>
              <w:bottom w:w="100" w:type="dxa"/>
              <w:right w:w="100" w:type="dxa"/>
            </w:tcMar>
          </w:tcPr>
          <w:p w14:paraId="4147AA02"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Convolutional Neural Network                      </w:t>
            </w:r>
          </w:p>
        </w:tc>
        <w:tc>
          <w:tcPr>
            <w:tcW w:w="4590" w:type="dxa"/>
            <w:tcMar>
              <w:top w:w="100" w:type="dxa"/>
              <w:left w:w="100" w:type="dxa"/>
              <w:bottom w:w="100" w:type="dxa"/>
              <w:right w:w="100" w:type="dxa"/>
            </w:tcMar>
          </w:tcPr>
          <w:p w14:paraId="7551E591" w14:textId="77777777" w:rsidR="00720118" w:rsidRDefault="00000000">
            <w:pPr>
              <w:widowControl w:val="0"/>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model effective for image-based scanner classification</w:t>
            </w:r>
          </w:p>
          <w:p w14:paraId="61E0D985" w14:textId="77777777" w:rsidR="00720118" w:rsidRDefault="00720118">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p>
        </w:tc>
      </w:tr>
      <w:tr w:rsidR="00720118" w14:paraId="18468131" w14:textId="77777777">
        <w:trPr>
          <w:jc w:val="center"/>
        </w:trPr>
        <w:tc>
          <w:tcPr>
            <w:tcW w:w="1995" w:type="dxa"/>
            <w:tcMar>
              <w:top w:w="100" w:type="dxa"/>
              <w:left w:w="100" w:type="dxa"/>
              <w:bottom w:w="100" w:type="dxa"/>
              <w:right w:w="100" w:type="dxa"/>
            </w:tcMar>
          </w:tcPr>
          <w:p w14:paraId="16144611"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SVM</w:t>
            </w:r>
          </w:p>
        </w:tc>
        <w:tc>
          <w:tcPr>
            <w:tcW w:w="3150" w:type="dxa"/>
            <w:tcMar>
              <w:top w:w="100" w:type="dxa"/>
              <w:left w:w="100" w:type="dxa"/>
              <w:bottom w:w="100" w:type="dxa"/>
              <w:right w:w="100" w:type="dxa"/>
            </w:tcMar>
          </w:tcPr>
          <w:p w14:paraId="22D0B11A"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Support Vector Machine</w:t>
            </w:r>
          </w:p>
        </w:tc>
        <w:tc>
          <w:tcPr>
            <w:tcW w:w="4590" w:type="dxa"/>
            <w:tcMar>
              <w:top w:w="100" w:type="dxa"/>
              <w:left w:w="100" w:type="dxa"/>
              <w:bottom w:w="100" w:type="dxa"/>
              <w:right w:w="100" w:type="dxa"/>
            </w:tcMar>
          </w:tcPr>
          <w:p w14:paraId="3B26EB64" w14:textId="77777777" w:rsidR="00720118" w:rsidRDefault="00000000">
            <w:pPr>
              <w:widowControl w:val="0"/>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Supervised ML algorithm used for binary/multi-class classification</w:t>
            </w:r>
          </w:p>
          <w:p w14:paraId="5F2136F7" w14:textId="77777777" w:rsidR="00720118" w:rsidRDefault="00720118">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r>
      <w:tr w:rsidR="00720118" w14:paraId="5E8D2D26" w14:textId="77777777">
        <w:trPr>
          <w:jc w:val="center"/>
        </w:trPr>
        <w:tc>
          <w:tcPr>
            <w:tcW w:w="1995" w:type="dxa"/>
            <w:tcMar>
              <w:top w:w="100" w:type="dxa"/>
              <w:left w:w="100" w:type="dxa"/>
              <w:bottom w:w="100" w:type="dxa"/>
              <w:right w:w="100" w:type="dxa"/>
            </w:tcMar>
          </w:tcPr>
          <w:p w14:paraId="63D6F802"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PRNU</w:t>
            </w:r>
          </w:p>
        </w:tc>
        <w:tc>
          <w:tcPr>
            <w:tcW w:w="3150" w:type="dxa"/>
            <w:tcMar>
              <w:top w:w="100" w:type="dxa"/>
              <w:left w:w="100" w:type="dxa"/>
              <w:bottom w:w="100" w:type="dxa"/>
              <w:right w:w="100" w:type="dxa"/>
            </w:tcMar>
          </w:tcPr>
          <w:p w14:paraId="48F5624E"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Photo Response Non-Uniformity</w:t>
            </w:r>
          </w:p>
        </w:tc>
        <w:tc>
          <w:tcPr>
            <w:tcW w:w="4590" w:type="dxa"/>
            <w:tcMar>
              <w:top w:w="100" w:type="dxa"/>
              <w:left w:w="100" w:type="dxa"/>
              <w:bottom w:w="100" w:type="dxa"/>
              <w:right w:w="100" w:type="dxa"/>
            </w:tcMar>
          </w:tcPr>
          <w:p w14:paraId="08C934AA" w14:textId="77777777" w:rsidR="00720118" w:rsidRDefault="00000000">
            <w:pPr>
              <w:widowControl w:val="0"/>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Sensor-specific noise pattern used as a fingerprint for scanner identification</w:t>
            </w:r>
          </w:p>
          <w:p w14:paraId="29F60792" w14:textId="77777777" w:rsidR="00720118" w:rsidRDefault="00720118">
            <w:pPr>
              <w:widowControl w:val="0"/>
              <w:pBdr>
                <w:top w:val="nil"/>
                <w:left w:val="nil"/>
                <w:bottom w:val="nil"/>
                <w:right w:val="nil"/>
                <w:between w:val="nil"/>
              </w:pBdr>
              <w:spacing w:after="0" w:line="240" w:lineRule="auto"/>
              <w:rPr>
                <w:rFonts w:ascii="Times New Roman" w:eastAsia="Times New Roman" w:hAnsi="Times New Roman" w:cs="Times New Roman"/>
                <w:b/>
                <w:bCs/>
                <w:sz w:val="24"/>
                <w:szCs w:val="24"/>
              </w:rPr>
            </w:pPr>
          </w:p>
        </w:tc>
      </w:tr>
      <w:tr w:rsidR="00720118" w14:paraId="6212429E" w14:textId="77777777">
        <w:trPr>
          <w:jc w:val="center"/>
        </w:trPr>
        <w:tc>
          <w:tcPr>
            <w:tcW w:w="1995" w:type="dxa"/>
            <w:tcMar>
              <w:top w:w="100" w:type="dxa"/>
              <w:left w:w="100" w:type="dxa"/>
              <w:bottom w:w="100" w:type="dxa"/>
              <w:right w:w="100" w:type="dxa"/>
            </w:tcMar>
          </w:tcPr>
          <w:p w14:paraId="690A0516"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DPI</w:t>
            </w:r>
          </w:p>
        </w:tc>
        <w:tc>
          <w:tcPr>
            <w:tcW w:w="3150" w:type="dxa"/>
            <w:tcMar>
              <w:top w:w="100" w:type="dxa"/>
              <w:left w:w="100" w:type="dxa"/>
              <w:bottom w:w="100" w:type="dxa"/>
              <w:right w:w="100" w:type="dxa"/>
            </w:tcMar>
          </w:tcPr>
          <w:p w14:paraId="4072079E"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Dots Per Inch</w:t>
            </w:r>
          </w:p>
        </w:tc>
        <w:tc>
          <w:tcPr>
            <w:tcW w:w="4590" w:type="dxa"/>
            <w:tcMar>
              <w:top w:w="100" w:type="dxa"/>
              <w:left w:w="100" w:type="dxa"/>
              <w:bottom w:w="100" w:type="dxa"/>
              <w:right w:w="100" w:type="dxa"/>
            </w:tcMar>
          </w:tcPr>
          <w:p w14:paraId="719AFE14"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Resolution metric of scanned images (scanner quality indicator)</w:t>
            </w:r>
          </w:p>
        </w:tc>
      </w:tr>
      <w:tr w:rsidR="00720118" w14:paraId="3D9EA5D9" w14:textId="77777777">
        <w:trPr>
          <w:jc w:val="center"/>
        </w:trPr>
        <w:tc>
          <w:tcPr>
            <w:tcW w:w="1995" w:type="dxa"/>
            <w:tcMar>
              <w:top w:w="100" w:type="dxa"/>
              <w:left w:w="100" w:type="dxa"/>
              <w:bottom w:w="100" w:type="dxa"/>
              <w:right w:w="100" w:type="dxa"/>
            </w:tcMar>
          </w:tcPr>
          <w:p w14:paraId="7192A341"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TIFF</w:t>
            </w:r>
          </w:p>
        </w:tc>
        <w:tc>
          <w:tcPr>
            <w:tcW w:w="3150" w:type="dxa"/>
            <w:tcMar>
              <w:top w:w="100" w:type="dxa"/>
              <w:left w:w="100" w:type="dxa"/>
              <w:bottom w:w="100" w:type="dxa"/>
              <w:right w:w="100" w:type="dxa"/>
            </w:tcMar>
          </w:tcPr>
          <w:p w14:paraId="218DD81F"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Tagged Image File Format</w:t>
            </w:r>
          </w:p>
        </w:tc>
        <w:tc>
          <w:tcPr>
            <w:tcW w:w="4590" w:type="dxa"/>
            <w:tcMar>
              <w:top w:w="100" w:type="dxa"/>
              <w:left w:w="100" w:type="dxa"/>
              <w:bottom w:w="100" w:type="dxa"/>
              <w:right w:w="100" w:type="dxa"/>
            </w:tcMar>
          </w:tcPr>
          <w:p w14:paraId="59A8D921"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High-quality image format often used for scanned documents</w:t>
            </w:r>
          </w:p>
        </w:tc>
      </w:tr>
      <w:tr w:rsidR="00720118" w14:paraId="6223457F" w14:textId="77777777">
        <w:trPr>
          <w:jc w:val="center"/>
        </w:trPr>
        <w:tc>
          <w:tcPr>
            <w:tcW w:w="1995" w:type="dxa"/>
            <w:tcMar>
              <w:top w:w="100" w:type="dxa"/>
              <w:left w:w="100" w:type="dxa"/>
              <w:bottom w:w="100" w:type="dxa"/>
              <w:right w:w="100" w:type="dxa"/>
            </w:tcMar>
          </w:tcPr>
          <w:p w14:paraId="0A4D4E07"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PNG</w:t>
            </w:r>
          </w:p>
        </w:tc>
        <w:tc>
          <w:tcPr>
            <w:tcW w:w="3150" w:type="dxa"/>
            <w:tcMar>
              <w:top w:w="100" w:type="dxa"/>
              <w:left w:w="100" w:type="dxa"/>
              <w:bottom w:w="100" w:type="dxa"/>
              <w:right w:w="100" w:type="dxa"/>
            </w:tcMar>
          </w:tcPr>
          <w:p w14:paraId="52B70E00"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Portable Network Graphics</w:t>
            </w:r>
          </w:p>
        </w:tc>
        <w:tc>
          <w:tcPr>
            <w:tcW w:w="4590" w:type="dxa"/>
            <w:tcMar>
              <w:top w:w="100" w:type="dxa"/>
              <w:left w:w="100" w:type="dxa"/>
              <w:bottom w:w="100" w:type="dxa"/>
              <w:right w:w="100" w:type="dxa"/>
            </w:tcMar>
          </w:tcPr>
          <w:p w14:paraId="53A0FD53"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Lossless image format used for storing processed scans</w:t>
            </w:r>
          </w:p>
        </w:tc>
      </w:tr>
      <w:tr w:rsidR="00720118" w14:paraId="7C84EE34" w14:textId="77777777">
        <w:trPr>
          <w:jc w:val="center"/>
        </w:trPr>
        <w:tc>
          <w:tcPr>
            <w:tcW w:w="1995" w:type="dxa"/>
            <w:tcMar>
              <w:top w:w="100" w:type="dxa"/>
              <w:left w:w="100" w:type="dxa"/>
              <w:bottom w:w="100" w:type="dxa"/>
              <w:right w:w="100" w:type="dxa"/>
            </w:tcMar>
          </w:tcPr>
          <w:p w14:paraId="7E2E0C00"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UI</w:t>
            </w:r>
          </w:p>
        </w:tc>
        <w:tc>
          <w:tcPr>
            <w:tcW w:w="3150" w:type="dxa"/>
            <w:tcMar>
              <w:top w:w="100" w:type="dxa"/>
              <w:left w:w="100" w:type="dxa"/>
              <w:bottom w:w="100" w:type="dxa"/>
              <w:right w:w="100" w:type="dxa"/>
            </w:tcMar>
          </w:tcPr>
          <w:p w14:paraId="478F474C"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User Interface</w:t>
            </w:r>
          </w:p>
        </w:tc>
        <w:tc>
          <w:tcPr>
            <w:tcW w:w="4590" w:type="dxa"/>
            <w:tcMar>
              <w:top w:w="100" w:type="dxa"/>
              <w:left w:w="100" w:type="dxa"/>
              <w:bottom w:w="100" w:type="dxa"/>
              <w:right w:w="100" w:type="dxa"/>
            </w:tcMar>
          </w:tcPr>
          <w:p w14:paraId="5EAF0CA5"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Interface for interacting with the forensic tool (e.g.,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w:t>
            </w:r>
          </w:p>
        </w:tc>
      </w:tr>
      <w:tr w:rsidR="00720118" w14:paraId="456A4820" w14:textId="77777777">
        <w:trPr>
          <w:jc w:val="center"/>
        </w:trPr>
        <w:tc>
          <w:tcPr>
            <w:tcW w:w="1995" w:type="dxa"/>
            <w:tcMar>
              <w:top w:w="100" w:type="dxa"/>
              <w:left w:w="100" w:type="dxa"/>
              <w:bottom w:w="100" w:type="dxa"/>
              <w:right w:w="100" w:type="dxa"/>
            </w:tcMar>
          </w:tcPr>
          <w:p w14:paraId="12B3400C"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CLI</w:t>
            </w:r>
          </w:p>
        </w:tc>
        <w:tc>
          <w:tcPr>
            <w:tcW w:w="3150" w:type="dxa"/>
            <w:tcMar>
              <w:top w:w="100" w:type="dxa"/>
              <w:left w:w="100" w:type="dxa"/>
              <w:bottom w:w="100" w:type="dxa"/>
              <w:right w:w="100" w:type="dxa"/>
            </w:tcMar>
          </w:tcPr>
          <w:p w14:paraId="01ACC948"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Command Line Interface</w:t>
            </w:r>
          </w:p>
        </w:tc>
        <w:tc>
          <w:tcPr>
            <w:tcW w:w="4590" w:type="dxa"/>
            <w:tcMar>
              <w:top w:w="100" w:type="dxa"/>
              <w:left w:w="100" w:type="dxa"/>
              <w:bottom w:w="100" w:type="dxa"/>
              <w:right w:w="100" w:type="dxa"/>
            </w:tcMar>
          </w:tcPr>
          <w:p w14:paraId="5CB2761E"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Text-based interface used for running scripts and pipelines</w:t>
            </w:r>
          </w:p>
        </w:tc>
      </w:tr>
      <w:tr w:rsidR="00720118" w14:paraId="6C7865DA" w14:textId="77777777">
        <w:trPr>
          <w:jc w:val="center"/>
        </w:trPr>
        <w:tc>
          <w:tcPr>
            <w:tcW w:w="1995" w:type="dxa"/>
            <w:tcMar>
              <w:top w:w="100" w:type="dxa"/>
              <w:left w:w="100" w:type="dxa"/>
              <w:bottom w:w="100" w:type="dxa"/>
              <w:right w:w="100" w:type="dxa"/>
            </w:tcMar>
          </w:tcPr>
          <w:p w14:paraId="195DBB56"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GPU</w:t>
            </w:r>
          </w:p>
        </w:tc>
        <w:tc>
          <w:tcPr>
            <w:tcW w:w="3150" w:type="dxa"/>
            <w:tcMar>
              <w:top w:w="100" w:type="dxa"/>
              <w:left w:w="100" w:type="dxa"/>
              <w:bottom w:w="100" w:type="dxa"/>
              <w:right w:w="100" w:type="dxa"/>
            </w:tcMar>
          </w:tcPr>
          <w:p w14:paraId="3BE87F33"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Graphics Processing Unit</w:t>
            </w:r>
          </w:p>
        </w:tc>
        <w:tc>
          <w:tcPr>
            <w:tcW w:w="4590" w:type="dxa"/>
            <w:tcMar>
              <w:top w:w="100" w:type="dxa"/>
              <w:left w:w="100" w:type="dxa"/>
              <w:bottom w:w="100" w:type="dxa"/>
              <w:right w:w="100" w:type="dxa"/>
            </w:tcMar>
          </w:tcPr>
          <w:p w14:paraId="6164A0C4"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Accelerates deep learning computations and image processing</w:t>
            </w:r>
          </w:p>
        </w:tc>
      </w:tr>
      <w:tr w:rsidR="00720118" w14:paraId="24FEB3AB" w14:textId="77777777">
        <w:trPr>
          <w:jc w:val="center"/>
        </w:trPr>
        <w:tc>
          <w:tcPr>
            <w:tcW w:w="1995" w:type="dxa"/>
            <w:tcMar>
              <w:top w:w="100" w:type="dxa"/>
              <w:left w:w="100" w:type="dxa"/>
              <w:bottom w:w="100" w:type="dxa"/>
              <w:right w:w="100" w:type="dxa"/>
            </w:tcMar>
          </w:tcPr>
          <w:p w14:paraId="61E8568D"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FFT</w:t>
            </w:r>
          </w:p>
        </w:tc>
        <w:tc>
          <w:tcPr>
            <w:tcW w:w="3150" w:type="dxa"/>
            <w:tcMar>
              <w:top w:w="100" w:type="dxa"/>
              <w:left w:w="100" w:type="dxa"/>
              <w:bottom w:w="100" w:type="dxa"/>
              <w:right w:w="100" w:type="dxa"/>
            </w:tcMar>
          </w:tcPr>
          <w:p w14:paraId="294D50E4"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Fast Fourier Transform</w:t>
            </w:r>
          </w:p>
        </w:tc>
        <w:tc>
          <w:tcPr>
            <w:tcW w:w="4590" w:type="dxa"/>
            <w:tcMar>
              <w:top w:w="100" w:type="dxa"/>
              <w:left w:w="100" w:type="dxa"/>
              <w:bottom w:w="100" w:type="dxa"/>
              <w:right w:w="100" w:type="dxa"/>
            </w:tcMar>
          </w:tcPr>
          <w:p w14:paraId="1625035D"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Used in frequency domain analysis of scanner noise patterns</w:t>
            </w:r>
          </w:p>
        </w:tc>
      </w:tr>
      <w:tr w:rsidR="00720118" w14:paraId="3BD14BED" w14:textId="77777777">
        <w:trPr>
          <w:jc w:val="center"/>
        </w:trPr>
        <w:tc>
          <w:tcPr>
            <w:tcW w:w="1995" w:type="dxa"/>
            <w:tcMar>
              <w:top w:w="100" w:type="dxa"/>
              <w:left w:w="100" w:type="dxa"/>
              <w:bottom w:w="100" w:type="dxa"/>
              <w:right w:w="100" w:type="dxa"/>
            </w:tcMar>
          </w:tcPr>
          <w:p w14:paraId="5A3F7964"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SPN</w:t>
            </w:r>
          </w:p>
        </w:tc>
        <w:tc>
          <w:tcPr>
            <w:tcW w:w="3150" w:type="dxa"/>
            <w:tcMar>
              <w:top w:w="100" w:type="dxa"/>
              <w:left w:w="100" w:type="dxa"/>
              <w:bottom w:w="100" w:type="dxa"/>
              <w:right w:w="100" w:type="dxa"/>
            </w:tcMar>
          </w:tcPr>
          <w:p w14:paraId="5020DC1A"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Sensor Pattern Noise</w:t>
            </w:r>
          </w:p>
        </w:tc>
        <w:tc>
          <w:tcPr>
            <w:tcW w:w="4590" w:type="dxa"/>
            <w:tcMar>
              <w:top w:w="100" w:type="dxa"/>
              <w:left w:w="100" w:type="dxa"/>
              <w:bottom w:w="100" w:type="dxa"/>
              <w:right w:w="100" w:type="dxa"/>
            </w:tcMar>
          </w:tcPr>
          <w:p w14:paraId="17A8A511" w14:textId="77777777" w:rsidR="00720118"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Combined noise signature (PRNU + FPN) used for source attribution</w:t>
            </w:r>
          </w:p>
        </w:tc>
      </w:tr>
    </w:tbl>
    <w:p w14:paraId="675A9943" w14:textId="77777777" w:rsidR="00720118" w:rsidRDefault="00720118">
      <w:pPr>
        <w:rPr>
          <w:rFonts w:ascii="Times New Roman" w:eastAsia="Times New Roman" w:hAnsi="Times New Roman" w:cs="Times New Roman"/>
          <w:b/>
          <w:bCs/>
          <w:color w:val="000000"/>
          <w:sz w:val="24"/>
          <w:szCs w:val="24"/>
        </w:rPr>
      </w:pPr>
    </w:p>
    <w:tbl>
      <w:tblPr>
        <w:tblStyle w:val="a3"/>
        <w:tblW w:w="9475" w:type="dxa"/>
        <w:tblInd w:w="0" w:type="dxa"/>
        <w:tblLayout w:type="fixed"/>
        <w:tblLook w:val="0400" w:firstRow="0" w:lastRow="0" w:firstColumn="0" w:lastColumn="0" w:noHBand="0" w:noVBand="1"/>
      </w:tblPr>
      <w:tblGrid>
        <w:gridCol w:w="2253"/>
        <w:gridCol w:w="7222"/>
      </w:tblGrid>
      <w:tr w:rsidR="00720118" w14:paraId="1DC2725B" w14:textId="77777777">
        <w:tc>
          <w:tcPr>
            <w:tcW w:w="2253" w:type="dxa"/>
          </w:tcPr>
          <w:p w14:paraId="19B69B33"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tc>
        <w:tc>
          <w:tcPr>
            <w:tcW w:w="7222" w:type="dxa"/>
          </w:tcPr>
          <w:p w14:paraId="0D6CB0AC"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1CE6941E" w14:textId="77777777">
        <w:tc>
          <w:tcPr>
            <w:tcW w:w="2253" w:type="dxa"/>
          </w:tcPr>
          <w:p w14:paraId="47A9C58E" w14:textId="77777777" w:rsidR="00720118" w:rsidRDefault="00720118">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tc>
        <w:tc>
          <w:tcPr>
            <w:tcW w:w="7222" w:type="dxa"/>
          </w:tcPr>
          <w:p w14:paraId="570CB0C7"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77C95291" w14:textId="77777777">
        <w:tc>
          <w:tcPr>
            <w:tcW w:w="2253" w:type="dxa"/>
          </w:tcPr>
          <w:p w14:paraId="54CD03DC"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5819FB44"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tc>
      </w:tr>
      <w:tr w:rsidR="00720118" w14:paraId="2131970B" w14:textId="77777777">
        <w:tc>
          <w:tcPr>
            <w:tcW w:w="2253" w:type="dxa"/>
          </w:tcPr>
          <w:p w14:paraId="01716FFA"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77E1817D"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tc>
      </w:tr>
      <w:tr w:rsidR="00720118" w14:paraId="71DFFD91" w14:textId="77777777">
        <w:tc>
          <w:tcPr>
            <w:tcW w:w="2253" w:type="dxa"/>
          </w:tcPr>
          <w:p w14:paraId="067C3EF7"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67884585"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100BFBEE" w14:textId="77777777">
        <w:tc>
          <w:tcPr>
            <w:tcW w:w="2253" w:type="dxa"/>
          </w:tcPr>
          <w:p w14:paraId="390FA65A"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286D9C25"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064C8839" w14:textId="77777777">
        <w:tc>
          <w:tcPr>
            <w:tcW w:w="2253" w:type="dxa"/>
          </w:tcPr>
          <w:p w14:paraId="36CC8DB0"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60646390"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5F594C41" w14:textId="77777777">
        <w:tc>
          <w:tcPr>
            <w:tcW w:w="2253" w:type="dxa"/>
          </w:tcPr>
          <w:p w14:paraId="41129E51"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02505854"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021D59B7" w14:textId="77777777">
        <w:tc>
          <w:tcPr>
            <w:tcW w:w="2253" w:type="dxa"/>
          </w:tcPr>
          <w:p w14:paraId="7FCF4D3A"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4ED2A554"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r w:rsidR="00720118" w14:paraId="06685CB4" w14:textId="77777777">
        <w:tc>
          <w:tcPr>
            <w:tcW w:w="2253" w:type="dxa"/>
          </w:tcPr>
          <w:p w14:paraId="3B077EEC" w14:textId="77777777" w:rsidR="00720118" w:rsidRDefault="00720118">
            <w:pPr>
              <w:pBdr>
                <w:top w:val="nil"/>
                <w:left w:val="nil"/>
                <w:bottom w:val="nil"/>
                <w:right w:val="nil"/>
                <w:between w:val="nil"/>
              </w:pBdr>
              <w:spacing w:after="0" w:line="360" w:lineRule="auto"/>
              <w:ind w:firstLine="990"/>
              <w:rPr>
                <w:rFonts w:ascii="Times New Roman" w:eastAsia="Times New Roman" w:hAnsi="Times New Roman" w:cs="Times New Roman"/>
                <w:color w:val="000000"/>
                <w:sz w:val="24"/>
                <w:szCs w:val="24"/>
              </w:rPr>
            </w:pPr>
          </w:p>
        </w:tc>
        <w:tc>
          <w:tcPr>
            <w:tcW w:w="7222" w:type="dxa"/>
          </w:tcPr>
          <w:p w14:paraId="299CFB7B" w14:textId="77777777" w:rsidR="00720118" w:rsidRDefault="00720118">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tc>
      </w:tr>
    </w:tbl>
    <w:p w14:paraId="6CB90FA6" w14:textId="77777777" w:rsidR="00720118" w:rsidRDefault="00720118">
      <w:pPr>
        <w:spacing w:line="360" w:lineRule="auto"/>
        <w:jc w:val="both"/>
        <w:rPr>
          <w:rFonts w:ascii="Times New Roman" w:eastAsia="Times New Roman" w:hAnsi="Times New Roman" w:cs="Times New Roman"/>
          <w:sz w:val="24"/>
          <w:szCs w:val="24"/>
        </w:rPr>
      </w:pPr>
    </w:p>
    <w:p w14:paraId="129A3E3B" w14:textId="77777777" w:rsidR="00720118" w:rsidRDefault="00720118">
      <w:pPr>
        <w:spacing w:line="360" w:lineRule="auto"/>
        <w:jc w:val="both"/>
        <w:rPr>
          <w:rFonts w:ascii="Times New Roman" w:eastAsia="Times New Roman" w:hAnsi="Times New Roman" w:cs="Times New Roman"/>
          <w:sz w:val="24"/>
          <w:szCs w:val="24"/>
        </w:rPr>
      </w:pPr>
    </w:p>
    <w:p w14:paraId="425218B4" w14:textId="77777777" w:rsidR="00720118" w:rsidRDefault="00720118">
      <w:pPr>
        <w:spacing w:line="360" w:lineRule="auto"/>
        <w:jc w:val="both"/>
        <w:rPr>
          <w:rFonts w:ascii="Times New Roman" w:eastAsia="Times New Roman" w:hAnsi="Times New Roman" w:cs="Times New Roman"/>
          <w:sz w:val="24"/>
          <w:szCs w:val="24"/>
        </w:rPr>
      </w:pPr>
    </w:p>
    <w:p w14:paraId="628A7EDD" w14:textId="77777777" w:rsidR="00720118" w:rsidRDefault="00720118">
      <w:pPr>
        <w:spacing w:line="360" w:lineRule="auto"/>
        <w:jc w:val="both"/>
        <w:rPr>
          <w:rFonts w:ascii="Times New Roman" w:eastAsia="Times New Roman" w:hAnsi="Times New Roman" w:cs="Times New Roman"/>
          <w:sz w:val="24"/>
          <w:szCs w:val="24"/>
        </w:rPr>
      </w:pPr>
    </w:p>
    <w:p w14:paraId="7631DD71" w14:textId="77777777" w:rsidR="00720118" w:rsidRDefault="00720118">
      <w:pPr>
        <w:spacing w:line="360" w:lineRule="auto"/>
        <w:jc w:val="both"/>
        <w:rPr>
          <w:rFonts w:ascii="Times New Roman" w:eastAsia="Times New Roman" w:hAnsi="Times New Roman" w:cs="Times New Roman"/>
          <w:sz w:val="24"/>
          <w:szCs w:val="24"/>
        </w:rPr>
      </w:pPr>
    </w:p>
    <w:p w14:paraId="72092D3C" w14:textId="77777777" w:rsidR="00720118" w:rsidRDefault="00720118">
      <w:pPr>
        <w:spacing w:line="360" w:lineRule="auto"/>
        <w:jc w:val="both"/>
        <w:rPr>
          <w:rFonts w:ascii="Times New Roman" w:eastAsia="Times New Roman" w:hAnsi="Times New Roman" w:cs="Times New Roman"/>
          <w:sz w:val="24"/>
          <w:szCs w:val="24"/>
        </w:rPr>
      </w:pPr>
    </w:p>
    <w:p w14:paraId="65195A4B" w14:textId="77777777" w:rsidR="00720118" w:rsidRDefault="00720118">
      <w:pPr>
        <w:spacing w:line="360" w:lineRule="auto"/>
        <w:jc w:val="both"/>
        <w:rPr>
          <w:rFonts w:ascii="Times New Roman" w:eastAsia="Times New Roman" w:hAnsi="Times New Roman" w:cs="Times New Roman"/>
          <w:sz w:val="24"/>
          <w:szCs w:val="24"/>
        </w:rPr>
      </w:pPr>
    </w:p>
    <w:p w14:paraId="18A9E70F" w14:textId="77777777" w:rsidR="00720118" w:rsidRDefault="00720118">
      <w:pPr>
        <w:spacing w:line="360" w:lineRule="auto"/>
        <w:jc w:val="both"/>
        <w:rPr>
          <w:rFonts w:ascii="Times New Roman" w:eastAsia="Times New Roman" w:hAnsi="Times New Roman" w:cs="Times New Roman"/>
          <w:sz w:val="24"/>
          <w:szCs w:val="24"/>
        </w:rPr>
      </w:pPr>
    </w:p>
    <w:p w14:paraId="4911EEEF" w14:textId="77777777" w:rsidR="00720118" w:rsidRDefault="00720118">
      <w:pPr>
        <w:spacing w:line="360" w:lineRule="auto"/>
        <w:jc w:val="both"/>
        <w:rPr>
          <w:rFonts w:ascii="Times New Roman" w:eastAsia="Times New Roman" w:hAnsi="Times New Roman" w:cs="Times New Roman"/>
          <w:sz w:val="24"/>
          <w:szCs w:val="24"/>
        </w:rPr>
      </w:pPr>
    </w:p>
    <w:p w14:paraId="50082169" w14:textId="77777777" w:rsidR="00720118" w:rsidRDefault="00720118">
      <w:pPr>
        <w:spacing w:line="360" w:lineRule="auto"/>
        <w:jc w:val="both"/>
        <w:rPr>
          <w:rFonts w:ascii="Times New Roman" w:eastAsia="Times New Roman" w:hAnsi="Times New Roman" w:cs="Times New Roman"/>
          <w:sz w:val="24"/>
          <w:szCs w:val="24"/>
        </w:rPr>
      </w:pPr>
    </w:p>
    <w:p w14:paraId="62F6AA22" w14:textId="77777777" w:rsidR="00720118" w:rsidRDefault="00720118">
      <w:pPr>
        <w:spacing w:line="360" w:lineRule="auto"/>
        <w:jc w:val="both"/>
        <w:rPr>
          <w:rFonts w:ascii="Times New Roman" w:eastAsia="Times New Roman" w:hAnsi="Times New Roman" w:cs="Times New Roman"/>
          <w:sz w:val="24"/>
          <w:szCs w:val="24"/>
        </w:rPr>
      </w:pPr>
    </w:p>
    <w:p w14:paraId="2BE9D742" w14:textId="77777777" w:rsidR="00720118" w:rsidRDefault="00720118">
      <w:pPr>
        <w:spacing w:line="360" w:lineRule="auto"/>
        <w:jc w:val="both"/>
        <w:rPr>
          <w:rFonts w:ascii="Times New Roman" w:eastAsia="Times New Roman" w:hAnsi="Times New Roman" w:cs="Times New Roman"/>
          <w:sz w:val="24"/>
          <w:szCs w:val="24"/>
        </w:rPr>
      </w:pPr>
    </w:p>
    <w:p w14:paraId="44F3D0F3" w14:textId="77777777" w:rsidR="00720118" w:rsidRDefault="00720118">
      <w:pPr>
        <w:spacing w:line="360" w:lineRule="auto"/>
        <w:jc w:val="both"/>
        <w:rPr>
          <w:rFonts w:ascii="Times New Roman" w:eastAsia="Times New Roman" w:hAnsi="Times New Roman" w:cs="Times New Roman"/>
          <w:sz w:val="24"/>
          <w:szCs w:val="24"/>
        </w:rPr>
      </w:pPr>
    </w:p>
    <w:p w14:paraId="58A3C92D" w14:textId="77777777" w:rsidR="00720118" w:rsidRDefault="00720118">
      <w:pPr>
        <w:spacing w:line="360" w:lineRule="auto"/>
        <w:jc w:val="both"/>
        <w:rPr>
          <w:rFonts w:ascii="Times New Roman" w:eastAsia="Times New Roman" w:hAnsi="Times New Roman" w:cs="Times New Roman"/>
          <w:sz w:val="24"/>
          <w:szCs w:val="24"/>
        </w:rPr>
      </w:pPr>
    </w:p>
    <w:p w14:paraId="1E69A774" w14:textId="77777777" w:rsidR="00720118" w:rsidRDefault="00720118">
      <w:pPr>
        <w:spacing w:line="360" w:lineRule="auto"/>
        <w:jc w:val="both"/>
        <w:rPr>
          <w:rFonts w:ascii="Times New Roman" w:eastAsia="Times New Roman" w:hAnsi="Times New Roman" w:cs="Times New Roman"/>
          <w:sz w:val="24"/>
          <w:szCs w:val="24"/>
        </w:rPr>
      </w:pPr>
    </w:p>
    <w:p w14:paraId="5649DA64"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6A4C1294"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0371B952" w14:textId="77777777" w:rsidR="00720118" w:rsidRDefault="00720118">
      <w:pPr>
        <w:spacing w:line="480" w:lineRule="auto"/>
        <w:jc w:val="center"/>
        <w:rPr>
          <w:rFonts w:ascii="Times New Roman" w:eastAsia="Times New Roman" w:hAnsi="Times New Roman" w:cs="Times New Roman"/>
          <w:b/>
          <w:bCs/>
          <w:sz w:val="24"/>
          <w:szCs w:val="24"/>
        </w:rPr>
      </w:pPr>
    </w:p>
    <w:p w14:paraId="3CDF3470" w14:textId="77777777" w:rsidR="00720118" w:rsidRDefault="00000000">
      <w:pPr>
        <w:pStyle w:val="Heading2"/>
        <w:keepNext w:val="0"/>
        <w:keepLines w:val="0"/>
        <w:spacing w:line="480" w:lineRule="auto"/>
        <w:rPr>
          <w:rFonts w:ascii="Times New Roman" w:eastAsia="Times New Roman" w:hAnsi="Times New Roman" w:cs="Times New Roman"/>
          <w:sz w:val="24"/>
          <w:szCs w:val="24"/>
        </w:rPr>
      </w:pPr>
      <w:bookmarkStart w:id="0" w:name="_7vw94ql4ect3" w:colFirst="0" w:colLast="0"/>
      <w:bookmarkEnd w:id="0"/>
      <w:r>
        <w:rPr>
          <w:rFonts w:ascii="Times New Roman" w:eastAsia="Times New Roman" w:hAnsi="Times New Roman" w:cs="Times New Roman"/>
          <w:sz w:val="24"/>
          <w:szCs w:val="24"/>
        </w:rPr>
        <w:t>1.1 Objective of the Project</w:t>
      </w:r>
    </w:p>
    <w:p w14:paraId="59EB88A0"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project, titled </w:t>
      </w:r>
      <w:proofErr w:type="spellStart"/>
      <w:r>
        <w:rPr>
          <w:rFonts w:ascii="Times New Roman" w:eastAsia="Times New Roman" w:hAnsi="Times New Roman" w:cs="Times New Roman"/>
          <w:sz w:val="24"/>
          <w:szCs w:val="24"/>
        </w:rPr>
        <w:t>TraceFinder</w:t>
      </w:r>
      <w:proofErr w:type="spellEnd"/>
      <w:r>
        <w:rPr>
          <w:rFonts w:ascii="Times New Roman" w:eastAsia="Times New Roman" w:hAnsi="Times New Roman" w:cs="Times New Roman"/>
          <w:sz w:val="24"/>
          <w:szCs w:val="24"/>
        </w:rPr>
        <w:t xml:space="preserve"> – Forensic Scanner Identification, is to design and develop a system capable of identifying the source scanner used to digitize a document. Every scanner leaves behind unique, device-specific artifacts such as noise patterns, frequency-domain textures, and compression traces. These artifacts are often invisible to the human eye but can be detected and analyzed using advanced computational methods.</w:t>
      </w:r>
    </w:p>
    <w:p w14:paraId="3BE53718" w14:textId="77777777" w:rsidR="00720118" w:rsidRDefault="00720118">
      <w:pPr>
        <w:spacing w:before="240" w:after="240" w:line="360" w:lineRule="auto"/>
        <w:jc w:val="both"/>
        <w:rPr>
          <w:rFonts w:ascii="Times New Roman" w:eastAsia="Times New Roman" w:hAnsi="Times New Roman" w:cs="Times New Roman"/>
          <w:sz w:val="24"/>
          <w:szCs w:val="24"/>
        </w:rPr>
      </w:pPr>
    </w:p>
    <w:p w14:paraId="637F6CC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extract and study these intrinsic features using image processing and machine learning techniques. Both traditional models like Support Vector Machines (SVM) and Random Forest, as well as deep learning models like Convolutional Neural Networks (CNN), are employed to classify the scanned documents based on their source scanner.</w:t>
      </w:r>
    </w:p>
    <w:p w14:paraId="2A7E19EA" w14:textId="77777777" w:rsidR="00720118" w:rsidRDefault="00720118">
      <w:pPr>
        <w:spacing w:before="240" w:after="240" w:line="360" w:lineRule="auto"/>
        <w:jc w:val="both"/>
        <w:rPr>
          <w:rFonts w:ascii="Times New Roman" w:eastAsia="Times New Roman" w:hAnsi="Times New Roman" w:cs="Times New Roman"/>
          <w:sz w:val="24"/>
          <w:szCs w:val="24"/>
        </w:rPr>
      </w:pPr>
    </w:p>
    <w:p w14:paraId="42B5023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identifying the scanner used, this system contributes to the field of digital forensics, offering practical solutions for applications such as document authentication, legal evidence verification, and fraud detection. The </w:t>
      </w:r>
      <w:proofErr w:type="gramStart"/>
      <w:r>
        <w:rPr>
          <w:rFonts w:ascii="Times New Roman" w:eastAsia="Times New Roman" w:hAnsi="Times New Roman" w:cs="Times New Roman"/>
          <w:sz w:val="24"/>
          <w:szCs w:val="24"/>
        </w:rPr>
        <w:t>final outcome</w:t>
      </w:r>
      <w:proofErr w:type="gramEnd"/>
      <w:r>
        <w:rPr>
          <w:rFonts w:ascii="Times New Roman" w:eastAsia="Times New Roman" w:hAnsi="Times New Roman" w:cs="Times New Roman"/>
          <w:sz w:val="24"/>
          <w:szCs w:val="24"/>
        </w:rPr>
        <w:t xml:space="preserve"> includes a trained classifier and a user-friendly interface for real-time scanner prediction.</w:t>
      </w:r>
    </w:p>
    <w:p w14:paraId="3523F55E" w14:textId="77777777" w:rsidR="00720118" w:rsidRDefault="00720118">
      <w:pPr>
        <w:spacing w:line="360" w:lineRule="auto"/>
        <w:jc w:val="both"/>
        <w:rPr>
          <w:rFonts w:ascii="Times New Roman" w:eastAsia="Times New Roman" w:hAnsi="Times New Roman" w:cs="Times New Roman"/>
          <w:sz w:val="24"/>
          <w:szCs w:val="24"/>
        </w:rPr>
      </w:pPr>
    </w:p>
    <w:p w14:paraId="3F88DFC1" w14:textId="77777777" w:rsidR="00720118" w:rsidRDefault="00720118">
      <w:pPr>
        <w:spacing w:line="360" w:lineRule="auto"/>
        <w:ind w:left="3600"/>
        <w:jc w:val="both"/>
        <w:rPr>
          <w:rFonts w:ascii="Times New Roman" w:eastAsia="Times New Roman" w:hAnsi="Times New Roman" w:cs="Times New Roman"/>
          <w:sz w:val="24"/>
          <w:szCs w:val="24"/>
        </w:rPr>
      </w:pPr>
    </w:p>
    <w:p w14:paraId="00FCC955" w14:textId="77777777" w:rsidR="00720118" w:rsidRDefault="00720118">
      <w:pPr>
        <w:spacing w:line="360" w:lineRule="auto"/>
        <w:jc w:val="both"/>
        <w:rPr>
          <w:rFonts w:ascii="Times New Roman" w:eastAsia="Times New Roman" w:hAnsi="Times New Roman" w:cs="Times New Roman"/>
          <w:sz w:val="24"/>
          <w:szCs w:val="24"/>
        </w:rPr>
      </w:pPr>
    </w:p>
    <w:p w14:paraId="7CC469AA" w14:textId="77777777" w:rsidR="00720118" w:rsidRDefault="00720118">
      <w:pPr>
        <w:spacing w:line="360" w:lineRule="auto"/>
        <w:jc w:val="both"/>
        <w:rPr>
          <w:rFonts w:ascii="Times New Roman" w:eastAsia="Times New Roman" w:hAnsi="Times New Roman" w:cs="Times New Roman"/>
          <w:sz w:val="24"/>
          <w:szCs w:val="24"/>
        </w:rPr>
      </w:pPr>
    </w:p>
    <w:p w14:paraId="161689E9" w14:textId="77777777" w:rsidR="00720118" w:rsidRDefault="00720118">
      <w:pPr>
        <w:spacing w:line="360" w:lineRule="auto"/>
        <w:jc w:val="both"/>
        <w:rPr>
          <w:rFonts w:ascii="Times New Roman" w:eastAsia="Times New Roman" w:hAnsi="Times New Roman" w:cs="Times New Roman"/>
          <w:sz w:val="24"/>
          <w:szCs w:val="24"/>
        </w:rPr>
      </w:pPr>
    </w:p>
    <w:p w14:paraId="79B564EA" w14:textId="77777777" w:rsidR="00720118" w:rsidRDefault="00720118">
      <w:pPr>
        <w:pStyle w:val="Heading2"/>
        <w:keepNext w:val="0"/>
        <w:keepLines w:val="0"/>
        <w:spacing w:line="480" w:lineRule="auto"/>
        <w:jc w:val="both"/>
        <w:rPr>
          <w:rFonts w:ascii="Times New Roman" w:eastAsia="Times New Roman" w:hAnsi="Times New Roman" w:cs="Times New Roman"/>
          <w:sz w:val="24"/>
          <w:szCs w:val="24"/>
        </w:rPr>
      </w:pPr>
      <w:bookmarkStart w:id="1" w:name="_y3ci1vsf2rdl" w:colFirst="0" w:colLast="0"/>
      <w:bookmarkEnd w:id="1"/>
    </w:p>
    <w:p w14:paraId="3EED6AD5" w14:textId="77777777" w:rsidR="00720118" w:rsidRDefault="00000000">
      <w:pPr>
        <w:pStyle w:val="Heading2"/>
        <w:keepNext w:val="0"/>
        <w:keepLines w:val="0"/>
        <w:spacing w:line="480" w:lineRule="auto"/>
        <w:jc w:val="both"/>
        <w:rPr>
          <w:rFonts w:ascii="Times New Roman" w:eastAsia="Times New Roman" w:hAnsi="Times New Roman" w:cs="Times New Roman"/>
          <w:sz w:val="24"/>
          <w:szCs w:val="24"/>
        </w:rPr>
      </w:pPr>
      <w:bookmarkStart w:id="2" w:name="_59hi14cwes6f" w:colFirst="0" w:colLast="0"/>
      <w:bookmarkEnd w:id="2"/>
      <w:r>
        <w:rPr>
          <w:rFonts w:ascii="Times New Roman" w:eastAsia="Times New Roman" w:hAnsi="Times New Roman" w:cs="Times New Roman"/>
          <w:sz w:val="24"/>
          <w:szCs w:val="24"/>
        </w:rPr>
        <w:lastRenderedPageBreak/>
        <w:t>1.2 Problem Statement and Research Objectives</w:t>
      </w:r>
    </w:p>
    <w:p w14:paraId="352830BE" w14:textId="77777777" w:rsidR="00720118" w:rsidRDefault="00720118"/>
    <w:p w14:paraId="61E2A7D0" w14:textId="77777777" w:rsidR="00720118" w:rsidRDefault="00000000">
      <w:pPr>
        <w:pStyle w:val="Heading3"/>
        <w:keepNext w:val="0"/>
        <w:spacing w:before="280" w:after="80" w:line="480" w:lineRule="auto"/>
        <w:jc w:val="both"/>
        <w:rPr>
          <w:rFonts w:ascii="Times New Roman" w:eastAsia="Times New Roman" w:hAnsi="Times New Roman" w:cs="Times New Roman"/>
          <w:sz w:val="24"/>
          <w:szCs w:val="24"/>
        </w:rPr>
      </w:pPr>
      <w:bookmarkStart w:id="3" w:name="_yl3qdrfucfol" w:colFirst="0" w:colLast="0"/>
      <w:bookmarkEnd w:id="3"/>
      <w:r>
        <w:rPr>
          <w:rFonts w:ascii="Times New Roman" w:eastAsia="Times New Roman" w:hAnsi="Times New Roman" w:cs="Times New Roman"/>
          <w:sz w:val="24"/>
          <w:szCs w:val="24"/>
        </w:rPr>
        <w:t>Problem Statement</w:t>
      </w:r>
    </w:p>
    <w:p w14:paraId="4F4CB8A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realm of digital forensics, identifying the source scanner of a scanned image is a critical challenge. Traditional methods often rely on metadata or manual inspection, which can be easily manipulated or lost. Moreover, scanned images lack embedded device signatures, making it difficult to trace their origin. This poses a serious limitation in legal investigations, copyright enforcement, and document authenticity verification.</w:t>
      </w:r>
    </w:p>
    <w:p w14:paraId="4D5462DD"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becomes more complex when dealing with large datasets, varied image formats (TIFF, PNG, JPEG), and different resolutions (DPI levels). Without a reliable mechanism to extract intrinsic scanner-specific features, forensic analysts face uncertainty and reduced confidence in source attribution</w:t>
      </w:r>
    </w:p>
    <w:p w14:paraId="396198B8"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Objectives</w:t>
      </w:r>
    </w:p>
    <w:p w14:paraId="702C9BE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address the above challenge by developing a machine learning-based forensic scanner identification system. The key research objectives are:</w:t>
      </w:r>
    </w:p>
    <w:p w14:paraId="7A664E60" w14:textId="77777777" w:rsidR="00720118" w:rsidRDefault="00000000">
      <w:pPr>
        <w:numPr>
          <w:ilvl w:val="0"/>
          <w:numId w:val="3"/>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Extraction</w:t>
      </w:r>
      <w:r>
        <w:rPr>
          <w:rFonts w:ascii="Times New Roman" w:eastAsia="Times New Roman" w:hAnsi="Times New Roman" w:cs="Times New Roman"/>
          <w:sz w:val="24"/>
          <w:szCs w:val="24"/>
        </w:rPr>
        <w:t>: Identify and extract scanner-specific artifacts such as PRNU (Photo Response Non-Uniformity), SPN (Sensor Pattern Noise), and frequency-domain patterns using FFT and wavelet transforms.</w:t>
      </w:r>
    </w:p>
    <w:p w14:paraId="41D9A825" w14:textId="77777777" w:rsidR="0072011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Development</w:t>
      </w:r>
      <w:r>
        <w:rPr>
          <w:rFonts w:ascii="Times New Roman" w:eastAsia="Times New Roman" w:hAnsi="Times New Roman" w:cs="Times New Roman"/>
          <w:sz w:val="24"/>
          <w:szCs w:val="24"/>
        </w:rPr>
        <w:t>: Train and validate classification models (e.g., CNN) to distinguish between scanners with high accuracy and robustness.</w:t>
      </w:r>
    </w:p>
    <w:p w14:paraId="5614633D" w14:textId="77777777" w:rsidR="0072011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Reproducibility</w:t>
      </w:r>
      <w:r>
        <w:rPr>
          <w:rFonts w:ascii="Times New Roman" w:eastAsia="Times New Roman" w:hAnsi="Times New Roman" w:cs="Times New Roman"/>
          <w:sz w:val="24"/>
          <w:szCs w:val="24"/>
        </w:rPr>
        <w:t xml:space="preserve">: Ensure consistent results across local (Windows) and cloud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environments with proper data validation and fallback logic.</w:t>
      </w:r>
    </w:p>
    <w:p w14:paraId="67300628" w14:textId="77777777" w:rsidR="00720118" w:rsidRDefault="00000000">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Design the pipeline to handle large-scale datasets efficiently, with modular preprocessing and diagnostic tools.</w:t>
      </w:r>
    </w:p>
    <w:p w14:paraId="3869150F" w14:textId="77777777" w:rsidR="00720118" w:rsidRDefault="00000000">
      <w:pPr>
        <w:numPr>
          <w:ilvl w:val="0"/>
          <w:numId w:val="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Visualization</w:t>
      </w:r>
      <w:r>
        <w:rPr>
          <w:rFonts w:ascii="Times New Roman" w:eastAsia="Times New Roman" w:hAnsi="Times New Roman" w:cs="Times New Roman"/>
          <w:sz w:val="24"/>
          <w:szCs w:val="24"/>
        </w:rPr>
        <w:t xml:space="preserve">: Build an interactive dashboard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to present classification results, confidence scores, and user engagement metrics.</w:t>
      </w:r>
    </w:p>
    <w:p w14:paraId="3259A2D6" w14:textId="77777777" w:rsidR="00720118" w:rsidRDefault="00720118">
      <w:pPr>
        <w:spacing w:before="240" w:after="240" w:line="360" w:lineRule="auto"/>
        <w:jc w:val="both"/>
        <w:rPr>
          <w:rFonts w:ascii="Times New Roman" w:eastAsia="Times New Roman" w:hAnsi="Times New Roman" w:cs="Times New Roman"/>
          <w:sz w:val="24"/>
          <w:szCs w:val="24"/>
        </w:rPr>
      </w:pPr>
    </w:p>
    <w:p w14:paraId="33C8C309" w14:textId="77777777" w:rsidR="00720118" w:rsidRDefault="00720118">
      <w:pPr>
        <w:spacing w:line="360" w:lineRule="auto"/>
        <w:jc w:val="both"/>
        <w:rPr>
          <w:rFonts w:ascii="Times New Roman" w:eastAsia="Times New Roman" w:hAnsi="Times New Roman" w:cs="Times New Roman"/>
          <w:sz w:val="24"/>
          <w:szCs w:val="24"/>
        </w:rPr>
      </w:pPr>
    </w:p>
    <w:p w14:paraId="37EEFB33" w14:textId="77777777" w:rsidR="00720118" w:rsidRDefault="00720118">
      <w:pPr>
        <w:spacing w:line="480" w:lineRule="auto"/>
        <w:rPr>
          <w:rFonts w:ascii="Times New Roman" w:eastAsia="Times New Roman" w:hAnsi="Times New Roman" w:cs="Times New Roman"/>
          <w:sz w:val="24"/>
          <w:szCs w:val="24"/>
        </w:rPr>
      </w:pPr>
    </w:p>
    <w:p w14:paraId="66279F94" w14:textId="77777777" w:rsidR="00720118" w:rsidRDefault="00000000">
      <w:pPr>
        <w:spacing w:line="48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 Description of Domain</w:t>
      </w:r>
    </w:p>
    <w:p w14:paraId="1921D89E" w14:textId="77777777" w:rsidR="00720118" w:rsidRDefault="00720118">
      <w:pPr>
        <w:spacing w:line="480" w:lineRule="auto"/>
        <w:jc w:val="both"/>
        <w:rPr>
          <w:rFonts w:ascii="Times New Roman" w:eastAsia="Times New Roman" w:hAnsi="Times New Roman" w:cs="Times New Roman"/>
          <w:b/>
          <w:bCs/>
          <w:sz w:val="26"/>
          <w:szCs w:val="26"/>
        </w:rPr>
      </w:pPr>
    </w:p>
    <w:p w14:paraId="427FF5CC"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domain of this project lies within Digital Image Forensics, a subfield of cybersecurity and forensic science that focuses on analyzing digital images to determine their origin, authenticity, and integrity. Specifically, this project addresses scanner source identification, which involves detecting the unique characteristics embedded in scanned images that can be traced back to the physical scanner device.</w:t>
      </w:r>
    </w:p>
    <w:p w14:paraId="4205692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image forensics leverages concepts from signal processing, machine learning, and pattern recognition to extract intrinsic features such as:</w:t>
      </w:r>
    </w:p>
    <w:p w14:paraId="649EDE8B" w14:textId="77777777" w:rsidR="00720118" w:rsidRDefault="00000000">
      <w:pPr>
        <w:numPr>
          <w:ilvl w:val="0"/>
          <w:numId w:val="9"/>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PRNU (Photo Response Non-Uniformity): Sensor-level noise patterns unique to each device</w:t>
      </w:r>
    </w:p>
    <w:p w14:paraId="3DCC663E" w14:textId="77777777" w:rsidR="00720118" w:rsidRDefault="00000000">
      <w:pPr>
        <w:numPr>
          <w:ilvl w:val="0"/>
          <w:numId w:val="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SPN (Sensor Pattern Noise): Residual noise used for device fingerprinting</w:t>
      </w:r>
    </w:p>
    <w:p w14:paraId="657B3A01" w14:textId="77777777" w:rsidR="00720118" w:rsidRDefault="00000000">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Frequency-domain analysis: Techniques like FFT and wavelet transforms to isolate scanner-specific artifacts</w:t>
      </w:r>
    </w:p>
    <w:p w14:paraId="436D1E4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domain is critical in legal investigations, document verification, copyright enforcement, and fraud detection. By identifying the source scanner, forensic analysts can validate the authenticity of scanned documents and detect tampering or forgery.</w:t>
      </w:r>
    </w:p>
    <w:p w14:paraId="4C2EF1B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also intersects with </w:t>
      </w:r>
      <w:r>
        <w:rPr>
          <w:rFonts w:ascii="Times New Roman" w:eastAsia="Times New Roman" w:hAnsi="Times New Roman" w:cs="Times New Roman"/>
          <w:b/>
          <w:bCs/>
          <w:sz w:val="24"/>
          <w:szCs w:val="24"/>
        </w:rPr>
        <w:t>Artificial Intelligence (AI)</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Machine Learning (ML)</w:t>
      </w:r>
      <w:r>
        <w:rPr>
          <w:rFonts w:ascii="Times New Roman" w:eastAsia="Times New Roman" w:hAnsi="Times New Roman" w:cs="Times New Roman"/>
          <w:sz w:val="24"/>
          <w:szCs w:val="24"/>
        </w:rPr>
        <w:t xml:space="preserve">, using supervised learning models like </w:t>
      </w:r>
      <w:r>
        <w:rPr>
          <w:rFonts w:ascii="Times New Roman" w:eastAsia="Times New Roman" w:hAnsi="Times New Roman" w:cs="Times New Roman"/>
          <w:b/>
          <w:bCs/>
          <w:sz w:val="24"/>
          <w:szCs w:val="24"/>
        </w:rPr>
        <w:t>Convolutional Neural Networks (CNNs)</w:t>
      </w:r>
      <w:r>
        <w:rPr>
          <w:rFonts w:ascii="Times New Roman" w:eastAsia="Times New Roman" w:hAnsi="Times New Roman" w:cs="Times New Roman"/>
          <w:sz w:val="24"/>
          <w:szCs w:val="24"/>
        </w:rPr>
        <w:t xml:space="preserve"> to classify scanner identities based on extracted features. The integration of </w:t>
      </w:r>
      <w:proofErr w:type="spellStart"/>
      <w:r>
        <w:rPr>
          <w:rFonts w:ascii="Times New Roman" w:eastAsia="Times New Roman" w:hAnsi="Times New Roman" w:cs="Times New Roman"/>
          <w:b/>
          <w:bCs/>
          <w:sz w:val="24"/>
          <w:szCs w:val="24"/>
        </w:rPr>
        <w:t>Streamlit</w:t>
      </w:r>
      <w:proofErr w:type="spellEnd"/>
      <w:r>
        <w:rPr>
          <w:rFonts w:ascii="Times New Roman" w:eastAsia="Times New Roman" w:hAnsi="Times New Roman" w:cs="Times New Roman"/>
          <w:b/>
          <w:bCs/>
          <w:sz w:val="24"/>
          <w:szCs w:val="24"/>
        </w:rPr>
        <w:t xml:space="preserve"> dashboards</w:t>
      </w:r>
      <w:r>
        <w:rPr>
          <w:rFonts w:ascii="Times New Roman" w:eastAsia="Times New Roman" w:hAnsi="Times New Roman" w:cs="Times New Roman"/>
          <w:sz w:val="24"/>
          <w:szCs w:val="24"/>
        </w:rPr>
        <w:t xml:space="preserve"> for visualization further enhances usability and interpretability, making the solution practical for forensic professionals.</w:t>
      </w:r>
    </w:p>
    <w:p w14:paraId="3FFCD419" w14:textId="77777777" w:rsidR="00720118" w:rsidRDefault="00720118">
      <w:pPr>
        <w:spacing w:before="240" w:after="240" w:line="360" w:lineRule="auto"/>
        <w:jc w:val="both"/>
        <w:rPr>
          <w:rFonts w:ascii="Times New Roman" w:eastAsia="Times New Roman" w:hAnsi="Times New Roman" w:cs="Times New Roman"/>
          <w:sz w:val="24"/>
          <w:szCs w:val="24"/>
        </w:rPr>
      </w:pPr>
    </w:p>
    <w:p w14:paraId="6161A742" w14:textId="77777777" w:rsidR="00720118" w:rsidRDefault="00720118">
      <w:pPr>
        <w:spacing w:line="360" w:lineRule="auto"/>
        <w:jc w:val="both"/>
        <w:rPr>
          <w:rFonts w:ascii="Times New Roman" w:eastAsia="Times New Roman" w:hAnsi="Times New Roman" w:cs="Times New Roman"/>
          <w:sz w:val="24"/>
          <w:szCs w:val="24"/>
        </w:rPr>
      </w:pPr>
    </w:p>
    <w:p w14:paraId="7A5A898E" w14:textId="77777777" w:rsidR="00720118" w:rsidRDefault="00720118">
      <w:pPr>
        <w:spacing w:after="0" w:line="240" w:lineRule="auto"/>
        <w:jc w:val="center"/>
        <w:rPr>
          <w:rFonts w:ascii="Times New Roman" w:eastAsia="Times New Roman" w:hAnsi="Times New Roman" w:cs="Times New Roman"/>
          <w:b/>
          <w:bCs/>
          <w:sz w:val="24"/>
          <w:szCs w:val="24"/>
        </w:rPr>
      </w:pPr>
    </w:p>
    <w:p w14:paraId="7E5C1314" w14:textId="77777777" w:rsidR="00720118" w:rsidRDefault="00720118">
      <w:pPr>
        <w:spacing w:after="0" w:line="240" w:lineRule="auto"/>
        <w:jc w:val="center"/>
        <w:rPr>
          <w:rFonts w:ascii="Times New Roman" w:eastAsia="Times New Roman" w:hAnsi="Times New Roman" w:cs="Times New Roman"/>
          <w:b/>
          <w:bCs/>
          <w:sz w:val="24"/>
          <w:szCs w:val="24"/>
        </w:rPr>
      </w:pPr>
    </w:p>
    <w:p w14:paraId="2D54E845" w14:textId="77777777" w:rsidR="00720118" w:rsidRDefault="00720118">
      <w:pPr>
        <w:spacing w:after="0" w:line="240" w:lineRule="auto"/>
        <w:jc w:val="center"/>
        <w:rPr>
          <w:rFonts w:ascii="Times New Roman" w:eastAsia="Times New Roman" w:hAnsi="Times New Roman" w:cs="Times New Roman"/>
          <w:b/>
          <w:bCs/>
          <w:sz w:val="24"/>
          <w:szCs w:val="24"/>
        </w:rPr>
      </w:pPr>
    </w:p>
    <w:p w14:paraId="2D5F583D" w14:textId="77777777" w:rsidR="00720118" w:rsidRDefault="00720118">
      <w:pPr>
        <w:spacing w:after="0" w:line="240" w:lineRule="auto"/>
        <w:jc w:val="center"/>
        <w:rPr>
          <w:rFonts w:ascii="Times New Roman" w:eastAsia="Times New Roman" w:hAnsi="Times New Roman" w:cs="Times New Roman"/>
          <w:b/>
          <w:bCs/>
          <w:sz w:val="24"/>
          <w:szCs w:val="24"/>
        </w:rPr>
      </w:pPr>
    </w:p>
    <w:p w14:paraId="3DC8E657" w14:textId="77777777" w:rsidR="00720118" w:rsidRDefault="00720118">
      <w:pPr>
        <w:spacing w:after="0" w:line="240" w:lineRule="auto"/>
        <w:jc w:val="center"/>
        <w:rPr>
          <w:rFonts w:ascii="Times New Roman" w:eastAsia="Times New Roman" w:hAnsi="Times New Roman" w:cs="Times New Roman"/>
          <w:b/>
          <w:bCs/>
          <w:sz w:val="24"/>
          <w:szCs w:val="24"/>
        </w:rPr>
      </w:pPr>
    </w:p>
    <w:p w14:paraId="5F396AB3" w14:textId="77777777" w:rsidR="00720118" w:rsidRDefault="00720118">
      <w:pPr>
        <w:spacing w:after="0" w:line="240" w:lineRule="auto"/>
        <w:jc w:val="center"/>
        <w:rPr>
          <w:rFonts w:ascii="Times New Roman" w:eastAsia="Times New Roman" w:hAnsi="Times New Roman" w:cs="Times New Roman"/>
          <w:b/>
          <w:bCs/>
          <w:sz w:val="24"/>
          <w:szCs w:val="24"/>
        </w:rPr>
      </w:pPr>
    </w:p>
    <w:p w14:paraId="38BF3FBA" w14:textId="77777777" w:rsidR="00720118" w:rsidRDefault="00720118">
      <w:pPr>
        <w:spacing w:after="0" w:line="240" w:lineRule="auto"/>
        <w:jc w:val="center"/>
        <w:rPr>
          <w:rFonts w:ascii="Times New Roman" w:eastAsia="Times New Roman" w:hAnsi="Times New Roman" w:cs="Times New Roman"/>
          <w:b/>
          <w:bCs/>
          <w:sz w:val="24"/>
          <w:szCs w:val="24"/>
        </w:rPr>
      </w:pPr>
    </w:p>
    <w:p w14:paraId="1BFC8F39" w14:textId="77777777" w:rsidR="00720118" w:rsidRDefault="00720118">
      <w:pPr>
        <w:spacing w:after="0" w:line="240" w:lineRule="auto"/>
        <w:jc w:val="center"/>
        <w:rPr>
          <w:rFonts w:ascii="Times New Roman" w:eastAsia="Times New Roman" w:hAnsi="Times New Roman" w:cs="Times New Roman"/>
          <w:b/>
          <w:bCs/>
          <w:sz w:val="24"/>
          <w:szCs w:val="24"/>
        </w:rPr>
      </w:pPr>
    </w:p>
    <w:p w14:paraId="430F5094" w14:textId="77777777" w:rsidR="00720118" w:rsidRDefault="00720118">
      <w:pPr>
        <w:spacing w:after="0" w:line="240" w:lineRule="auto"/>
        <w:jc w:val="center"/>
        <w:rPr>
          <w:rFonts w:ascii="Times New Roman" w:eastAsia="Times New Roman" w:hAnsi="Times New Roman" w:cs="Times New Roman"/>
          <w:b/>
          <w:bCs/>
          <w:sz w:val="24"/>
          <w:szCs w:val="24"/>
        </w:rPr>
      </w:pPr>
    </w:p>
    <w:p w14:paraId="3D93138F" w14:textId="77777777" w:rsidR="00720118" w:rsidRDefault="00000000">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A Brief Introduction About the Organization</w:t>
      </w:r>
    </w:p>
    <w:p w14:paraId="4E622DF7" w14:textId="77777777" w:rsidR="00720118" w:rsidRDefault="00720118">
      <w:pPr>
        <w:spacing w:after="0" w:line="240" w:lineRule="auto"/>
        <w:jc w:val="both"/>
        <w:rPr>
          <w:rFonts w:ascii="Times New Roman" w:eastAsia="Times New Roman" w:hAnsi="Times New Roman" w:cs="Times New Roman"/>
          <w:b/>
          <w:bCs/>
          <w:sz w:val="26"/>
          <w:szCs w:val="26"/>
        </w:rPr>
      </w:pPr>
    </w:p>
    <w:p w14:paraId="278A2E7B" w14:textId="77777777" w:rsidR="00720118" w:rsidRDefault="00720118">
      <w:pPr>
        <w:spacing w:after="0" w:line="240" w:lineRule="auto"/>
        <w:jc w:val="both"/>
        <w:rPr>
          <w:rFonts w:ascii="Times New Roman" w:eastAsia="Times New Roman" w:hAnsi="Times New Roman" w:cs="Times New Roman"/>
          <w:b/>
          <w:bCs/>
          <w:sz w:val="26"/>
          <w:szCs w:val="26"/>
        </w:rPr>
      </w:pPr>
    </w:p>
    <w:p w14:paraId="7B25DEAD"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Infosys Springboard</w:t>
      </w:r>
      <w:r>
        <w:rPr>
          <w:rFonts w:ascii="Times New Roman" w:eastAsia="Times New Roman" w:hAnsi="Times New Roman" w:cs="Times New Roman"/>
          <w:sz w:val="24"/>
          <w:szCs w:val="24"/>
        </w:rPr>
        <w:t xml:space="preserve"> is a digital learning platform launched by Infosys to empower students, educators, and professionals with industry-relevant skills. It offers structured courses, certifications, and hands-on projects in emerging technologies such as Artificial Intelligence, Machine Learning, Data Science, Cloud Computing, and Cybersecurity.</w:t>
      </w:r>
    </w:p>
    <w:p w14:paraId="76DC8350"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is designed to bridge the gap between academic learning and industry expectations. It provides:</w:t>
      </w:r>
    </w:p>
    <w:p w14:paraId="04A686A2" w14:textId="77777777" w:rsidR="00720118" w:rsidRDefault="00000000">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Curated learning paths aligned with job roles and career goals</w:t>
      </w:r>
    </w:p>
    <w:p w14:paraId="03879DFE" w14:textId="77777777" w:rsidR="0072011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Real-world datasets and coding environments for practical exposure</w:t>
      </w:r>
    </w:p>
    <w:p w14:paraId="04C4C20A" w14:textId="77777777" w:rsidR="00720118" w:rsidRDefault="00000000">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Mentorship and guidance from industry experts</w:t>
      </w:r>
    </w:p>
    <w:p w14:paraId="0B54A5EB" w14:textId="77777777" w:rsidR="00720118" w:rsidRDefault="0000000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Certification upon successful completion of modules and projects</w:t>
      </w:r>
    </w:p>
    <w:p w14:paraId="496DE94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Infosys Springboard is part of Infosys’ broader initiative to foster digital talent and promote inclusive learning. Through this internship, I gained exposure to AI/ML workflows, Python-based model development, and best practices in reproducible research and professional documentation.</w:t>
      </w:r>
    </w:p>
    <w:p w14:paraId="189A6E5B" w14:textId="77777777" w:rsidR="00720118" w:rsidRDefault="00720118">
      <w:pPr>
        <w:spacing w:after="0" w:line="240" w:lineRule="auto"/>
        <w:jc w:val="both"/>
        <w:rPr>
          <w:rFonts w:ascii="Times New Roman" w:eastAsia="Times New Roman" w:hAnsi="Times New Roman" w:cs="Times New Roman"/>
          <w:b/>
          <w:bCs/>
          <w:sz w:val="26"/>
          <w:szCs w:val="26"/>
        </w:rPr>
      </w:pPr>
    </w:p>
    <w:p w14:paraId="778869AE" w14:textId="77777777" w:rsidR="00720118" w:rsidRDefault="00720118">
      <w:pPr>
        <w:spacing w:after="0" w:line="240" w:lineRule="auto"/>
        <w:jc w:val="center"/>
        <w:rPr>
          <w:rFonts w:ascii="Times New Roman" w:eastAsia="Times New Roman" w:hAnsi="Times New Roman" w:cs="Times New Roman"/>
          <w:b/>
          <w:bCs/>
          <w:sz w:val="24"/>
          <w:szCs w:val="24"/>
        </w:rPr>
      </w:pPr>
    </w:p>
    <w:p w14:paraId="474B2322" w14:textId="77777777" w:rsidR="00720118" w:rsidRDefault="00720118">
      <w:pPr>
        <w:spacing w:after="0" w:line="240" w:lineRule="auto"/>
        <w:jc w:val="center"/>
        <w:rPr>
          <w:rFonts w:ascii="Times New Roman" w:eastAsia="Times New Roman" w:hAnsi="Times New Roman" w:cs="Times New Roman"/>
          <w:b/>
          <w:bCs/>
          <w:sz w:val="24"/>
          <w:szCs w:val="24"/>
        </w:rPr>
      </w:pPr>
    </w:p>
    <w:p w14:paraId="288FB0FC" w14:textId="77777777" w:rsidR="00720118" w:rsidRDefault="00720118">
      <w:pPr>
        <w:spacing w:after="0" w:line="240" w:lineRule="auto"/>
        <w:jc w:val="center"/>
        <w:rPr>
          <w:rFonts w:ascii="Times New Roman" w:eastAsia="Times New Roman" w:hAnsi="Times New Roman" w:cs="Times New Roman"/>
          <w:b/>
          <w:bCs/>
          <w:sz w:val="24"/>
          <w:szCs w:val="24"/>
        </w:rPr>
      </w:pPr>
    </w:p>
    <w:p w14:paraId="2B858106" w14:textId="77777777" w:rsidR="00720118" w:rsidRDefault="00720118">
      <w:pPr>
        <w:spacing w:after="0" w:line="240" w:lineRule="auto"/>
        <w:jc w:val="center"/>
        <w:rPr>
          <w:rFonts w:ascii="Times New Roman" w:eastAsia="Times New Roman" w:hAnsi="Times New Roman" w:cs="Times New Roman"/>
          <w:b/>
          <w:bCs/>
          <w:sz w:val="24"/>
          <w:szCs w:val="24"/>
        </w:rPr>
      </w:pPr>
    </w:p>
    <w:p w14:paraId="3BB395FA" w14:textId="77777777" w:rsidR="00720118" w:rsidRDefault="00720118">
      <w:pPr>
        <w:spacing w:after="0" w:line="240" w:lineRule="auto"/>
        <w:jc w:val="center"/>
        <w:rPr>
          <w:rFonts w:ascii="Times New Roman" w:eastAsia="Times New Roman" w:hAnsi="Times New Roman" w:cs="Times New Roman"/>
          <w:b/>
          <w:bCs/>
          <w:sz w:val="24"/>
          <w:szCs w:val="24"/>
        </w:rPr>
      </w:pPr>
    </w:p>
    <w:p w14:paraId="738D66A4" w14:textId="77777777" w:rsidR="00720118" w:rsidRDefault="00720118">
      <w:pPr>
        <w:spacing w:after="0" w:line="240" w:lineRule="auto"/>
        <w:jc w:val="center"/>
        <w:rPr>
          <w:rFonts w:ascii="Times New Roman" w:eastAsia="Times New Roman" w:hAnsi="Times New Roman" w:cs="Times New Roman"/>
          <w:b/>
          <w:bCs/>
          <w:sz w:val="24"/>
          <w:szCs w:val="24"/>
        </w:rPr>
      </w:pPr>
    </w:p>
    <w:p w14:paraId="12A7A515" w14:textId="77777777" w:rsidR="00720118" w:rsidRDefault="00720118">
      <w:pPr>
        <w:spacing w:after="0" w:line="240" w:lineRule="auto"/>
        <w:jc w:val="center"/>
        <w:rPr>
          <w:rFonts w:ascii="Times New Roman" w:eastAsia="Times New Roman" w:hAnsi="Times New Roman" w:cs="Times New Roman"/>
          <w:b/>
          <w:bCs/>
          <w:sz w:val="24"/>
          <w:szCs w:val="24"/>
        </w:rPr>
      </w:pPr>
    </w:p>
    <w:p w14:paraId="4474C1B6" w14:textId="77777777" w:rsidR="00720118" w:rsidRDefault="00720118">
      <w:pPr>
        <w:spacing w:after="0" w:line="240" w:lineRule="auto"/>
        <w:jc w:val="center"/>
        <w:rPr>
          <w:rFonts w:ascii="Times New Roman" w:eastAsia="Times New Roman" w:hAnsi="Times New Roman" w:cs="Times New Roman"/>
          <w:b/>
          <w:bCs/>
          <w:sz w:val="24"/>
          <w:szCs w:val="24"/>
        </w:rPr>
      </w:pPr>
    </w:p>
    <w:p w14:paraId="4E384DF7" w14:textId="77777777" w:rsidR="00720118" w:rsidRDefault="00720118">
      <w:pPr>
        <w:spacing w:after="0" w:line="240" w:lineRule="auto"/>
        <w:jc w:val="center"/>
        <w:rPr>
          <w:rFonts w:ascii="Times New Roman" w:eastAsia="Times New Roman" w:hAnsi="Times New Roman" w:cs="Times New Roman"/>
          <w:b/>
          <w:bCs/>
          <w:sz w:val="24"/>
          <w:szCs w:val="24"/>
        </w:rPr>
      </w:pPr>
    </w:p>
    <w:p w14:paraId="6113D751" w14:textId="77777777" w:rsidR="00720118" w:rsidRDefault="00720118">
      <w:pPr>
        <w:spacing w:after="0" w:line="240" w:lineRule="auto"/>
        <w:jc w:val="center"/>
        <w:rPr>
          <w:rFonts w:ascii="Times New Roman" w:eastAsia="Times New Roman" w:hAnsi="Times New Roman" w:cs="Times New Roman"/>
          <w:b/>
          <w:bCs/>
          <w:sz w:val="24"/>
          <w:szCs w:val="24"/>
        </w:rPr>
      </w:pPr>
    </w:p>
    <w:p w14:paraId="51382F6B" w14:textId="77777777" w:rsidR="00720118" w:rsidRDefault="00720118">
      <w:pPr>
        <w:spacing w:after="0" w:line="240" w:lineRule="auto"/>
        <w:jc w:val="center"/>
        <w:rPr>
          <w:rFonts w:ascii="Times New Roman" w:eastAsia="Times New Roman" w:hAnsi="Times New Roman" w:cs="Times New Roman"/>
          <w:b/>
          <w:bCs/>
          <w:sz w:val="24"/>
          <w:szCs w:val="24"/>
        </w:rPr>
      </w:pPr>
    </w:p>
    <w:p w14:paraId="737FF269" w14:textId="77777777" w:rsidR="00720118" w:rsidRDefault="00720118">
      <w:pPr>
        <w:spacing w:after="0" w:line="240" w:lineRule="auto"/>
        <w:jc w:val="center"/>
        <w:rPr>
          <w:rFonts w:ascii="Times New Roman" w:eastAsia="Times New Roman" w:hAnsi="Times New Roman" w:cs="Times New Roman"/>
          <w:b/>
          <w:bCs/>
          <w:sz w:val="24"/>
          <w:szCs w:val="24"/>
        </w:rPr>
      </w:pPr>
    </w:p>
    <w:p w14:paraId="0E839E7C" w14:textId="77777777" w:rsidR="00720118" w:rsidRDefault="00720118">
      <w:pPr>
        <w:spacing w:after="0" w:line="240" w:lineRule="auto"/>
        <w:jc w:val="center"/>
        <w:rPr>
          <w:rFonts w:ascii="Times New Roman" w:eastAsia="Times New Roman" w:hAnsi="Times New Roman" w:cs="Times New Roman"/>
          <w:b/>
          <w:bCs/>
          <w:sz w:val="24"/>
          <w:szCs w:val="24"/>
        </w:rPr>
      </w:pPr>
    </w:p>
    <w:p w14:paraId="6A63A3BB" w14:textId="77777777" w:rsidR="00720118" w:rsidRDefault="00720118">
      <w:pPr>
        <w:spacing w:after="0" w:line="240" w:lineRule="auto"/>
        <w:jc w:val="center"/>
        <w:rPr>
          <w:rFonts w:ascii="Times New Roman" w:eastAsia="Times New Roman" w:hAnsi="Times New Roman" w:cs="Times New Roman"/>
          <w:b/>
          <w:bCs/>
          <w:sz w:val="24"/>
          <w:szCs w:val="24"/>
        </w:rPr>
      </w:pPr>
    </w:p>
    <w:p w14:paraId="0B8D2EFA" w14:textId="77777777" w:rsidR="00720118" w:rsidRDefault="00720118">
      <w:pPr>
        <w:spacing w:after="0" w:line="240" w:lineRule="auto"/>
        <w:jc w:val="center"/>
        <w:rPr>
          <w:rFonts w:ascii="Times New Roman" w:eastAsia="Times New Roman" w:hAnsi="Times New Roman" w:cs="Times New Roman"/>
          <w:b/>
          <w:bCs/>
          <w:sz w:val="24"/>
          <w:szCs w:val="24"/>
        </w:rPr>
      </w:pPr>
    </w:p>
    <w:p w14:paraId="424FF1D4" w14:textId="77777777" w:rsidR="00720118" w:rsidRDefault="00720118">
      <w:pPr>
        <w:spacing w:after="0" w:line="240" w:lineRule="auto"/>
        <w:jc w:val="center"/>
        <w:rPr>
          <w:rFonts w:ascii="Times New Roman" w:eastAsia="Times New Roman" w:hAnsi="Times New Roman" w:cs="Times New Roman"/>
          <w:b/>
          <w:bCs/>
          <w:sz w:val="24"/>
          <w:szCs w:val="24"/>
        </w:rPr>
      </w:pPr>
    </w:p>
    <w:p w14:paraId="0FFD3706" w14:textId="77777777" w:rsidR="00720118" w:rsidRDefault="00720118">
      <w:pPr>
        <w:spacing w:line="480" w:lineRule="auto"/>
        <w:rPr>
          <w:rFonts w:ascii="Times New Roman" w:eastAsia="Times New Roman" w:hAnsi="Times New Roman" w:cs="Times New Roman"/>
          <w:b/>
          <w:bCs/>
          <w:sz w:val="24"/>
          <w:szCs w:val="24"/>
        </w:rPr>
      </w:pPr>
    </w:p>
    <w:p w14:paraId="00348EF7"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7B5D4C87"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DESCRIPTION</w:t>
      </w:r>
    </w:p>
    <w:p w14:paraId="454DDD17"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Overview of the System</w:t>
      </w:r>
    </w:p>
    <w:p w14:paraId="5727A1E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focuses on building a forensic scanner identification system capable of classifying scanned images based on their source scanner. It uses machine learning techniques to extract intrinsic device-specific features and validate them across diverse formats and environments. The system is modular, scalable, and reproducible, designed to operate both locally (Windows) and in cloud-based platforms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w:t>
      </w:r>
    </w:p>
    <w:p w14:paraId="267C1ADA" w14:textId="77777777" w:rsidR="00720118" w:rsidRDefault="00720118">
      <w:pPr>
        <w:spacing w:before="240" w:after="240" w:line="360" w:lineRule="auto"/>
        <w:jc w:val="both"/>
        <w:rPr>
          <w:rFonts w:ascii="Times New Roman" w:eastAsia="Times New Roman" w:hAnsi="Times New Roman" w:cs="Times New Roman"/>
          <w:sz w:val="24"/>
          <w:szCs w:val="24"/>
        </w:rPr>
      </w:pPr>
    </w:p>
    <w:p w14:paraId="021EEC8C"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System Architecture</w:t>
      </w:r>
    </w:p>
    <w:p w14:paraId="7765780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consists of the following key modules:</w:t>
      </w:r>
    </w:p>
    <w:p w14:paraId="0ABB3F41" w14:textId="77777777" w:rsidR="00720118" w:rsidRDefault="00000000">
      <w:pPr>
        <w:numPr>
          <w:ilvl w:val="0"/>
          <w:numId w:val="17"/>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Ingestion</w:t>
      </w:r>
      <w:r>
        <w:rPr>
          <w:rFonts w:ascii="Times New Roman" w:eastAsia="Times New Roman" w:hAnsi="Times New Roman" w:cs="Times New Roman"/>
          <w:sz w:val="24"/>
          <w:szCs w:val="24"/>
        </w:rPr>
        <w:t>: Accepts scanned images in TIFF, PNG, and JPEG formats with varying DPI settings.</w:t>
      </w:r>
    </w:p>
    <w:p w14:paraId="4C765164" w14:textId="77777777" w:rsidR="0072011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Preprocessing Pipeline</w:t>
      </w:r>
      <w:r>
        <w:rPr>
          <w:rFonts w:ascii="Times New Roman" w:eastAsia="Times New Roman" w:hAnsi="Times New Roman" w:cs="Times New Roman"/>
          <w:sz w:val="24"/>
          <w:szCs w:val="24"/>
        </w:rPr>
        <w:t>: Includes grayscale conversion, resizing, denoising, and normalization.</w:t>
      </w:r>
    </w:p>
    <w:p w14:paraId="721D4CAE" w14:textId="77777777" w:rsidR="0072011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Extraction</w:t>
      </w:r>
      <w:r>
        <w:rPr>
          <w:rFonts w:ascii="Times New Roman" w:eastAsia="Times New Roman" w:hAnsi="Times New Roman" w:cs="Times New Roman"/>
          <w:sz w:val="24"/>
          <w:szCs w:val="24"/>
        </w:rPr>
        <w:t>: Uses FFT, wavelet transforms, and statistical descriptors to isolate scanner-specific patterns.</w:t>
      </w:r>
    </w:p>
    <w:p w14:paraId="6913A9DE" w14:textId="77777777" w:rsidR="0072011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Training</w:t>
      </w:r>
      <w:r>
        <w:rPr>
          <w:rFonts w:ascii="Times New Roman" w:eastAsia="Times New Roman" w:hAnsi="Times New Roman" w:cs="Times New Roman"/>
          <w:sz w:val="24"/>
          <w:szCs w:val="24"/>
        </w:rPr>
        <w:t>: Employs CNN-based classifiers trained on labeled datasets.</w:t>
      </w:r>
    </w:p>
    <w:p w14:paraId="326890D3" w14:textId="77777777" w:rsidR="00720118" w:rsidRDefault="00000000">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Validation &amp; Testing</w:t>
      </w:r>
      <w:r>
        <w:rPr>
          <w:rFonts w:ascii="Times New Roman" w:eastAsia="Times New Roman" w:hAnsi="Times New Roman" w:cs="Times New Roman"/>
          <w:sz w:val="24"/>
          <w:szCs w:val="24"/>
        </w:rPr>
        <w:t>: Uses confusion matrix, accuracy, precision, recall, and F1-score for performance evaluation.</w:t>
      </w:r>
    </w:p>
    <w:p w14:paraId="7088CD0F" w14:textId="77777777" w:rsidR="00720118" w:rsidRDefault="00000000">
      <w:pPr>
        <w:numPr>
          <w:ilvl w:val="0"/>
          <w:numId w:val="17"/>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Dashboard Interface</w:t>
      </w:r>
      <w:r>
        <w:rPr>
          <w:rFonts w:ascii="Times New Roman" w:eastAsia="Times New Roman" w:hAnsi="Times New Roman" w:cs="Times New Roman"/>
          <w:sz w:val="24"/>
          <w:szCs w:val="24"/>
        </w:rPr>
        <w:t xml:space="preserve">: Built using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for interactive visualization and user engagement.</w:t>
      </w:r>
    </w:p>
    <w:p w14:paraId="4B2FB38E" w14:textId="77777777" w:rsidR="00720118" w:rsidRDefault="00720118">
      <w:pPr>
        <w:spacing w:before="240" w:after="240" w:line="360" w:lineRule="auto"/>
        <w:jc w:val="both"/>
        <w:rPr>
          <w:rFonts w:ascii="Times New Roman" w:eastAsia="Times New Roman" w:hAnsi="Times New Roman" w:cs="Times New Roman"/>
          <w:sz w:val="24"/>
          <w:szCs w:val="24"/>
        </w:rPr>
      </w:pPr>
    </w:p>
    <w:p w14:paraId="00083937"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013F2D5" wp14:editId="18578124">
            <wp:extent cx="6016625" cy="23622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6016625" cy="2362200"/>
                    </a:xfrm>
                    <a:prstGeom prst="rect">
                      <a:avLst/>
                    </a:prstGeom>
                    <a:ln/>
                  </pic:spPr>
                </pic:pic>
              </a:graphicData>
            </a:graphic>
          </wp:inline>
        </w:drawing>
      </w:r>
    </w:p>
    <w:p w14:paraId="5687924D"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Technologies Used</w:t>
      </w:r>
    </w:p>
    <w:tbl>
      <w:tblPr>
        <w:tblStyle w:val="a4"/>
        <w:tblW w:w="9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37"/>
        <w:gridCol w:w="4738"/>
      </w:tblGrid>
      <w:tr w:rsidR="00720118" w14:paraId="3A28C5CE" w14:textId="77777777">
        <w:tc>
          <w:tcPr>
            <w:tcW w:w="4737" w:type="dxa"/>
            <w:tcMar>
              <w:top w:w="100" w:type="dxa"/>
              <w:left w:w="100" w:type="dxa"/>
              <w:bottom w:w="100" w:type="dxa"/>
              <w:right w:w="100" w:type="dxa"/>
            </w:tcMar>
          </w:tcPr>
          <w:p w14:paraId="2A046AF8"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Language</w:t>
            </w:r>
          </w:p>
        </w:tc>
        <w:tc>
          <w:tcPr>
            <w:tcW w:w="4737" w:type="dxa"/>
            <w:tcMar>
              <w:top w:w="100" w:type="dxa"/>
              <w:left w:w="100" w:type="dxa"/>
              <w:bottom w:w="100" w:type="dxa"/>
              <w:right w:w="100" w:type="dxa"/>
            </w:tcMar>
          </w:tcPr>
          <w:p w14:paraId="068868CA"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3.10.11</w:t>
            </w:r>
          </w:p>
        </w:tc>
      </w:tr>
      <w:tr w:rsidR="00720118" w14:paraId="6EA58D47" w14:textId="77777777">
        <w:tc>
          <w:tcPr>
            <w:tcW w:w="4737" w:type="dxa"/>
            <w:tcMar>
              <w:top w:w="100" w:type="dxa"/>
              <w:left w:w="100" w:type="dxa"/>
              <w:bottom w:w="100" w:type="dxa"/>
              <w:right w:w="100" w:type="dxa"/>
            </w:tcMar>
          </w:tcPr>
          <w:p w14:paraId="4939410F"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Processing</w:t>
            </w:r>
          </w:p>
        </w:tc>
        <w:tc>
          <w:tcPr>
            <w:tcW w:w="4737" w:type="dxa"/>
            <w:tcMar>
              <w:top w:w="100" w:type="dxa"/>
              <w:left w:w="100" w:type="dxa"/>
              <w:bottom w:w="100" w:type="dxa"/>
              <w:right w:w="100" w:type="dxa"/>
            </w:tcMar>
          </w:tcPr>
          <w:p w14:paraId="3481B265"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OpenCV, NumPy</w:t>
            </w:r>
          </w:p>
        </w:tc>
      </w:tr>
      <w:tr w:rsidR="00720118" w14:paraId="342907CC" w14:textId="77777777">
        <w:tc>
          <w:tcPr>
            <w:tcW w:w="4737" w:type="dxa"/>
            <w:tcMar>
              <w:top w:w="100" w:type="dxa"/>
              <w:left w:w="100" w:type="dxa"/>
              <w:bottom w:w="100" w:type="dxa"/>
              <w:right w:w="100" w:type="dxa"/>
            </w:tcMar>
          </w:tcPr>
          <w:p w14:paraId="6029CCA9"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w:t>
            </w:r>
          </w:p>
        </w:tc>
        <w:tc>
          <w:tcPr>
            <w:tcW w:w="4737" w:type="dxa"/>
            <w:tcMar>
              <w:top w:w="100" w:type="dxa"/>
              <w:left w:w="100" w:type="dxa"/>
              <w:bottom w:w="100" w:type="dxa"/>
              <w:right w:w="100" w:type="dxa"/>
            </w:tcMar>
          </w:tcPr>
          <w:p w14:paraId="3E9D5094"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PyWavelets</w:t>
            </w:r>
            <w:proofErr w:type="spellEnd"/>
            <w:r>
              <w:rPr>
                <w:rFonts w:ascii="Times New Roman" w:eastAsia="Times New Roman" w:hAnsi="Times New Roman" w:cs="Times New Roman"/>
                <w:sz w:val="24"/>
                <w:szCs w:val="24"/>
              </w:rPr>
              <w:t>, SciPy, FFT</w:t>
            </w:r>
          </w:p>
        </w:tc>
      </w:tr>
      <w:tr w:rsidR="00720118" w14:paraId="7646AED7" w14:textId="77777777">
        <w:tc>
          <w:tcPr>
            <w:tcW w:w="4737" w:type="dxa"/>
            <w:tcMar>
              <w:top w:w="100" w:type="dxa"/>
              <w:left w:w="100" w:type="dxa"/>
              <w:bottom w:w="100" w:type="dxa"/>
              <w:right w:w="100" w:type="dxa"/>
            </w:tcMar>
          </w:tcPr>
          <w:p w14:paraId="251CE245"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Development</w:t>
            </w:r>
          </w:p>
        </w:tc>
        <w:tc>
          <w:tcPr>
            <w:tcW w:w="4737" w:type="dxa"/>
            <w:tcMar>
              <w:top w:w="100" w:type="dxa"/>
              <w:left w:w="100" w:type="dxa"/>
              <w:bottom w:w="100" w:type="dxa"/>
              <w:right w:w="100" w:type="dxa"/>
            </w:tcMar>
          </w:tcPr>
          <w:p w14:paraId="60213DA4"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TensorFlow, </w:t>
            </w:r>
            <w:proofErr w:type="spellStart"/>
            <w:r>
              <w:rPr>
                <w:rFonts w:ascii="Times New Roman" w:eastAsia="Times New Roman" w:hAnsi="Times New Roman" w:cs="Times New Roman"/>
                <w:sz w:val="24"/>
                <w:szCs w:val="24"/>
              </w:rPr>
              <w:t>Keras</w:t>
            </w:r>
            <w:proofErr w:type="spellEnd"/>
          </w:p>
        </w:tc>
      </w:tr>
      <w:tr w:rsidR="00720118" w14:paraId="7C70E5CA" w14:textId="77777777">
        <w:tc>
          <w:tcPr>
            <w:tcW w:w="4737" w:type="dxa"/>
            <w:tcMar>
              <w:top w:w="100" w:type="dxa"/>
              <w:left w:w="100" w:type="dxa"/>
              <w:bottom w:w="100" w:type="dxa"/>
              <w:right w:w="100" w:type="dxa"/>
            </w:tcMar>
          </w:tcPr>
          <w:p w14:paraId="10AE6E63"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w:t>
            </w:r>
          </w:p>
        </w:tc>
        <w:tc>
          <w:tcPr>
            <w:tcW w:w="4737" w:type="dxa"/>
            <w:tcMar>
              <w:top w:w="100" w:type="dxa"/>
              <w:left w:w="100" w:type="dxa"/>
              <w:bottom w:w="100" w:type="dxa"/>
              <w:right w:w="100" w:type="dxa"/>
            </w:tcMar>
          </w:tcPr>
          <w:p w14:paraId="0ECD7E3F"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Seaborn</w:t>
            </w:r>
          </w:p>
        </w:tc>
      </w:tr>
      <w:tr w:rsidR="00720118" w14:paraId="38F53AEB" w14:textId="77777777">
        <w:tc>
          <w:tcPr>
            <w:tcW w:w="4737" w:type="dxa"/>
            <w:tcMar>
              <w:top w:w="100" w:type="dxa"/>
              <w:left w:w="100" w:type="dxa"/>
              <w:bottom w:w="100" w:type="dxa"/>
              <w:right w:w="100" w:type="dxa"/>
            </w:tcMar>
          </w:tcPr>
          <w:p w14:paraId="122C6B59"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
        </w:tc>
        <w:tc>
          <w:tcPr>
            <w:tcW w:w="4737" w:type="dxa"/>
            <w:tcMar>
              <w:top w:w="100" w:type="dxa"/>
              <w:left w:w="100" w:type="dxa"/>
              <w:bottom w:w="100" w:type="dxa"/>
              <w:right w:w="100" w:type="dxa"/>
            </w:tcMar>
          </w:tcPr>
          <w:p w14:paraId="4D1EFDA3"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720118" w14:paraId="22458947" w14:textId="77777777">
        <w:tc>
          <w:tcPr>
            <w:tcW w:w="4737" w:type="dxa"/>
            <w:tcMar>
              <w:top w:w="100" w:type="dxa"/>
              <w:left w:w="100" w:type="dxa"/>
              <w:bottom w:w="100" w:type="dxa"/>
              <w:right w:w="100" w:type="dxa"/>
            </w:tcMar>
          </w:tcPr>
          <w:p w14:paraId="32E22802"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w:t>
            </w:r>
          </w:p>
        </w:tc>
        <w:tc>
          <w:tcPr>
            <w:tcW w:w="4737" w:type="dxa"/>
            <w:tcMar>
              <w:top w:w="100" w:type="dxa"/>
              <w:left w:w="100" w:type="dxa"/>
              <w:bottom w:w="100" w:type="dxa"/>
              <w:right w:w="100" w:type="dxa"/>
            </w:tcMar>
          </w:tcPr>
          <w:p w14:paraId="29259804"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Windows 11</w:t>
            </w:r>
          </w:p>
        </w:tc>
      </w:tr>
      <w:tr w:rsidR="00720118" w14:paraId="48D6F002" w14:textId="77777777">
        <w:tc>
          <w:tcPr>
            <w:tcW w:w="4737" w:type="dxa"/>
            <w:tcMar>
              <w:top w:w="100" w:type="dxa"/>
              <w:left w:w="100" w:type="dxa"/>
              <w:bottom w:w="100" w:type="dxa"/>
              <w:right w:w="100" w:type="dxa"/>
            </w:tcMar>
          </w:tcPr>
          <w:p w14:paraId="60B028A1"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Handling</w:t>
            </w:r>
          </w:p>
        </w:tc>
        <w:tc>
          <w:tcPr>
            <w:tcW w:w="4737" w:type="dxa"/>
            <w:tcMar>
              <w:top w:w="100" w:type="dxa"/>
              <w:left w:w="100" w:type="dxa"/>
              <w:bottom w:w="100" w:type="dxa"/>
              <w:right w:w="100" w:type="dxa"/>
            </w:tcMar>
          </w:tcPr>
          <w:p w14:paraId="61139F66"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Pickle, Pandas, </w:t>
            </w:r>
            <w:proofErr w:type="spellStart"/>
            <w:r>
              <w:rPr>
                <w:rFonts w:ascii="Times New Roman" w:eastAsia="Times New Roman" w:hAnsi="Times New Roman" w:cs="Times New Roman"/>
                <w:sz w:val="24"/>
                <w:szCs w:val="24"/>
              </w:rPr>
              <w:t>tqdm</w:t>
            </w:r>
            <w:proofErr w:type="spellEnd"/>
          </w:p>
        </w:tc>
      </w:tr>
    </w:tbl>
    <w:p w14:paraId="78C26267"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5445F5EA"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Dataset Description</w:t>
      </w:r>
    </w:p>
    <w:p w14:paraId="1AF7EC73" w14:textId="77777777" w:rsidR="00720118" w:rsidRDefault="00000000">
      <w:pPr>
        <w:numPr>
          <w:ilvl w:val="0"/>
          <w:numId w:val="1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Source: Real-world scanned images from multiple scanner brands</w:t>
      </w:r>
    </w:p>
    <w:p w14:paraId="3436B478" w14:textId="77777777" w:rsidR="00720118" w:rsidRDefault="00000000">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Size: ~4568 samples across 11 scanner classes</w:t>
      </w:r>
    </w:p>
    <w:p w14:paraId="31B63E61" w14:textId="77777777" w:rsidR="00720118" w:rsidRDefault="00000000">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Format: </w:t>
      </w:r>
      <w:proofErr w:type="gramStart"/>
      <w:r>
        <w:rPr>
          <w:rFonts w:ascii="Times New Roman" w:eastAsia="Times New Roman" w:hAnsi="Times New Roman" w:cs="Times New Roman"/>
          <w:sz w:val="24"/>
          <w:szCs w:val="24"/>
        </w:rPr>
        <w:t>TFF,TIFF</w:t>
      </w:r>
      <w:proofErr w:type="gramEnd"/>
      <w:r>
        <w:rPr>
          <w:rFonts w:ascii="Times New Roman" w:eastAsia="Times New Roman" w:hAnsi="Times New Roman" w:cs="Times New Roman"/>
          <w:sz w:val="24"/>
          <w:szCs w:val="24"/>
        </w:rPr>
        <w:t xml:space="preserve">, PNG, </w:t>
      </w:r>
      <w:proofErr w:type="gramStart"/>
      <w:r>
        <w:rPr>
          <w:rFonts w:ascii="Times New Roman" w:eastAsia="Times New Roman" w:hAnsi="Times New Roman" w:cs="Times New Roman"/>
          <w:sz w:val="24"/>
          <w:szCs w:val="24"/>
        </w:rPr>
        <w:t>JPEG,PDF</w:t>
      </w:r>
      <w:proofErr w:type="gramEnd"/>
    </w:p>
    <w:p w14:paraId="3783E076" w14:textId="77777777" w:rsidR="00720118" w:rsidRDefault="00000000">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Resolution: 150,300,600 DPI</w:t>
      </w:r>
    </w:p>
    <w:p w14:paraId="5946E4CF" w14:textId="77777777" w:rsidR="00720118" w:rsidRDefault="00000000">
      <w:pPr>
        <w:numPr>
          <w:ilvl w:val="0"/>
          <w:numId w:val="1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Split: 80% training, 10% validation, 10% testing</w:t>
      </w:r>
    </w:p>
    <w:p w14:paraId="0FC4C027"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image is labeled with its scanner ID and preprocessed to ensure uniformity and noise reduction.</w:t>
      </w:r>
    </w:p>
    <w:p w14:paraId="0A0C61AD"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001F88D" wp14:editId="16A922BE">
            <wp:extent cx="6016625" cy="18796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016625" cy="1879600"/>
                    </a:xfrm>
                    <a:prstGeom prst="rect">
                      <a:avLst/>
                    </a:prstGeom>
                    <a:ln/>
                  </pic:spPr>
                </pic:pic>
              </a:graphicData>
            </a:graphic>
          </wp:inline>
        </w:drawing>
      </w:r>
    </w:p>
    <w:p w14:paraId="180BE498"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A69B7A" wp14:editId="1FA789F7">
            <wp:extent cx="6016625" cy="355600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016625" cy="3556000"/>
                    </a:xfrm>
                    <a:prstGeom prst="rect">
                      <a:avLst/>
                    </a:prstGeom>
                    <a:ln/>
                  </pic:spPr>
                </pic:pic>
              </a:graphicData>
            </a:graphic>
          </wp:inline>
        </w:drawing>
      </w:r>
    </w:p>
    <w:p w14:paraId="1B4D5E48"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Feature Extraction Pipeline</w:t>
      </w:r>
    </w:p>
    <w:p w14:paraId="0226B97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pipeline extracts device-specific features using:</w:t>
      </w:r>
    </w:p>
    <w:p w14:paraId="22A4C9E4" w14:textId="77777777" w:rsidR="00720118" w:rsidRDefault="00000000">
      <w:pPr>
        <w:numPr>
          <w:ilvl w:val="0"/>
          <w:numId w:val="2"/>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PRNU and SPN Analysis: Captures sensor-level noise patterns</w:t>
      </w:r>
    </w:p>
    <w:p w14:paraId="26E1FF42" w14:textId="77777777" w:rsidR="00720118"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FFT (Fast Fourier Transform): Highlights frequency-domain signatures</w:t>
      </w:r>
    </w:p>
    <w:p w14:paraId="470A3FC6" w14:textId="77777777" w:rsidR="00720118" w:rsidRDefault="00000000">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Wavelet Transforms: Isolates multi-scale texture patterns</w:t>
      </w:r>
    </w:p>
    <w:p w14:paraId="6F3D5CA1" w14:textId="77777777" w:rsidR="00720118" w:rsidRDefault="00000000">
      <w:pPr>
        <w:numPr>
          <w:ilvl w:val="0"/>
          <w:numId w:val="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Statistical Features: Includes mean, variance, skewness, kurtosis</w:t>
      </w:r>
    </w:p>
    <w:p w14:paraId="2017743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extracted features are validated using shape audits and diagnostic scripts to ensure consistency.</w:t>
      </w:r>
    </w:p>
    <w:p w14:paraId="3ED13E43"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96478E8" wp14:editId="1E7F549E">
            <wp:extent cx="6016625" cy="17907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016625" cy="1790700"/>
                    </a:xfrm>
                    <a:prstGeom prst="rect">
                      <a:avLst/>
                    </a:prstGeom>
                    <a:ln/>
                  </pic:spPr>
                </pic:pic>
              </a:graphicData>
            </a:graphic>
          </wp:inline>
        </w:drawing>
      </w:r>
    </w:p>
    <w:p w14:paraId="7C4E6E99" w14:textId="77777777" w:rsidR="00720118" w:rsidRDefault="00720118">
      <w:pPr>
        <w:spacing w:before="240" w:after="240" w:line="360" w:lineRule="auto"/>
        <w:jc w:val="both"/>
        <w:rPr>
          <w:rFonts w:ascii="Times New Roman" w:eastAsia="Times New Roman" w:hAnsi="Times New Roman" w:cs="Times New Roman"/>
          <w:sz w:val="24"/>
          <w:szCs w:val="24"/>
        </w:rPr>
      </w:pPr>
    </w:p>
    <w:p w14:paraId="67F5D0C0"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5C56489D"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 Model Training and Evaluation</w:t>
      </w:r>
    </w:p>
    <w:p w14:paraId="752C9A54" w14:textId="77777777" w:rsidR="00720118" w:rsidRDefault="00000000">
      <w:pPr>
        <w:numPr>
          <w:ilvl w:val="0"/>
          <w:numId w:val="10"/>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Convolutional Neural Network (CNN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Support Vector Machine (SVM), Random Forest Classifier.</w:t>
      </w:r>
    </w:p>
    <w:p w14:paraId="4B298CEA"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Convolutional Neural Network (CNN)</w:t>
      </w:r>
    </w:p>
    <w:p w14:paraId="140FC55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CNN was the primary deep learning model used due to its ability to capture spatial and texture-based patterns in images. The model was trained on extracted feature maps and raw image patches. Key techniques included:</w:t>
      </w:r>
    </w:p>
    <w:p w14:paraId="3C12C717"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Early stopping and dropout to prevent overfitting</w:t>
      </w:r>
    </w:p>
    <w:p w14:paraId="376C9C7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Batch normalization for stable convergence</w:t>
      </w:r>
    </w:p>
    <w:p w14:paraId="5CBA61C8"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Grid search for tuning learning rate, batch size, and number of filters</w:t>
      </w:r>
    </w:p>
    <w:p w14:paraId="7546217A"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Random Forest Classifier</w:t>
      </w:r>
    </w:p>
    <w:p w14:paraId="1E7F2DC6"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was used as a baseline ensemble model. It performed well on statistical feature vectors extracted using wavelet transforms and FFT. Key characteristics:</w:t>
      </w:r>
    </w:p>
    <w:p w14:paraId="100BC080"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Robust to overfitting on small feature sets</w:t>
      </w:r>
    </w:p>
    <w:p w14:paraId="2DE4B17D"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Provided feature importance scores for interpretability</w:t>
      </w:r>
    </w:p>
    <w:p w14:paraId="3979CAB9"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Required minimal preprocessing</w:t>
      </w:r>
    </w:p>
    <w:p w14:paraId="1062EB89"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Support Vector Machine (SVM)</w:t>
      </w:r>
    </w:p>
    <w:p w14:paraId="3DF28F7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 was tested with both linear and RBF kernels. It showed competitive performance on high-dimensional feature vectors. Highlights:</w:t>
      </w:r>
    </w:p>
    <w:p w14:paraId="1D76472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Effective for binary and multi-class classification</w:t>
      </w:r>
    </w:p>
    <w:p w14:paraId="5D959B1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Sensitive to feature scaling — normalization was applied</w:t>
      </w:r>
    </w:p>
    <w:p w14:paraId="4F6B59A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Best suited for smaller, well-separated feature spaces</w:t>
      </w:r>
    </w:p>
    <w:p w14:paraId="645A6FFF"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7C8762CC"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Training Configuration</w:t>
      </w:r>
    </w:p>
    <w:p w14:paraId="70E63227" w14:textId="77777777" w:rsidR="00720118" w:rsidRDefault="00000000">
      <w:pPr>
        <w:numPr>
          <w:ilvl w:val="0"/>
          <w:numId w:val="19"/>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Split</w:t>
      </w:r>
      <w:r>
        <w:rPr>
          <w:rFonts w:ascii="Times New Roman" w:eastAsia="Times New Roman" w:hAnsi="Times New Roman" w:cs="Times New Roman"/>
          <w:sz w:val="24"/>
          <w:szCs w:val="24"/>
        </w:rPr>
        <w:t>: 80% training, 10% validation, 10% testing</w:t>
      </w:r>
    </w:p>
    <w:p w14:paraId="4A1F00B9" w14:textId="77777777" w:rsidR="00720118" w:rsidRDefault="00000000">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Extracted features (PRNU, SPN, FFT, statistical descriptors)</w:t>
      </w:r>
    </w:p>
    <w:p w14:paraId="226B8B1B" w14:textId="77777777" w:rsidR="00720118" w:rsidRDefault="00000000">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Predicted scanner class (11 classes)</w:t>
      </w:r>
    </w:p>
    <w:p w14:paraId="12C452BE" w14:textId="77777777" w:rsidR="00720118" w:rsidRDefault="00000000">
      <w:pPr>
        <w:numPr>
          <w:ilvl w:val="0"/>
          <w:numId w:val="1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Environment</w:t>
      </w:r>
      <w:r>
        <w:rPr>
          <w:rFonts w:ascii="Times New Roman" w:eastAsia="Times New Roman" w:hAnsi="Times New Roman" w:cs="Times New Roman"/>
          <w:sz w:val="24"/>
          <w:szCs w:val="24"/>
        </w:rPr>
        <w:t xml:space="preserv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(GPU) and Windows 11 (CPU)</w:t>
      </w:r>
    </w:p>
    <w:p w14:paraId="10A704E3" w14:textId="77777777" w:rsidR="00720118" w:rsidRDefault="00720118">
      <w:pPr>
        <w:spacing w:before="240" w:after="240" w:line="360" w:lineRule="auto"/>
        <w:jc w:val="both"/>
        <w:rPr>
          <w:rFonts w:ascii="Times New Roman" w:eastAsia="Times New Roman" w:hAnsi="Times New Roman" w:cs="Times New Roman"/>
          <w:sz w:val="24"/>
          <w:szCs w:val="24"/>
        </w:rPr>
      </w:pPr>
    </w:p>
    <w:p w14:paraId="72734557"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Metrics</w:t>
      </w:r>
    </w:p>
    <w:p w14:paraId="4B38026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models were evaluated using the following metrics:</w:t>
      </w:r>
    </w:p>
    <w:p w14:paraId="3EC0331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Accuracy</w:t>
      </w:r>
    </w:p>
    <w:p w14:paraId="6E7573E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Precision</w:t>
      </w:r>
    </w:p>
    <w:p w14:paraId="2AECC16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Recall</w:t>
      </w:r>
    </w:p>
    <w:p w14:paraId="57C588A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F1-Score</w:t>
      </w:r>
    </w:p>
    <w:p w14:paraId="50194E6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Confusion Matrix</w:t>
      </w:r>
    </w:p>
    <w:p w14:paraId="75E0D0E7"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CNN model achieved the highest overall accuracy, while Random Forest provided better interpretability. SVM performed well on clean, low-noise subsets but was sensitive to class imbalance.</w:t>
      </w:r>
    </w:p>
    <w:p w14:paraId="4CBB1CD0" w14:textId="77777777" w:rsidR="00720118" w:rsidRDefault="00720118">
      <w:pPr>
        <w:spacing w:before="240" w:after="240" w:line="360" w:lineRule="auto"/>
        <w:jc w:val="both"/>
        <w:rPr>
          <w:rFonts w:ascii="Times New Roman" w:eastAsia="Times New Roman" w:hAnsi="Times New Roman" w:cs="Times New Roman"/>
          <w:sz w:val="24"/>
          <w:szCs w:val="24"/>
        </w:rPr>
      </w:pPr>
    </w:p>
    <w:p w14:paraId="414D2AC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5DE0073" wp14:editId="00C40776">
            <wp:extent cx="6016625" cy="25654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6016625" cy="2565400"/>
                    </a:xfrm>
                    <a:prstGeom prst="rect">
                      <a:avLst/>
                    </a:prstGeom>
                    <a:ln/>
                  </pic:spPr>
                </pic:pic>
              </a:graphicData>
            </a:graphic>
          </wp:inline>
        </w:drawing>
      </w:r>
    </w:p>
    <w:p w14:paraId="48701978"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5ED882" wp14:editId="00A4FE99">
            <wp:extent cx="6016625" cy="45974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016625" cy="4597400"/>
                    </a:xfrm>
                    <a:prstGeom prst="rect">
                      <a:avLst/>
                    </a:prstGeom>
                    <a:ln/>
                  </pic:spPr>
                </pic:pic>
              </a:graphicData>
            </a:graphic>
          </wp:inline>
        </w:drawing>
      </w:r>
    </w:p>
    <w:p w14:paraId="0F8DFB5F"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4C7ECE7" wp14:editId="14D8320A">
            <wp:extent cx="5057775" cy="42672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057775" cy="4267200"/>
                    </a:xfrm>
                    <a:prstGeom prst="rect">
                      <a:avLst/>
                    </a:prstGeom>
                    <a:ln/>
                  </pic:spPr>
                </pic:pic>
              </a:graphicData>
            </a:graphic>
          </wp:inline>
        </w:drawing>
      </w:r>
    </w:p>
    <w:p w14:paraId="54F118C4"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40500C51"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59F55598"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33E17DB7"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6CA0929F"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6725BFFE"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2E435236"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67B59A69"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3CF1A235"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1CE8B2F5"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26262378"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202B6A7E"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2.7 Deployment and Visualization</w:t>
      </w:r>
    </w:p>
    <w:p w14:paraId="3CA12A9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model is integrated into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 that allows:</w:t>
      </w:r>
    </w:p>
    <w:p w14:paraId="0DEB628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Uploading scanned images</w:t>
      </w:r>
    </w:p>
    <w:p w14:paraId="1A30C5E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Viewing predicted scanner class</w:t>
      </w:r>
    </w:p>
    <w:p w14:paraId="5C25842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Confidence scores and visual feedback</w:t>
      </w:r>
    </w:p>
    <w:p w14:paraId="264C1727"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Logs for validation and reproducibility</w:t>
      </w:r>
    </w:p>
    <w:p w14:paraId="5020E91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is optimized for usability and engagement, with fallback logic for unsupported formats or corrupted inputs.</w:t>
      </w:r>
    </w:p>
    <w:p w14:paraId="199BF559"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045996" wp14:editId="52EDB2EC">
            <wp:extent cx="6016625" cy="26924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6016625" cy="2692400"/>
                    </a:xfrm>
                    <a:prstGeom prst="rect">
                      <a:avLst/>
                    </a:prstGeom>
                    <a:ln/>
                  </pic:spPr>
                </pic:pic>
              </a:graphicData>
            </a:graphic>
          </wp:inline>
        </w:drawing>
      </w:r>
    </w:p>
    <w:p w14:paraId="0F201BD2" w14:textId="77777777" w:rsidR="00720118" w:rsidRDefault="00720118">
      <w:pPr>
        <w:spacing w:after="0" w:line="240" w:lineRule="auto"/>
        <w:rPr>
          <w:rFonts w:ascii="Times New Roman" w:eastAsia="Times New Roman" w:hAnsi="Times New Roman" w:cs="Times New Roman"/>
          <w:b/>
          <w:bCs/>
          <w:sz w:val="24"/>
          <w:szCs w:val="24"/>
        </w:rPr>
      </w:pPr>
    </w:p>
    <w:p w14:paraId="5DD7FB83" w14:textId="77777777" w:rsidR="00720118" w:rsidRDefault="00720118">
      <w:pPr>
        <w:spacing w:after="0" w:line="240" w:lineRule="auto"/>
        <w:jc w:val="center"/>
        <w:rPr>
          <w:rFonts w:ascii="Times New Roman" w:eastAsia="Times New Roman" w:hAnsi="Times New Roman" w:cs="Times New Roman"/>
          <w:b/>
          <w:bCs/>
          <w:sz w:val="24"/>
          <w:szCs w:val="24"/>
        </w:rPr>
      </w:pPr>
    </w:p>
    <w:p w14:paraId="41D8C195" w14:textId="77777777" w:rsidR="00720118" w:rsidRDefault="00720118">
      <w:pPr>
        <w:spacing w:after="0" w:line="240" w:lineRule="auto"/>
        <w:jc w:val="center"/>
        <w:rPr>
          <w:rFonts w:ascii="Times New Roman" w:eastAsia="Times New Roman" w:hAnsi="Times New Roman" w:cs="Times New Roman"/>
          <w:b/>
          <w:bCs/>
          <w:sz w:val="24"/>
          <w:szCs w:val="24"/>
        </w:rPr>
      </w:pPr>
    </w:p>
    <w:p w14:paraId="338747AC" w14:textId="77777777" w:rsidR="00720118" w:rsidRDefault="00720118">
      <w:pPr>
        <w:spacing w:after="0" w:line="240" w:lineRule="auto"/>
        <w:jc w:val="center"/>
        <w:rPr>
          <w:rFonts w:ascii="Times New Roman" w:eastAsia="Times New Roman" w:hAnsi="Times New Roman" w:cs="Times New Roman"/>
          <w:b/>
          <w:bCs/>
          <w:sz w:val="24"/>
          <w:szCs w:val="24"/>
        </w:rPr>
      </w:pPr>
    </w:p>
    <w:p w14:paraId="67D56374" w14:textId="77777777" w:rsidR="00720118" w:rsidRDefault="00720118">
      <w:pPr>
        <w:spacing w:after="0" w:line="240" w:lineRule="auto"/>
        <w:jc w:val="center"/>
        <w:rPr>
          <w:rFonts w:ascii="Times New Roman" w:eastAsia="Times New Roman" w:hAnsi="Times New Roman" w:cs="Times New Roman"/>
          <w:b/>
          <w:bCs/>
          <w:sz w:val="24"/>
          <w:szCs w:val="24"/>
        </w:rPr>
      </w:pPr>
    </w:p>
    <w:p w14:paraId="00554E68" w14:textId="77777777" w:rsidR="00720118" w:rsidRDefault="00720118">
      <w:pPr>
        <w:spacing w:after="0" w:line="240" w:lineRule="auto"/>
        <w:jc w:val="center"/>
        <w:rPr>
          <w:rFonts w:ascii="Times New Roman" w:eastAsia="Times New Roman" w:hAnsi="Times New Roman" w:cs="Times New Roman"/>
          <w:b/>
          <w:bCs/>
          <w:sz w:val="24"/>
          <w:szCs w:val="24"/>
        </w:rPr>
      </w:pPr>
    </w:p>
    <w:p w14:paraId="63ADA985" w14:textId="77777777" w:rsidR="00720118" w:rsidRDefault="00720118">
      <w:pPr>
        <w:spacing w:after="0" w:line="240" w:lineRule="auto"/>
        <w:jc w:val="center"/>
        <w:rPr>
          <w:rFonts w:ascii="Times New Roman" w:eastAsia="Times New Roman" w:hAnsi="Times New Roman" w:cs="Times New Roman"/>
          <w:b/>
          <w:bCs/>
          <w:sz w:val="24"/>
          <w:szCs w:val="24"/>
        </w:rPr>
      </w:pPr>
    </w:p>
    <w:p w14:paraId="184D46EF" w14:textId="77777777" w:rsidR="00720118" w:rsidRDefault="00720118">
      <w:pPr>
        <w:spacing w:after="0" w:line="240" w:lineRule="auto"/>
        <w:jc w:val="center"/>
        <w:rPr>
          <w:rFonts w:ascii="Times New Roman" w:eastAsia="Times New Roman" w:hAnsi="Times New Roman" w:cs="Times New Roman"/>
          <w:b/>
          <w:bCs/>
          <w:sz w:val="24"/>
          <w:szCs w:val="24"/>
        </w:rPr>
      </w:pPr>
    </w:p>
    <w:p w14:paraId="67A70B19" w14:textId="77777777" w:rsidR="00720118" w:rsidRDefault="00720118">
      <w:pPr>
        <w:spacing w:after="0" w:line="240" w:lineRule="auto"/>
        <w:jc w:val="center"/>
        <w:rPr>
          <w:rFonts w:ascii="Times New Roman" w:eastAsia="Times New Roman" w:hAnsi="Times New Roman" w:cs="Times New Roman"/>
          <w:b/>
          <w:bCs/>
          <w:sz w:val="24"/>
          <w:szCs w:val="24"/>
        </w:rPr>
      </w:pPr>
    </w:p>
    <w:p w14:paraId="0E61BAD7" w14:textId="77777777" w:rsidR="00720118" w:rsidRDefault="00720118">
      <w:pPr>
        <w:spacing w:after="0" w:line="240" w:lineRule="auto"/>
        <w:jc w:val="center"/>
        <w:rPr>
          <w:rFonts w:ascii="Times New Roman" w:eastAsia="Times New Roman" w:hAnsi="Times New Roman" w:cs="Times New Roman"/>
          <w:b/>
          <w:bCs/>
          <w:sz w:val="24"/>
          <w:szCs w:val="24"/>
        </w:rPr>
      </w:pPr>
    </w:p>
    <w:p w14:paraId="56498E24" w14:textId="77777777" w:rsidR="00720118" w:rsidRDefault="00720118">
      <w:pPr>
        <w:spacing w:after="0" w:line="240" w:lineRule="auto"/>
        <w:jc w:val="center"/>
        <w:rPr>
          <w:rFonts w:ascii="Times New Roman" w:eastAsia="Times New Roman" w:hAnsi="Times New Roman" w:cs="Times New Roman"/>
          <w:b/>
          <w:bCs/>
          <w:sz w:val="24"/>
          <w:szCs w:val="24"/>
        </w:rPr>
      </w:pPr>
    </w:p>
    <w:p w14:paraId="5EDED238" w14:textId="77777777" w:rsidR="00720118" w:rsidRDefault="00720118">
      <w:pPr>
        <w:spacing w:after="0" w:line="240" w:lineRule="auto"/>
        <w:jc w:val="center"/>
        <w:rPr>
          <w:rFonts w:ascii="Times New Roman" w:eastAsia="Times New Roman" w:hAnsi="Times New Roman" w:cs="Times New Roman"/>
          <w:b/>
          <w:bCs/>
          <w:sz w:val="24"/>
          <w:szCs w:val="24"/>
        </w:rPr>
      </w:pPr>
    </w:p>
    <w:p w14:paraId="253391B3" w14:textId="77777777" w:rsidR="00720118" w:rsidRDefault="00720118">
      <w:pPr>
        <w:spacing w:after="0" w:line="240" w:lineRule="auto"/>
        <w:jc w:val="center"/>
        <w:rPr>
          <w:rFonts w:ascii="Times New Roman" w:eastAsia="Times New Roman" w:hAnsi="Times New Roman" w:cs="Times New Roman"/>
          <w:b/>
          <w:bCs/>
          <w:sz w:val="24"/>
          <w:szCs w:val="24"/>
        </w:rPr>
      </w:pPr>
    </w:p>
    <w:p w14:paraId="46695452" w14:textId="77777777" w:rsidR="00720118" w:rsidRDefault="00720118">
      <w:pPr>
        <w:spacing w:after="0" w:line="240" w:lineRule="auto"/>
        <w:jc w:val="center"/>
        <w:rPr>
          <w:rFonts w:ascii="Times New Roman" w:eastAsia="Times New Roman" w:hAnsi="Times New Roman" w:cs="Times New Roman"/>
          <w:b/>
          <w:bCs/>
          <w:sz w:val="24"/>
          <w:szCs w:val="24"/>
        </w:rPr>
      </w:pPr>
    </w:p>
    <w:p w14:paraId="51D4B4E4" w14:textId="77777777" w:rsidR="00720118" w:rsidRDefault="00720118">
      <w:pPr>
        <w:spacing w:after="0" w:line="240" w:lineRule="auto"/>
        <w:jc w:val="center"/>
        <w:rPr>
          <w:rFonts w:ascii="Times New Roman" w:eastAsia="Times New Roman" w:hAnsi="Times New Roman" w:cs="Times New Roman"/>
          <w:b/>
          <w:bCs/>
          <w:sz w:val="24"/>
          <w:szCs w:val="24"/>
        </w:rPr>
      </w:pPr>
    </w:p>
    <w:p w14:paraId="682C6644" w14:textId="77777777" w:rsidR="00720118" w:rsidRDefault="00720118">
      <w:pPr>
        <w:spacing w:line="480" w:lineRule="auto"/>
        <w:rPr>
          <w:rFonts w:ascii="Times New Roman" w:eastAsia="Times New Roman" w:hAnsi="Times New Roman" w:cs="Times New Roman"/>
          <w:b/>
          <w:bCs/>
          <w:sz w:val="24"/>
          <w:szCs w:val="24"/>
        </w:rPr>
      </w:pPr>
    </w:p>
    <w:p w14:paraId="0A5C3DEF"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0FC0BDA3" w14:textId="77777777" w:rsidR="00720118"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DESIGN</w:t>
      </w:r>
    </w:p>
    <w:p w14:paraId="7037D873" w14:textId="77777777" w:rsidR="00720118" w:rsidRDefault="00000000">
      <w:pP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General Architecture</w:t>
      </w:r>
    </w:p>
    <w:p w14:paraId="2977A37F" w14:textId="77777777" w:rsidR="00720118" w:rsidRDefault="00720118">
      <w:pPr>
        <w:spacing w:after="0" w:line="240" w:lineRule="auto"/>
        <w:rPr>
          <w:rFonts w:ascii="Times New Roman" w:eastAsia="Times New Roman" w:hAnsi="Times New Roman" w:cs="Times New Roman"/>
          <w:b/>
          <w:bCs/>
          <w:sz w:val="24"/>
          <w:szCs w:val="24"/>
        </w:rPr>
      </w:pPr>
    </w:p>
    <w:p w14:paraId="6DC81261"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forensic scanner identification system is designed as a modular pipeline that ensures scalability, reproducibility, and robustness across diverse environments. The architecture follows a layered approach, integrating image preprocessing, feature extraction, model training, and result visualization.</w:t>
      </w:r>
    </w:p>
    <w:p w14:paraId="2F760BE0" w14:textId="77777777" w:rsidR="00720118" w:rsidRDefault="00720118">
      <w:pPr>
        <w:spacing w:after="0" w:line="360" w:lineRule="auto"/>
        <w:jc w:val="both"/>
        <w:rPr>
          <w:rFonts w:ascii="Times New Roman" w:eastAsia="Times New Roman" w:hAnsi="Times New Roman" w:cs="Times New Roman"/>
          <w:sz w:val="24"/>
          <w:szCs w:val="24"/>
        </w:rPr>
      </w:pPr>
    </w:p>
    <w:p w14:paraId="5EB254EF" w14:textId="77777777" w:rsidR="00720118"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Architecture Layers</w:t>
      </w:r>
    </w:p>
    <w:p w14:paraId="7A713661" w14:textId="77777777" w:rsidR="00720118" w:rsidRDefault="00000000">
      <w:pPr>
        <w:numPr>
          <w:ilvl w:val="0"/>
          <w:numId w:val="14"/>
        </w:numPr>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Layer</w:t>
      </w:r>
    </w:p>
    <w:p w14:paraId="6440141B"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Accepts scanned images in TIFF, PNG, JPEG, TFF, and PDF formats</w:t>
      </w:r>
    </w:p>
    <w:p w14:paraId="09504D2B"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multiple resolutions: 150, 300, and 600 DPI</w:t>
      </w:r>
    </w:p>
    <w:p w14:paraId="68AD19AD"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Validates file integrity and format compatibility</w:t>
      </w:r>
    </w:p>
    <w:p w14:paraId="53BEDE62" w14:textId="77777777" w:rsidR="00720118" w:rsidRDefault="00000000">
      <w:pPr>
        <w:numPr>
          <w:ilvl w:val="0"/>
          <w:numId w:val="1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Preprocessing Layer</w:t>
      </w:r>
    </w:p>
    <w:p w14:paraId="5C663BF4"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Converts images to grayscale</w:t>
      </w:r>
    </w:p>
    <w:p w14:paraId="5916DE20"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Applies denoising filters and normalization</w:t>
      </w:r>
    </w:p>
    <w:p w14:paraId="5D544D56"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Resizes images to standard dimensions</w:t>
      </w:r>
    </w:p>
    <w:p w14:paraId="0627C2AC" w14:textId="77777777" w:rsidR="00720118" w:rsidRDefault="00000000">
      <w:pPr>
        <w:numPr>
          <w:ilvl w:val="1"/>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Logs preprocessing steps for reproducibility</w:t>
      </w:r>
    </w:p>
    <w:p w14:paraId="3E63FF93" w14:textId="77777777" w:rsidR="00720118" w:rsidRDefault="00000000">
      <w:pPr>
        <w:numPr>
          <w:ilvl w:val="0"/>
          <w:numId w:val="14"/>
        </w:numPr>
        <w:spacing w:after="0" w:line="360" w:lineRule="auto"/>
        <w:jc w:val="both"/>
        <w:rPr>
          <w:rFonts w:ascii="Arial" w:eastAsia="Arial" w:hAnsi="Arial" w:cs="Arial"/>
          <w:b/>
          <w:bCs/>
        </w:rPr>
      </w:pPr>
      <w:r>
        <w:rPr>
          <w:rFonts w:ascii="Times New Roman" w:eastAsia="Times New Roman" w:hAnsi="Times New Roman" w:cs="Times New Roman"/>
          <w:b/>
          <w:bCs/>
          <w:sz w:val="24"/>
          <w:szCs w:val="24"/>
        </w:rPr>
        <w:t>Feature Extraction Layer</w:t>
      </w:r>
    </w:p>
    <w:p w14:paraId="1D5081FF" w14:textId="77777777" w:rsidR="00720118" w:rsidRDefault="00000000">
      <w:pPr>
        <w:numPr>
          <w:ilvl w:val="1"/>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Extracts scanner-specific features using:</w:t>
      </w:r>
    </w:p>
    <w:p w14:paraId="3497D413"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PRNU and SPN analysis</w:t>
      </w:r>
    </w:p>
    <w:p w14:paraId="3FAFBED5"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FFT (Fast Fourier Transform)</w:t>
      </w:r>
    </w:p>
    <w:p w14:paraId="5438DABA"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Wavelet transforms</w:t>
      </w:r>
    </w:p>
    <w:p w14:paraId="242BFA3F"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Statistical descriptors (mean, variance, skewness, kurtosis)</w:t>
      </w:r>
    </w:p>
    <w:p w14:paraId="462C1336" w14:textId="77777777" w:rsidR="00720118" w:rsidRDefault="00000000">
      <w:pPr>
        <w:numPr>
          <w:ilvl w:val="1"/>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Validates feature shapes and consistency using diagnostic scripts</w:t>
      </w:r>
    </w:p>
    <w:p w14:paraId="23E9CDAB" w14:textId="77777777" w:rsidR="00720118" w:rsidRDefault="00000000">
      <w:pPr>
        <w:numPr>
          <w:ilvl w:val="0"/>
          <w:numId w:val="14"/>
        </w:numPr>
        <w:spacing w:after="0" w:line="360" w:lineRule="auto"/>
        <w:jc w:val="both"/>
        <w:rPr>
          <w:rFonts w:ascii="Arial" w:eastAsia="Arial" w:hAnsi="Arial" w:cs="Arial"/>
          <w:b/>
          <w:bCs/>
        </w:rPr>
      </w:pPr>
      <w:r>
        <w:rPr>
          <w:rFonts w:ascii="Times New Roman" w:eastAsia="Times New Roman" w:hAnsi="Times New Roman" w:cs="Times New Roman"/>
          <w:b/>
          <w:bCs/>
          <w:sz w:val="24"/>
          <w:szCs w:val="24"/>
        </w:rPr>
        <w:t>Model Layer</w:t>
      </w:r>
    </w:p>
    <w:p w14:paraId="5B83E4CC" w14:textId="77777777" w:rsidR="00720118" w:rsidRDefault="00000000">
      <w:pPr>
        <w:numPr>
          <w:ilvl w:val="1"/>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Supports multiple classifiers:</w:t>
      </w:r>
    </w:p>
    <w:p w14:paraId="6DED517B"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CNN (Convolutional Neural Network)</w:t>
      </w:r>
    </w:p>
    <w:p w14:paraId="445BC0B0"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Random Forest</w:t>
      </w:r>
    </w:p>
    <w:p w14:paraId="0EFBF416" w14:textId="77777777" w:rsidR="00720118" w:rsidRDefault="00000000">
      <w:pPr>
        <w:numPr>
          <w:ilvl w:val="2"/>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SVM (Support Vector Machine)</w:t>
      </w:r>
    </w:p>
    <w:p w14:paraId="72CFA2CA" w14:textId="77777777" w:rsidR="00720118" w:rsidRDefault="00000000">
      <w:pPr>
        <w:numPr>
          <w:ilvl w:val="1"/>
          <w:numId w:val="14"/>
        </w:numPr>
        <w:spacing w:after="0" w:line="360" w:lineRule="auto"/>
        <w:jc w:val="both"/>
        <w:rPr>
          <w:rFonts w:ascii="Arial" w:eastAsia="Arial" w:hAnsi="Arial" w:cs="Arial"/>
        </w:rPr>
      </w:pPr>
      <w:r>
        <w:rPr>
          <w:rFonts w:ascii="Times New Roman" w:eastAsia="Times New Roman" w:hAnsi="Times New Roman" w:cs="Times New Roman"/>
          <w:sz w:val="24"/>
          <w:szCs w:val="24"/>
        </w:rPr>
        <w:t>Trained on 80% of the dataset, validated on 10%, tested on 10%</w:t>
      </w:r>
    </w:p>
    <w:p w14:paraId="22A5256F" w14:textId="77777777" w:rsidR="00720118" w:rsidRDefault="00000000">
      <w:pPr>
        <w:numPr>
          <w:ilvl w:val="1"/>
          <w:numId w:val="1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Evaluated using accuracy, precision, recall, F1-score, and confusion matrix</w:t>
      </w:r>
    </w:p>
    <w:p w14:paraId="3499C527" w14:textId="77777777" w:rsidR="00720118" w:rsidRDefault="00720118">
      <w:pPr>
        <w:spacing w:before="240" w:after="240" w:line="360" w:lineRule="auto"/>
        <w:ind w:left="1440"/>
        <w:jc w:val="both"/>
        <w:rPr>
          <w:rFonts w:ascii="Times New Roman" w:eastAsia="Times New Roman" w:hAnsi="Times New Roman" w:cs="Times New Roman"/>
          <w:sz w:val="24"/>
          <w:szCs w:val="24"/>
        </w:rPr>
      </w:pPr>
    </w:p>
    <w:p w14:paraId="0A2D3AFE" w14:textId="77777777" w:rsidR="00720118" w:rsidRDefault="00000000">
      <w:pPr>
        <w:numPr>
          <w:ilvl w:val="0"/>
          <w:numId w:val="14"/>
        </w:numPr>
        <w:spacing w:before="240" w:after="0" w:line="360" w:lineRule="auto"/>
        <w:rPr>
          <w:rFonts w:ascii="Arial" w:eastAsia="Arial" w:hAnsi="Arial" w:cs="Arial"/>
        </w:rPr>
      </w:pPr>
      <w:r>
        <w:rPr>
          <w:rFonts w:ascii="Times New Roman" w:eastAsia="Times New Roman" w:hAnsi="Times New Roman" w:cs="Times New Roman"/>
          <w:b/>
          <w:bCs/>
          <w:sz w:val="24"/>
          <w:szCs w:val="24"/>
        </w:rPr>
        <w:t>User Interface Layer (</w:t>
      </w:r>
      <w:proofErr w:type="spellStart"/>
      <w:r>
        <w:rPr>
          <w:rFonts w:ascii="Times New Roman" w:eastAsia="Times New Roman" w:hAnsi="Times New Roman" w:cs="Times New Roman"/>
          <w:b/>
          <w:bCs/>
          <w:sz w:val="24"/>
          <w:szCs w:val="24"/>
        </w:rPr>
        <w:t>Streamlit</w:t>
      </w:r>
      <w:proofErr w:type="spellEnd"/>
      <w:r>
        <w:rPr>
          <w:rFonts w:ascii="Times New Roman" w:eastAsia="Times New Roman" w:hAnsi="Times New Roman" w:cs="Times New Roman"/>
          <w:b/>
          <w:bCs/>
          <w:sz w:val="24"/>
          <w:szCs w:val="24"/>
        </w:rPr>
        <w:t xml:space="preserve"> Dashboard)</w:t>
      </w:r>
    </w:p>
    <w:p w14:paraId="043CE33E" w14:textId="77777777" w:rsidR="00720118" w:rsidRDefault="00000000">
      <w:pPr>
        <w:numPr>
          <w:ilvl w:val="1"/>
          <w:numId w:val="14"/>
        </w:numPr>
        <w:spacing w:after="0" w:line="360" w:lineRule="auto"/>
        <w:rPr>
          <w:rFonts w:ascii="Arial" w:eastAsia="Arial" w:hAnsi="Arial" w:cs="Arial"/>
        </w:rPr>
      </w:pPr>
      <w:r>
        <w:rPr>
          <w:rFonts w:ascii="Times New Roman" w:eastAsia="Times New Roman" w:hAnsi="Times New Roman" w:cs="Times New Roman"/>
          <w:b/>
          <w:bCs/>
          <w:sz w:val="24"/>
          <w:szCs w:val="24"/>
        </w:rPr>
        <w:t>Image Upload Panel</w:t>
      </w:r>
      <w:r>
        <w:rPr>
          <w:rFonts w:ascii="Times New Roman" w:eastAsia="Times New Roman" w:hAnsi="Times New Roman" w:cs="Times New Roman"/>
          <w:sz w:val="24"/>
          <w:szCs w:val="24"/>
        </w:rPr>
        <w:t>: Allows users to upload scanned images</w:t>
      </w:r>
    </w:p>
    <w:p w14:paraId="2EE66125" w14:textId="77777777" w:rsidR="00720118" w:rsidRDefault="00000000">
      <w:pPr>
        <w:numPr>
          <w:ilvl w:val="1"/>
          <w:numId w:val="14"/>
        </w:numPr>
        <w:spacing w:after="0" w:line="360" w:lineRule="auto"/>
        <w:rPr>
          <w:rFonts w:ascii="Arial" w:eastAsia="Arial" w:hAnsi="Arial" w:cs="Arial"/>
        </w:rPr>
      </w:pPr>
      <w:r>
        <w:rPr>
          <w:rFonts w:ascii="Times New Roman" w:eastAsia="Times New Roman" w:hAnsi="Times New Roman" w:cs="Times New Roman"/>
          <w:b/>
          <w:bCs/>
          <w:sz w:val="24"/>
          <w:szCs w:val="24"/>
        </w:rPr>
        <w:t>Prediction Display</w:t>
      </w:r>
      <w:r>
        <w:rPr>
          <w:rFonts w:ascii="Times New Roman" w:eastAsia="Times New Roman" w:hAnsi="Times New Roman" w:cs="Times New Roman"/>
          <w:sz w:val="24"/>
          <w:szCs w:val="24"/>
        </w:rPr>
        <w:t>: Shows predicted scanner class and confidence score</w:t>
      </w:r>
    </w:p>
    <w:p w14:paraId="572994F1" w14:textId="77777777" w:rsidR="00720118" w:rsidRDefault="00000000">
      <w:pPr>
        <w:numPr>
          <w:ilvl w:val="1"/>
          <w:numId w:val="14"/>
        </w:numPr>
        <w:spacing w:after="0" w:line="360" w:lineRule="auto"/>
        <w:rPr>
          <w:rFonts w:ascii="Arial" w:eastAsia="Arial" w:hAnsi="Arial" w:cs="Arial"/>
        </w:rPr>
      </w:pPr>
      <w:r>
        <w:rPr>
          <w:rFonts w:ascii="Times New Roman" w:eastAsia="Times New Roman" w:hAnsi="Times New Roman" w:cs="Times New Roman"/>
          <w:b/>
          <w:bCs/>
          <w:sz w:val="24"/>
          <w:szCs w:val="24"/>
        </w:rPr>
        <w:t>Visualization Module</w:t>
      </w:r>
      <w:r>
        <w:rPr>
          <w:rFonts w:ascii="Times New Roman" w:eastAsia="Times New Roman" w:hAnsi="Times New Roman" w:cs="Times New Roman"/>
          <w:sz w:val="24"/>
          <w:szCs w:val="24"/>
        </w:rPr>
        <w:t>: Displays feature maps and intermediate outputs</w:t>
      </w:r>
    </w:p>
    <w:p w14:paraId="7143CCD8" w14:textId="77777777" w:rsidR="00720118" w:rsidRDefault="00000000">
      <w:pPr>
        <w:numPr>
          <w:ilvl w:val="1"/>
          <w:numId w:val="14"/>
        </w:numPr>
        <w:spacing w:after="0" w:line="360" w:lineRule="auto"/>
        <w:rPr>
          <w:rFonts w:ascii="Arial" w:eastAsia="Arial" w:hAnsi="Arial" w:cs="Arial"/>
        </w:rPr>
      </w:pPr>
      <w:r>
        <w:rPr>
          <w:rFonts w:ascii="Times New Roman" w:eastAsia="Times New Roman" w:hAnsi="Times New Roman" w:cs="Times New Roman"/>
          <w:b/>
          <w:bCs/>
          <w:sz w:val="24"/>
          <w:szCs w:val="24"/>
        </w:rPr>
        <w:t>Error Handling</w:t>
      </w:r>
      <w:r>
        <w:rPr>
          <w:rFonts w:ascii="Times New Roman" w:eastAsia="Times New Roman" w:hAnsi="Times New Roman" w:cs="Times New Roman"/>
          <w:sz w:val="24"/>
          <w:szCs w:val="24"/>
        </w:rPr>
        <w:t>: Provides fallback messages for unsupported formats</w:t>
      </w:r>
    </w:p>
    <w:p w14:paraId="51167EDE" w14:textId="77777777" w:rsidR="00720118" w:rsidRDefault="00000000">
      <w:pPr>
        <w:numPr>
          <w:ilvl w:val="1"/>
          <w:numId w:val="14"/>
        </w:numPr>
        <w:spacing w:after="0" w:line="360" w:lineRule="auto"/>
        <w:rPr>
          <w:rFonts w:ascii="Arial" w:eastAsia="Arial" w:hAnsi="Arial" w:cs="Arial"/>
        </w:rPr>
      </w:pPr>
      <w:r>
        <w:rPr>
          <w:rFonts w:ascii="Times New Roman" w:eastAsia="Times New Roman" w:hAnsi="Times New Roman" w:cs="Times New Roman"/>
          <w:b/>
          <w:bCs/>
          <w:sz w:val="24"/>
          <w:szCs w:val="24"/>
        </w:rPr>
        <w:t>Audit Logs</w:t>
      </w:r>
      <w:r>
        <w:rPr>
          <w:rFonts w:ascii="Times New Roman" w:eastAsia="Times New Roman" w:hAnsi="Times New Roman" w:cs="Times New Roman"/>
          <w:sz w:val="24"/>
          <w:szCs w:val="24"/>
        </w:rPr>
        <w:t>: Displays preprocessing and prediction logs for transparency</w:t>
      </w:r>
    </w:p>
    <w:p w14:paraId="670DE2FD" w14:textId="77777777" w:rsidR="00720118" w:rsidRDefault="00000000">
      <w:pPr>
        <w:numPr>
          <w:ilvl w:val="1"/>
          <w:numId w:val="14"/>
        </w:numPr>
        <w:spacing w:after="240" w:line="360" w:lineRule="auto"/>
        <w:rPr>
          <w:rFonts w:ascii="Arial" w:eastAsia="Arial" w:hAnsi="Arial" w:cs="Arial"/>
        </w:rPr>
      </w:pPr>
      <w:r>
        <w:rPr>
          <w:rFonts w:ascii="Times New Roman" w:eastAsia="Times New Roman" w:hAnsi="Times New Roman" w:cs="Times New Roman"/>
          <w:sz w:val="24"/>
          <w:szCs w:val="24"/>
        </w:rPr>
        <w:t>Designed for simplicity, accessibility, and forensic usability</w:t>
      </w:r>
    </w:p>
    <w:p w14:paraId="1AC9E3AC" w14:textId="77777777" w:rsidR="00720118" w:rsidRDefault="00720118">
      <w:pPr>
        <w:spacing w:before="240" w:after="240" w:line="360" w:lineRule="auto"/>
        <w:rPr>
          <w:rFonts w:ascii="Times New Roman" w:eastAsia="Times New Roman" w:hAnsi="Times New Roman" w:cs="Times New Roman"/>
          <w:sz w:val="24"/>
          <w:szCs w:val="24"/>
        </w:rPr>
      </w:pPr>
    </w:p>
    <w:p w14:paraId="4E2FF634" w14:textId="77777777" w:rsidR="00720118" w:rsidRDefault="00000000">
      <w:pPr>
        <w:numPr>
          <w:ilvl w:val="0"/>
          <w:numId w:val="1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Storage &amp; Logging Layer</w:t>
      </w:r>
    </w:p>
    <w:p w14:paraId="210515FD" w14:textId="77777777" w:rsidR="00720118" w:rsidRDefault="00000000">
      <w:pPr>
        <w:numPr>
          <w:ilvl w:val="0"/>
          <w:numId w:val="1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Stores processed images, extracted features, and model outputs</w:t>
      </w:r>
    </w:p>
    <w:p w14:paraId="5B29505E" w14:textId="77777777" w:rsidR="00720118" w:rsidRDefault="00000000">
      <w:pPr>
        <w:numPr>
          <w:ilvl w:val="0"/>
          <w:numId w:val="1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Maintains logs for preprocessing, training, and prediction steps</w:t>
      </w:r>
    </w:p>
    <w:p w14:paraId="5AFD0E99" w14:textId="77777777" w:rsidR="00720118" w:rsidRDefault="00000000">
      <w:pPr>
        <w:numPr>
          <w:ilvl w:val="0"/>
          <w:numId w:val="1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traceability and reproducibility across sessions</w:t>
      </w:r>
    </w:p>
    <w:p w14:paraId="3925E55D" w14:textId="77777777" w:rsidR="0072011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F5E300" wp14:editId="0B12339F">
            <wp:extent cx="6016625" cy="23622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6016625" cy="2362200"/>
                    </a:xfrm>
                    <a:prstGeom prst="rect">
                      <a:avLst/>
                    </a:prstGeom>
                    <a:ln/>
                  </pic:spPr>
                </pic:pic>
              </a:graphicData>
            </a:graphic>
          </wp:inline>
        </w:drawing>
      </w:r>
    </w:p>
    <w:p w14:paraId="7DDCFC32" w14:textId="77777777" w:rsidR="00720118"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4530C37" wp14:editId="11086F54">
            <wp:extent cx="6019800" cy="4235698"/>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019800" cy="4235698"/>
                    </a:xfrm>
                    <a:prstGeom prst="rect">
                      <a:avLst/>
                    </a:prstGeom>
                    <a:ln/>
                  </pic:spPr>
                </pic:pic>
              </a:graphicData>
            </a:graphic>
          </wp:inline>
        </w:drawing>
      </w:r>
    </w:p>
    <w:p w14:paraId="21C3FB15" w14:textId="77777777" w:rsidR="00720118" w:rsidRDefault="00000000">
      <w:pPr>
        <w:spacing w:before="240" w:after="24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Design Phase</w:t>
      </w:r>
    </w:p>
    <w:p w14:paraId="76842446"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phase of the forensic scanner identification system focused on translating functional requirements into a modular, scalable, and reproducible architecture. It involved careful planning of data flow, module interactions, and user experience to ensure robustness and usability.</w:t>
      </w:r>
    </w:p>
    <w:p w14:paraId="467094DB" w14:textId="77777777" w:rsidR="00720118" w:rsidRDefault="00720118">
      <w:pPr>
        <w:spacing w:before="240" w:after="240" w:line="360" w:lineRule="auto"/>
        <w:jc w:val="both"/>
        <w:rPr>
          <w:rFonts w:ascii="Times New Roman" w:eastAsia="Times New Roman" w:hAnsi="Times New Roman" w:cs="Times New Roman"/>
          <w:sz w:val="24"/>
          <w:szCs w:val="24"/>
        </w:rPr>
      </w:pPr>
    </w:p>
    <w:p w14:paraId="680B601C"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 of the Design Phase</w:t>
      </w:r>
    </w:p>
    <w:p w14:paraId="1773081D" w14:textId="77777777" w:rsidR="00720118" w:rsidRDefault="00000000">
      <w:pPr>
        <w:numPr>
          <w:ilvl w:val="0"/>
          <w:numId w:val="1"/>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clear module boundaries for preprocessing, feature extraction, model training, and deployment</w:t>
      </w:r>
    </w:p>
    <w:p w14:paraId="330AF044" w14:textId="77777777" w:rsidR="00720118"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 compatibility across multiple image formats and resolutions</w:t>
      </w:r>
    </w:p>
    <w:p w14:paraId="45B02F3A" w14:textId="77777777" w:rsidR="00720118"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fallback logic for unsupported or corrupted inputs</w:t>
      </w:r>
    </w:p>
    <w:p w14:paraId="1310ABB3" w14:textId="77777777" w:rsidR="00720118" w:rsidRDefault="00000000">
      <w:pPr>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reproducibility across local (Windows) and cloud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environments</w:t>
      </w:r>
    </w:p>
    <w:p w14:paraId="0197AD86" w14:textId="77777777" w:rsidR="00720118" w:rsidRDefault="00000000">
      <w:pPr>
        <w:numPr>
          <w:ilvl w:val="0"/>
          <w:numId w:val="1"/>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a user-friendly dashboard for real-time interaction</w:t>
      </w:r>
    </w:p>
    <w:p w14:paraId="32E8A9B3" w14:textId="77777777" w:rsidR="00720118" w:rsidRDefault="00720118">
      <w:pPr>
        <w:spacing w:before="240" w:after="240" w:line="360" w:lineRule="auto"/>
        <w:jc w:val="both"/>
        <w:rPr>
          <w:rFonts w:ascii="Times New Roman" w:eastAsia="Times New Roman" w:hAnsi="Times New Roman" w:cs="Times New Roman"/>
          <w:sz w:val="24"/>
          <w:szCs w:val="24"/>
        </w:rPr>
      </w:pPr>
    </w:p>
    <w:p w14:paraId="22C2FE77"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Design Methodology</w:t>
      </w:r>
    </w:p>
    <w:p w14:paraId="2DA8D05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was designed using a</w:t>
      </w:r>
      <w:r>
        <w:rPr>
          <w:rFonts w:ascii="Times New Roman" w:eastAsia="Times New Roman" w:hAnsi="Times New Roman" w:cs="Times New Roman"/>
          <w:b/>
          <w:bCs/>
          <w:sz w:val="24"/>
          <w:szCs w:val="24"/>
        </w:rPr>
        <w:t xml:space="preserve"> top-down modular approach</w:t>
      </w:r>
      <w:r>
        <w:rPr>
          <w:rFonts w:ascii="Times New Roman" w:eastAsia="Times New Roman" w:hAnsi="Times New Roman" w:cs="Times New Roman"/>
          <w:sz w:val="24"/>
          <w:szCs w:val="24"/>
        </w:rPr>
        <w:t>, with each component developed and validated independently before integration.</w:t>
      </w:r>
    </w:p>
    <w:p w14:paraId="404C94A5"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Design Component                                                           Description</w:t>
      </w:r>
    </w:p>
    <w:tbl>
      <w:tblPr>
        <w:tblStyle w:val="a5"/>
        <w:tblW w:w="9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37"/>
        <w:gridCol w:w="4738"/>
      </w:tblGrid>
      <w:tr w:rsidR="00720118" w14:paraId="09F369D7" w14:textId="77777777">
        <w:tc>
          <w:tcPr>
            <w:tcW w:w="4737" w:type="dxa"/>
            <w:tcMar>
              <w:top w:w="100" w:type="dxa"/>
              <w:left w:w="100" w:type="dxa"/>
              <w:bottom w:w="100" w:type="dxa"/>
              <w:right w:w="100" w:type="dxa"/>
            </w:tcMar>
          </w:tcPr>
          <w:p w14:paraId="54EF5EA3"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4737" w:type="dxa"/>
            <w:tcMar>
              <w:top w:w="100" w:type="dxa"/>
              <w:left w:w="100" w:type="dxa"/>
              <w:bottom w:w="100" w:type="dxa"/>
              <w:right w:w="100" w:type="dxa"/>
            </w:tcMar>
          </w:tcPr>
          <w:p w14:paraId="7E0E6987" w14:textId="77777777" w:rsidR="0072011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Checks image format, resolution, and integrity before processing</w:t>
            </w:r>
          </w:p>
        </w:tc>
      </w:tr>
      <w:tr w:rsidR="00720118" w14:paraId="077AD8AE" w14:textId="77777777">
        <w:tc>
          <w:tcPr>
            <w:tcW w:w="4737" w:type="dxa"/>
            <w:tcMar>
              <w:top w:w="100" w:type="dxa"/>
              <w:left w:w="100" w:type="dxa"/>
              <w:bottom w:w="100" w:type="dxa"/>
              <w:right w:w="100" w:type="dxa"/>
            </w:tcMar>
          </w:tcPr>
          <w:p w14:paraId="5A301214"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Pipeline</w:t>
            </w:r>
          </w:p>
        </w:tc>
        <w:tc>
          <w:tcPr>
            <w:tcW w:w="4737" w:type="dxa"/>
            <w:tcMar>
              <w:top w:w="100" w:type="dxa"/>
              <w:left w:w="100" w:type="dxa"/>
              <w:bottom w:w="100" w:type="dxa"/>
              <w:right w:w="100" w:type="dxa"/>
            </w:tcMar>
          </w:tcPr>
          <w:p w14:paraId="01327338" w14:textId="77777777" w:rsidR="0072011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Standardizes images through grayscale conversion, resizing, and denoising</w:t>
            </w:r>
          </w:p>
        </w:tc>
      </w:tr>
      <w:tr w:rsidR="00720118" w14:paraId="6C053139" w14:textId="77777777">
        <w:tc>
          <w:tcPr>
            <w:tcW w:w="4737" w:type="dxa"/>
            <w:tcMar>
              <w:top w:w="100" w:type="dxa"/>
              <w:left w:w="100" w:type="dxa"/>
              <w:bottom w:w="100" w:type="dxa"/>
              <w:right w:w="100" w:type="dxa"/>
            </w:tcMar>
          </w:tcPr>
          <w:p w14:paraId="0ED73A92"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w:t>
            </w:r>
          </w:p>
        </w:tc>
        <w:tc>
          <w:tcPr>
            <w:tcW w:w="4737" w:type="dxa"/>
            <w:tcMar>
              <w:top w:w="100" w:type="dxa"/>
              <w:left w:w="100" w:type="dxa"/>
              <w:bottom w:w="100" w:type="dxa"/>
              <w:right w:w="100" w:type="dxa"/>
            </w:tcMar>
          </w:tcPr>
          <w:p w14:paraId="71EEAA39" w14:textId="77777777" w:rsidR="0072011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FFT, wavelet transforms, and statistical analysis to isolate patterns</w:t>
            </w:r>
          </w:p>
        </w:tc>
      </w:tr>
      <w:tr w:rsidR="00720118" w14:paraId="1AE9160C" w14:textId="77777777">
        <w:tc>
          <w:tcPr>
            <w:tcW w:w="4737" w:type="dxa"/>
            <w:tcMar>
              <w:top w:w="100" w:type="dxa"/>
              <w:left w:w="100" w:type="dxa"/>
              <w:bottom w:w="100" w:type="dxa"/>
              <w:right w:w="100" w:type="dxa"/>
            </w:tcMar>
          </w:tcPr>
          <w:p w14:paraId="1E3E3824"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Selection</w:t>
            </w:r>
          </w:p>
        </w:tc>
        <w:tc>
          <w:tcPr>
            <w:tcW w:w="4737" w:type="dxa"/>
            <w:tcMar>
              <w:top w:w="100" w:type="dxa"/>
              <w:left w:w="100" w:type="dxa"/>
              <w:bottom w:w="100" w:type="dxa"/>
              <w:right w:w="100" w:type="dxa"/>
            </w:tcMar>
          </w:tcPr>
          <w:p w14:paraId="53FC8E39" w14:textId="77777777" w:rsidR="00720118"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Compares CNN, Random Forest, and SVM for classification accuracy</w:t>
            </w:r>
          </w:p>
        </w:tc>
      </w:tr>
      <w:tr w:rsidR="00720118" w14:paraId="2C427AC0" w14:textId="77777777">
        <w:tc>
          <w:tcPr>
            <w:tcW w:w="4737" w:type="dxa"/>
            <w:tcMar>
              <w:top w:w="100" w:type="dxa"/>
              <w:left w:w="100" w:type="dxa"/>
              <w:bottom w:w="100" w:type="dxa"/>
              <w:right w:w="100" w:type="dxa"/>
            </w:tcMar>
          </w:tcPr>
          <w:p w14:paraId="7AFF8F11"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 Design</w:t>
            </w:r>
          </w:p>
        </w:tc>
        <w:tc>
          <w:tcPr>
            <w:tcW w:w="4737" w:type="dxa"/>
            <w:tcMar>
              <w:top w:w="100" w:type="dxa"/>
              <w:left w:w="100" w:type="dxa"/>
              <w:bottom w:w="100" w:type="dxa"/>
              <w:right w:w="100" w:type="dxa"/>
            </w:tcMar>
          </w:tcPr>
          <w:p w14:paraId="39206EAB" w14:textId="77777777" w:rsidR="0072011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 for image upload, prediction display, and logging</w:t>
            </w:r>
          </w:p>
        </w:tc>
      </w:tr>
      <w:tr w:rsidR="00720118" w14:paraId="45A0B89A" w14:textId="77777777">
        <w:tc>
          <w:tcPr>
            <w:tcW w:w="4737" w:type="dxa"/>
            <w:tcMar>
              <w:top w:w="100" w:type="dxa"/>
              <w:left w:w="100" w:type="dxa"/>
              <w:bottom w:w="100" w:type="dxa"/>
              <w:right w:w="100" w:type="dxa"/>
            </w:tcMar>
          </w:tcPr>
          <w:p w14:paraId="0D6BEF6B"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Logging Mechanism</w:t>
            </w:r>
          </w:p>
        </w:tc>
        <w:tc>
          <w:tcPr>
            <w:tcW w:w="4737" w:type="dxa"/>
            <w:tcMar>
              <w:top w:w="100" w:type="dxa"/>
              <w:left w:w="100" w:type="dxa"/>
              <w:bottom w:w="100" w:type="dxa"/>
              <w:right w:w="100" w:type="dxa"/>
            </w:tcMar>
          </w:tcPr>
          <w:p w14:paraId="00CCA348" w14:textId="77777777" w:rsidR="0072011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Tracks preprocessing steps, model outputs, and user interactions</w:t>
            </w:r>
          </w:p>
        </w:tc>
      </w:tr>
    </w:tbl>
    <w:p w14:paraId="41D6D5AC" w14:textId="77777777" w:rsidR="00720118" w:rsidRDefault="00720118">
      <w:pPr>
        <w:spacing w:before="240" w:after="240" w:line="360" w:lineRule="auto"/>
        <w:jc w:val="both"/>
        <w:rPr>
          <w:rFonts w:ascii="Times New Roman" w:eastAsia="Times New Roman" w:hAnsi="Times New Roman" w:cs="Times New Roman"/>
          <w:sz w:val="24"/>
          <w:szCs w:val="24"/>
        </w:rPr>
      </w:pPr>
    </w:p>
    <w:p w14:paraId="69CFF1BC"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Considerations</w:t>
      </w:r>
    </w:p>
    <w:p w14:paraId="6979B9B9" w14:textId="77777777" w:rsidR="00720118" w:rsidRDefault="00000000">
      <w:pPr>
        <w:numPr>
          <w:ilvl w:val="0"/>
          <w:numId w:val="13"/>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w:t>
      </w:r>
      <w:r>
        <w:rPr>
          <w:rFonts w:ascii="Times New Roman" w:eastAsia="Times New Roman" w:hAnsi="Times New Roman" w:cs="Times New Roman"/>
          <w:sz w:val="24"/>
          <w:szCs w:val="24"/>
        </w:rPr>
        <w:t xml:space="preserve"> Designed to handle large datasets with batch processing and parallelization</w:t>
      </w:r>
    </w:p>
    <w:p w14:paraId="7DD6D4C8" w14:textId="77777777" w:rsidR="00720118"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Reproducibility</w:t>
      </w:r>
      <w:r>
        <w:rPr>
          <w:rFonts w:ascii="Times New Roman" w:eastAsia="Times New Roman" w:hAnsi="Times New Roman" w:cs="Times New Roman"/>
          <w:sz w:val="24"/>
          <w:szCs w:val="24"/>
        </w:rPr>
        <w:t>: Diagnostic scripts and shape audits ensure consistent outputs across platforms</w:t>
      </w:r>
    </w:p>
    <w:p w14:paraId="35ADF00C" w14:textId="77777777" w:rsidR="00720118"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Usability:</w:t>
      </w:r>
      <w:r>
        <w:rPr>
          <w:rFonts w:ascii="Times New Roman" w:eastAsia="Times New Roman" w:hAnsi="Times New Roman" w:cs="Times New Roman"/>
          <w:sz w:val="24"/>
          <w:szCs w:val="24"/>
        </w:rPr>
        <w:t xml:space="preserve"> Minimalist UI layout with clear feedback and error handling</w:t>
      </w:r>
    </w:p>
    <w:p w14:paraId="6CDECBB5" w14:textId="77777777" w:rsidR="00720118" w:rsidRDefault="00000000">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Security</w:t>
      </w:r>
      <w:r>
        <w:rPr>
          <w:rFonts w:ascii="Times New Roman" w:eastAsia="Times New Roman" w:hAnsi="Times New Roman" w:cs="Times New Roman"/>
          <w:sz w:val="24"/>
          <w:szCs w:val="24"/>
        </w:rPr>
        <w:t>: Input sanitization and format checks prevent injection or corruption</w:t>
      </w:r>
    </w:p>
    <w:p w14:paraId="3A39C64E" w14:textId="77777777" w:rsidR="00720118" w:rsidRDefault="00000000">
      <w:pPr>
        <w:numPr>
          <w:ilvl w:val="0"/>
          <w:numId w:val="13"/>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xml:space="preserve"> Optimized model inference and dashboard responsiveness for real-time usage</w:t>
      </w:r>
    </w:p>
    <w:p w14:paraId="5579795F"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Outcome of the Design Phase</w:t>
      </w:r>
    </w:p>
    <w:p w14:paraId="303225F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design phase resulted in a well-structured system that balances technical depth with user accessibility. Each module is independently testable, and the overall pipeline supports forensic workflows with traceability and interpretability.</w:t>
      </w:r>
    </w:p>
    <w:p w14:paraId="0EE6BF76" w14:textId="77777777" w:rsidR="00720118" w:rsidRDefault="00720118">
      <w:pPr>
        <w:spacing w:before="240" w:after="240" w:line="360" w:lineRule="auto"/>
        <w:jc w:val="both"/>
        <w:rPr>
          <w:rFonts w:ascii="Times New Roman" w:eastAsia="Times New Roman" w:hAnsi="Times New Roman" w:cs="Times New Roman"/>
          <w:sz w:val="24"/>
          <w:szCs w:val="24"/>
        </w:rPr>
      </w:pPr>
    </w:p>
    <w:tbl>
      <w:tblPr>
        <w:tblStyle w:val="a6"/>
        <w:tblW w:w="9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75"/>
      </w:tblGrid>
      <w:tr w:rsidR="00720118" w14:paraId="550B712B" w14:textId="77777777">
        <w:trPr>
          <w:trHeight w:val="270"/>
        </w:trPr>
        <w:tc>
          <w:tcPr>
            <w:tcW w:w="9475" w:type="dxa"/>
            <w:tcBorders>
              <w:top w:val="nil"/>
              <w:left w:val="nil"/>
              <w:bottom w:val="nil"/>
              <w:right w:val="nil"/>
            </w:tcBorders>
            <w:tcMar>
              <w:top w:w="0" w:type="dxa"/>
              <w:left w:w="100" w:type="dxa"/>
              <w:bottom w:w="0" w:type="dxa"/>
              <w:right w:w="100" w:type="dxa"/>
            </w:tcMar>
          </w:tcPr>
          <w:p w14:paraId="454BBFB9" w14:textId="77777777" w:rsidR="0072011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3.2.1 Data flow diagram</w:t>
            </w:r>
          </w:p>
          <w:p w14:paraId="0606FC58" w14:textId="77777777" w:rsidR="00720118" w:rsidRDefault="00000000">
            <w:pPr>
              <w:spacing w:before="240" w:after="240"/>
              <w:ind w:right="-934"/>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BA398B9" wp14:editId="1E26B552">
                  <wp:extent cx="5891213" cy="3155326"/>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8"/>
                          <a:srcRect/>
                          <a:stretch>
                            <a:fillRect/>
                          </a:stretch>
                        </pic:blipFill>
                        <pic:spPr>
                          <a:xfrm>
                            <a:off x="0" y="0"/>
                            <a:ext cx="5891213" cy="3155326"/>
                          </a:xfrm>
                          <a:prstGeom prst="rect">
                            <a:avLst/>
                          </a:prstGeom>
                          <a:ln/>
                        </pic:spPr>
                      </pic:pic>
                    </a:graphicData>
                  </a:graphic>
                </wp:inline>
              </w:drawing>
            </w:r>
          </w:p>
        </w:tc>
      </w:tr>
      <w:tr w:rsidR="00720118" w14:paraId="6D48AD7D" w14:textId="77777777">
        <w:trPr>
          <w:trHeight w:val="270"/>
        </w:trPr>
        <w:tc>
          <w:tcPr>
            <w:tcW w:w="9475" w:type="dxa"/>
            <w:tcBorders>
              <w:top w:val="nil"/>
              <w:left w:val="nil"/>
              <w:bottom w:val="nil"/>
              <w:right w:val="nil"/>
            </w:tcBorders>
            <w:tcMar>
              <w:top w:w="0" w:type="dxa"/>
              <w:left w:w="100" w:type="dxa"/>
              <w:bottom w:w="0" w:type="dxa"/>
              <w:right w:w="100" w:type="dxa"/>
            </w:tcMar>
          </w:tcPr>
          <w:p w14:paraId="3301571D" w14:textId="77777777" w:rsidR="00720118" w:rsidRDefault="00000000">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3.2.2 UML Diagrams</w:t>
            </w:r>
          </w:p>
          <w:p w14:paraId="5577BADE" w14:textId="77777777" w:rsidR="00720118"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E06C289" wp14:editId="7461E100">
                  <wp:extent cx="5886450" cy="1844923"/>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886450" cy="1844923"/>
                          </a:xfrm>
                          <a:prstGeom prst="rect">
                            <a:avLst/>
                          </a:prstGeom>
                          <a:ln/>
                        </pic:spPr>
                      </pic:pic>
                    </a:graphicData>
                  </a:graphic>
                </wp:inline>
              </w:drawing>
            </w:r>
          </w:p>
        </w:tc>
      </w:tr>
    </w:tbl>
    <w:p w14:paraId="18348242" w14:textId="77777777" w:rsidR="00720118" w:rsidRDefault="00000000">
      <w:pPr>
        <w:spacing w:before="240" w:after="240" w:line="360" w:lineRule="auto"/>
        <w:ind w:left="-1133" w:right="-866"/>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lastRenderedPageBreak/>
        <w:drawing>
          <wp:inline distT="114300" distB="114300" distL="114300" distR="114300" wp14:anchorId="6A01B808" wp14:editId="5EFDEEA2">
            <wp:extent cx="7191375" cy="332129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7191375" cy="3321298"/>
                    </a:xfrm>
                    <a:prstGeom prst="rect">
                      <a:avLst/>
                    </a:prstGeom>
                    <a:ln/>
                  </pic:spPr>
                </pic:pic>
              </a:graphicData>
            </a:graphic>
          </wp:inline>
        </w:drawing>
      </w:r>
    </w:p>
    <w:p w14:paraId="3175DC8B" w14:textId="77777777" w:rsidR="00720118" w:rsidRDefault="00720118">
      <w:pPr>
        <w:spacing w:after="0" w:line="240" w:lineRule="auto"/>
        <w:jc w:val="center"/>
        <w:rPr>
          <w:rFonts w:ascii="Times New Roman" w:eastAsia="Times New Roman" w:hAnsi="Times New Roman" w:cs="Times New Roman"/>
          <w:b/>
          <w:bCs/>
          <w:sz w:val="24"/>
          <w:szCs w:val="24"/>
        </w:rPr>
      </w:pPr>
    </w:p>
    <w:p w14:paraId="119A8DAD" w14:textId="77777777" w:rsidR="00720118" w:rsidRDefault="00720118">
      <w:pPr>
        <w:spacing w:after="0" w:line="240" w:lineRule="auto"/>
        <w:jc w:val="center"/>
        <w:rPr>
          <w:rFonts w:ascii="Times New Roman" w:eastAsia="Times New Roman" w:hAnsi="Times New Roman" w:cs="Times New Roman"/>
          <w:b/>
          <w:bCs/>
          <w:sz w:val="24"/>
          <w:szCs w:val="24"/>
        </w:rPr>
      </w:pPr>
    </w:p>
    <w:p w14:paraId="7139DCC4" w14:textId="77777777" w:rsidR="00720118"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EB8B3FD" wp14:editId="1EDDC369">
            <wp:extent cx="6016625" cy="3543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6016625" cy="3543300"/>
                    </a:xfrm>
                    <a:prstGeom prst="rect">
                      <a:avLst/>
                    </a:prstGeom>
                    <a:ln/>
                  </pic:spPr>
                </pic:pic>
              </a:graphicData>
            </a:graphic>
          </wp:inline>
        </w:drawing>
      </w:r>
    </w:p>
    <w:p w14:paraId="53D750E0" w14:textId="77777777" w:rsidR="00720118" w:rsidRDefault="00720118">
      <w:pPr>
        <w:spacing w:line="480" w:lineRule="auto"/>
        <w:jc w:val="center"/>
        <w:rPr>
          <w:rFonts w:ascii="Times New Roman" w:eastAsia="Times New Roman" w:hAnsi="Times New Roman" w:cs="Times New Roman"/>
          <w:b/>
          <w:bCs/>
          <w:sz w:val="24"/>
          <w:szCs w:val="24"/>
        </w:rPr>
      </w:pPr>
    </w:p>
    <w:p w14:paraId="06467D04" w14:textId="77777777" w:rsidR="00720118" w:rsidRDefault="00720118">
      <w:pPr>
        <w:spacing w:after="0" w:line="240" w:lineRule="auto"/>
        <w:jc w:val="center"/>
        <w:rPr>
          <w:rFonts w:ascii="Times New Roman" w:eastAsia="Times New Roman" w:hAnsi="Times New Roman" w:cs="Times New Roman"/>
          <w:b/>
          <w:bCs/>
          <w:sz w:val="24"/>
          <w:szCs w:val="24"/>
        </w:rPr>
      </w:pPr>
    </w:p>
    <w:p w14:paraId="5936BB8C" w14:textId="77777777" w:rsidR="00720118" w:rsidRDefault="00720118">
      <w:pPr>
        <w:spacing w:after="0" w:line="240" w:lineRule="auto"/>
        <w:rPr>
          <w:rFonts w:ascii="Times New Roman" w:eastAsia="Times New Roman" w:hAnsi="Times New Roman" w:cs="Times New Roman"/>
          <w:b/>
          <w:bCs/>
          <w:sz w:val="24"/>
          <w:szCs w:val="24"/>
        </w:rPr>
      </w:pPr>
    </w:p>
    <w:p w14:paraId="23C5D36F" w14:textId="77777777" w:rsidR="00720118" w:rsidRDefault="00720118">
      <w:pPr>
        <w:spacing w:after="0" w:line="240" w:lineRule="auto"/>
        <w:jc w:val="center"/>
        <w:rPr>
          <w:rFonts w:ascii="Times New Roman" w:eastAsia="Times New Roman" w:hAnsi="Times New Roman" w:cs="Times New Roman"/>
          <w:b/>
          <w:bCs/>
          <w:sz w:val="24"/>
          <w:szCs w:val="24"/>
        </w:rPr>
      </w:pPr>
    </w:p>
    <w:p w14:paraId="774D208A" w14:textId="77777777" w:rsidR="00720118" w:rsidRDefault="00720118">
      <w:pPr>
        <w:spacing w:after="0" w:line="240" w:lineRule="auto"/>
        <w:rPr>
          <w:rFonts w:ascii="Times New Roman" w:eastAsia="Times New Roman" w:hAnsi="Times New Roman" w:cs="Times New Roman"/>
          <w:b/>
          <w:bCs/>
          <w:sz w:val="24"/>
          <w:szCs w:val="24"/>
        </w:rPr>
      </w:pPr>
    </w:p>
    <w:p w14:paraId="64E63874" w14:textId="77777777" w:rsidR="00720118" w:rsidRDefault="00720118">
      <w:pPr>
        <w:spacing w:after="0" w:line="240" w:lineRule="auto"/>
        <w:rPr>
          <w:rFonts w:ascii="Times New Roman" w:eastAsia="Times New Roman" w:hAnsi="Times New Roman" w:cs="Times New Roman"/>
          <w:b/>
          <w:bCs/>
          <w:sz w:val="24"/>
          <w:szCs w:val="24"/>
        </w:rPr>
      </w:pPr>
    </w:p>
    <w:p w14:paraId="6F10B0C0" w14:textId="77777777" w:rsidR="00720118" w:rsidRDefault="00720118">
      <w:pPr>
        <w:spacing w:after="0" w:line="240" w:lineRule="auto"/>
        <w:rPr>
          <w:rFonts w:ascii="Times New Roman" w:eastAsia="Times New Roman" w:hAnsi="Times New Roman" w:cs="Times New Roman"/>
          <w:b/>
          <w:bCs/>
          <w:sz w:val="24"/>
          <w:szCs w:val="24"/>
        </w:rPr>
      </w:pPr>
    </w:p>
    <w:p w14:paraId="6E59A431" w14:textId="77777777" w:rsidR="00720118"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Methodology</w:t>
      </w:r>
    </w:p>
    <w:p w14:paraId="7FFCE21C" w14:textId="77777777" w:rsidR="00720118" w:rsidRDefault="00720118">
      <w:pPr>
        <w:spacing w:after="0" w:line="240" w:lineRule="auto"/>
        <w:rPr>
          <w:rFonts w:ascii="Times New Roman" w:eastAsia="Times New Roman" w:hAnsi="Times New Roman" w:cs="Times New Roman"/>
          <w:b/>
          <w:bCs/>
          <w:sz w:val="24"/>
          <w:szCs w:val="24"/>
        </w:rPr>
      </w:pPr>
    </w:p>
    <w:p w14:paraId="237B452F" w14:textId="77777777" w:rsidR="00720118" w:rsidRDefault="00720118">
      <w:pPr>
        <w:spacing w:after="0" w:line="240" w:lineRule="auto"/>
        <w:rPr>
          <w:rFonts w:ascii="Times New Roman" w:eastAsia="Times New Roman" w:hAnsi="Times New Roman" w:cs="Times New Roman"/>
          <w:b/>
          <w:bCs/>
          <w:sz w:val="24"/>
          <w:szCs w:val="24"/>
        </w:rPr>
      </w:pPr>
    </w:p>
    <w:p w14:paraId="4B19DD09"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methodology adopted for this project follows a structured, stepwise approach to build a robust forensic scanner identification system using machine learning. It ensures reproducibility, scalability, and interpretability across diverse image formats and environments.</w:t>
      </w:r>
    </w:p>
    <w:p w14:paraId="3A418E9E"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1: Problem Definition</w:t>
      </w:r>
    </w:p>
    <w:p w14:paraId="00090FE8"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Identify the challenge of attributing scanned images to their source scanners.</w:t>
      </w:r>
    </w:p>
    <w:p w14:paraId="76B3D5D9"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Define objectives: feature extraction, classification, reproducibility, and dashboard deployment.</w:t>
      </w:r>
    </w:p>
    <w:p w14:paraId="6C1FEA3B"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2: Data Collection and Preparation</w:t>
      </w:r>
    </w:p>
    <w:p w14:paraId="1F69BF6A"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Gather ~4568 scanned images from 11 scanner classes.</w:t>
      </w:r>
    </w:p>
    <w:p w14:paraId="36E1013A"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Supported formats: TIFF, PNG, JPEG, TFF, PDF.</w:t>
      </w:r>
    </w:p>
    <w:p w14:paraId="70F8DEFD"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Resolutions: 150, 300, and 600 DPI.</w:t>
      </w:r>
    </w:p>
    <w:p w14:paraId="168F96B6"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Split: 80% training, 10% validation, 10% testing.</w:t>
      </w:r>
    </w:p>
    <w:p w14:paraId="1D956EE7"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Apply preprocessing: grayscale conversion, resizing, denoising, normalization.</w:t>
      </w:r>
    </w:p>
    <w:p w14:paraId="08CC62E5"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3: Feature Extraction</w:t>
      </w:r>
    </w:p>
    <w:p w14:paraId="23FAAFE7"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Extract scanner-specific patterns using:</w:t>
      </w:r>
    </w:p>
    <w:p w14:paraId="633AFA0C"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PRNU and SPN: Sensor-level noise</w:t>
      </w:r>
    </w:p>
    <w:p w14:paraId="689782FC"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FFT: Frequency-domain signatures</w:t>
      </w:r>
    </w:p>
    <w:p w14:paraId="1788FB94"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Wavelet Transforms: Multi-scale texture analysis</w:t>
      </w:r>
    </w:p>
    <w:p w14:paraId="7D28242B"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Statistical Descriptors: Mean, variance, skewness, kurtosis</w:t>
      </w:r>
    </w:p>
    <w:p w14:paraId="080089CC"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Validate feature shapes using diagnostic scripts.</w:t>
      </w:r>
    </w:p>
    <w:p w14:paraId="17B31A79"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4: Model Development</w:t>
      </w:r>
    </w:p>
    <w:p w14:paraId="4D0B52BF"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Implement and compare three classifiers:</w:t>
      </w:r>
    </w:p>
    <w:p w14:paraId="46724B78"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CNN: Deep learning model for spatial patterns</w:t>
      </w:r>
    </w:p>
    <w:p w14:paraId="29C60B85"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Random Forest: Ensemble model for statistical features</w:t>
      </w:r>
    </w:p>
    <w:p w14:paraId="2DB4A763"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SVM: Kernel-based model for high-dimensional vectors</w:t>
      </w:r>
    </w:p>
    <w:p w14:paraId="0686520B"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Train models using 80% of data, validate on 10%, test on 10%.</w:t>
      </w:r>
    </w:p>
    <w:p w14:paraId="6A0611A3"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Tune hyperparameters using grid search and apply regularization.</w:t>
      </w:r>
    </w:p>
    <w:p w14:paraId="05DF896A"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5: Evaluation</w:t>
      </w:r>
    </w:p>
    <w:p w14:paraId="6BA749E6"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Use metrics: Accuracy, Precision, Recall, F1-Score, Confusion Matrix.</w:t>
      </w:r>
    </w:p>
    <w:p w14:paraId="0BCAE4B5"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Compare model performance across scanner classes.</w:t>
      </w:r>
    </w:p>
    <w:p w14:paraId="01B4B9D1"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Analyze misclassifications and edge cases.</w:t>
      </w:r>
    </w:p>
    <w:p w14:paraId="0D493409"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Step 6: Deployment</w:t>
      </w:r>
    </w:p>
    <w:p w14:paraId="4C5DFE16"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Build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 for real-time interaction.</w:t>
      </w:r>
    </w:p>
    <w:p w14:paraId="4CE96108"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Features:</w:t>
      </w:r>
    </w:p>
    <w:p w14:paraId="303C52AA"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Image upload</w:t>
      </w:r>
    </w:p>
    <w:p w14:paraId="153C06AC"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Prediction display with confidence score</w:t>
      </w:r>
    </w:p>
    <w:p w14:paraId="3AD8AFD4"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Visualization of feature maps</w:t>
      </w:r>
    </w:p>
    <w:p w14:paraId="25DE2C76"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Logging and fallback handling</w:t>
      </w:r>
    </w:p>
    <w:p w14:paraId="575C798A"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 7: Documentation and Reproducibility</w:t>
      </w:r>
    </w:p>
    <w:p w14:paraId="11AF98B3"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Maintain clean folder structure and versioned scripts.</w:t>
      </w:r>
    </w:p>
    <w:p w14:paraId="1881BE48"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Log all preprocessing, training, and prediction steps.</w:t>
      </w:r>
    </w:p>
    <w:p w14:paraId="446D8CEC" w14:textId="77777777" w:rsidR="0072011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Ensure reproducibility across Windows and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environments.</w:t>
      </w:r>
    </w:p>
    <w:p w14:paraId="39C41F7D" w14:textId="77777777" w:rsidR="00720118" w:rsidRDefault="00720118">
      <w:pPr>
        <w:spacing w:after="0" w:line="240" w:lineRule="auto"/>
        <w:rPr>
          <w:rFonts w:ascii="Times New Roman" w:eastAsia="Times New Roman" w:hAnsi="Times New Roman" w:cs="Times New Roman"/>
          <w:b/>
          <w:bCs/>
          <w:sz w:val="24"/>
          <w:szCs w:val="24"/>
        </w:rPr>
      </w:pPr>
    </w:p>
    <w:p w14:paraId="33F8CB83" w14:textId="77777777" w:rsidR="00720118" w:rsidRDefault="00720118">
      <w:pPr>
        <w:spacing w:after="0" w:line="240" w:lineRule="auto"/>
        <w:jc w:val="center"/>
        <w:rPr>
          <w:rFonts w:ascii="Times New Roman" w:eastAsia="Times New Roman" w:hAnsi="Times New Roman" w:cs="Times New Roman"/>
          <w:b/>
          <w:bCs/>
          <w:sz w:val="24"/>
          <w:szCs w:val="24"/>
        </w:rPr>
      </w:pPr>
    </w:p>
    <w:p w14:paraId="6AA436E8" w14:textId="77777777" w:rsidR="00720118" w:rsidRDefault="00720118">
      <w:pPr>
        <w:spacing w:after="0" w:line="240" w:lineRule="auto"/>
        <w:jc w:val="center"/>
        <w:rPr>
          <w:rFonts w:ascii="Times New Roman" w:eastAsia="Times New Roman" w:hAnsi="Times New Roman" w:cs="Times New Roman"/>
          <w:b/>
          <w:bCs/>
          <w:sz w:val="24"/>
          <w:szCs w:val="24"/>
        </w:rPr>
      </w:pPr>
    </w:p>
    <w:p w14:paraId="38DB45B6" w14:textId="77777777" w:rsidR="00720118" w:rsidRDefault="00720118">
      <w:pPr>
        <w:spacing w:after="0" w:line="240" w:lineRule="auto"/>
        <w:jc w:val="center"/>
        <w:rPr>
          <w:rFonts w:ascii="Times New Roman" w:eastAsia="Times New Roman" w:hAnsi="Times New Roman" w:cs="Times New Roman"/>
          <w:b/>
          <w:bCs/>
          <w:sz w:val="24"/>
          <w:szCs w:val="24"/>
        </w:rPr>
      </w:pPr>
    </w:p>
    <w:p w14:paraId="4F0E3261" w14:textId="77777777" w:rsidR="00720118" w:rsidRDefault="00720118">
      <w:pPr>
        <w:spacing w:after="0" w:line="240" w:lineRule="auto"/>
        <w:jc w:val="center"/>
        <w:rPr>
          <w:rFonts w:ascii="Times New Roman" w:eastAsia="Times New Roman" w:hAnsi="Times New Roman" w:cs="Times New Roman"/>
          <w:b/>
          <w:bCs/>
          <w:sz w:val="24"/>
          <w:szCs w:val="24"/>
        </w:rPr>
      </w:pPr>
    </w:p>
    <w:p w14:paraId="6EAF9637" w14:textId="77777777" w:rsidR="00720118" w:rsidRDefault="00720118">
      <w:pPr>
        <w:spacing w:after="0" w:line="240" w:lineRule="auto"/>
        <w:jc w:val="center"/>
        <w:rPr>
          <w:rFonts w:ascii="Times New Roman" w:eastAsia="Times New Roman" w:hAnsi="Times New Roman" w:cs="Times New Roman"/>
          <w:b/>
          <w:bCs/>
          <w:sz w:val="24"/>
          <w:szCs w:val="24"/>
        </w:rPr>
      </w:pPr>
    </w:p>
    <w:p w14:paraId="6122BA28" w14:textId="77777777" w:rsidR="00720118" w:rsidRDefault="00720118">
      <w:pPr>
        <w:spacing w:after="0" w:line="240" w:lineRule="auto"/>
        <w:jc w:val="center"/>
        <w:rPr>
          <w:rFonts w:ascii="Times New Roman" w:eastAsia="Times New Roman" w:hAnsi="Times New Roman" w:cs="Times New Roman"/>
          <w:b/>
          <w:bCs/>
          <w:sz w:val="24"/>
          <w:szCs w:val="24"/>
        </w:rPr>
      </w:pPr>
    </w:p>
    <w:p w14:paraId="0C4C8C3E" w14:textId="77777777" w:rsidR="00720118" w:rsidRDefault="00720118">
      <w:pPr>
        <w:spacing w:after="0" w:line="240" w:lineRule="auto"/>
        <w:jc w:val="center"/>
        <w:rPr>
          <w:rFonts w:ascii="Times New Roman" w:eastAsia="Times New Roman" w:hAnsi="Times New Roman" w:cs="Times New Roman"/>
          <w:b/>
          <w:bCs/>
          <w:sz w:val="24"/>
          <w:szCs w:val="24"/>
        </w:rPr>
      </w:pPr>
    </w:p>
    <w:p w14:paraId="6FACD5BA" w14:textId="77777777" w:rsidR="00720118" w:rsidRDefault="00720118">
      <w:pPr>
        <w:spacing w:after="0" w:line="240" w:lineRule="auto"/>
        <w:jc w:val="center"/>
        <w:rPr>
          <w:rFonts w:ascii="Times New Roman" w:eastAsia="Times New Roman" w:hAnsi="Times New Roman" w:cs="Times New Roman"/>
          <w:b/>
          <w:bCs/>
          <w:sz w:val="24"/>
          <w:szCs w:val="24"/>
        </w:rPr>
      </w:pPr>
    </w:p>
    <w:p w14:paraId="54902B0B" w14:textId="77777777" w:rsidR="00720118" w:rsidRDefault="00720118">
      <w:pPr>
        <w:spacing w:after="0" w:line="240" w:lineRule="auto"/>
        <w:jc w:val="center"/>
        <w:rPr>
          <w:rFonts w:ascii="Times New Roman" w:eastAsia="Times New Roman" w:hAnsi="Times New Roman" w:cs="Times New Roman"/>
          <w:b/>
          <w:bCs/>
          <w:sz w:val="24"/>
          <w:szCs w:val="24"/>
        </w:rPr>
      </w:pPr>
    </w:p>
    <w:p w14:paraId="39D0232F" w14:textId="77777777" w:rsidR="00720118" w:rsidRDefault="00720118">
      <w:pPr>
        <w:spacing w:after="0" w:line="240" w:lineRule="auto"/>
        <w:jc w:val="center"/>
        <w:rPr>
          <w:rFonts w:ascii="Times New Roman" w:eastAsia="Times New Roman" w:hAnsi="Times New Roman" w:cs="Times New Roman"/>
          <w:b/>
          <w:bCs/>
          <w:sz w:val="24"/>
          <w:szCs w:val="24"/>
        </w:rPr>
      </w:pPr>
    </w:p>
    <w:p w14:paraId="00E281EB" w14:textId="77777777" w:rsidR="00720118" w:rsidRDefault="00720118">
      <w:pPr>
        <w:spacing w:after="0" w:line="240" w:lineRule="auto"/>
        <w:jc w:val="center"/>
        <w:rPr>
          <w:rFonts w:ascii="Times New Roman" w:eastAsia="Times New Roman" w:hAnsi="Times New Roman" w:cs="Times New Roman"/>
          <w:b/>
          <w:bCs/>
          <w:sz w:val="24"/>
          <w:szCs w:val="24"/>
        </w:rPr>
      </w:pPr>
    </w:p>
    <w:p w14:paraId="0C9EBE8F" w14:textId="77777777" w:rsidR="00720118" w:rsidRDefault="00720118">
      <w:pPr>
        <w:spacing w:after="0" w:line="240" w:lineRule="auto"/>
        <w:jc w:val="center"/>
        <w:rPr>
          <w:rFonts w:ascii="Times New Roman" w:eastAsia="Times New Roman" w:hAnsi="Times New Roman" w:cs="Times New Roman"/>
          <w:b/>
          <w:bCs/>
          <w:sz w:val="24"/>
          <w:szCs w:val="24"/>
        </w:rPr>
      </w:pPr>
    </w:p>
    <w:p w14:paraId="4101318B" w14:textId="77777777" w:rsidR="00720118" w:rsidRDefault="00720118">
      <w:pPr>
        <w:spacing w:after="0" w:line="240" w:lineRule="auto"/>
        <w:jc w:val="center"/>
        <w:rPr>
          <w:rFonts w:ascii="Times New Roman" w:eastAsia="Times New Roman" w:hAnsi="Times New Roman" w:cs="Times New Roman"/>
          <w:b/>
          <w:bCs/>
          <w:sz w:val="24"/>
          <w:szCs w:val="24"/>
        </w:rPr>
      </w:pPr>
    </w:p>
    <w:p w14:paraId="65D66C4F" w14:textId="77777777" w:rsidR="00720118" w:rsidRDefault="00720118">
      <w:pPr>
        <w:spacing w:after="0" w:line="240" w:lineRule="auto"/>
        <w:jc w:val="center"/>
        <w:rPr>
          <w:rFonts w:ascii="Times New Roman" w:eastAsia="Times New Roman" w:hAnsi="Times New Roman" w:cs="Times New Roman"/>
          <w:b/>
          <w:bCs/>
          <w:sz w:val="24"/>
          <w:szCs w:val="24"/>
        </w:rPr>
      </w:pPr>
    </w:p>
    <w:p w14:paraId="6E060DE1" w14:textId="77777777" w:rsidR="00720118" w:rsidRDefault="00720118">
      <w:pPr>
        <w:spacing w:after="0" w:line="240" w:lineRule="auto"/>
        <w:jc w:val="center"/>
        <w:rPr>
          <w:rFonts w:ascii="Times New Roman" w:eastAsia="Times New Roman" w:hAnsi="Times New Roman" w:cs="Times New Roman"/>
          <w:b/>
          <w:bCs/>
          <w:sz w:val="24"/>
          <w:szCs w:val="24"/>
        </w:rPr>
      </w:pPr>
    </w:p>
    <w:p w14:paraId="794F6240" w14:textId="77777777" w:rsidR="00720118" w:rsidRDefault="00720118">
      <w:pPr>
        <w:spacing w:after="0" w:line="240" w:lineRule="auto"/>
        <w:jc w:val="center"/>
        <w:rPr>
          <w:rFonts w:ascii="Times New Roman" w:eastAsia="Times New Roman" w:hAnsi="Times New Roman" w:cs="Times New Roman"/>
          <w:b/>
          <w:bCs/>
          <w:sz w:val="24"/>
          <w:szCs w:val="24"/>
        </w:rPr>
      </w:pPr>
    </w:p>
    <w:p w14:paraId="757938A4" w14:textId="77777777" w:rsidR="00720118" w:rsidRDefault="00720118">
      <w:pPr>
        <w:spacing w:after="0" w:line="240" w:lineRule="auto"/>
        <w:jc w:val="center"/>
        <w:rPr>
          <w:rFonts w:ascii="Times New Roman" w:eastAsia="Times New Roman" w:hAnsi="Times New Roman" w:cs="Times New Roman"/>
          <w:b/>
          <w:bCs/>
          <w:sz w:val="24"/>
          <w:szCs w:val="24"/>
        </w:rPr>
      </w:pPr>
    </w:p>
    <w:p w14:paraId="467EF479" w14:textId="77777777" w:rsidR="00720118" w:rsidRDefault="00720118">
      <w:pPr>
        <w:spacing w:after="0" w:line="240" w:lineRule="auto"/>
        <w:jc w:val="center"/>
        <w:rPr>
          <w:rFonts w:ascii="Times New Roman" w:eastAsia="Times New Roman" w:hAnsi="Times New Roman" w:cs="Times New Roman"/>
          <w:b/>
          <w:bCs/>
          <w:sz w:val="24"/>
          <w:szCs w:val="24"/>
        </w:rPr>
      </w:pPr>
    </w:p>
    <w:p w14:paraId="0F759A68" w14:textId="77777777" w:rsidR="00720118" w:rsidRDefault="00720118">
      <w:pPr>
        <w:spacing w:after="0" w:line="240" w:lineRule="auto"/>
        <w:jc w:val="center"/>
        <w:rPr>
          <w:rFonts w:ascii="Times New Roman" w:eastAsia="Times New Roman" w:hAnsi="Times New Roman" w:cs="Times New Roman"/>
          <w:b/>
          <w:bCs/>
          <w:sz w:val="24"/>
          <w:szCs w:val="24"/>
        </w:rPr>
      </w:pPr>
    </w:p>
    <w:p w14:paraId="2DB13018" w14:textId="77777777" w:rsidR="00720118" w:rsidRDefault="00720118">
      <w:pPr>
        <w:spacing w:after="0" w:line="240" w:lineRule="auto"/>
        <w:jc w:val="center"/>
        <w:rPr>
          <w:rFonts w:ascii="Times New Roman" w:eastAsia="Times New Roman" w:hAnsi="Times New Roman" w:cs="Times New Roman"/>
          <w:b/>
          <w:bCs/>
          <w:sz w:val="24"/>
          <w:szCs w:val="24"/>
        </w:rPr>
      </w:pPr>
    </w:p>
    <w:p w14:paraId="018ED7EC" w14:textId="77777777" w:rsidR="00720118" w:rsidRDefault="00720118">
      <w:pPr>
        <w:spacing w:after="0" w:line="240" w:lineRule="auto"/>
        <w:jc w:val="center"/>
        <w:rPr>
          <w:rFonts w:ascii="Times New Roman" w:eastAsia="Times New Roman" w:hAnsi="Times New Roman" w:cs="Times New Roman"/>
          <w:b/>
          <w:bCs/>
          <w:sz w:val="24"/>
          <w:szCs w:val="24"/>
        </w:rPr>
      </w:pPr>
    </w:p>
    <w:p w14:paraId="5FFE2BFC" w14:textId="77777777" w:rsidR="00720118" w:rsidRDefault="00720118">
      <w:pPr>
        <w:spacing w:after="0" w:line="240" w:lineRule="auto"/>
        <w:jc w:val="center"/>
        <w:rPr>
          <w:rFonts w:ascii="Times New Roman" w:eastAsia="Times New Roman" w:hAnsi="Times New Roman" w:cs="Times New Roman"/>
          <w:b/>
          <w:bCs/>
          <w:sz w:val="24"/>
          <w:szCs w:val="24"/>
        </w:rPr>
      </w:pPr>
    </w:p>
    <w:p w14:paraId="34EA45AE" w14:textId="77777777" w:rsidR="00720118" w:rsidRDefault="00720118">
      <w:pPr>
        <w:spacing w:after="0" w:line="240" w:lineRule="auto"/>
        <w:jc w:val="center"/>
        <w:rPr>
          <w:rFonts w:ascii="Times New Roman" w:eastAsia="Times New Roman" w:hAnsi="Times New Roman" w:cs="Times New Roman"/>
          <w:b/>
          <w:bCs/>
          <w:sz w:val="24"/>
          <w:szCs w:val="24"/>
        </w:rPr>
      </w:pPr>
    </w:p>
    <w:p w14:paraId="1A7FEF11" w14:textId="77777777" w:rsidR="00720118" w:rsidRDefault="00720118">
      <w:pPr>
        <w:spacing w:after="0" w:line="240" w:lineRule="auto"/>
        <w:jc w:val="center"/>
        <w:rPr>
          <w:rFonts w:ascii="Times New Roman" w:eastAsia="Times New Roman" w:hAnsi="Times New Roman" w:cs="Times New Roman"/>
          <w:b/>
          <w:bCs/>
          <w:sz w:val="24"/>
          <w:szCs w:val="24"/>
        </w:rPr>
      </w:pPr>
    </w:p>
    <w:p w14:paraId="39032443" w14:textId="77777777" w:rsidR="00720118" w:rsidRDefault="00720118">
      <w:pPr>
        <w:spacing w:after="0" w:line="240" w:lineRule="auto"/>
        <w:jc w:val="center"/>
        <w:rPr>
          <w:rFonts w:ascii="Times New Roman" w:eastAsia="Times New Roman" w:hAnsi="Times New Roman" w:cs="Times New Roman"/>
          <w:b/>
          <w:bCs/>
          <w:sz w:val="24"/>
          <w:szCs w:val="24"/>
        </w:rPr>
      </w:pPr>
    </w:p>
    <w:p w14:paraId="4892E3F3" w14:textId="77777777" w:rsidR="00720118" w:rsidRDefault="00720118">
      <w:pPr>
        <w:spacing w:after="0" w:line="240" w:lineRule="auto"/>
        <w:jc w:val="center"/>
        <w:rPr>
          <w:rFonts w:ascii="Times New Roman" w:eastAsia="Times New Roman" w:hAnsi="Times New Roman" w:cs="Times New Roman"/>
          <w:b/>
          <w:bCs/>
          <w:sz w:val="24"/>
          <w:szCs w:val="24"/>
        </w:rPr>
      </w:pPr>
    </w:p>
    <w:p w14:paraId="463FB14D" w14:textId="77777777" w:rsidR="00720118" w:rsidRDefault="00720118">
      <w:pPr>
        <w:spacing w:after="0" w:line="240" w:lineRule="auto"/>
        <w:jc w:val="center"/>
        <w:rPr>
          <w:rFonts w:ascii="Times New Roman" w:eastAsia="Times New Roman" w:hAnsi="Times New Roman" w:cs="Times New Roman"/>
          <w:b/>
          <w:bCs/>
          <w:sz w:val="24"/>
          <w:szCs w:val="24"/>
        </w:rPr>
      </w:pPr>
    </w:p>
    <w:p w14:paraId="1481B084" w14:textId="77777777" w:rsidR="00720118" w:rsidRDefault="00720118">
      <w:pPr>
        <w:spacing w:after="0" w:line="240" w:lineRule="auto"/>
        <w:jc w:val="center"/>
        <w:rPr>
          <w:rFonts w:ascii="Times New Roman" w:eastAsia="Times New Roman" w:hAnsi="Times New Roman" w:cs="Times New Roman"/>
          <w:b/>
          <w:bCs/>
          <w:sz w:val="24"/>
          <w:szCs w:val="24"/>
        </w:rPr>
      </w:pPr>
    </w:p>
    <w:p w14:paraId="4E5D6DC0" w14:textId="77777777" w:rsidR="00720118" w:rsidRDefault="00720118">
      <w:pPr>
        <w:spacing w:after="0" w:line="240" w:lineRule="auto"/>
        <w:jc w:val="center"/>
        <w:rPr>
          <w:rFonts w:ascii="Times New Roman" w:eastAsia="Times New Roman" w:hAnsi="Times New Roman" w:cs="Times New Roman"/>
          <w:b/>
          <w:bCs/>
          <w:sz w:val="24"/>
          <w:szCs w:val="24"/>
        </w:rPr>
      </w:pPr>
    </w:p>
    <w:p w14:paraId="7148489F" w14:textId="77777777" w:rsidR="00720118" w:rsidRDefault="00720118">
      <w:pPr>
        <w:spacing w:after="0" w:line="240" w:lineRule="auto"/>
        <w:jc w:val="center"/>
        <w:rPr>
          <w:rFonts w:ascii="Times New Roman" w:eastAsia="Times New Roman" w:hAnsi="Times New Roman" w:cs="Times New Roman"/>
          <w:b/>
          <w:bCs/>
          <w:sz w:val="24"/>
          <w:szCs w:val="24"/>
        </w:rPr>
      </w:pPr>
    </w:p>
    <w:p w14:paraId="7D16EED9" w14:textId="77777777" w:rsidR="00720118" w:rsidRDefault="00720118">
      <w:pPr>
        <w:spacing w:after="0" w:line="240" w:lineRule="auto"/>
        <w:jc w:val="center"/>
        <w:rPr>
          <w:rFonts w:ascii="Times New Roman" w:eastAsia="Times New Roman" w:hAnsi="Times New Roman" w:cs="Times New Roman"/>
          <w:b/>
          <w:bCs/>
          <w:sz w:val="24"/>
          <w:szCs w:val="24"/>
        </w:rPr>
      </w:pPr>
    </w:p>
    <w:p w14:paraId="73D5FB08" w14:textId="77777777" w:rsidR="00720118" w:rsidRDefault="00720118">
      <w:pPr>
        <w:spacing w:after="0" w:line="240" w:lineRule="auto"/>
        <w:jc w:val="center"/>
        <w:rPr>
          <w:rFonts w:ascii="Times New Roman" w:eastAsia="Times New Roman" w:hAnsi="Times New Roman" w:cs="Times New Roman"/>
          <w:b/>
          <w:bCs/>
          <w:sz w:val="24"/>
          <w:szCs w:val="24"/>
        </w:rPr>
      </w:pPr>
    </w:p>
    <w:p w14:paraId="730C5A03" w14:textId="77777777" w:rsidR="00720118" w:rsidRDefault="00720118">
      <w:pPr>
        <w:spacing w:after="0" w:line="240" w:lineRule="auto"/>
        <w:rPr>
          <w:rFonts w:ascii="Times New Roman" w:eastAsia="Times New Roman" w:hAnsi="Times New Roman" w:cs="Times New Roman"/>
          <w:b/>
          <w:bCs/>
          <w:sz w:val="24"/>
          <w:szCs w:val="24"/>
        </w:rPr>
      </w:pPr>
    </w:p>
    <w:p w14:paraId="3BE62BE3"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4</w:t>
      </w:r>
    </w:p>
    <w:p w14:paraId="082E749E"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IMPLEMENTATION</w:t>
      </w:r>
    </w:p>
    <w:p w14:paraId="793C7A02"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phase involved translating the system design into a working forensic scanner identification pipeline. Each module was developed, tested, and integrated to ensure end-to-end functionality, reproducibility, and user accessibility.</w:t>
      </w:r>
    </w:p>
    <w:p w14:paraId="202189CD" w14:textId="77777777" w:rsidR="00720118" w:rsidRDefault="00720118">
      <w:pPr>
        <w:spacing w:line="360" w:lineRule="auto"/>
        <w:jc w:val="both"/>
        <w:rPr>
          <w:rFonts w:ascii="Times New Roman" w:eastAsia="Times New Roman" w:hAnsi="Times New Roman" w:cs="Times New Roman"/>
          <w:sz w:val="24"/>
          <w:szCs w:val="24"/>
        </w:rPr>
      </w:pPr>
    </w:p>
    <w:p w14:paraId="41B046AE"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Development Environment</w:t>
      </w:r>
    </w:p>
    <w:p w14:paraId="22944672" w14:textId="77777777" w:rsidR="00720118" w:rsidRDefault="00000000">
      <w:pPr>
        <w:numPr>
          <w:ilvl w:val="0"/>
          <w:numId w:val="7"/>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Local Setup</w:t>
      </w:r>
      <w:r>
        <w:rPr>
          <w:rFonts w:ascii="Times New Roman" w:eastAsia="Times New Roman" w:hAnsi="Times New Roman" w:cs="Times New Roman"/>
          <w:sz w:val="24"/>
          <w:szCs w:val="24"/>
        </w:rPr>
        <w:t xml:space="preserve">: Windows </w:t>
      </w:r>
      <w:proofErr w:type="gramStart"/>
      <w:r>
        <w:rPr>
          <w:rFonts w:ascii="Times New Roman" w:eastAsia="Times New Roman" w:hAnsi="Times New Roman" w:cs="Times New Roman"/>
          <w:sz w:val="24"/>
          <w:szCs w:val="24"/>
        </w:rPr>
        <w:t>11,VS</w:t>
      </w:r>
      <w:proofErr w:type="gramEnd"/>
      <w:r>
        <w:rPr>
          <w:rFonts w:ascii="Times New Roman" w:eastAsia="Times New Roman" w:hAnsi="Times New Roman" w:cs="Times New Roman"/>
          <w:sz w:val="24"/>
          <w:szCs w:val="24"/>
        </w:rPr>
        <w:t xml:space="preserve"> Code with Python 3.10.11, Anaconda, and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w:t>
      </w:r>
    </w:p>
    <w:p w14:paraId="2D5F56F6" w14:textId="77777777" w:rsidR="00720118" w:rsidRDefault="00000000">
      <w:pPr>
        <w:numPr>
          <w:ilvl w:val="0"/>
          <w:numId w:val="7"/>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 Setup</w:t>
      </w:r>
      <w:r>
        <w:rPr>
          <w:rFonts w:ascii="Times New Roman" w:eastAsia="Times New Roman" w:hAnsi="Times New Roman" w:cs="Times New Roman"/>
          <w:sz w:val="24"/>
          <w:szCs w:val="24"/>
        </w:rPr>
        <w:t xml:space="preserv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(GPU-enabled) for large-scale training and testing</w:t>
      </w:r>
    </w:p>
    <w:p w14:paraId="3D97E326" w14:textId="77777777" w:rsidR="00720118" w:rsidRDefault="00000000">
      <w:pPr>
        <w:numPr>
          <w:ilvl w:val="0"/>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Libraries Used</w:t>
      </w:r>
      <w:r>
        <w:rPr>
          <w:rFonts w:ascii="Times New Roman" w:eastAsia="Times New Roman" w:hAnsi="Times New Roman" w:cs="Times New Roman"/>
          <w:sz w:val="24"/>
          <w:szCs w:val="24"/>
        </w:rPr>
        <w:t xml:space="preserve">: NumPy, OpenCV, </w:t>
      </w:r>
      <w:proofErr w:type="spellStart"/>
      <w:r>
        <w:rPr>
          <w:rFonts w:ascii="Times New Roman" w:eastAsia="Times New Roman" w:hAnsi="Times New Roman" w:cs="Times New Roman"/>
          <w:sz w:val="24"/>
          <w:szCs w:val="24"/>
        </w:rPr>
        <w:t>pywt</w:t>
      </w:r>
      <w:proofErr w:type="spellEnd"/>
      <w:r>
        <w:rPr>
          <w:rFonts w:ascii="Times New Roman" w:eastAsia="Times New Roman" w:hAnsi="Times New Roman" w:cs="Times New Roman"/>
          <w:sz w:val="24"/>
          <w:szCs w:val="24"/>
        </w:rPr>
        <w:t xml:space="preserve">, SciPy, TensorFlow, </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Pandas, </w:t>
      </w:r>
      <w:proofErr w:type="spellStart"/>
      <w:r>
        <w:rPr>
          <w:rFonts w:ascii="Times New Roman" w:eastAsia="Times New Roman" w:hAnsi="Times New Roman" w:cs="Times New Roman"/>
          <w:sz w:val="24"/>
          <w:szCs w:val="24"/>
        </w:rPr>
        <w:t>tqdm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p w14:paraId="06F20319" w14:textId="77777777" w:rsidR="00720118"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Module Implementation</w:t>
      </w:r>
    </w:p>
    <w:p w14:paraId="0D6D84D7"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Input Validation</w:t>
      </w:r>
    </w:p>
    <w:p w14:paraId="3D8DECC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Checks image format (TIFF, PNG, JPEG, PDF, TFF)</w:t>
      </w:r>
    </w:p>
    <w:p w14:paraId="08C1120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Verifies resolution (150, 300, 600 DPI)</w:t>
      </w:r>
    </w:p>
    <w:p w14:paraId="71DDE69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Logs file metadata and errors</w:t>
      </w:r>
    </w:p>
    <w:p w14:paraId="68E52532"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Preprocessing</w:t>
      </w:r>
    </w:p>
    <w:p w14:paraId="39D0DB49"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Grayscale conversion using OpenCV</w:t>
      </w:r>
    </w:p>
    <w:p w14:paraId="1C795D7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Resizing to uniform dimensions</w:t>
      </w:r>
    </w:p>
    <w:p w14:paraId="770408F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Denoising via Gaussian filters</w:t>
      </w:r>
    </w:p>
    <w:p w14:paraId="70D96218"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Normalization for consistent feature scaling</w:t>
      </w:r>
    </w:p>
    <w:p w14:paraId="5E95158C"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Feature Extraction</w:t>
      </w:r>
    </w:p>
    <w:p w14:paraId="18688C2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PRNU/SPN: Sensor noise patterns</w:t>
      </w:r>
    </w:p>
    <w:p w14:paraId="7DD67EE6"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FFT: Frequency-domain analysis</w:t>
      </w:r>
    </w:p>
    <w:p w14:paraId="28CF349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Wavelet Transforms: Multi-scale texture extraction</w:t>
      </w:r>
    </w:p>
    <w:p w14:paraId="30225D0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Statistical Features: Mean, variance, skewness, kurtosis</w:t>
      </w:r>
    </w:p>
    <w:p w14:paraId="3156AD68"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Features stored </w:t>
      </w:r>
      <w:proofErr w:type="gramStart"/>
      <w:r>
        <w:rPr>
          <w:rFonts w:ascii="Times New Roman" w:eastAsia="Times New Roman" w:hAnsi="Times New Roman" w:cs="Times New Roman"/>
          <w:sz w:val="24"/>
          <w:szCs w:val="24"/>
        </w:rPr>
        <w:t>as  files</w:t>
      </w:r>
      <w:proofErr w:type="gramEnd"/>
      <w:r>
        <w:rPr>
          <w:rFonts w:ascii="Times New Roman" w:eastAsia="Times New Roman" w:hAnsi="Times New Roman" w:cs="Times New Roman"/>
          <w:sz w:val="24"/>
          <w:szCs w:val="24"/>
        </w:rPr>
        <w:t xml:space="preserve"> for reuse and validation</w:t>
      </w:r>
    </w:p>
    <w:p w14:paraId="6547318A"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Model Training</w:t>
      </w:r>
    </w:p>
    <w:p w14:paraId="77447543"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Implemented three classifiers:</w:t>
      </w:r>
    </w:p>
    <w:p w14:paraId="18538E6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CNN: Trained on image patches and feature maps</w:t>
      </w:r>
    </w:p>
    <w:p w14:paraId="588A605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Random Forest: Trained on statistical vectors</w:t>
      </w:r>
    </w:p>
    <w:p w14:paraId="4F9E53B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SVM: Trained on normalized wavelet features</w:t>
      </w:r>
    </w:p>
    <w:p w14:paraId="07FEDEE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Used early stopping, dropout, and grid search for optimization</w:t>
      </w:r>
    </w:p>
    <w:p w14:paraId="57BA7067"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Training logs and metrics saved for reproducibility</w:t>
      </w:r>
    </w:p>
    <w:p w14:paraId="2676FE81"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Evaluation</w:t>
      </w:r>
    </w:p>
    <w:p w14:paraId="3E0E6199"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Metrics: Accuracy, Precision, Recall, F1-Score, Confusion Matrix</w:t>
      </w:r>
    </w:p>
    <w:p w14:paraId="48C2F00A"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Class-wise performance analyzed</w:t>
      </w:r>
    </w:p>
    <w:p w14:paraId="797F981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Misclassified samples logged for review</w:t>
      </w:r>
    </w:p>
    <w:p w14:paraId="2EFA3F69"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Deployment</w:t>
      </w:r>
    </w:p>
    <w:p w14:paraId="515F7AA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w:t>
      </w:r>
    </w:p>
    <w:p w14:paraId="56F06A5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Upload scanned image</w:t>
      </w:r>
    </w:p>
    <w:p w14:paraId="602DB053"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View predicted scanner class and confidence score</w:t>
      </w:r>
    </w:p>
    <w:p w14:paraId="53D25CF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Display feature maps and logs</w:t>
      </w:r>
    </w:p>
    <w:p w14:paraId="4845FA8D"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Handle unsupported formats with fallback messages</w:t>
      </w:r>
    </w:p>
    <w:p w14:paraId="3FA9C63E"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Dashboard tested on both local and cloud environments</w:t>
      </w:r>
    </w:p>
    <w:p w14:paraId="6F271C40"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5</w:t>
      </w:r>
    </w:p>
    <w:p w14:paraId="4A73BA63"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DISCUSSIONS</w:t>
      </w:r>
    </w:p>
    <w:p w14:paraId="54C23A9C"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presents the performance outcomes of the AI </w:t>
      </w:r>
      <w:proofErr w:type="spellStart"/>
      <w:r>
        <w:rPr>
          <w:rFonts w:ascii="Times New Roman" w:eastAsia="Times New Roman" w:hAnsi="Times New Roman" w:cs="Times New Roman"/>
          <w:sz w:val="24"/>
          <w:szCs w:val="24"/>
        </w:rPr>
        <w:t>TraceFinder</w:t>
      </w:r>
      <w:proofErr w:type="spellEnd"/>
      <w:r>
        <w:rPr>
          <w:rFonts w:ascii="Times New Roman" w:eastAsia="Times New Roman" w:hAnsi="Times New Roman" w:cs="Times New Roman"/>
          <w:sz w:val="24"/>
          <w:szCs w:val="24"/>
        </w:rPr>
        <w:t xml:space="preserve"> system, highlighting model accuracy, class-wise metrics, explainability, and forensic relevance. The results validate the system’s ability to identify scanner sources with high precision and interpretability.</w:t>
      </w:r>
    </w:p>
    <w:p w14:paraId="3A4F59EC" w14:textId="77777777" w:rsidR="00720118" w:rsidRDefault="00720118">
      <w:pPr>
        <w:spacing w:line="360" w:lineRule="auto"/>
        <w:jc w:val="both"/>
        <w:rPr>
          <w:rFonts w:ascii="Times New Roman" w:eastAsia="Times New Roman" w:hAnsi="Times New Roman" w:cs="Times New Roman"/>
          <w:sz w:val="24"/>
          <w:szCs w:val="24"/>
        </w:rPr>
      </w:pPr>
    </w:p>
    <w:p w14:paraId="1139981E"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Model Performance Overview</w:t>
      </w:r>
    </w:p>
    <w:p w14:paraId="698D6128"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6FD5267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hybrid model combines </w:t>
      </w:r>
      <w:r>
        <w:rPr>
          <w:rFonts w:ascii="Times New Roman" w:eastAsia="Times New Roman" w:hAnsi="Times New Roman" w:cs="Times New Roman"/>
          <w:b/>
          <w:bCs/>
          <w:sz w:val="24"/>
          <w:szCs w:val="24"/>
        </w:rPr>
        <w:t>CNN-learned visual patterns</w:t>
      </w:r>
      <w:r>
        <w:rPr>
          <w:rFonts w:ascii="Times New Roman" w:eastAsia="Times New Roman" w:hAnsi="Times New Roman" w:cs="Times New Roman"/>
          <w:sz w:val="24"/>
          <w:szCs w:val="24"/>
        </w:rPr>
        <w:t xml:space="preserve"> with </w:t>
      </w:r>
      <w:r>
        <w:rPr>
          <w:rFonts w:ascii="Times New Roman" w:eastAsia="Times New Roman" w:hAnsi="Times New Roman" w:cs="Times New Roman"/>
          <w:b/>
          <w:bCs/>
          <w:sz w:val="24"/>
          <w:szCs w:val="24"/>
        </w:rPr>
        <w:t>27 handcrafted statistical features</w:t>
      </w:r>
      <w:r>
        <w:rPr>
          <w:rFonts w:ascii="Times New Roman" w:eastAsia="Times New Roman" w:hAnsi="Times New Roman" w:cs="Times New Roman"/>
          <w:sz w:val="24"/>
          <w:szCs w:val="24"/>
        </w:rPr>
        <w:t>, enabling robust classification across 11 scanner classes.</w:t>
      </w:r>
    </w:p>
    <w:p w14:paraId="5F3111B2" w14:textId="77777777" w:rsidR="00720118" w:rsidRDefault="00000000">
      <w:pPr>
        <w:numPr>
          <w:ilvl w:val="0"/>
          <w:numId w:val="18"/>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Training Set</w:t>
      </w:r>
      <w:r>
        <w:rPr>
          <w:rFonts w:ascii="Times New Roman" w:eastAsia="Times New Roman" w:hAnsi="Times New Roman" w:cs="Times New Roman"/>
          <w:sz w:val="24"/>
          <w:szCs w:val="24"/>
        </w:rPr>
        <w:t>: 3,654 scans</w:t>
      </w:r>
    </w:p>
    <w:p w14:paraId="7880C6AE" w14:textId="77777777" w:rsidR="00720118" w:rsidRDefault="00000000">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Set</w:t>
      </w:r>
      <w:r>
        <w:rPr>
          <w:rFonts w:ascii="Times New Roman" w:eastAsia="Times New Roman" w:hAnsi="Times New Roman" w:cs="Times New Roman"/>
          <w:sz w:val="24"/>
          <w:szCs w:val="24"/>
        </w:rPr>
        <w:t>: 914 scans</w:t>
      </w:r>
    </w:p>
    <w:p w14:paraId="7F530C6D" w14:textId="77777777" w:rsidR="00720118" w:rsidRDefault="00000000">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Image Shape</w:t>
      </w:r>
      <w:r>
        <w:rPr>
          <w:rFonts w:ascii="Times New Roman" w:eastAsia="Times New Roman" w:hAnsi="Times New Roman" w:cs="Times New Roman"/>
          <w:sz w:val="24"/>
          <w:szCs w:val="24"/>
        </w:rPr>
        <w:t>: (256×256 grayscale)</w:t>
      </w:r>
    </w:p>
    <w:p w14:paraId="30109E52" w14:textId="77777777" w:rsidR="00720118" w:rsidRDefault="00000000">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Vector</w:t>
      </w:r>
      <w:r>
        <w:rPr>
          <w:rFonts w:ascii="Times New Roman" w:eastAsia="Times New Roman" w:hAnsi="Times New Roman" w:cs="Times New Roman"/>
          <w:sz w:val="24"/>
          <w:szCs w:val="24"/>
        </w:rPr>
        <w:t>: 27 features per image</w:t>
      </w:r>
    </w:p>
    <w:p w14:paraId="089678D9" w14:textId="77777777" w:rsidR="00720118" w:rsidRDefault="00000000">
      <w:pPr>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Test Accuracy</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93.65%</w:t>
      </w:r>
    </w:p>
    <w:p w14:paraId="0FA6D422" w14:textId="77777777" w:rsidR="00720118" w:rsidRDefault="00720118">
      <w:pPr>
        <w:spacing w:line="360" w:lineRule="auto"/>
        <w:jc w:val="both"/>
        <w:rPr>
          <w:rFonts w:ascii="Times New Roman" w:eastAsia="Times New Roman" w:hAnsi="Times New Roman" w:cs="Times New Roman"/>
          <w:b/>
          <w:bCs/>
          <w:sz w:val="24"/>
          <w:szCs w:val="24"/>
        </w:rPr>
      </w:pPr>
    </w:p>
    <w:p w14:paraId="0E24D1C7" w14:textId="77777777" w:rsidR="00720118" w:rsidRDefault="00720118">
      <w:pPr>
        <w:spacing w:line="360" w:lineRule="auto"/>
        <w:jc w:val="both"/>
        <w:rPr>
          <w:rFonts w:ascii="Times New Roman" w:eastAsia="Times New Roman" w:hAnsi="Times New Roman" w:cs="Times New Roman"/>
          <w:b/>
          <w:bCs/>
          <w:sz w:val="24"/>
          <w:szCs w:val="24"/>
        </w:rPr>
      </w:pPr>
    </w:p>
    <w:p w14:paraId="35908653" w14:textId="77777777" w:rsidR="00720118" w:rsidRDefault="00720118">
      <w:pPr>
        <w:spacing w:line="360" w:lineRule="auto"/>
        <w:jc w:val="both"/>
        <w:rPr>
          <w:rFonts w:ascii="Times New Roman" w:eastAsia="Times New Roman" w:hAnsi="Times New Roman" w:cs="Times New Roman"/>
          <w:b/>
          <w:bCs/>
          <w:sz w:val="24"/>
          <w:szCs w:val="24"/>
        </w:rPr>
      </w:pPr>
    </w:p>
    <w:p w14:paraId="047DFF7D" w14:textId="77777777" w:rsidR="00720118" w:rsidRDefault="00720118">
      <w:pPr>
        <w:spacing w:line="360" w:lineRule="auto"/>
        <w:jc w:val="both"/>
        <w:rPr>
          <w:rFonts w:ascii="Times New Roman" w:eastAsia="Times New Roman" w:hAnsi="Times New Roman" w:cs="Times New Roman"/>
          <w:b/>
          <w:bCs/>
          <w:sz w:val="24"/>
          <w:szCs w:val="24"/>
        </w:rPr>
      </w:pPr>
    </w:p>
    <w:p w14:paraId="70BF1003" w14:textId="77777777" w:rsidR="00720118" w:rsidRDefault="00720118">
      <w:pPr>
        <w:spacing w:line="360" w:lineRule="auto"/>
        <w:jc w:val="both"/>
        <w:rPr>
          <w:rFonts w:ascii="Times New Roman" w:eastAsia="Times New Roman" w:hAnsi="Times New Roman" w:cs="Times New Roman"/>
          <w:b/>
          <w:bCs/>
          <w:sz w:val="24"/>
          <w:szCs w:val="24"/>
        </w:rPr>
      </w:pPr>
    </w:p>
    <w:p w14:paraId="6CD6265E" w14:textId="77777777" w:rsidR="00720118" w:rsidRDefault="00720118">
      <w:pPr>
        <w:spacing w:line="360" w:lineRule="auto"/>
        <w:jc w:val="both"/>
        <w:rPr>
          <w:rFonts w:ascii="Times New Roman" w:eastAsia="Times New Roman" w:hAnsi="Times New Roman" w:cs="Times New Roman"/>
          <w:b/>
          <w:bCs/>
          <w:sz w:val="24"/>
          <w:szCs w:val="24"/>
        </w:rPr>
      </w:pPr>
    </w:p>
    <w:p w14:paraId="6E8AD7E9" w14:textId="77777777" w:rsidR="00720118" w:rsidRDefault="00720118">
      <w:pPr>
        <w:spacing w:line="360" w:lineRule="auto"/>
        <w:jc w:val="both"/>
        <w:rPr>
          <w:rFonts w:ascii="Times New Roman" w:eastAsia="Times New Roman" w:hAnsi="Times New Roman" w:cs="Times New Roman"/>
          <w:b/>
          <w:bCs/>
          <w:sz w:val="24"/>
          <w:szCs w:val="24"/>
        </w:rPr>
      </w:pPr>
    </w:p>
    <w:p w14:paraId="5F89F7E9" w14:textId="77777777" w:rsidR="00720118" w:rsidRDefault="00720118">
      <w:pPr>
        <w:spacing w:line="360" w:lineRule="auto"/>
        <w:jc w:val="both"/>
        <w:rPr>
          <w:rFonts w:ascii="Times New Roman" w:eastAsia="Times New Roman" w:hAnsi="Times New Roman" w:cs="Times New Roman"/>
          <w:b/>
          <w:bCs/>
          <w:sz w:val="24"/>
          <w:szCs w:val="24"/>
        </w:rPr>
      </w:pPr>
    </w:p>
    <w:p w14:paraId="4AF87FA2" w14:textId="77777777" w:rsidR="00720118" w:rsidRDefault="00720118">
      <w:pPr>
        <w:spacing w:line="360" w:lineRule="auto"/>
        <w:jc w:val="both"/>
        <w:rPr>
          <w:rFonts w:ascii="Times New Roman" w:eastAsia="Times New Roman" w:hAnsi="Times New Roman" w:cs="Times New Roman"/>
          <w:b/>
          <w:bCs/>
          <w:sz w:val="24"/>
          <w:szCs w:val="24"/>
        </w:rPr>
      </w:pPr>
    </w:p>
    <w:p w14:paraId="3A454976" w14:textId="77777777" w:rsidR="00720118" w:rsidRDefault="00720118">
      <w:pPr>
        <w:spacing w:line="360" w:lineRule="auto"/>
        <w:jc w:val="both"/>
        <w:rPr>
          <w:rFonts w:ascii="Times New Roman" w:eastAsia="Times New Roman" w:hAnsi="Times New Roman" w:cs="Times New Roman"/>
          <w:b/>
          <w:bCs/>
          <w:sz w:val="24"/>
          <w:szCs w:val="24"/>
        </w:rPr>
      </w:pPr>
    </w:p>
    <w:p w14:paraId="0F200505" w14:textId="77777777" w:rsidR="00720118" w:rsidRDefault="00720118">
      <w:pPr>
        <w:spacing w:line="360" w:lineRule="auto"/>
        <w:jc w:val="both"/>
        <w:rPr>
          <w:rFonts w:ascii="Times New Roman" w:eastAsia="Times New Roman" w:hAnsi="Times New Roman" w:cs="Times New Roman"/>
          <w:b/>
          <w:bCs/>
          <w:sz w:val="24"/>
          <w:szCs w:val="24"/>
        </w:rPr>
      </w:pPr>
    </w:p>
    <w:p w14:paraId="5A6D396D" w14:textId="77777777" w:rsidR="00720118" w:rsidRDefault="00720118">
      <w:pPr>
        <w:spacing w:line="360" w:lineRule="auto"/>
        <w:jc w:val="both"/>
        <w:rPr>
          <w:rFonts w:ascii="Times New Roman" w:eastAsia="Times New Roman" w:hAnsi="Times New Roman" w:cs="Times New Roman"/>
          <w:b/>
          <w:bCs/>
          <w:sz w:val="24"/>
          <w:szCs w:val="24"/>
        </w:rPr>
      </w:pPr>
    </w:p>
    <w:p w14:paraId="2B40F5AC"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5.2 Class-wise Evaluation </w:t>
      </w:r>
    </w:p>
    <w:p w14:paraId="761D909D" w14:textId="77777777" w:rsidR="0072011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C9E4619" wp14:editId="1EF3F457">
            <wp:extent cx="5057775" cy="4267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057775" cy="4267200"/>
                    </a:xfrm>
                    <a:prstGeom prst="rect">
                      <a:avLst/>
                    </a:prstGeom>
                    <a:ln/>
                  </pic:spPr>
                </pic:pic>
              </a:graphicData>
            </a:graphic>
          </wp:inline>
        </w:drawing>
      </w:r>
    </w:p>
    <w:p w14:paraId="6741BBA9" w14:textId="77777777" w:rsidR="0072011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 Confusion Matrix Insights</w:t>
      </w:r>
    </w:p>
    <w:p w14:paraId="5FC9407F" w14:textId="77777777" w:rsidR="00720118" w:rsidRDefault="00000000">
      <w:pPr>
        <w:numPr>
          <w:ilvl w:val="0"/>
          <w:numId w:val="15"/>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misclassifications occurred between scanners of the same brand or resolution.</w:t>
      </w:r>
    </w:p>
    <w:p w14:paraId="46BC3CE0" w14:textId="77777777" w:rsidR="00720118" w:rsidRDefault="00000000">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 positives were limited and often involved adjacent classes.</w:t>
      </w:r>
    </w:p>
    <w:p w14:paraId="3E783711" w14:textId="77777777" w:rsidR="00720118" w:rsidRDefault="00000000">
      <w:pPr>
        <w:numPr>
          <w:ilvl w:val="0"/>
          <w:numId w:val="1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Mitigation: Deeper CNN layers and DPI normalization improved separation</w:t>
      </w:r>
    </w:p>
    <w:p w14:paraId="24E54AEA" w14:textId="77777777" w:rsidR="00720118" w:rsidRDefault="00000000">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5.4 Explainability Tools</w:t>
      </w:r>
    </w:p>
    <w:p w14:paraId="0B77AE48"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forensic interpretability, the system integrates:</w:t>
      </w:r>
    </w:p>
    <w:p w14:paraId="0965A746" w14:textId="77777777" w:rsidR="00720118" w:rsidRDefault="00000000">
      <w:pPr>
        <w:numPr>
          <w:ilvl w:val="0"/>
          <w:numId w:val="5"/>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Grad-CAM: Highlights image regions influencing CNN predictions</w:t>
      </w:r>
    </w:p>
    <w:p w14:paraId="1BCED4DD" w14:textId="77777777" w:rsidR="00720118" w:rsidRDefault="00000000">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Visualizes feature importance in ML models (e.g., Random Forest)</w:t>
      </w:r>
    </w:p>
    <w:p w14:paraId="68C8F11C"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tools provide visual justification for predictions, supporting legal and forensic use cases.</w:t>
      </w:r>
    </w:p>
    <w:p w14:paraId="7FD69C4E"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5.5 Dashboard Feedback</w:t>
      </w:r>
    </w:p>
    <w:p w14:paraId="6737541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 was tested by peers and mentors:</w:t>
      </w:r>
    </w:p>
    <w:p w14:paraId="50A11A91" w14:textId="77777777" w:rsidR="00720118" w:rsidRDefault="00000000">
      <w:pPr>
        <w:numPr>
          <w:ilvl w:val="0"/>
          <w:numId w:val="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Strengths</w:t>
      </w:r>
      <w:r>
        <w:rPr>
          <w:rFonts w:ascii="Times New Roman" w:eastAsia="Times New Roman" w:hAnsi="Times New Roman" w:cs="Times New Roman"/>
          <w:sz w:val="24"/>
          <w:szCs w:val="24"/>
        </w:rPr>
        <w:t>:</w:t>
      </w:r>
    </w:p>
    <w:p w14:paraId="4F851952" w14:textId="77777777" w:rsidR="00720118" w:rsidRDefault="00000000">
      <w:pPr>
        <w:numPr>
          <w:ilvl w:val="1"/>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 predictions</w:t>
      </w:r>
    </w:p>
    <w:p w14:paraId="4029472A" w14:textId="77777777" w:rsidR="00720118" w:rsidRDefault="00000000">
      <w:pPr>
        <w:numPr>
          <w:ilvl w:val="1"/>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confidence scores</w:t>
      </w:r>
    </w:p>
    <w:p w14:paraId="0A9BF113" w14:textId="77777777" w:rsidR="00720118" w:rsidRDefault="00000000">
      <w:pPr>
        <w:numPr>
          <w:ilvl w:val="1"/>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feedback and logs</w:t>
      </w:r>
    </w:p>
    <w:p w14:paraId="1B7C1F13" w14:textId="77777777" w:rsidR="00720118" w:rsidRDefault="00000000">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Suggestions</w:t>
      </w:r>
      <w:r>
        <w:rPr>
          <w:rFonts w:ascii="Times New Roman" w:eastAsia="Times New Roman" w:hAnsi="Times New Roman" w:cs="Times New Roman"/>
          <w:sz w:val="24"/>
          <w:szCs w:val="24"/>
        </w:rPr>
        <w:t>:</w:t>
      </w:r>
    </w:p>
    <w:p w14:paraId="03C0E616" w14:textId="77777777" w:rsidR="00720118" w:rsidRDefault="00000000">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batch upload</w:t>
      </w:r>
    </w:p>
    <w:p w14:paraId="1A4786BA" w14:textId="77777777" w:rsidR="00720118" w:rsidRDefault="00000000">
      <w:pPr>
        <w:numPr>
          <w:ilvl w:val="0"/>
          <w:numId w:val="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Grad-CAM overlays in UI</w:t>
      </w:r>
    </w:p>
    <w:p w14:paraId="450851E8"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5.6 Forensic Impact</w:t>
      </w:r>
    </w:p>
    <w:p w14:paraId="6B3AFDE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supports multiple forensic applications:</w:t>
      </w:r>
    </w:p>
    <w:p w14:paraId="512C8CB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Source Attribution: Identifies scanner origin of a document</w:t>
      </w:r>
    </w:p>
    <w:p w14:paraId="351E5E9C"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Fraud Detection: Flags unauthorized or tampered scans</w:t>
      </w:r>
    </w:p>
    <w:p w14:paraId="6920474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Legal Verification: Validates authenticity of scanned evidence</w:t>
      </w:r>
    </w:p>
    <w:p w14:paraId="165A9ED9"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Explainability: Provides visual proof for classification decisions</w:t>
      </w:r>
    </w:p>
    <w:p w14:paraId="2D8CA594"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5.7 Summary</w:t>
      </w:r>
    </w:p>
    <w:p w14:paraId="07B8E1D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The hybrid model achieved </w:t>
      </w:r>
      <w:r>
        <w:rPr>
          <w:rFonts w:ascii="Times New Roman" w:eastAsia="Times New Roman" w:hAnsi="Times New Roman" w:cs="Times New Roman"/>
          <w:b/>
          <w:bCs/>
          <w:sz w:val="24"/>
          <w:szCs w:val="24"/>
        </w:rPr>
        <w:t>93.65%</w:t>
      </w:r>
      <w:r>
        <w:rPr>
          <w:rFonts w:ascii="Times New Roman" w:eastAsia="Times New Roman" w:hAnsi="Times New Roman" w:cs="Times New Roman"/>
          <w:sz w:val="24"/>
          <w:szCs w:val="24"/>
        </w:rPr>
        <w:t xml:space="preserve"> accuracy across diverse scanner brands</w:t>
      </w:r>
    </w:p>
    <w:p w14:paraId="5ABC4B4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Feature fusion (CNN + handcrafted) improved robustness</w:t>
      </w:r>
    </w:p>
    <w:p w14:paraId="04A16ED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Explainability tools enhanced trust and forensic usability</w:t>
      </w:r>
    </w:p>
    <w:p w14:paraId="4024F0FD"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The system is reproducible, scalable, and ready for real-world deployment</w:t>
      </w:r>
    </w:p>
    <w:p w14:paraId="643DE210" w14:textId="77777777" w:rsidR="00720118" w:rsidRDefault="00720118">
      <w:pPr>
        <w:spacing w:before="240" w:after="240" w:line="360" w:lineRule="auto"/>
        <w:jc w:val="both"/>
        <w:rPr>
          <w:rFonts w:ascii="Times New Roman" w:eastAsia="Times New Roman" w:hAnsi="Times New Roman" w:cs="Times New Roman"/>
          <w:sz w:val="24"/>
          <w:szCs w:val="24"/>
        </w:rPr>
      </w:pPr>
    </w:p>
    <w:p w14:paraId="35167CF2" w14:textId="77777777" w:rsidR="00720118" w:rsidRDefault="00720118">
      <w:pPr>
        <w:spacing w:before="240" w:after="240" w:line="360" w:lineRule="auto"/>
        <w:jc w:val="both"/>
        <w:rPr>
          <w:rFonts w:ascii="Times New Roman" w:eastAsia="Times New Roman" w:hAnsi="Times New Roman" w:cs="Times New Roman"/>
          <w:sz w:val="24"/>
          <w:szCs w:val="24"/>
        </w:rPr>
      </w:pPr>
    </w:p>
    <w:p w14:paraId="3AC4106E" w14:textId="77777777" w:rsidR="00720118" w:rsidRDefault="00720118">
      <w:pPr>
        <w:spacing w:before="240" w:after="240" w:line="360" w:lineRule="auto"/>
        <w:jc w:val="both"/>
        <w:rPr>
          <w:rFonts w:ascii="Times New Roman" w:eastAsia="Times New Roman" w:hAnsi="Times New Roman" w:cs="Times New Roman"/>
          <w:sz w:val="24"/>
          <w:szCs w:val="24"/>
        </w:rPr>
      </w:pPr>
    </w:p>
    <w:p w14:paraId="0EB70E80" w14:textId="77777777" w:rsidR="00720118" w:rsidRDefault="00720118">
      <w:pPr>
        <w:spacing w:line="480" w:lineRule="auto"/>
        <w:rPr>
          <w:rFonts w:ascii="Times New Roman" w:eastAsia="Times New Roman" w:hAnsi="Times New Roman" w:cs="Times New Roman"/>
          <w:b/>
          <w:bCs/>
          <w:sz w:val="24"/>
          <w:szCs w:val="24"/>
        </w:rPr>
      </w:pPr>
    </w:p>
    <w:p w14:paraId="1FB4035E"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6</w:t>
      </w:r>
    </w:p>
    <w:p w14:paraId="57F1EFD5"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 AND FUTURE WORK</w:t>
      </w:r>
    </w:p>
    <w:p w14:paraId="778AB18A"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w:t>
      </w:r>
      <w:proofErr w:type="spellStart"/>
      <w:r>
        <w:rPr>
          <w:rFonts w:ascii="Times New Roman" w:eastAsia="Times New Roman" w:hAnsi="Times New Roman" w:cs="Times New Roman"/>
          <w:sz w:val="24"/>
          <w:szCs w:val="24"/>
        </w:rPr>
        <w:t>TraceFinder</w:t>
      </w:r>
      <w:proofErr w:type="spellEnd"/>
      <w:r>
        <w:rPr>
          <w:rFonts w:ascii="Times New Roman" w:eastAsia="Times New Roman" w:hAnsi="Times New Roman" w:cs="Times New Roman"/>
          <w:sz w:val="24"/>
          <w:szCs w:val="24"/>
        </w:rPr>
        <w:t xml:space="preserve"> system successfully demonstrates the feasibility of forensic scanner identification using a hybrid machine learning approach. By combining CNN-based visual pattern recognition with handcrafted statistical features, the system achieved a </w:t>
      </w:r>
      <w:proofErr w:type="gramStart"/>
      <w:r>
        <w:rPr>
          <w:rFonts w:ascii="Times New Roman" w:eastAsia="Times New Roman" w:hAnsi="Times New Roman" w:cs="Times New Roman"/>
          <w:sz w:val="24"/>
          <w:szCs w:val="24"/>
        </w:rPr>
        <w:t>high test</w:t>
      </w:r>
      <w:proofErr w:type="gramEnd"/>
      <w:r>
        <w:rPr>
          <w:rFonts w:ascii="Times New Roman" w:eastAsia="Times New Roman" w:hAnsi="Times New Roman" w:cs="Times New Roman"/>
          <w:sz w:val="24"/>
          <w:szCs w:val="24"/>
        </w:rPr>
        <w:t xml:space="preserve"> accuracy of 93.65% across 11 scanner classes.</w:t>
      </w:r>
    </w:p>
    <w:p w14:paraId="1ECA024E"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accomplishments include:</w:t>
      </w:r>
    </w:p>
    <w:p w14:paraId="46C737E3"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Development of a reproducible, modular pipeline for scanner attribution</w:t>
      </w:r>
    </w:p>
    <w:p w14:paraId="63B7D93A"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Integration of robust preprocessing and feature extraction techniques (FFT, PRNU, statistical descriptors)</w:t>
      </w:r>
    </w:p>
    <w:p w14:paraId="1F157724"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Comparative evaluation of multiple classifiers (CNN, Random Forest, SVM)</w:t>
      </w:r>
    </w:p>
    <w:p w14:paraId="1588573A"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Deployment of an interactive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dashboard for real-time predictions</w:t>
      </w:r>
    </w:p>
    <w:p w14:paraId="2A8719EC"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Incorporation of explainability tools (Grad-CAM, SHAP) to enhance forensic interpretability</w:t>
      </w:r>
    </w:p>
    <w:p w14:paraId="1BFA4203"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scalable, interpretable, and applicable to real-world forensic and legal scenarios involving document authenticity and source verification.</w:t>
      </w:r>
    </w:p>
    <w:p w14:paraId="6AC3274F" w14:textId="77777777" w:rsidR="00720118" w:rsidRDefault="00720118">
      <w:pPr>
        <w:spacing w:line="360" w:lineRule="auto"/>
        <w:jc w:val="both"/>
        <w:rPr>
          <w:rFonts w:ascii="Times New Roman" w:eastAsia="Times New Roman" w:hAnsi="Times New Roman" w:cs="Times New Roman"/>
          <w:sz w:val="24"/>
          <w:szCs w:val="24"/>
        </w:rPr>
      </w:pPr>
    </w:p>
    <w:p w14:paraId="5BC7E0B5" w14:textId="77777777" w:rsidR="00720118"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Future Work</w:t>
      </w:r>
    </w:p>
    <w:p w14:paraId="1E0465E2"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current system performs well, several enhancements can further improve its accuracy, scalability, and forensic utility:</w:t>
      </w:r>
    </w:p>
    <w:p w14:paraId="29C558AF"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Expand Dataset: Include more scanner brands, models, and resolutions to improve generalization</w:t>
      </w:r>
    </w:p>
    <w:p w14:paraId="12E7F34A"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Batch Processing: Enable multi-image upload and batch classification in the dashboard</w:t>
      </w:r>
    </w:p>
    <w:p w14:paraId="676D1CD2"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Advanced Explainability: Integrate Grad-CAM overlays directly into the UI for visual justification</w:t>
      </w:r>
    </w:p>
    <w:p w14:paraId="5FF7944E"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Noise Simulation: Introduce synthetic noise/tampering to test robustness against adversarial inputs</w:t>
      </w:r>
    </w:p>
    <w:p w14:paraId="38016361"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Mobile Deployment: Explore lightweight model variants for mobile or edge deployment</w:t>
      </w:r>
    </w:p>
    <w:p w14:paraId="284E616C"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Legal Integration: Align output formats with digital evidence standards for courtroom admissibility</w:t>
      </w:r>
    </w:p>
    <w:p w14:paraId="61FC3643"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AutoML</w:t>
      </w:r>
      <w:proofErr w:type="spellEnd"/>
      <w:r>
        <w:rPr>
          <w:rFonts w:ascii="Times New Roman" w:eastAsia="Times New Roman" w:hAnsi="Times New Roman" w:cs="Times New Roman"/>
          <w:sz w:val="24"/>
          <w:szCs w:val="24"/>
        </w:rPr>
        <w:t xml:space="preserve"> Integration: Use automated model selection and hyperparameter tuning for faster experimentation</w:t>
      </w:r>
    </w:p>
    <w:p w14:paraId="23BA93DD" w14:textId="77777777" w:rsidR="00720118" w:rsidRDefault="00720118">
      <w:pPr>
        <w:spacing w:line="360" w:lineRule="auto"/>
        <w:jc w:val="both"/>
        <w:rPr>
          <w:rFonts w:ascii="Times New Roman" w:eastAsia="Times New Roman" w:hAnsi="Times New Roman" w:cs="Times New Roman"/>
          <w:sz w:val="24"/>
          <w:szCs w:val="24"/>
        </w:rPr>
      </w:pPr>
    </w:p>
    <w:p w14:paraId="47C751DD" w14:textId="77777777" w:rsidR="0072011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lays a strong foundation for future research in scanner forensics and digital document authentication. With further refinement, AI </w:t>
      </w:r>
      <w:proofErr w:type="spellStart"/>
      <w:r>
        <w:rPr>
          <w:rFonts w:ascii="Times New Roman" w:eastAsia="Times New Roman" w:hAnsi="Times New Roman" w:cs="Times New Roman"/>
          <w:sz w:val="24"/>
          <w:szCs w:val="24"/>
        </w:rPr>
        <w:t>TraceFinder</w:t>
      </w:r>
      <w:proofErr w:type="spellEnd"/>
      <w:r>
        <w:rPr>
          <w:rFonts w:ascii="Times New Roman" w:eastAsia="Times New Roman" w:hAnsi="Times New Roman" w:cs="Times New Roman"/>
          <w:sz w:val="24"/>
          <w:szCs w:val="24"/>
        </w:rPr>
        <w:t xml:space="preserve"> can evolve into a powerful tool for law enforcement, legal professionals, and forensic analysts.</w:t>
      </w:r>
    </w:p>
    <w:p w14:paraId="449C5730" w14:textId="77777777" w:rsidR="00720118" w:rsidRDefault="00720118">
      <w:pPr>
        <w:spacing w:line="480" w:lineRule="auto"/>
        <w:rPr>
          <w:rFonts w:ascii="Times New Roman" w:eastAsia="Times New Roman" w:hAnsi="Times New Roman" w:cs="Times New Roman"/>
          <w:b/>
          <w:bCs/>
          <w:sz w:val="24"/>
          <w:szCs w:val="24"/>
        </w:rPr>
      </w:pPr>
    </w:p>
    <w:p w14:paraId="3CC9A65A" w14:textId="77777777" w:rsidR="00720118" w:rsidRDefault="00720118">
      <w:pPr>
        <w:spacing w:line="480" w:lineRule="auto"/>
        <w:rPr>
          <w:rFonts w:ascii="Times New Roman" w:eastAsia="Times New Roman" w:hAnsi="Times New Roman" w:cs="Times New Roman"/>
          <w:b/>
          <w:bCs/>
          <w:sz w:val="24"/>
          <w:szCs w:val="24"/>
        </w:rPr>
      </w:pPr>
    </w:p>
    <w:p w14:paraId="1EFFA356" w14:textId="77777777" w:rsidR="00720118" w:rsidRDefault="00720118">
      <w:pPr>
        <w:spacing w:line="480" w:lineRule="auto"/>
        <w:jc w:val="center"/>
        <w:rPr>
          <w:rFonts w:ascii="Times New Roman" w:eastAsia="Times New Roman" w:hAnsi="Times New Roman" w:cs="Times New Roman"/>
          <w:b/>
          <w:bCs/>
          <w:sz w:val="24"/>
          <w:szCs w:val="24"/>
        </w:rPr>
      </w:pPr>
    </w:p>
    <w:p w14:paraId="5029EF83" w14:textId="77777777" w:rsidR="00720118" w:rsidRDefault="00720118">
      <w:pPr>
        <w:spacing w:line="480" w:lineRule="auto"/>
        <w:jc w:val="center"/>
        <w:rPr>
          <w:rFonts w:ascii="Times New Roman" w:eastAsia="Times New Roman" w:hAnsi="Times New Roman" w:cs="Times New Roman"/>
          <w:b/>
          <w:bCs/>
          <w:sz w:val="24"/>
          <w:szCs w:val="24"/>
        </w:rPr>
      </w:pPr>
    </w:p>
    <w:p w14:paraId="73D64330" w14:textId="77777777" w:rsidR="00720118" w:rsidRDefault="00720118">
      <w:pPr>
        <w:spacing w:line="480" w:lineRule="auto"/>
        <w:jc w:val="center"/>
        <w:rPr>
          <w:rFonts w:ascii="Times New Roman" w:eastAsia="Times New Roman" w:hAnsi="Times New Roman" w:cs="Times New Roman"/>
          <w:b/>
          <w:bCs/>
          <w:sz w:val="24"/>
          <w:szCs w:val="24"/>
        </w:rPr>
      </w:pPr>
    </w:p>
    <w:p w14:paraId="7DDC7707" w14:textId="77777777" w:rsidR="00720118" w:rsidRDefault="00720118">
      <w:pPr>
        <w:spacing w:line="480" w:lineRule="auto"/>
        <w:jc w:val="center"/>
        <w:rPr>
          <w:rFonts w:ascii="Times New Roman" w:eastAsia="Times New Roman" w:hAnsi="Times New Roman" w:cs="Times New Roman"/>
          <w:b/>
          <w:bCs/>
          <w:sz w:val="24"/>
          <w:szCs w:val="24"/>
        </w:rPr>
      </w:pPr>
    </w:p>
    <w:p w14:paraId="0DCF4BA5" w14:textId="77777777" w:rsidR="00720118" w:rsidRDefault="00720118">
      <w:pPr>
        <w:spacing w:line="480" w:lineRule="auto"/>
        <w:jc w:val="center"/>
        <w:rPr>
          <w:rFonts w:ascii="Times New Roman" w:eastAsia="Times New Roman" w:hAnsi="Times New Roman" w:cs="Times New Roman"/>
          <w:b/>
          <w:bCs/>
          <w:sz w:val="24"/>
          <w:szCs w:val="24"/>
        </w:rPr>
      </w:pPr>
    </w:p>
    <w:p w14:paraId="6495B568" w14:textId="77777777" w:rsidR="00720118" w:rsidRDefault="00720118">
      <w:pPr>
        <w:spacing w:line="480" w:lineRule="auto"/>
        <w:jc w:val="center"/>
        <w:rPr>
          <w:rFonts w:ascii="Times New Roman" w:eastAsia="Times New Roman" w:hAnsi="Times New Roman" w:cs="Times New Roman"/>
          <w:b/>
          <w:bCs/>
          <w:sz w:val="24"/>
          <w:szCs w:val="24"/>
        </w:rPr>
      </w:pPr>
    </w:p>
    <w:p w14:paraId="5E5D4706" w14:textId="77777777" w:rsidR="00720118" w:rsidRDefault="00720118">
      <w:pPr>
        <w:spacing w:line="480" w:lineRule="auto"/>
        <w:jc w:val="center"/>
        <w:rPr>
          <w:rFonts w:ascii="Times New Roman" w:eastAsia="Times New Roman" w:hAnsi="Times New Roman" w:cs="Times New Roman"/>
          <w:b/>
          <w:bCs/>
          <w:sz w:val="24"/>
          <w:szCs w:val="24"/>
        </w:rPr>
      </w:pPr>
    </w:p>
    <w:p w14:paraId="3B7A8EC4" w14:textId="77777777" w:rsidR="00720118" w:rsidRDefault="00720118">
      <w:pPr>
        <w:spacing w:line="480" w:lineRule="auto"/>
        <w:jc w:val="center"/>
        <w:rPr>
          <w:rFonts w:ascii="Times New Roman" w:eastAsia="Times New Roman" w:hAnsi="Times New Roman" w:cs="Times New Roman"/>
          <w:b/>
          <w:bCs/>
          <w:sz w:val="24"/>
          <w:szCs w:val="24"/>
        </w:rPr>
      </w:pPr>
    </w:p>
    <w:p w14:paraId="67C3CA05" w14:textId="77777777" w:rsidR="00720118" w:rsidRDefault="00720118">
      <w:pPr>
        <w:spacing w:line="480" w:lineRule="auto"/>
        <w:rPr>
          <w:rFonts w:ascii="Times New Roman" w:eastAsia="Times New Roman" w:hAnsi="Times New Roman" w:cs="Times New Roman"/>
          <w:b/>
          <w:bCs/>
          <w:sz w:val="24"/>
          <w:szCs w:val="24"/>
        </w:rPr>
      </w:pPr>
    </w:p>
    <w:p w14:paraId="5D2A1355"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7</w:t>
      </w:r>
    </w:p>
    <w:p w14:paraId="323484D6" w14:textId="77777777" w:rsidR="00720118"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p w14:paraId="23D8E13B" w14:textId="77777777" w:rsidR="00720118"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Source Code</w:t>
      </w:r>
    </w:p>
    <w:p w14:paraId="524565F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complete source code for the AI </w:t>
      </w:r>
      <w:proofErr w:type="spellStart"/>
      <w:r>
        <w:rPr>
          <w:rFonts w:ascii="Times New Roman" w:eastAsia="Times New Roman" w:hAnsi="Times New Roman" w:cs="Times New Roman"/>
          <w:sz w:val="24"/>
          <w:szCs w:val="24"/>
        </w:rPr>
        <w:t>TraceFinder</w:t>
      </w:r>
      <w:proofErr w:type="spellEnd"/>
      <w:r>
        <w:rPr>
          <w:rFonts w:ascii="Times New Roman" w:eastAsia="Times New Roman" w:hAnsi="Times New Roman" w:cs="Times New Roman"/>
          <w:sz w:val="24"/>
          <w:szCs w:val="24"/>
        </w:rPr>
        <w:t xml:space="preserve"> forensic scanner identification system is available on GitHub:</w:t>
      </w:r>
    </w:p>
    <w:p w14:paraId="4B653375" w14:textId="77777777" w:rsidR="00720118" w:rsidRDefault="00000000">
      <w:pPr>
        <w:numPr>
          <w:ilvl w:val="0"/>
          <w:numId w:val="12"/>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Repository:</w:t>
      </w:r>
      <w:hyperlink r:id="rId22">
        <w:r>
          <w:rPr>
            <w:rFonts w:ascii="Times New Roman" w:eastAsia="Times New Roman" w:hAnsi="Times New Roman" w:cs="Times New Roman"/>
            <w:sz w:val="24"/>
            <w:szCs w:val="24"/>
          </w:rPr>
          <w:t xml:space="preserve"> </w:t>
        </w:r>
      </w:hyperlink>
      <w:r>
        <w:rPr>
          <w:rFonts w:ascii="Times New Roman" w:eastAsia="Times New Roman" w:hAnsi="Times New Roman" w:cs="Times New Roman"/>
          <w:color w:val="1155CC"/>
          <w:sz w:val="24"/>
          <w:szCs w:val="24"/>
          <w:u w:val="single"/>
        </w:rPr>
        <w:t>https://github.com/amitkushwaha001/AI_TraceFinder.git</w:t>
      </w:r>
    </w:p>
    <w:p w14:paraId="0473E5FA" w14:textId="77777777" w:rsidR="00720118" w:rsidRDefault="00000000">
      <w:pPr>
        <w:numPr>
          <w:ilvl w:val="0"/>
          <w:numId w:val="1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Modules:</w:t>
      </w:r>
    </w:p>
    <w:p w14:paraId="6D4A4C75" w14:textId="77777777" w:rsidR="00720118" w:rsidRDefault="00000000">
      <w:pPr>
        <w:numPr>
          <w:ilvl w:val="1"/>
          <w:numId w:val="12"/>
        </w:numPr>
        <w:spacing w:after="0" w:line="360" w:lineRule="auto"/>
        <w:jc w:val="both"/>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preprocessing.py</w:t>
      </w:r>
      <w:r>
        <w:rPr>
          <w:rFonts w:ascii="Times New Roman" w:eastAsia="Times New Roman" w:hAnsi="Times New Roman" w:cs="Times New Roman"/>
          <w:sz w:val="24"/>
          <w:szCs w:val="24"/>
        </w:rPr>
        <w:t>: Image resizing, grayscale conversion, denoising</w:t>
      </w:r>
    </w:p>
    <w:p w14:paraId="56641DE3" w14:textId="77777777" w:rsidR="00720118" w:rsidRDefault="00000000">
      <w:pPr>
        <w:numPr>
          <w:ilvl w:val="1"/>
          <w:numId w:val="12"/>
        </w:numPr>
        <w:spacing w:after="0" w:line="360" w:lineRule="auto"/>
        <w:jc w:val="both"/>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feature_extraction.py</w:t>
      </w:r>
      <w:r>
        <w:rPr>
          <w:rFonts w:ascii="Times New Roman" w:eastAsia="Times New Roman" w:hAnsi="Times New Roman" w:cs="Times New Roman"/>
          <w:sz w:val="24"/>
          <w:szCs w:val="24"/>
        </w:rPr>
        <w:t>: FFT, wavelet, PRNU, statistical descriptors</w:t>
      </w:r>
    </w:p>
    <w:p w14:paraId="59DB7131" w14:textId="77777777" w:rsidR="00720118" w:rsidRDefault="00000000">
      <w:pPr>
        <w:numPr>
          <w:ilvl w:val="1"/>
          <w:numId w:val="12"/>
        </w:numPr>
        <w:spacing w:after="0" w:line="360" w:lineRule="auto"/>
        <w:jc w:val="both"/>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models.py</w:t>
      </w:r>
      <w:r>
        <w:rPr>
          <w:rFonts w:ascii="Times New Roman" w:eastAsia="Times New Roman" w:hAnsi="Times New Roman" w:cs="Times New Roman"/>
          <w:sz w:val="24"/>
          <w:szCs w:val="24"/>
        </w:rPr>
        <w:t>: CNN architecture, Random Forest, SVM classifiers</w:t>
      </w:r>
    </w:p>
    <w:p w14:paraId="52925BF0" w14:textId="77777777" w:rsidR="00720118" w:rsidRDefault="00000000">
      <w:pPr>
        <w:numPr>
          <w:ilvl w:val="1"/>
          <w:numId w:val="12"/>
        </w:numPr>
        <w:spacing w:after="0" w:line="360" w:lineRule="auto"/>
        <w:jc w:val="both"/>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train.py</w:t>
      </w:r>
      <w:r>
        <w:rPr>
          <w:rFonts w:ascii="Times New Roman" w:eastAsia="Times New Roman" w:hAnsi="Times New Roman" w:cs="Times New Roman"/>
          <w:sz w:val="24"/>
          <w:szCs w:val="24"/>
        </w:rPr>
        <w:t>: Model training and evaluation pipeline</w:t>
      </w:r>
    </w:p>
    <w:p w14:paraId="53DDD8AF" w14:textId="77777777" w:rsidR="00720118" w:rsidRDefault="00000000">
      <w:pPr>
        <w:numPr>
          <w:ilvl w:val="1"/>
          <w:numId w:val="12"/>
        </w:numPr>
        <w:spacing w:after="0" w:line="360" w:lineRule="auto"/>
        <w:jc w:val="both"/>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streamlit_app.py</w:t>
      </w:r>
      <w:r>
        <w:rPr>
          <w:rFonts w:ascii="Times New Roman" w:eastAsia="Times New Roman" w:hAnsi="Times New Roman" w:cs="Times New Roman"/>
          <w:sz w:val="24"/>
          <w:szCs w:val="24"/>
        </w:rPr>
        <w:t>: Dashboard deployment and user interaction</w:t>
      </w:r>
    </w:p>
    <w:p w14:paraId="00CE8AE5" w14:textId="77777777" w:rsidR="00720118" w:rsidRDefault="00000000">
      <w:pPr>
        <w:numPr>
          <w:ilvl w:val="1"/>
          <w:numId w:val="12"/>
        </w:numPr>
        <w:spacing w:after="0" w:line="360" w:lineRule="auto"/>
        <w:jc w:val="both"/>
        <w:rPr>
          <w:rFonts w:ascii="Times New Roman" w:eastAsia="Times New Roman" w:hAnsi="Times New Roman" w:cs="Times New Roman"/>
          <w:b/>
          <w:bCs/>
          <w:sz w:val="24"/>
          <w:szCs w:val="24"/>
        </w:rPr>
      </w:pPr>
      <w:r>
        <w:rPr>
          <w:rFonts w:ascii="Roboto Mono" w:eastAsia="Roboto Mono" w:hAnsi="Roboto Mono" w:cs="Roboto Mono"/>
          <w:color w:val="188038"/>
          <w:sz w:val="24"/>
          <w:szCs w:val="24"/>
        </w:rPr>
        <w:t>utils/</w:t>
      </w:r>
      <w:r>
        <w:rPr>
          <w:rFonts w:ascii="Times New Roman" w:eastAsia="Times New Roman" w:hAnsi="Times New Roman" w:cs="Times New Roman"/>
          <w:sz w:val="24"/>
          <w:szCs w:val="24"/>
        </w:rPr>
        <w:t>: Diagnostic scripts, shape audits, logging utilities</w:t>
      </w:r>
    </w:p>
    <w:p w14:paraId="0EB31417" w14:textId="77777777" w:rsidR="00720118" w:rsidRDefault="00000000">
      <w:pPr>
        <w:numPr>
          <w:ilvl w:val="0"/>
          <w:numId w:val="12"/>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Requirements: Python 3.10.11, dependencies listed in </w:t>
      </w:r>
      <w:r>
        <w:rPr>
          <w:rFonts w:ascii="Roboto Mono" w:eastAsia="Roboto Mono" w:hAnsi="Roboto Mono" w:cs="Roboto Mono"/>
          <w:color w:val="188038"/>
          <w:sz w:val="24"/>
          <w:szCs w:val="24"/>
        </w:rPr>
        <w:t>requirements.txt</w:t>
      </w:r>
    </w:p>
    <w:p w14:paraId="07165FDF" w14:textId="77777777" w:rsidR="00720118" w:rsidRDefault="00000000">
      <w:pPr>
        <w:numPr>
          <w:ilvl w:val="0"/>
          <w:numId w:val="1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w:t>
      </w:r>
    </w:p>
    <w:tbl>
      <w:tblPr>
        <w:tblStyle w:val="a7"/>
        <w:tblW w:w="875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55"/>
      </w:tblGrid>
      <w:tr w:rsidR="00720118" w14:paraId="489F1ECD" w14:textId="77777777">
        <w:tc>
          <w:tcPr>
            <w:tcW w:w="8755" w:type="dxa"/>
            <w:tcMar>
              <w:top w:w="100" w:type="dxa"/>
              <w:left w:w="100" w:type="dxa"/>
              <w:bottom w:w="100" w:type="dxa"/>
              <w:right w:w="100" w:type="dxa"/>
            </w:tcMar>
          </w:tcPr>
          <w:p w14:paraId="00689EC2"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streamlit</w:t>
            </w:r>
            <w:proofErr w:type="spellEnd"/>
            <w:r>
              <w:rPr>
                <w:rFonts w:ascii="Times New Roman" w:eastAsia="Times New Roman" w:hAnsi="Times New Roman" w:cs="Times New Roman"/>
                <w:sz w:val="26"/>
                <w:szCs w:val="26"/>
              </w:rPr>
              <w:t xml:space="preserve"> run streamlit_app.py</w:t>
            </w:r>
          </w:p>
        </w:tc>
      </w:tr>
    </w:tbl>
    <w:p w14:paraId="1B6D8803" w14:textId="77777777" w:rsidR="00720118" w:rsidRDefault="00720118">
      <w:pPr>
        <w:spacing w:before="240" w:after="240" w:line="360" w:lineRule="auto"/>
        <w:ind w:left="720"/>
        <w:jc w:val="both"/>
        <w:rPr>
          <w:rFonts w:ascii="Times New Roman" w:eastAsia="Times New Roman" w:hAnsi="Times New Roman" w:cs="Times New Roman"/>
          <w:sz w:val="24"/>
          <w:szCs w:val="24"/>
        </w:rPr>
      </w:pPr>
    </w:p>
    <w:p w14:paraId="5407A9FD"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Learning Experiences</w:t>
      </w:r>
    </w:p>
    <w:p w14:paraId="4511330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this internship, I gained hands-on experience in:</w:t>
      </w:r>
    </w:p>
    <w:p w14:paraId="3FDEEDB4"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Designing reproducible ML pipelines for forensic applications</w:t>
      </w:r>
    </w:p>
    <w:p w14:paraId="6651F6A5"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Implementing feature extraction techniques (FFT, PRNU, wavelets)</w:t>
      </w:r>
    </w:p>
    <w:p w14:paraId="716FF320"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Comparing classical ML models with deep learning architectures</w:t>
      </w:r>
    </w:p>
    <w:p w14:paraId="6ECF14F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Building and deploying interactive dashboards using </w:t>
      </w:r>
      <w:proofErr w:type="spellStart"/>
      <w:r>
        <w:rPr>
          <w:rFonts w:ascii="Times New Roman" w:eastAsia="Times New Roman" w:hAnsi="Times New Roman" w:cs="Times New Roman"/>
          <w:sz w:val="24"/>
          <w:szCs w:val="24"/>
        </w:rPr>
        <w:t>Streamlit</w:t>
      </w:r>
      <w:proofErr w:type="spellEnd"/>
    </w:p>
    <w:p w14:paraId="19657CF1"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Applying explainability tools (Grad-CAM, SHAP) for model transparency</w:t>
      </w:r>
    </w:p>
    <w:p w14:paraId="6576D83B"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Managing large datasets in both local and cloud environments</w:t>
      </w:r>
    </w:p>
    <w:p w14:paraId="1B522F7F"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Writing clean, modular code with proper logging and validation</w:t>
      </w:r>
    </w:p>
    <w:p w14:paraId="3AF4C95E"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Understanding the importance of traceability and interpretability in forensic systems</w:t>
      </w:r>
    </w:p>
    <w:p w14:paraId="5BDDF7C2" w14:textId="77777777" w:rsidR="00720118"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strengthened my skills in Python, machine learning, and user-centric product development, while deepening my understanding of digital forensics.</w:t>
      </w:r>
    </w:p>
    <w:p w14:paraId="6D76BACB" w14:textId="77777777" w:rsidR="00720118" w:rsidRDefault="00720118">
      <w:pPr>
        <w:spacing w:before="240" w:after="240" w:line="360" w:lineRule="auto"/>
        <w:jc w:val="both"/>
        <w:rPr>
          <w:rFonts w:ascii="Times New Roman" w:eastAsia="Times New Roman" w:hAnsi="Times New Roman" w:cs="Times New Roman"/>
          <w:sz w:val="24"/>
          <w:szCs w:val="24"/>
        </w:rPr>
      </w:pPr>
    </w:p>
    <w:p w14:paraId="7EE8FE78"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7.3 SWOT Analysis</w:t>
      </w:r>
    </w:p>
    <w:p w14:paraId="4B774432"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Strengths                                                             Weaknesses</w:t>
      </w:r>
    </w:p>
    <w:tbl>
      <w:tblPr>
        <w:tblStyle w:val="a8"/>
        <w:tblW w:w="9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37"/>
        <w:gridCol w:w="4738"/>
      </w:tblGrid>
      <w:tr w:rsidR="00720118" w14:paraId="1DDD54F7" w14:textId="77777777">
        <w:tc>
          <w:tcPr>
            <w:tcW w:w="4737" w:type="dxa"/>
            <w:tcMar>
              <w:top w:w="100" w:type="dxa"/>
              <w:left w:w="100" w:type="dxa"/>
              <w:bottom w:w="100" w:type="dxa"/>
              <w:right w:w="100" w:type="dxa"/>
            </w:tcMar>
          </w:tcPr>
          <w:p w14:paraId="397FFCB8"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model accuracy (93.65%)</w:t>
            </w:r>
          </w:p>
        </w:tc>
        <w:tc>
          <w:tcPr>
            <w:tcW w:w="4737" w:type="dxa"/>
            <w:tcMar>
              <w:top w:w="100" w:type="dxa"/>
              <w:left w:w="100" w:type="dxa"/>
              <w:bottom w:w="100" w:type="dxa"/>
              <w:right w:w="100" w:type="dxa"/>
            </w:tcMar>
          </w:tcPr>
          <w:p w14:paraId="7E0EEE6A"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scanner diversity in dataset</w:t>
            </w:r>
          </w:p>
        </w:tc>
      </w:tr>
      <w:tr w:rsidR="00720118" w14:paraId="482EE6E8" w14:textId="77777777">
        <w:tc>
          <w:tcPr>
            <w:tcW w:w="4737" w:type="dxa"/>
            <w:tcMar>
              <w:top w:w="100" w:type="dxa"/>
              <w:left w:w="100" w:type="dxa"/>
              <w:bottom w:w="100" w:type="dxa"/>
              <w:right w:w="100" w:type="dxa"/>
            </w:tcMar>
          </w:tcPr>
          <w:p w14:paraId="4F115654"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Hybrid feature fusion (CNN + handcrafted)</w:t>
            </w:r>
          </w:p>
        </w:tc>
        <w:tc>
          <w:tcPr>
            <w:tcW w:w="4737" w:type="dxa"/>
            <w:tcMar>
              <w:top w:w="100" w:type="dxa"/>
              <w:left w:w="100" w:type="dxa"/>
              <w:bottom w:w="100" w:type="dxa"/>
              <w:right w:w="100" w:type="dxa"/>
            </w:tcMar>
          </w:tcPr>
          <w:p w14:paraId="6729C31C"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batch upload in dashboard</w:t>
            </w:r>
          </w:p>
        </w:tc>
      </w:tr>
      <w:tr w:rsidR="00720118" w14:paraId="4B6B4D34" w14:textId="77777777">
        <w:tc>
          <w:tcPr>
            <w:tcW w:w="4737" w:type="dxa"/>
            <w:tcMar>
              <w:top w:w="100" w:type="dxa"/>
              <w:left w:w="100" w:type="dxa"/>
              <w:bottom w:w="100" w:type="dxa"/>
              <w:right w:w="100" w:type="dxa"/>
            </w:tcMar>
          </w:tcPr>
          <w:p w14:paraId="4A5D3509"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Explainability tools integrated</w:t>
            </w:r>
          </w:p>
        </w:tc>
        <w:tc>
          <w:tcPr>
            <w:tcW w:w="4737" w:type="dxa"/>
            <w:tcMar>
              <w:top w:w="100" w:type="dxa"/>
              <w:left w:w="100" w:type="dxa"/>
              <w:bottom w:w="100" w:type="dxa"/>
              <w:right w:w="100" w:type="dxa"/>
            </w:tcMar>
          </w:tcPr>
          <w:p w14:paraId="74C8838A" w14:textId="77777777" w:rsidR="00720118" w:rsidRDefault="00000000">
            <w:pPr>
              <w:widowControl w:val="0"/>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Grad-CAM not yet visualized in UI</w:t>
            </w:r>
          </w:p>
        </w:tc>
      </w:tr>
      <w:tr w:rsidR="00720118" w14:paraId="259FABB9" w14:textId="77777777">
        <w:tc>
          <w:tcPr>
            <w:tcW w:w="4737" w:type="dxa"/>
            <w:tcMar>
              <w:top w:w="100" w:type="dxa"/>
              <w:left w:w="100" w:type="dxa"/>
              <w:bottom w:w="100" w:type="dxa"/>
              <w:right w:w="100" w:type="dxa"/>
            </w:tcMar>
          </w:tcPr>
          <w:p w14:paraId="6E7D9855"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Reproducible across platforms</w:t>
            </w:r>
          </w:p>
        </w:tc>
        <w:tc>
          <w:tcPr>
            <w:tcW w:w="4737" w:type="dxa"/>
            <w:tcMar>
              <w:top w:w="100" w:type="dxa"/>
              <w:left w:w="100" w:type="dxa"/>
              <w:bottom w:w="100" w:type="dxa"/>
              <w:right w:w="100" w:type="dxa"/>
            </w:tcMar>
          </w:tcPr>
          <w:p w14:paraId="6349E9EA"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manual dataset setup</w:t>
            </w:r>
          </w:p>
        </w:tc>
      </w:tr>
    </w:tbl>
    <w:p w14:paraId="798B9964"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7B889293" w14:textId="77777777" w:rsidR="00720118" w:rsidRDefault="00000000">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Opportunities                                                            Threats</w:t>
      </w:r>
    </w:p>
    <w:tbl>
      <w:tblPr>
        <w:tblStyle w:val="a9"/>
        <w:tblW w:w="9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37"/>
        <w:gridCol w:w="4738"/>
      </w:tblGrid>
      <w:tr w:rsidR="00720118" w14:paraId="6117FFDB" w14:textId="77777777">
        <w:tc>
          <w:tcPr>
            <w:tcW w:w="4737" w:type="dxa"/>
            <w:tcMar>
              <w:top w:w="100" w:type="dxa"/>
              <w:left w:w="100" w:type="dxa"/>
              <w:bottom w:w="100" w:type="dxa"/>
              <w:right w:w="100" w:type="dxa"/>
            </w:tcMar>
          </w:tcPr>
          <w:p w14:paraId="416C1E58" w14:textId="77777777" w:rsidR="00720118"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Expand to mobile or edge deployment</w:t>
            </w:r>
          </w:p>
        </w:tc>
        <w:tc>
          <w:tcPr>
            <w:tcW w:w="4737" w:type="dxa"/>
            <w:tcMar>
              <w:top w:w="100" w:type="dxa"/>
              <w:left w:w="100" w:type="dxa"/>
              <w:bottom w:w="100" w:type="dxa"/>
              <w:right w:w="100" w:type="dxa"/>
            </w:tcMar>
          </w:tcPr>
          <w:p w14:paraId="6BD4E311"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tampering of scanned images</w:t>
            </w:r>
          </w:p>
        </w:tc>
      </w:tr>
      <w:tr w:rsidR="00720118" w14:paraId="38395B1E" w14:textId="77777777">
        <w:tc>
          <w:tcPr>
            <w:tcW w:w="4737" w:type="dxa"/>
            <w:tcMar>
              <w:top w:w="100" w:type="dxa"/>
              <w:left w:w="100" w:type="dxa"/>
              <w:bottom w:w="100" w:type="dxa"/>
              <w:right w:w="100" w:type="dxa"/>
            </w:tcMar>
          </w:tcPr>
          <w:p w14:paraId="70BF57FC"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Legal integration for courtroom use</w:t>
            </w:r>
          </w:p>
        </w:tc>
        <w:tc>
          <w:tcPr>
            <w:tcW w:w="4737" w:type="dxa"/>
            <w:tcMar>
              <w:top w:w="100" w:type="dxa"/>
              <w:left w:w="100" w:type="dxa"/>
              <w:bottom w:w="100" w:type="dxa"/>
              <w:right w:w="100" w:type="dxa"/>
            </w:tcMar>
          </w:tcPr>
          <w:p w14:paraId="779F602B"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bias or class imbalance</w:t>
            </w:r>
          </w:p>
        </w:tc>
      </w:tr>
      <w:tr w:rsidR="00720118" w14:paraId="135EEFC2" w14:textId="77777777">
        <w:tc>
          <w:tcPr>
            <w:tcW w:w="4737" w:type="dxa"/>
            <w:tcMar>
              <w:top w:w="100" w:type="dxa"/>
              <w:left w:w="100" w:type="dxa"/>
              <w:bottom w:w="100" w:type="dxa"/>
              <w:right w:w="100" w:type="dxa"/>
            </w:tcMar>
          </w:tcPr>
          <w:p w14:paraId="0B694D5E"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AutoML</w:t>
            </w:r>
            <w:proofErr w:type="spellEnd"/>
            <w:r>
              <w:rPr>
                <w:rFonts w:ascii="Times New Roman" w:eastAsia="Times New Roman" w:hAnsi="Times New Roman" w:cs="Times New Roman"/>
                <w:sz w:val="24"/>
                <w:szCs w:val="24"/>
              </w:rPr>
              <w:t xml:space="preserve"> for faster experimentation</w:t>
            </w:r>
          </w:p>
        </w:tc>
        <w:tc>
          <w:tcPr>
            <w:tcW w:w="4737" w:type="dxa"/>
            <w:tcMar>
              <w:top w:w="100" w:type="dxa"/>
              <w:left w:w="100" w:type="dxa"/>
              <w:bottom w:w="100" w:type="dxa"/>
              <w:right w:w="100" w:type="dxa"/>
            </w:tcMar>
          </w:tcPr>
          <w:p w14:paraId="61C9BCDA" w14:textId="77777777" w:rsidR="00720118"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similarity across scanners may confuse model</w:t>
            </w:r>
          </w:p>
        </w:tc>
      </w:tr>
    </w:tbl>
    <w:p w14:paraId="3C20A2EB" w14:textId="77777777" w:rsidR="00720118" w:rsidRDefault="00720118">
      <w:pPr>
        <w:spacing w:before="240" w:after="240" w:line="360" w:lineRule="auto"/>
        <w:jc w:val="both"/>
        <w:rPr>
          <w:rFonts w:ascii="Times New Roman" w:eastAsia="Times New Roman" w:hAnsi="Times New Roman" w:cs="Times New Roman"/>
          <w:b/>
          <w:bCs/>
          <w:sz w:val="24"/>
          <w:szCs w:val="24"/>
        </w:rPr>
      </w:pPr>
    </w:p>
    <w:p w14:paraId="4B16E91D" w14:textId="77777777" w:rsidR="00720118" w:rsidRDefault="00720118">
      <w:pPr>
        <w:spacing w:before="240" w:after="240" w:line="360" w:lineRule="auto"/>
        <w:jc w:val="both"/>
        <w:rPr>
          <w:rFonts w:ascii="Times New Roman" w:eastAsia="Times New Roman" w:hAnsi="Times New Roman" w:cs="Times New Roman"/>
          <w:sz w:val="24"/>
          <w:szCs w:val="24"/>
        </w:rPr>
      </w:pPr>
    </w:p>
    <w:p w14:paraId="48F9CBE9" w14:textId="77777777" w:rsidR="00720118" w:rsidRDefault="00720118">
      <w:pPr>
        <w:spacing w:before="240" w:after="240" w:line="360" w:lineRule="auto"/>
        <w:ind w:left="720"/>
        <w:jc w:val="both"/>
        <w:rPr>
          <w:rFonts w:ascii="Times New Roman" w:eastAsia="Times New Roman" w:hAnsi="Times New Roman" w:cs="Times New Roman"/>
          <w:sz w:val="24"/>
          <w:szCs w:val="24"/>
        </w:rPr>
      </w:pPr>
    </w:p>
    <w:p w14:paraId="32108356" w14:textId="77777777" w:rsidR="00720118" w:rsidRDefault="00720118">
      <w:pPr>
        <w:spacing w:before="240" w:after="240"/>
        <w:rPr>
          <w:rFonts w:ascii="Times New Roman" w:eastAsia="Times New Roman" w:hAnsi="Times New Roman" w:cs="Times New Roman"/>
          <w:b/>
          <w:bCs/>
          <w:sz w:val="24"/>
          <w:szCs w:val="24"/>
        </w:rPr>
      </w:pPr>
    </w:p>
    <w:p w14:paraId="3E8B3DFA" w14:textId="77777777" w:rsidR="00720118" w:rsidRDefault="0072011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sectPr w:rsidR="00720118">
      <w:headerReference w:type="default" r:id="rId23"/>
      <w:footerReference w:type="default" r:id="rId24"/>
      <w:pgSz w:w="12240" w:h="15840"/>
      <w:pgMar w:top="540" w:right="1325" w:bottom="900" w:left="1440" w:header="270" w:footer="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F1A6" w14:textId="77777777" w:rsidR="00C4705C" w:rsidRDefault="00C4705C">
      <w:pPr>
        <w:spacing w:after="0" w:line="240" w:lineRule="auto"/>
      </w:pPr>
      <w:r>
        <w:separator/>
      </w:r>
    </w:p>
  </w:endnote>
  <w:endnote w:type="continuationSeparator" w:id="0">
    <w:p w14:paraId="42EDC5B6" w14:textId="77777777" w:rsidR="00C4705C" w:rsidRDefault="00C47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542394-9207-4321-BDB0-EFED97C3C05B}"/>
    <w:embedBold r:id="rId2" w:fontKey="{0B70D0AF-BDA2-4F73-9DC7-8F279EAE619E}"/>
  </w:font>
  <w:font w:name="Georgia">
    <w:panose1 w:val="02040502050405020303"/>
    <w:charset w:val="00"/>
    <w:family w:val="roman"/>
    <w:pitch w:val="variable"/>
    <w:sig w:usb0="00000287" w:usb1="00000000" w:usb2="00000000" w:usb3="00000000" w:csb0="0000009F" w:csb1="00000000"/>
    <w:embedItalic r:id="rId3" w:fontKey="{1FD256D2-F88D-42D3-95B5-777B98B19A7B}"/>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B8B9ECDC-0FA0-4E0A-AB18-65F089D90E45}"/>
  </w:font>
  <w:font w:name="Cambria">
    <w:panose1 w:val="02040503050406030204"/>
    <w:charset w:val="00"/>
    <w:family w:val="roman"/>
    <w:pitch w:val="variable"/>
    <w:sig w:usb0="E00006FF" w:usb1="420024FF" w:usb2="02000000" w:usb3="00000000" w:csb0="0000019F" w:csb1="00000000"/>
    <w:embedRegular r:id="rId5" w:fontKey="{E1429BCC-571B-4DCC-8F1A-0493555159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9D55" w14:textId="77777777" w:rsidR="0072011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26FC9">
      <w:rPr>
        <w:noProof/>
        <w:color w:val="000000"/>
      </w:rPr>
      <w:t>1</w:t>
    </w:r>
    <w:r>
      <w:rPr>
        <w:color w:val="000000"/>
      </w:rPr>
      <w:fldChar w:fldCharType="end"/>
    </w:r>
  </w:p>
  <w:p w14:paraId="7D7C73A8" w14:textId="77777777" w:rsidR="00720118" w:rsidRDefault="0072011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B7F87" w14:textId="77777777" w:rsidR="00C4705C" w:rsidRDefault="00C4705C">
      <w:pPr>
        <w:spacing w:after="0" w:line="240" w:lineRule="auto"/>
      </w:pPr>
      <w:r>
        <w:separator/>
      </w:r>
    </w:p>
  </w:footnote>
  <w:footnote w:type="continuationSeparator" w:id="0">
    <w:p w14:paraId="5959CD07" w14:textId="77777777" w:rsidR="00C4705C" w:rsidRDefault="00C47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EC1D" w14:textId="77777777" w:rsidR="00720118" w:rsidRDefault="00720118">
    <w:pPr>
      <w:pBdr>
        <w:top w:val="nil"/>
        <w:left w:val="nil"/>
        <w:bottom w:val="nil"/>
        <w:right w:val="nil"/>
        <w:between w:val="nil"/>
      </w:pBdr>
      <w:tabs>
        <w:tab w:val="center" w:pos="4680"/>
        <w:tab w:val="right" w:pos="9360"/>
      </w:tabs>
      <w:spacing w:after="0" w:line="240" w:lineRule="auto"/>
      <w:jc w:val="center"/>
      <w:rPr>
        <w:color w:val="000000"/>
      </w:rPr>
    </w:pPr>
  </w:p>
  <w:p w14:paraId="3647D0DA" w14:textId="77777777" w:rsidR="00720118" w:rsidRDefault="0072011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CA1"/>
    <w:multiLevelType w:val="multilevel"/>
    <w:tmpl w:val="F3C0C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57D8E"/>
    <w:multiLevelType w:val="multilevel"/>
    <w:tmpl w:val="292E2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93AE4"/>
    <w:multiLevelType w:val="multilevel"/>
    <w:tmpl w:val="0E5EAA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E6E7A6E"/>
    <w:multiLevelType w:val="multilevel"/>
    <w:tmpl w:val="36D04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AE0C5F"/>
    <w:multiLevelType w:val="multilevel"/>
    <w:tmpl w:val="921CA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F03801"/>
    <w:multiLevelType w:val="multilevel"/>
    <w:tmpl w:val="9B582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FB4A1E"/>
    <w:multiLevelType w:val="multilevel"/>
    <w:tmpl w:val="502A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B46283"/>
    <w:multiLevelType w:val="multilevel"/>
    <w:tmpl w:val="FC76E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DD6B5A"/>
    <w:multiLevelType w:val="multilevel"/>
    <w:tmpl w:val="3F5E4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E345C3"/>
    <w:multiLevelType w:val="multilevel"/>
    <w:tmpl w:val="34D2E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7B054E"/>
    <w:multiLevelType w:val="multilevel"/>
    <w:tmpl w:val="79588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F92ED7"/>
    <w:multiLevelType w:val="multilevel"/>
    <w:tmpl w:val="5DE80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697D85"/>
    <w:multiLevelType w:val="multilevel"/>
    <w:tmpl w:val="57DAD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844483"/>
    <w:multiLevelType w:val="multilevel"/>
    <w:tmpl w:val="335C9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B2055C"/>
    <w:multiLevelType w:val="multilevel"/>
    <w:tmpl w:val="84EA7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04245F"/>
    <w:multiLevelType w:val="multilevel"/>
    <w:tmpl w:val="F9EC6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5A7C7D"/>
    <w:multiLevelType w:val="multilevel"/>
    <w:tmpl w:val="09B48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9D0F8C"/>
    <w:multiLevelType w:val="multilevel"/>
    <w:tmpl w:val="56EE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E1734B"/>
    <w:multiLevelType w:val="multilevel"/>
    <w:tmpl w:val="A8EA9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0678616">
    <w:abstractNumId w:val="16"/>
  </w:num>
  <w:num w:numId="2" w16cid:durableId="1524394782">
    <w:abstractNumId w:val="12"/>
  </w:num>
  <w:num w:numId="3" w16cid:durableId="273094662">
    <w:abstractNumId w:val="10"/>
  </w:num>
  <w:num w:numId="4" w16cid:durableId="1010840236">
    <w:abstractNumId w:val="11"/>
  </w:num>
  <w:num w:numId="5" w16cid:durableId="648439536">
    <w:abstractNumId w:val="4"/>
  </w:num>
  <w:num w:numId="6" w16cid:durableId="1740514532">
    <w:abstractNumId w:val="17"/>
  </w:num>
  <w:num w:numId="7" w16cid:durableId="1554004445">
    <w:abstractNumId w:val="15"/>
  </w:num>
  <w:num w:numId="8" w16cid:durableId="67658087">
    <w:abstractNumId w:val="6"/>
  </w:num>
  <w:num w:numId="9" w16cid:durableId="111170170">
    <w:abstractNumId w:val="18"/>
  </w:num>
  <w:num w:numId="10" w16cid:durableId="517812223">
    <w:abstractNumId w:val="8"/>
  </w:num>
  <w:num w:numId="11" w16cid:durableId="390157763">
    <w:abstractNumId w:val="1"/>
  </w:num>
  <w:num w:numId="12" w16cid:durableId="1773477145">
    <w:abstractNumId w:val="5"/>
  </w:num>
  <w:num w:numId="13" w16cid:durableId="1502968026">
    <w:abstractNumId w:val="13"/>
  </w:num>
  <w:num w:numId="14" w16cid:durableId="1341005341">
    <w:abstractNumId w:val="2"/>
  </w:num>
  <w:num w:numId="15" w16cid:durableId="788595837">
    <w:abstractNumId w:val="14"/>
  </w:num>
  <w:num w:numId="16" w16cid:durableId="98452677">
    <w:abstractNumId w:val="7"/>
  </w:num>
  <w:num w:numId="17" w16cid:durableId="536814397">
    <w:abstractNumId w:val="0"/>
  </w:num>
  <w:num w:numId="18" w16cid:durableId="1351369360">
    <w:abstractNumId w:val="3"/>
  </w:num>
  <w:num w:numId="19" w16cid:durableId="3979009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18"/>
    <w:rsid w:val="00720118"/>
    <w:rsid w:val="007E29F9"/>
    <w:rsid w:val="00B26FC9"/>
    <w:rsid w:val="00C4705C"/>
    <w:rsid w:val="00E7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E2BA"/>
  <w15:docId w15:val="{8E97FFDA-58DB-4201-BA69-C7CBFF3E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b/>
      <w:bCs/>
      <w:sz w:val="20"/>
      <w:szCs w:val="20"/>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spacing w:before="240" w:after="60" w:line="240" w:lineRule="auto"/>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7E2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9F9"/>
  </w:style>
  <w:style w:type="paragraph" w:styleId="Footer">
    <w:name w:val="footer"/>
    <w:basedOn w:val="Normal"/>
    <w:link w:val="FooterChar"/>
    <w:uiPriority w:val="99"/>
    <w:unhideWhenUsed/>
    <w:rsid w:val="007E2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amitkushwaha00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36</Pages>
  <Words>4461</Words>
  <Characters>25430</Characters>
  <Application>Microsoft Office Word</Application>
  <DocSecurity>0</DocSecurity>
  <Lines>211</Lines>
  <Paragraphs>59</Paragraphs>
  <ScaleCrop>false</ScaleCrop>
  <Company/>
  <LinksUpToDate>false</LinksUpToDate>
  <CharactersWithSpaces>29832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 Porwal</cp:lastModifiedBy>
  <cp:revision>3</cp:revision>
  <dcterms:created xsi:type="dcterms:W3CDTF">2025-11-29T19:08:00Z</dcterms:created>
  <dcterms:modified xsi:type="dcterms:W3CDTF">2025-11-29T19:11:00Z</dcterms:modified>
</cp:coreProperties>
</file>